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D275" w14:textId="77777777" w:rsidR="00ED6120" w:rsidRPr="005049CD" w:rsidRDefault="00C87C26" w:rsidP="00ED6120">
      <w:pPr>
        <w:spacing w:after="0" w:line="240" w:lineRule="auto"/>
        <w:ind w:left="4320"/>
        <w:rPr>
          <w:rFonts w:ascii="Cambria" w:hAnsi="Cambria"/>
          <w:b/>
          <w:bCs/>
          <w:sz w:val="24"/>
          <w:szCs w:val="24"/>
        </w:rPr>
      </w:pPr>
      <w:r w:rsidRPr="003E20B7">
        <w:rPr>
          <w:rFonts w:ascii="Cambria" w:hAnsi="Cambria"/>
          <w:sz w:val="20"/>
          <w:szCs w:val="20"/>
        </w:rPr>
        <w:tab/>
      </w:r>
      <w:r w:rsidRPr="003E20B7">
        <w:rPr>
          <w:rFonts w:ascii="Cambria" w:hAnsi="Cambria"/>
          <w:sz w:val="20"/>
          <w:szCs w:val="20"/>
        </w:rPr>
        <w:tab/>
      </w:r>
      <w:r w:rsidRPr="003E20B7">
        <w:rPr>
          <w:rFonts w:ascii="Cambria" w:hAnsi="Cambria"/>
          <w:sz w:val="20"/>
          <w:szCs w:val="20"/>
        </w:rPr>
        <w:tab/>
      </w:r>
      <w:r w:rsidRPr="003E20B7">
        <w:rPr>
          <w:rFonts w:ascii="Cambria" w:hAnsi="Cambria"/>
          <w:sz w:val="20"/>
          <w:szCs w:val="20"/>
        </w:rPr>
        <w:tab/>
      </w:r>
      <w:r w:rsidRPr="003E20B7">
        <w:rPr>
          <w:rFonts w:ascii="Cambria" w:hAnsi="Cambria"/>
          <w:sz w:val="20"/>
          <w:szCs w:val="20"/>
        </w:rPr>
        <w:tab/>
      </w:r>
      <w:r w:rsidRPr="003E20B7">
        <w:rPr>
          <w:rFonts w:ascii="Cambria" w:hAnsi="Cambria"/>
          <w:sz w:val="20"/>
          <w:szCs w:val="20"/>
        </w:rPr>
        <w:tab/>
      </w:r>
      <w:r w:rsidRPr="003E20B7">
        <w:rPr>
          <w:rFonts w:ascii="Cambria" w:hAnsi="Cambria"/>
          <w:sz w:val="20"/>
          <w:szCs w:val="20"/>
        </w:rPr>
        <w:tab/>
      </w:r>
      <w:r w:rsidR="00ED6120">
        <w:rPr>
          <w:rFonts w:ascii="Cambria" w:hAnsi="Cambria"/>
          <w:b/>
          <w:bCs/>
        </w:rPr>
        <w:t xml:space="preserve">                                                                                        </w:t>
      </w:r>
      <w:r w:rsidR="00ED6120" w:rsidRPr="005049CD">
        <w:rPr>
          <w:rFonts w:ascii="Cambria" w:hAnsi="Cambria"/>
          <w:b/>
          <w:bCs/>
          <w:sz w:val="24"/>
          <w:szCs w:val="24"/>
        </w:rPr>
        <w:t>Chanakyanand Mannem</w:t>
      </w:r>
    </w:p>
    <w:p w14:paraId="104D8CF4" w14:textId="77777777" w:rsidR="00ED6120" w:rsidRPr="005049CD" w:rsidRDefault="00ED6120" w:rsidP="00ED6120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5049CD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361-371-0820 | </w:t>
      </w:r>
      <w:hyperlink r:id="rId8" w:history="1">
        <w:r w:rsidRPr="005049CD">
          <w:rPr>
            <w:rStyle w:val="Hyperlink"/>
            <w:rFonts w:ascii="Cambria" w:hAnsi="Cambria"/>
            <w:b/>
            <w:bCs/>
            <w:color w:val="auto"/>
            <w:sz w:val="24"/>
            <w:szCs w:val="24"/>
            <w:u w:val="none"/>
          </w:rPr>
          <w:t>chanakyanandm@gmail.com</w:t>
        </w:r>
      </w:hyperlink>
    </w:p>
    <w:p w14:paraId="0A2513D6" w14:textId="77777777" w:rsidR="00ED6120" w:rsidRPr="005049CD" w:rsidRDefault="00ED6120" w:rsidP="00ED6120">
      <w:pPr>
        <w:pBdr>
          <w:bottom w:val="single" w:sz="4" w:space="1" w:color="auto"/>
        </w:pBd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5049CD">
        <w:rPr>
          <w:rFonts w:ascii="Cambria" w:hAnsi="Cambria"/>
          <w:b/>
          <w:bCs/>
          <w:sz w:val="24"/>
          <w:szCs w:val="24"/>
        </w:rPr>
        <w:t xml:space="preserve">                                                      </w:t>
      </w:r>
      <w:hyperlink r:id="rId9" w:history="1">
        <w:r w:rsidRPr="005049CD">
          <w:rPr>
            <w:rStyle w:val="Hyperlink"/>
            <w:rFonts w:ascii="Cambria" w:hAnsi="Cambria"/>
            <w:b/>
            <w:bCs/>
            <w:color w:val="auto"/>
            <w:sz w:val="24"/>
            <w:szCs w:val="24"/>
            <w:u w:val="none"/>
          </w:rPr>
          <w:t>www.linkedin.com/in/chanakyanand-mannem-248a671b3/</w:t>
        </w:r>
      </w:hyperlink>
    </w:p>
    <w:p w14:paraId="70760ED9" w14:textId="4B769CC8" w:rsidR="00C87C26" w:rsidRPr="003E20B7" w:rsidRDefault="00C87C26" w:rsidP="00643344">
      <w:pPr>
        <w:spacing w:after="0" w:line="240" w:lineRule="auto"/>
        <w:rPr>
          <w:rFonts w:ascii="Cambria" w:hAnsi="Cambria"/>
          <w:sz w:val="20"/>
          <w:szCs w:val="20"/>
        </w:rPr>
      </w:pPr>
    </w:p>
    <w:p w14:paraId="1235F3B0" w14:textId="2FFE5686" w:rsidR="000D29D9" w:rsidRPr="005049CD" w:rsidRDefault="005049CD" w:rsidP="00920ECB">
      <w:pPr>
        <w:tabs>
          <w:tab w:val="right" w:pos="10800"/>
        </w:tabs>
        <w:spacing w:after="0"/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</w:pPr>
      <w:r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  <w:t>PROFESSIONAL SUMMARY</w:t>
      </w:r>
      <w:r w:rsidR="00703455" w:rsidRPr="005049CD"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  <w:t>:</w:t>
      </w:r>
    </w:p>
    <w:p w14:paraId="5444C45F" w14:textId="6D7472F8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bCs/>
          <w:sz w:val="20"/>
          <w:szCs w:val="20"/>
        </w:rPr>
        <w:t>Results-driven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 xml:space="preserve"> Data Analyst and Scientist</w:t>
      </w:r>
      <w:r>
        <w:rPr>
          <w:rFonts w:ascii="Cambria" w:eastAsia="Times New Roman" w:hAnsi="Cambria" w:cs="Times New Roman"/>
          <w:sz w:val="20"/>
          <w:szCs w:val="20"/>
        </w:rPr>
        <w:t xml:space="preserve"> with </w:t>
      </w:r>
      <w:r w:rsidR="00340EAA">
        <w:rPr>
          <w:rFonts w:ascii="Cambria" w:eastAsia="Times New Roman" w:hAnsi="Cambria" w:cs="Times New Roman"/>
          <w:sz w:val="20"/>
          <w:szCs w:val="20"/>
        </w:rPr>
        <w:t>approximately</w:t>
      </w:r>
      <w:r>
        <w:rPr>
          <w:rFonts w:ascii="Cambria" w:eastAsia="Times New Roman" w:hAnsi="Cambria" w:cs="Times New Roman"/>
          <w:sz w:val="20"/>
          <w:szCs w:val="20"/>
        </w:rPr>
        <w:t xml:space="preserve"> 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4 years of experience extracting insights from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structured and unstructured data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across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finance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e-commerce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healthcare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domains.</w:t>
      </w:r>
    </w:p>
    <w:p w14:paraId="6D2E5E5B" w14:textId="327FEF00" w:rsidR="00FC0DB9" w:rsidRPr="00FC0DB9" w:rsidRDefault="00340EAA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340EAA">
        <w:rPr>
          <w:rFonts w:ascii="Cambria" w:eastAsia="Times New Roman" w:hAnsi="Cambria" w:cs="Times New Roman"/>
          <w:sz w:val="20"/>
          <w:szCs w:val="20"/>
        </w:rPr>
        <w:t xml:space="preserve">Proficient 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in </w:t>
      </w:r>
      <w:r w:rsidR="002D4A9B" w:rsidRPr="00FC0DB9">
        <w:rPr>
          <w:rFonts w:ascii="Cambria" w:eastAsia="Times New Roman" w:hAnsi="Cambria" w:cs="Times New Roman"/>
          <w:b/>
          <w:bCs/>
          <w:sz w:val="20"/>
          <w:szCs w:val="20"/>
        </w:rPr>
        <w:t>Python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 xml:space="preserve">,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SQL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Power BI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Tableau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Excel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 for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querying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transformation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="00FC0DB9" w:rsidRPr="00FC0DB9">
        <w:rPr>
          <w:rFonts w:ascii="Cambria" w:eastAsia="Times New Roman" w:hAnsi="Cambria" w:cs="Times New Roman"/>
          <w:b/>
          <w:bCs/>
          <w:sz w:val="20"/>
          <w:szCs w:val="20"/>
        </w:rPr>
        <w:t>visualization</w:t>
      </w:r>
      <w:r w:rsidR="00FC0DB9"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26E6ADD7" w14:textId="10F87BCA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Proven ability </w:t>
      </w:r>
      <w:r w:rsidR="002D4A9B">
        <w:rPr>
          <w:rFonts w:ascii="Cambria" w:eastAsia="Times New Roman" w:hAnsi="Cambria" w:cs="Times New Roman"/>
          <w:sz w:val="20"/>
          <w:szCs w:val="20"/>
        </w:rPr>
        <w:t>to perform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wrangling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statistical analysis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building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interactive dashboards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for business insights.</w:t>
      </w:r>
    </w:p>
    <w:p w14:paraId="7AA7D06B" w14:textId="77777777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Skilled in building automated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ETL workflows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using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Airflow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Alteryx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Databricks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for scalable data integration.</w:t>
      </w:r>
    </w:p>
    <w:p w14:paraId="12F3855F" w14:textId="45895602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Proficient in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SQL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(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PostgreSQL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MySQL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Snowflake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SQL Server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and Cosmos DB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)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NoSQL databases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(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DynamoDB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Redis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MongoDB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) for advanced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modeling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querying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performance optimization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23504197" w14:textId="7100B3F4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Experienced in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A/B testing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forecasting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KPI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>,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 xml:space="preserve"> measurement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statistical modeling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across key domains.</w:t>
      </w:r>
    </w:p>
    <w:p w14:paraId="58F0FA8C" w14:textId="77777777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Proficient in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Python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(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Scikit-learn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TensorFlow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PyTorch</w:t>
      </w:r>
      <w:proofErr w:type="spellEnd"/>
      <w:r w:rsidRPr="00FC0DB9">
        <w:rPr>
          <w:rFonts w:ascii="Cambria" w:eastAsia="Times New Roman" w:hAnsi="Cambria" w:cs="Times New Roman"/>
          <w:sz w:val="20"/>
          <w:szCs w:val="20"/>
        </w:rPr>
        <w:t xml:space="preserve">),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SQL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Spark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for modeling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processing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2FC8ABA5" w14:textId="452A2762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Strong skills in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N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 xml:space="preserve">atural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 xml:space="preserve">anguage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>rocessing(NLP)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 xml:space="preserve">arge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 xml:space="preserve">anguage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</w:t>
      </w:r>
      <w:r w:rsidR="002D4A9B">
        <w:rPr>
          <w:rFonts w:ascii="Cambria" w:eastAsia="Times New Roman" w:hAnsi="Cambria" w:cs="Times New Roman"/>
          <w:b/>
          <w:bCs/>
          <w:sz w:val="20"/>
          <w:szCs w:val="20"/>
        </w:rPr>
        <w:t>odel(LLM),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 xml:space="preserve"> fine-tuning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LangChain</w:t>
      </w:r>
      <w:proofErr w:type="spellEnd"/>
      <w:r w:rsidRPr="00FC0DB9">
        <w:rPr>
          <w:rFonts w:ascii="Cambria" w:eastAsia="Times New Roman" w:hAnsi="Cambria" w:cs="Times New Roman"/>
          <w:sz w:val="20"/>
          <w:szCs w:val="20"/>
        </w:rPr>
        <w:t xml:space="preserve"> for building intelligent applications.</w:t>
      </w:r>
    </w:p>
    <w:p w14:paraId="406DAA2A" w14:textId="77777777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Applied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deep learning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ensemble methods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(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XGBoost</w:t>
      </w:r>
      <w:proofErr w:type="spellEnd"/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LightGBM</w:t>
      </w:r>
      <w:proofErr w:type="spellEnd"/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CNNs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) to improve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prediction accuracy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across various use cases.</w:t>
      </w:r>
    </w:p>
    <w:p w14:paraId="4A25E333" w14:textId="77777777" w:rsidR="00FC0DB9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Knowledge of 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MLOps</w:t>
      </w:r>
      <w:proofErr w:type="spellEnd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 xml:space="preserve"> tools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such as 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MLflow</w:t>
      </w:r>
      <w:proofErr w:type="spellEnd"/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DVC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Docker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for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model tracking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CI/CD integration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68AC1C53" w14:textId="0EF662DD" w:rsidR="00840DAA" w:rsidRPr="00FC0DB9" w:rsidRDefault="00FC0DB9" w:rsidP="009E150D">
      <w:pPr>
        <w:pStyle w:val="ListParagraph"/>
        <w:numPr>
          <w:ilvl w:val="0"/>
          <w:numId w:val="2"/>
        </w:numPr>
        <w:spacing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Comfortable working with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cloud services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like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AWS SageMaker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Azure ML Studio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Google Vertex AI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7A78293B" w14:textId="0CEC053B" w:rsidR="0069791B" w:rsidRPr="005049CD" w:rsidRDefault="005049CD" w:rsidP="00840DAA">
      <w:pPr>
        <w:tabs>
          <w:tab w:val="right" w:pos="10800"/>
        </w:tabs>
        <w:spacing w:after="0"/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</w:pPr>
      <w:r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  <w:t>TECHNICAL SKILLS:</w:t>
      </w:r>
    </w:p>
    <w:p w14:paraId="40FBE318" w14:textId="64ACDAA1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Languages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>: Python, SQL, R, Bash, JavaScript (basic)</w:t>
      </w:r>
    </w:p>
    <w:p w14:paraId="1A43F95F" w14:textId="7D35BD81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ML/AI Tools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: Scikit-learn, TensorFlow,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PyTorch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XGBoost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, Prophet,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Statsmodels</w:t>
      </w:r>
      <w:proofErr w:type="spellEnd"/>
    </w:p>
    <w:p w14:paraId="3CC26955" w14:textId="285CA433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Visualization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: Power BI, Tableau, Matplotlib, Seaborn,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Plotly</w:t>
      </w:r>
      <w:proofErr w:type="spellEnd"/>
    </w:p>
    <w:p w14:paraId="094FC816" w14:textId="11B3F514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Data Wrangling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: Pandas, NumPy,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dplyr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 </w:t>
      </w:r>
    </w:p>
    <w:p w14:paraId="54BB9E2D" w14:textId="7E37C344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Databases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>: PostgreSQL, MySQL, MongoDB, Big Query, Snowflake</w:t>
      </w:r>
    </w:p>
    <w:p w14:paraId="3CB0084D" w14:textId="517773DD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Big Data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: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PySpark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>, Hive, Hadoop, Databricks</w:t>
      </w:r>
    </w:p>
    <w:p w14:paraId="483B57A6" w14:textId="3FCDB371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Cloud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>: AWS (S3, Redshift, SageMaker), GCP (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BigQuery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>, Vertex AI), Azure (Data Factory, Synapse)</w:t>
      </w:r>
    </w:p>
    <w:p w14:paraId="279E67CD" w14:textId="4F767939" w:rsidR="00840DAA" w:rsidRP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Tools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: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Jupyter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, Git, Docker, Airflow,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MLflow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 xml:space="preserve">, Looker, </w:t>
      </w:r>
      <w:proofErr w:type="spellStart"/>
      <w:r w:rsidRPr="00840DAA">
        <w:rPr>
          <w:rFonts w:ascii="Cambria" w:hAnsi="Cambria"/>
          <w:iCs/>
          <w:color w:val="000000" w:themeColor="text1"/>
          <w:sz w:val="20"/>
          <w:szCs w:val="20"/>
        </w:rPr>
        <w:t>LangChain</w:t>
      </w:r>
      <w:proofErr w:type="spellEnd"/>
      <w:r w:rsidRPr="00840DAA">
        <w:rPr>
          <w:rFonts w:ascii="Cambria" w:hAnsi="Cambria"/>
          <w:iCs/>
          <w:color w:val="000000" w:themeColor="text1"/>
          <w:sz w:val="20"/>
          <w:szCs w:val="20"/>
        </w:rPr>
        <w:t>, DVC</w:t>
      </w:r>
    </w:p>
    <w:p w14:paraId="18E9606B" w14:textId="7DD9A07A" w:rsidR="00840DAA" w:rsidRDefault="00840DAA" w:rsidP="002603AE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  <w:r w:rsidRPr="00840DAA">
        <w:rPr>
          <w:rFonts w:ascii="Cambria" w:hAnsi="Cambria"/>
          <w:b/>
          <w:bCs/>
          <w:iCs/>
          <w:color w:val="000000" w:themeColor="text1"/>
          <w:sz w:val="20"/>
          <w:szCs w:val="20"/>
        </w:rPr>
        <w:t>Others</w:t>
      </w:r>
      <w:r w:rsidRPr="00840DAA">
        <w:rPr>
          <w:rFonts w:ascii="Cambria" w:hAnsi="Cambria"/>
          <w:iCs/>
          <w:color w:val="000000" w:themeColor="text1"/>
          <w:sz w:val="20"/>
          <w:szCs w:val="20"/>
        </w:rPr>
        <w:t>: A/B Testing, Time Series Analysis, NLP, LLM Fine-tuning</w:t>
      </w:r>
    </w:p>
    <w:p w14:paraId="27A0926F" w14:textId="77777777" w:rsidR="00816593" w:rsidRDefault="00816593" w:rsidP="00816593">
      <w:pPr>
        <w:tabs>
          <w:tab w:val="right" w:pos="10800"/>
        </w:tabs>
        <w:rPr>
          <w:rFonts w:ascii="Cambria" w:hAnsi="Cambria"/>
          <w:iCs/>
          <w:color w:val="000000" w:themeColor="text1"/>
          <w:sz w:val="20"/>
          <w:szCs w:val="20"/>
        </w:rPr>
      </w:pPr>
    </w:p>
    <w:p w14:paraId="4B932539" w14:textId="661F3E5A" w:rsidR="00816593" w:rsidRPr="005049CD" w:rsidRDefault="005049CD" w:rsidP="00816593">
      <w:pPr>
        <w:tabs>
          <w:tab w:val="right" w:pos="10800"/>
        </w:tabs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</w:pPr>
      <w:r w:rsidRPr="005049CD"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  <w:t>PROFESSIONAL EXPERIENCE:</w:t>
      </w:r>
    </w:p>
    <w:p w14:paraId="72D2C0E1" w14:textId="09D2C5F0" w:rsidR="00816593" w:rsidRPr="00816593" w:rsidRDefault="00816593" w:rsidP="00816593">
      <w:pPr>
        <w:tabs>
          <w:tab w:val="right" w:pos="10800"/>
        </w:tabs>
        <w:spacing w:after="0"/>
        <w:rPr>
          <w:rFonts w:ascii="Cambria" w:hAnsi="Cambria"/>
          <w:b/>
          <w:bCs/>
          <w:iCs/>
          <w:color w:val="000000" w:themeColor="text1"/>
        </w:rPr>
      </w:pPr>
      <w:r w:rsidRPr="00816593">
        <w:rPr>
          <w:rFonts w:ascii="Cambria" w:hAnsi="Cambria"/>
          <w:b/>
          <w:bCs/>
          <w:iCs/>
          <w:color w:val="000000" w:themeColor="text1"/>
        </w:rPr>
        <w:t>Client:</w:t>
      </w:r>
      <w:r w:rsidR="00F8568D">
        <w:rPr>
          <w:rFonts w:ascii="Cambria" w:hAnsi="Cambria"/>
          <w:b/>
          <w:bCs/>
          <w:iCs/>
          <w:color w:val="000000" w:themeColor="text1"/>
        </w:rPr>
        <w:t xml:space="preserve"> Mastercard, </w:t>
      </w:r>
      <w:r w:rsidR="00F8568D" w:rsidRPr="00F8568D">
        <w:rPr>
          <w:rFonts w:ascii="Cambria" w:hAnsi="Cambria"/>
          <w:b/>
          <w:bCs/>
          <w:iCs/>
          <w:color w:val="000000" w:themeColor="text1"/>
        </w:rPr>
        <w:t>New York, NY</w:t>
      </w:r>
      <w:r w:rsidR="004F5C1D">
        <w:rPr>
          <w:rFonts w:ascii="Cambria" w:hAnsi="Cambria"/>
          <w:b/>
          <w:bCs/>
          <w:iCs/>
          <w:color w:val="000000" w:themeColor="text1"/>
        </w:rPr>
        <w:t xml:space="preserve">                                                                                               </w:t>
      </w:r>
      <w:r w:rsidR="00F8568D">
        <w:rPr>
          <w:rFonts w:ascii="Cambria" w:hAnsi="Cambria"/>
          <w:b/>
          <w:bCs/>
          <w:iCs/>
          <w:color w:val="000000" w:themeColor="text1"/>
        </w:rPr>
        <w:t xml:space="preserve">           </w:t>
      </w:r>
      <w:r w:rsidR="004F5C1D">
        <w:rPr>
          <w:rFonts w:ascii="Cambria" w:hAnsi="Cambria"/>
          <w:b/>
          <w:bCs/>
          <w:iCs/>
          <w:color w:val="000000" w:themeColor="text1"/>
        </w:rPr>
        <w:t>Nov 2023-</w:t>
      </w:r>
      <w:r w:rsidR="002D4A9B">
        <w:rPr>
          <w:rFonts w:ascii="Cambria" w:hAnsi="Cambria"/>
          <w:b/>
          <w:bCs/>
          <w:iCs/>
          <w:color w:val="000000" w:themeColor="text1"/>
        </w:rPr>
        <w:t>Present</w:t>
      </w:r>
    </w:p>
    <w:p w14:paraId="0C01C8AE" w14:textId="4E455443" w:rsidR="00816593" w:rsidRPr="00816593" w:rsidRDefault="00816593" w:rsidP="00816593">
      <w:pPr>
        <w:tabs>
          <w:tab w:val="right" w:pos="10800"/>
        </w:tabs>
        <w:spacing w:after="0"/>
        <w:rPr>
          <w:rFonts w:ascii="Cambria" w:hAnsi="Cambria"/>
          <w:b/>
          <w:bCs/>
          <w:iCs/>
          <w:color w:val="000000" w:themeColor="text1"/>
        </w:rPr>
      </w:pPr>
      <w:r w:rsidRPr="00816593">
        <w:rPr>
          <w:rFonts w:ascii="Cambria" w:hAnsi="Cambria"/>
          <w:b/>
          <w:bCs/>
          <w:iCs/>
          <w:color w:val="000000" w:themeColor="text1"/>
        </w:rPr>
        <w:t>Role:</w:t>
      </w:r>
      <w:r w:rsidR="004F5C1D">
        <w:rPr>
          <w:rFonts w:ascii="Cambria" w:hAnsi="Cambria"/>
          <w:b/>
          <w:bCs/>
          <w:iCs/>
          <w:color w:val="000000" w:themeColor="text1"/>
        </w:rPr>
        <w:t xml:space="preserve"> Data Analyst/Data Scientist</w:t>
      </w:r>
    </w:p>
    <w:p w14:paraId="2E59C093" w14:textId="042EFBB0" w:rsidR="00816593" w:rsidRDefault="00816593" w:rsidP="00816593">
      <w:pPr>
        <w:tabs>
          <w:tab w:val="right" w:pos="10800"/>
        </w:tabs>
        <w:spacing w:after="0"/>
        <w:rPr>
          <w:rFonts w:ascii="Cambria" w:hAnsi="Cambria"/>
          <w:b/>
          <w:bCs/>
          <w:iCs/>
          <w:color w:val="000000" w:themeColor="text1"/>
          <w:u w:val="single"/>
        </w:rPr>
      </w:pPr>
      <w:r w:rsidRPr="00816593">
        <w:rPr>
          <w:rFonts w:ascii="Cambria" w:hAnsi="Cambria"/>
          <w:b/>
          <w:bCs/>
          <w:iCs/>
          <w:color w:val="000000" w:themeColor="text1"/>
          <w:u w:val="single"/>
        </w:rPr>
        <w:t>Responsibilities</w:t>
      </w:r>
    </w:p>
    <w:p w14:paraId="520EFBF2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Developed and maintained comprehensive </w:t>
      </w:r>
      <w:r w:rsidRPr="00FC0DB9">
        <w:rPr>
          <w:rStyle w:val="Strong"/>
          <w:rFonts w:ascii="Cambria" w:hAnsi="Cambria"/>
          <w:sz w:val="20"/>
          <w:szCs w:val="20"/>
        </w:rPr>
        <w:t>SSRS</w:t>
      </w:r>
      <w:r w:rsidRPr="00FC0DB9">
        <w:rPr>
          <w:rFonts w:ascii="Cambria" w:hAnsi="Cambria"/>
          <w:sz w:val="20"/>
          <w:szCs w:val="20"/>
        </w:rPr>
        <w:t xml:space="preserve"> reports to support decision-making with actionable insights and effective </w:t>
      </w:r>
      <w:r w:rsidRPr="00FC0DB9">
        <w:rPr>
          <w:rStyle w:val="Strong"/>
          <w:rFonts w:ascii="Cambria" w:hAnsi="Cambria"/>
          <w:sz w:val="20"/>
          <w:szCs w:val="20"/>
        </w:rPr>
        <w:t>data visualizations</w:t>
      </w:r>
      <w:r w:rsidRPr="00FC0DB9">
        <w:rPr>
          <w:rFonts w:ascii="Cambria" w:hAnsi="Cambria"/>
          <w:sz w:val="20"/>
          <w:szCs w:val="20"/>
        </w:rPr>
        <w:t>.</w:t>
      </w:r>
    </w:p>
    <w:p w14:paraId="23E44FAD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Implemented </w:t>
      </w:r>
      <w:r w:rsidRPr="00FC0DB9">
        <w:rPr>
          <w:rStyle w:val="Strong"/>
          <w:rFonts w:ascii="Cambria" w:hAnsi="Cambria"/>
          <w:sz w:val="20"/>
          <w:szCs w:val="20"/>
        </w:rPr>
        <w:t>machine learning models</w:t>
      </w:r>
      <w:r w:rsidRPr="00FC0DB9">
        <w:rPr>
          <w:rFonts w:ascii="Cambria" w:hAnsi="Cambria"/>
          <w:sz w:val="20"/>
          <w:szCs w:val="20"/>
        </w:rPr>
        <w:t xml:space="preserve"> including </w:t>
      </w:r>
      <w:r w:rsidRPr="00FC0DB9">
        <w:rPr>
          <w:rStyle w:val="Strong"/>
          <w:rFonts w:ascii="Cambria" w:hAnsi="Cambria"/>
          <w:sz w:val="20"/>
          <w:szCs w:val="20"/>
        </w:rPr>
        <w:t>Logistic Regression</w:t>
      </w:r>
      <w:r w:rsidRPr="00FC0DB9">
        <w:rPr>
          <w:rFonts w:ascii="Cambria" w:hAnsi="Cambria"/>
          <w:sz w:val="20"/>
          <w:szCs w:val="20"/>
        </w:rPr>
        <w:t xml:space="preserve"> and </w:t>
      </w:r>
      <w:proofErr w:type="spellStart"/>
      <w:r w:rsidRPr="00FC0DB9">
        <w:rPr>
          <w:rStyle w:val="Strong"/>
          <w:rFonts w:ascii="Cambria" w:hAnsi="Cambria"/>
          <w:sz w:val="20"/>
          <w:szCs w:val="20"/>
        </w:rPr>
        <w:t>XGBoost</w:t>
      </w:r>
      <w:proofErr w:type="spellEnd"/>
      <w:r w:rsidRPr="00FC0DB9">
        <w:rPr>
          <w:rFonts w:ascii="Cambria" w:hAnsi="Cambria"/>
          <w:sz w:val="20"/>
          <w:szCs w:val="20"/>
        </w:rPr>
        <w:t xml:space="preserve"> using </w:t>
      </w:r>
      <w:r w:rsidRPr="00FC0DB9">
        <w:rPr>
          <w:rStyle w:val="Strong"/>
          <w:rFonts w:ascii="Cambria" w:hAnsi="Cambria"/>
          <w:sz w:val="20"/>
          <w:szCs w:val="20"/>
        </w:rPr>
        <w:t>Python</w:t>
      </w:r>
      <w:r w:rsidRPr="00FC0DB9">
        <w:rPr>
          <w:rFonts w:ascii="Cambria" w:hAnsi="Cambria"/>
          <w:sz w:val="20"/>
          <w:szCs w:val="20"/>
        </w:rPr>
        <w:t xml:space="preserve">, showcasing expertise in </w:t>
      </w:r>
      <w:r w:rsidRPr="00FC0DB9">
        <w:rPr>
          <w:rStyle w:val="Strong"/>
          <w:rFonts w:ascii="Cambria" w:hAnsi="Cambria"/>
          <w:sz w:val="20"/>
          <w:szCs w:val="20"/>
        </w:rPr>
        <w:t>predictive analytics</w:t>
      </w:r>
      <w:r w:rsidRPr="00FC0DB9">
        <w:rPr>
          <w:rFonts w:ascii="Cambria" w:hAnsi="Cambria"/>
          <w:sz w:val="20"/>
          <w:szCs w:val="20"/>
        </w:rPr>
        <w:t>.</w:t>
      </w:r>
    </w:p>
    <w:p w14:paraId="08D174BF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Handled large-scale datasets across </w:t>
      </w:r>
      <w:r w:rsidRPr="00FC0DB9">
        <w:rPr>
          <w:rStyle w:val="Strong"/>
          <w:rFonts w:ascii="Cambria" w:hAnsi="Cambria"/>
          <w:sz w:val="20"/>
          <w:szCs w:val="20"/>
        </w:rPr>
        <w:t>AWS</w:t>
      </w:r>
      <w:r w:rsidRPr="00FC0DB9">
        <w:rPr>
          <w:rFonts w:ascii="Cambria" w:hAnsi="Cambria"/>
          <w:sz w:val="20"/>
          <w:szCs w:val="20"/>
        </w:rPr>
        <w:t xml:space="preserve"> (</w:t>
      </w:r>
      <w:r w:rsidRPr="00FC0DB9">
        <w:rPr>
          <w:rStyle w:val="Strong"/>
          <w:rFonts w:ascii="Cambria" w:hAnsi="Cambria"/>
          <w:sz w:val="20"/>
          <w:szCs w:val="20"/>
        </w:rPr>
        <w:t>Redshift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S3</w:t>
      </w:r>
      <w:r w:rsidRPr="00FC0DB9">
        <w:rPr>
          <w:rFonts w:ascii="Cambria" w:hAnsi="Cambria"/>
          <w:sz w:val="20"/>
          <w:szCs w:val="20"/>
        </w:rPr>
        <w:t xml:space="preserve">), </w:t>
      </w:r>
      <w:r w:rsidRPr="00FC0DB9">
        <w:rPr>
          <w:rStyle w:val="Strong"/>
          <w:rFonts w:ascii="Cambria" w:hAnsi="Cambria"/>
          <w:sz w:val="20"/>
          <w:szCs w:val="20"/>
        </w:rPr>
        <w:t>Azure</w:t>
      </w:r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GCP</w:t>
      </w:r>
      <w:r w:rsidRPr="00FC0DB9">
        <w:rPr>
          <w:rFonts w:ascii="Cambria" w:hAnsi="Cambria"/>
          <w:sz w:val="20"/>
          <w:szCs w:val="20"/>
        </w:rPr>
        <w:t xml:space="preserve"> (</w:t>
      </w:r>
      <w:proofErr w:type="spellStart"/>
      <w:r w:rsidRPr="00FC0DB9">
        <w:rPr>
          <w:rStyle w:val="Strong"/>
          <w:rFonts w:ascii="Cambria" w:hAnsi="Cambria"/>
          <w:sz w:val="20"/>
          <w:szCs w:val="20"/>
        </w:rPr>
        <w:t>BigQuery</w:t>
      </w:r>
      <w:proofErr w:type="spellEnd"/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Dataflow</w:t>
      </w:r>
      <w:r w:rsidRPr="00FC0DB9">
        <w:rPr>
          <w:rFonts w:ascii="Cambria" w:hAnsi="Cambria"/>
          <w:sz w:val="20"/>
          <w:szCs w:val="20"/>
        </w:rPr>
        <w:t xml:space="preserve">), </w:t>
      </w:r>
      <w:r w:rsidRPr="00FC0DB9">
        <w:rPr>
          <w:rStyle w:val="Strong"/>
          <w:rFonts w:ascii="Cambria" w:hAnsi="Cambria"/>
          <w:sz w:val="20"/>
          <w:szCs w:val="20"/>
        </w:rPr>
        <w:t>Hadoop</w:t>
      </w:r>
      <w:r w:rsidRPr="00FC0DB9">
        <w:rPr>
          <w:rFonts w:ascii="Cambria" w:hAnsi="Cambria"/>
          <w:sz w:val="20"/>
          <w:szCs w:val="20"/>
        </w:rPr>
        <w:t>, and archiving the data.</w:t>
      </w:r>
    </w:p>
    <w:p w14:paraId="66786F25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Extracted and formatted data from diverse sources using </w:t>
      </w:r>
      <w:r w:rsidRPr="00FC0DB9">
        <w:rPr>
          <w:rStyle w:val="Strong"/>
          <w:rFonts w:ascii="Cambria" w:hAnsi="Cambria"/>
          <w:sz w:val="20"/>
          <w:szCs w:val="20"/>
        </w:rPr>
        <w:t>SQL</w:t>
      </w:r>
      <w:r w:rsidRPr="00FC0DB9">
        <w:rPr>
          <w:rFonts w:ascii="Cambria" w:hAnsi="Cambria"/>
          <w:sz w:val="20"/>
          <w:szCs w:val="20"/>
        </w:rPr>
        <w:t xml:space="preserve"> and </w:t>
      </w:r>
      <w:r w:rsidRPr="00FC0DB9">
        <w:rPr>
          <w:rStyle w:val="Strong"/>
          <w:rFonts w:ascii="Cambria" w:hAnsi="Cambria"/>
          <w:sz w:val="20"/>
          <w:szCs w:val="20"/>
        </w:rPr>
        <w:t>Python</w:t>
      </w:r>
      <w:r w:rsidRPr="00FC0DB9">
        <w:rPr>
          <w:rFonts w:ascii="Cambria" w:hAnsi="Cambria"/>
          <w:sz w:val="20"/>
          <w:szCs w:val="20"/>
        </w:rPr>
        <w:t xml:space="preserve">, ensuring high </w:t>
      </w:r>
      <w:r w:rsidRPr="00FC0DB9">
        <w:rPr>
          <w:rStyle w:val="Strong"/>
          <w:rFonts w:ascii="Cambria" w:hAnsi="Cambria"/>
          <w:sz w:val="20"/>
          <w:szCs w:val="20"/>
        </w:rPr>
        <w:t>data accuracy</w:t>
      </w:r>
      <w:r w:rsidRPr="00FC0DB9">
        <w:rPr>
          <w:rFonts w:ascii="Cambria" w:hAnsi="Cambria"/>
          <w:sz w:val="20"/>
          <w:szCs w:val="20"/>
        </w:rPr>
        <w:t xml:space="preserve"> and </w:t>
      </w:r>
      <w:r w:rsidRPr="00FC0DB9">
        <w:rPr>
          <w:rStyle w:val="Strong"/>
          <w:rFonts w:ascii="Cambria" w:hAnsi="Cambria"/>
          <w:sz w:val="20"/>
          <w:szCs w:val="20"/>
        </w:rPr>
        <w:t>efficiency</w:t>
      </w:r>
      <w:r w:rsidRPr="00FC0DB9">
        <w:rPr>
          <w:rFonts w:ascii="Cambria" w:hAnsi="Cambria"/>
          <w:sz w:val="20"/>
          <w:szCs w:val="20"/>
        </w:rPr>
        <w:t>.</w:t>
      </w:r>
    </w:p>
    <w:p w14:paraId="354CBB47" w14:textId="56EFDF0E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Exported </w:t>
      </w:r>
      <w:r w:rsidR="002D4A9B">
        <w:rPr>
          <w:rFonts w:ascii="Cambria" w:hAnsi="Cambria"/>
          <w:sz w:val="20"/>
          <w:szCs w:val="20"/>
        </w:rPr>
        <w:t>processed</w:t>
      </w:r>
      <w:r w:rsidRPr="00FC0DB9">
        <w:rPr>
          <w:rFonts w:ascii="Cambria" w:hAnsi="Cambria"/>
          <w:sz w:val="20"/>
          <w:szCs w:val="20"/>
        </w:rPr>
        <w:t xml:space="preserve"> data to </w:t>
      </w:r>
      <w:r w:rsidRPr="00FC0DB9">
        <w:rPr>
          <w:rStyle w:val="Strong"/>
          <w:rFonts w:ascii="Cambria" w:hAnsi="Cambria"/>
          <w:sz w:val="20"/>
          <w:szCs w:val="20"/>
        </w:rPr>
        <w:t>relational databases</w:t>
      </w:r>
      <w:r w:rsidRPr="00FC0DB9">
        <w:rPr>
          <w:rFonts w:ascii="Cambria" w:hAnsi="Cambria"/>
          <w:sz w:val="20"/>
          <w:szCs w:val="20"/>
        </w:rPr>
        <w:t xml:space="preserve"> via </w:t>
      </w:r>
      <w:r w:rsidRPr="00FC0DB9">
        <w:rPr>
          <w:rStyle w:val="Strong"/>
          <w:rFonts w:ascii="Cambria" w:hAnsi="Cambria"/>
          <w:sz w:val="20"/>
          <w:szCs w:val="20"/>
        </w:rPr>
        <w:t>Sqoop</w:t>
      </w:r>
      <w:r w:rsidRPr="00FC0DB9">
        <w:rPr>
          <w:rFonts w:ascii="Cambria" w:hAnsi="Cambria"/>
          <w:sz w:val="20"/>
          <w:szCs w:val="20"/>
        </w:rPr>
        <w:t xml:space="preserve"> and created </w:t>
      </w:r>
      <w:r w:rsidRPr="00FC0DB9">
        <w:rPr>
          <w:rStyle w:val="Strong"/>
          <w:rFonts w:ascii="Cambria" w:hAnsi="Cambria"/>
          <w:sz w:val="20"/>
          <w:szCs w:val="20"/>
        </w:rPr>
        <w:t>BI reports</w:t>
      </w:r>
      <w:r w:rsidRPr="00FC0DB9">
        <w:rPr>
          <w:rFonts w:ascii="Cambria" w:hAnsi="Cambria"/>
          <w:sz w:val="20"/>
          <w:szCs w:val="20"/>
        </w:rPr>
        <w:t xml:space="preserve"> using </w:t>
      </w:r>
      <w:r w:rsidRPr="00FC0DB9">
        <w:rPr>
          <w:rStyle w:val="Strong"/>
          <w:rFonts w:ascii="Cambria" w:hAnsi="Cambria"/>
          <w:sz w:val="20"/>
          <w:szCs w:val="20"/>
        </w:rPr>
        <w:t>Tableau</w:t>
      </w:r>
      <w:r w:rsidRPr="00FC0DB9">
        <w:rPr>
          <w:rFonts w:ascii="Cambria" w:hAnsi="Cambria"/>
          <w:sz w:val="20"/>
          <w:szCs w:val="20"/>
        </w:rPr>
        <w:t>.</w:t>
      </w:r>
    </w:p>
    <w:p w14:paraId="5BB96EA7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Implemented advanced calculations and </w:t>
      </w:r>
      <w:r w:rsidRPr="00FC0DB9">
        <w:rPr>
          <w:rStyle w:val="Strong"/>
          <w:rFonts w:ascii="Cambria" w:hAnsi="Cambria"/>
          <w:sz w:val="20"/>
          <w:szCs w:val="20"/>
        </w:rPr>
        <w:t>DAX</w:t>
      </w:r>
      <w:r w:rsidRPr="00FC0DB9">
        <w:rPr>
          <w:rFonts w:ascii="Cambria" w:hAnsi="Cambria"/>
          <w:sz w:val="20"/>
          <w:szCs w:val="20"/>
        </w:rPr>
        <w:t xml:space="preserve"> expressions in </w:t>
      </w:r>
      <w:r w:rsidRPr="00FC0DB9">
        <w:rPr>
          <w:rStyle w:val="Strong"/>
          <w:rFonts w:ascii="Cambria" w:hAnsi="Cambria"/>
          <w:sz w:val="20"/>
          <w:szCs w:val="20"/>
        </w:rPr>
        <w:t>Power BI</w:t>
      </w:r>
      <w:r w:rsidRPr="00FC0DB9">
        <w:rPr>
          <w:rFonts w:ascii="Cambria" w:hAnsi="Cambria"/>
          <w:sz w:val="20"/>
          <w:szCs w:val="20"/>
        </w:rPr>
        <w:t xml:space="preserve"> for robust </w:t>
      </w:r>
      <w:r w:rsidRPr="00FC0DB9">
        <w:rPr>
          <w:rStyle w:val="Strong"/>
          <w:rFonts w:ascii="Cambria" w:hAnsi="Cambria"/>
          <w:sz w:val="20"/>
          <w:szCs w:val="20"/>
        </w:rPr>
        <w:t>data visualizations</w:t>
      </w:r>
      <w:r w:rsidRPr="00FC0DB9">
        <w:rPr>
          <w:rFonts w:ascii="Cambria" w:hAnsi="Cambria"/>
          <w:sz w:val="20"/>
          <w:szCs w:val="20"/>
        </w:rPr>
        <w:t>.</w:t>
      </w:r>
    </w:p>
    <w:p w14:paraId="73D6F107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Defined </w:t>
      </w:r>
      <w:r w:rsidRPr="00FC0DB9">
        <w:rPr>
          <w:rStyle w:val="Strong"/>
          <w:rFonts w:ascii="Cambria" w:hAnsi="Cambria"/>
          <w:sz w:val="20"/>
          <w:szCs w:val="20"/>
        </w:rPr>
        <w:t>ETL</w:t>
      </w:r>
      <w:r w:rsidRPr="00FC0DB9">
        <w:rPr>
          <w:rFonts w:ascii="Cambria" w:hAnsi="Cambria"/>
          <w:sz w:val="20"/>
          <w:szCs w:val="20"/>
        </w:rPr>
        <w:t xml:space="preserve"> logic to pull data from </w:t>
      </w:r>
      <w:r w:rsidRPr="00FC0DB9">
        <w:rPr>
          <w:rStyle w:val="Strong"/>
          <w:rFonts w:ascii="Cambria" w:hAnsi="Cambria"/>
          <w:sz w:val="20"/>
          <w:szCs w:val="20"/>
        </w:rPr>
        <w:t>Guidewire systems</w:t>
      </w:r>
      <w:r w:rsidRPr="00FC0DB9">
        <w:rPr>
          <w:rFonts w:ascii="Cambria" w:hAnsi="Cambria"/>
          <w:sz w:val="20"/>
          <w:szCs w:val="20"/>
        </w:rPr>
        <w:t xml:space="preserve"> into </w:t>
      </w:r>
      <w:r w:rsidRPr="00FC0DB9">
        <w:rPr>
          <w:rStyle w:val="Strong"/>
          <w:rFonts w:ascii="Cambria" w:hAnsi="Cambria"/>
          <w:sz w:val="20"/>
          <w:szCs w:val="20"/>
        </w:rPr>
        <w:t>ODS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data marts</w:t>
      </w:r>
      <w:r w:rsidRPr="00FC0DB9">
        <w:rPr>
          <w:rFonts w:ascii="Cambria" w:hAnsi="Cambria"/>
          <w:sz w:val="20"/>
          <w:szCs w:val="20"/>
        </w:rPr>
        <w:t xml:space="preserve">, and the </w:t>
      </w:r>
      <w:r w:rsidRPr="00FC0DB9">
        <w:rPr>
          <w:rStyle w:val="Strong"/>
          <w:rFonts w:ascii="Cambria" w:hAnsi="Cambria"/>
          <w:sz w:val="20"/>
          <w:szCs w:val="20"/>
        </w:rPr>
        <w:t>Enterprise Data Warehouse (EDW)</w:t>
      </w:r>
      <w:r w:rsidRPr="00FC0DB9">
        <w:rPr>
          <w:rFonts w:ascii="Cambria" w:hAnsi="Cambria"/>
          <w:sz w:val="20"/>
          <w:szCs w:val="20"/>
        </w:rPr>
        <w:t>.</w:t>
      </w:r>
    </w:p>
    <w:p w14:paraId="17E99D1F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Created automated </w:t>
      </w:r>
      <w:r w:rsidRPr="00FC0DB9">
        <w:rPr>
          <w:rStyle w:val="Strong"/>
          <w:rFonts w:ascii="Cambria" w:hAnsi="Cambria"/>
          <w:sz w:val="20"/>
          <w:szCs w:val="20"/>
        </w:rPr>
        <w:t>data solutions</w:t>
      </w:r>
      <w:r w:rsidRPr="00FC0DB9">
        <w:rPr>
          <w:rFonts w:ascii="Cambria" w:hAnsi="Cambria"/>
          <w:sz w:val="20"/>
          <w:szCs w:val="20"/>
        </w:rPr>
        <w:t xml:space="preserve"> using </w:t>
      </w:r>
      <w:r w:rsidRPr="00FC0DB9">
        <w:rPr>
          <w:rStyle w:val="Strong"/>
          <w:rFonts w:ascii="Cambria" w:hAnsi="Cambria"/>
          <w:sz w:val="20"/>
          <w:szCs w:val="20"/>
        </w:rPr>
        <w:t>Databricks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Spark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Python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Snowflake</w:t>
      </w:r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HTML</w:t>
      </w:r>
      <w:r w:rsidRPr="00FC0DB9">
        <w:rPr>
          <w:rFonts w:ascii="Cambria" w:hAnsi="Cambria"/>
          <w:sz w:val="20"/>
          <w:szCs w:val="20"/>
        </w:rPr>
        <w:t>.</w:t>
      </w:r>
    </w:p>
    <w:p w14:paraId="783D603C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Designed and executed end-to-end </w:t>
      </w:r>
      <w:r w:rsidRPr="00FC0DB9">
        <w:rPr>
          <w:rStyle w:val="Strong"/>
          <w:rFonts w:ascii="Cambria" w:hAnsi="Cambria"/>
          <w:sz w:val="20"/>
          <w:szCs w:val="20"/>
        </w:rPr>
        <w:t>ETL pipelines</w:t>
      </w:r>
      <w:r w:rsidRPr="00FC0DB9">
        <w:rPr>
          <w:rFonts w:ascii="Cambria" w:hAnsi="Cambria"/>
          <w:sz w:val="20"/>
          <w:szCs w:val="20"/>
        </w:rPr>
        <w:t xml:space="preserve"> using tools like </w:t>
      </w:r>
      <w:r w:rsidRPr="00FC0DB9">
        <w:rPr>
          <w:rStyle w:val="Strong"/>
          <w:rFonts w:ascii="Cambria" w:hAnsi="Cambria"/>
          <w:sz w:val="20"/>
          <w:szCs w:val="20"/>
        </w:rPr>
        <w:t xml:space="preserve">Apache </w:t>
      </w:r>
      <w:proofErr w:type="spellStart"/>
      <w:r w:rsidRPr="00FC0DB9">
        <w:rPr>
          <w:rStyle w:val="Strong"/>
          <w:rFonts w:ascii="Cambria" w:hAnsi="Cambria"/>
          <w:sz w:val="20"/>
          <w:szCs w:val="20"/>
        </w:rPr>
        <w:t>NiFi</w:t>
      </w:r>
      <w:proofErr w:type="spellEnd"/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Talend</w:t>
      </w:r>
      <w:r w:rsidRPr="00FC0DB9">
        <w:rPr>
          <w:rFonts w:ascii="Cambria" w:hAnsi="Cambria"/>
          <w:sz w:val="20"/>
          <w:szCs w:val="20"/>
        </w:rPr>
        <w:t xml:space="preserve">, ensuring seamless data </w:t>
      </w:r>
      <w:r w:rsidRPr="00FC0DB9">
        <w:rPr>
          <w:rStyle w:val="Strong"/>
          <w:rFonts w:ascii="Cambria" w:hAnsi="Cambria"/>
          <w:sz w:val="20"/>
          <w:szCs w:val="20"/>
        </w:rPr>
        <w:t>extraction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transformation</w:t>
      </w:r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loading</w:t>
      </w:r>
      <w:r w:rsidRPr="00FC0DB9">
        <w:rPr>
          <w:rFonts w:ascii="Cambria" w:hAnsi="Cambria"/>
          <w:sz w:val="20"/>
          <w:szCs w:val="20"/>
        </w:rPr>
        <w:t>.</w:t>
      </w:r>
    </w:p>
    <w:p w14:paraId="65A1E3EB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Identified and analyzed source data from </w:t>
      </w:r>
      <w:r w:rsidRPr="00FC0DB9">
        <w:rPr>
          <w:rStyle w:val="Strong"/>
          <w:rFonts w:ascii="Cambria" w:hAnsi="Cambria"/>
          <w:sz w:val="20"/>
          <w:szCs w:val="20"/>
        </w:rPr>
        <w:t>Oracle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SQL Server</w:t>
      </w:r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flat files</w:t>
      </w:r>
      <w:r w:rsidRPr="00FC0DB9">
        <w:rPr>
          <w:rFonts w:ascii="Cambria" w:hAnsi="Cambria"/>
          <w:sz w:val="20"/>
          <w:szCs w:val="20"/>
        </w:rPr>
        <w:t xml:space="preserve"> for optimized </w:t>
      </w:r>
      <w:r w:rsidRPr="00FC0DB9">
        <w:rPr>
          <w:rStyle w:val="Strong"/>
          <w:rFonts w:ascii="Cambria" w:hAnsi="Cambria"/>
          <w:sz w:val="20"/>
          <w:szCs w:val="20"/>
        </w:rPr>
        <w:t>data integration</w:t>
      </w:r>
      <w:r w:rsidRPr="00FC0DB9">
        <w:rPr>
          <w:rFonts w:ascii="Cambria" w:hAnsi="Cambria"/>
          <w:sz w:val="20"/>
          <w:szCs w:val="20"/>
        </w:rPr>
        <w:t>.</w:t>
      </w:r>
    </w:p>
    <w:p w14:paraId="0EB18D9C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lastRenderedPageBreak/>
        <w:t xml:space="preserve">Designed and implemented </w:t>
      </w:r>
      <w:r w:rsidRPr="00FC0DB9">
        <w:rPr>
          <w:rStyle w:val="Strong"/>
          <w:rFonts w:ascii="Cambria" w:hAnsi="Cambria"/>
          <w:sz w:val="20"/>
          <w:szCs w:val="20"/>
        </w:rPr>
        <w:t>Large Language Models (LLMs)</w:t>
      </w:r>
      <w:r w:rsidRPr="00FC0DB9">
        <w:rPr>
          <w:rFonts w:ascii="Cambria" w:hAnsi="Cambria"/>
          <w:sz w:val="20"/>
          <w:szCs w:val="20"/>
        </w:rPr>
        <w:t xml:space="preserve"> to provide real-time financial advisory chatbots, utilizing </w:t>
      </w:r>
      <w:r w:rsidRPr="00FC0DB9">
        <w:rPr>
          <w:rStyle w:val="Strong"/>
          <w:rFonts w:ascii="Cambria" w:hAnsi="Cambria"/>
          <w:sz w:val="20"/>
          <w:szCs w:val="20"/>
        </w:rPr>
        <w:t>BERT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GPT-3/4</w:t>
      </w:r>
      <w:r w:rsidRPr="00FC0DB9">
        <w:rPr>
          <w:rFonts w:ascii="Cambria" w:hAnsi="Cambria"/>
          <w:sz w:val="20"/>
          <w:szCs w:val="20"/>
        </w:rPr>
        <w:t xml:space="preserve">, </w:t>
      </w:r>
      <w:proofErr w:type="spellStart"/>
      <w:r w:rsidRPr="00FC0DB9">
        <w:rPr>
          <w:rStyle w:val="Strong"/>
          <w:rFonts w:ascii="Cambria" w:hAnsi="Cambria"/>
          <w:sz w:val="20"/>
          <w:szCs w:val="20"/>
        </w:rPr>
        <w:t>LangChain</w:t>
      </w:r>
      <w:proofErr w:type="spellEnd"/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retrieval-augmented generation (RAG)</w:t>
      </w:r>
      <w:r w:rsidRPr="00FC0DB9">
        <w:rPr>
          <w:rFonts w:ascii="Cambria" w:hAnsi="Cambria"/>
          <w:sz w:val="20"/>
          <w:szCs w:val="20"/>
        </w:rPr>
        <w:t xml:space="preserve"> for investment insights.</w:t>
      </w:r>
    </w:p>
    <w:p w14:paraId="4C9247FA" w14:textId="3F44A0FD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Utilized </w:t>
      </w:r>
      <w:r w:rsidRPr="00FC0DB9">
        <w:rPr>
          <w:rStyle w:val="Strong"/>
          <w:rFonts w:ascii="Cambria" w:hAnsi="Cambria"/>
          <w:sz w:val="20"/>
          <w:szCs w:val="20"/>
        </w:rPr>
        <w:t>R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Python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SQL</w:t>
      </w:r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Java</w:t>
      </w:r>
      <w:r w:rsidRPr="00FC0DB9">
        <w:rPr>
          <w:rFonts w:ascii="Cambria" w:hAnsi="Cambria"/>
          <w:sz w:val="20"/>
          <w:szCs w:val="20"/>
        </w:rPr>
        <w:t xml:space="preserve"> to optimize </w:t>
      </w:r>
      <w:r w:rsidRPr="00FC0DB9">
        <w:rPr>
          <w:rStyle w:val="Strong"/>
          <w:rFonts w:ascii="Cambria" w:hAnsi="Cambria"/>
          <w:sz w:val="20"/>
          <w:szCs w:val="20"/>
        </w:rPr>
        <w:t>predictive model performance</w:t>
      </w:r>
      <w:r w:rsidRPr="00FC0DB9">
        <w:rPr>
          <w:rFonts w:ascii="Cambria" w:hAnsi="Cambria"/>
          <w:sz w:val="20"/>
          <w:szCs w:val="20"/>
        </w:rPr>
        <w:t xml:space="preserve"> and accuracy. Upgraded models for overall </w:t>
      </w:r>
      <w:r w:rsidRPr="00FC0DB9">
        <w:rPr>
          <w:rStyle w:val="Strong"/>
          <w:rFonts w:ascii="Cambria" w:hAnsi="Cambria"/>
          <w:sz w:val="20"/>
          <w:szCs w:val="20"/>
        </w:rPr>
        <w:t>product improvement</w:t>
      </w:r>
      <w:r w:rsidRPr="00FC0DB9">
        <w:rPr>
          <w:rFonts w:ascii="Cambria" w:hAnsi="Cambria"/>
          <w:sz w:val="20"/>
          <w:szCs w:val="20"/>
        </w:rPr>
        <w:t>.</w:t>
      </w:r>
    </w:p>
    <w:p w14:paraId="22E02567" w14:textId="77777777" w:rsidR="00FC0DB9" w:rsidRPr="00FC0DB9" w:rsidRDefault="00FC0DB9" w:rsidP="00FC0DB9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FC0DB9">
        <w:rPr>
          <w:rFonts w:ascii="Cambria" w:hAnsi="Cambria"/>
          <w:sz w:val="20"/>
          <w:szCs w:val="20"/>
        </w:rPr>
        <w:t xml:space="preserve">Used </w:t>
      </w:r>
      <w:proofErr w:type="spellStart"/>
      <w:r w:rsidRPr="00FC0DB9">
        <w:rPr>
          <w:rStyle w:val="Strong"/>
          <w:rFonts w:ascii="Cambria" w:hAnsi="Cambria"/>
          <w:sz w:val="20"/>
          <w:szCs w:val="20"/>
        </w:rPr>
        <w:t>PyTorch</w:t>
      </w:r>
      <w:proofErr w:type="spellEnd"/>
      <w:r w:rsidRPr="00FC0DB9">
        <w:rPr>
          <w:rFonts w:ascii="Cambria" w:hAnsi="Cambria"/>
          <w:sz w:val="20"/>
          <w:szCs w:val="20"/>
        </w:rPr>
        <w:t xml:space="preserve"> and </w:t>
      </w:r>
      <w:r w:rsidRPr="00FC0DB9">
        <w:rPr>
          <w:rStyle w:val="Strong"/>
          <w:rFonts w:ascii="Cambria" w:hAnsi="Cambria"/>
          <w:sz w:val="20"/>
          <w:szCs w:val="20"/>
        </w:rPr>
        <w:t>TensorFlow</w:t>
      </w:r>
      <w:r w:rsidRPr="00FC0DB9">
        <w:rPr>
          <w:rFonts w:ascii="Cambria" w:hAnsi="Cambria"/>
          <w:sz w:val="20"/>
          <w:szCs w:val="20"/>
        </w:rPr>
        <w:t xml:space="preserve"> to build </w:t>
      </w:r>
      <w:r w:rsidRPr="00FC0DB9">
        <w:rPr>
          <w:rStyle w:val="Strong"/>
          <w:rFonts w:ascii="Cambria" w:hAnsi="Cambria"/>
          <w:sz w:val="20"/>
          <w:szCs w:val="20"/>
        </w:rPr>
        <w:t>Convolutional Neural Networks (CNNs)</w:t>
      </w:r>
      <w:r w:rsidRPr="00FC0DB9">
        <w:rPr>
          <w:rFonts w:ascii="Cambria" w:hAnsi="Cambria"/>
          <w:sz w:val="20"/>
          <w:szCs w:val="20"/>
        </w:rPr>
        <w:t xml:space="preserve"> and </w:t>
      </w:r>
      <w:r w:rsidRPr="00FC0DB9">
        <w:rPr>
          <w:rStyle w:val="Strong"/>
          <w:rFonts w:ascii="Cambria" w:hAnsi="Cambria"/>
          <w:sz w:val="20"/>
          <w:szCs w:val="20"/>
        </w:rPr>
        <w:t>Recurrent Neural Networks (RNNs)</w:t>
      </w:r>
      <w:r w:rsidRPr="00FC0DB9">
        <w:rPr>
          <w:rFonts w:ascii="Cambria" w:hAnsi="Cambria"/>
          <w:sz w:val="20"/>
          <w:szCs w:val="20"/>
        </w:rPr>
        <w:t xml:space="preserve"> for financial pattern recognition and </w:t>
      </w:r>
      <w:r w:rsidRPr="00FC0DB9">
        <w:rPr>
          <w:rStyle w:val="Strong"/>
          <w:rFonts w:ascii="Cambria" w:hAnsi="Cambria"/>
          <w:sz w:val="20"/>
          <w:szCs w:val="20"/>
        </w:rPr>
        <w:t>market forecasting</w:t>
      </w:r>
      <w:r w:rsidRPr="00FC0DB9">
        <w:rPr>
          <w:rFonts w:ascii="Cambria" w:hAnsi="Cambria"/>
          <w:sz w:val="20"/>
          <w:szCs w:val="20"/>
        </w:rPr>
        <w:t>.</w:t>
      </w:r>
    </w:p>
    <w:p w14:paraId="46CB302E" w14:textId="22C23A7E" w:rsidR="005F49C7" w:rsidRPr="00FC0DB9" w:rsidRDefault="00FC0DB9" w:rsidP="00FC0DB9">
      <w:pPr>
        <w:pStyle w:val="NormalWeb"/>
        <w:numPr>
          <w:ilvl w:val="0"/>
          <w:numId w:val="4"/>
        </w:numPr>
      </w:pPr>
      <w:r w:rsidRPr="00FC0DB9">
        <w:rPr>
          <w:rFonts w:ascii="Cambria" w:hAnsi="Cambria"/>
          <w:sz w:val="20"/>
          <w:szCs w:val="20"/>
        </w:rPr>
        <w:t xml:space="preserve">Developed dynamic </w:t>
      </w:r>
      <w:r w:rsidRPr="00FC0DB9">
        <w:rPr>
          <w:rStyle w:val="Strong"/>
          <w:rFonts w:ascii="Cambria" w:hAnsi="Cambria"/>
          <w:sz w:val="20"/>
          <w:szCs w:val="20"/>
        </w:rPr>
        <w:t>visualizations</w:t>
      </w:r>
      <w:r w:rsidRPr="00FC0DB9">
        <w:rPr>
          <w:rFonts w:ascii="Cambria" w:hAnsi="Cambria"/>
          <w:sz w:val="20"/>
          <w:szCs w:val="20"/>
        </w:rPr>
        <w:t xml:space="preserve"> using </w:t>
      </w:r>
      <w:proofErr w:type="spellStart"/>
      <w:r w:rsidRPr="00FC0DB9">
        <w:rPr>
          <w:rStyle w:val="Strong"/>
          <w:rFonts w:ascii="Cambria" w:hAnsi="Cambria"/>
          <w:sz w:val="20"/>
          <w:szCs w:val="20"/>
        </w:rPr>
        <w:t>Plotly</w:t>
      </w:r>
      <w:proofErr w:type="spellEnd"/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Seaborn</w:t>
      </w:r>
      <w:r w:rsidRPr="00FC0DB9">
        <w:rPr>
          <w:rFonts w:ascii="Cambria" w:hAnsi="Cambria"/>
          <w:sz w:val="20"/>
          <w:szCs w:val="20"/>
        </w:rPr>
        <w:t xml:space="preserve">, </w:t>
      </w:r>
      <w:r w:rsidRPr="00FC0DB9">
        <w:rPr>
          <w:rStyle w:val="Strong"/>
          <w:rFonts w:ascii="Cambria" w:hAnsi="Cambria"/>
          <w:sz w:val="20"/>
          <w:szCs w:val="20"/>
        </w:rPr>
        <w:t>Tableau</w:t>
      </w:r>
      <w:r w:rsidRPr="00FC0DB9">
        <w:rPr>
          <w:rFonts w:ascii="Cambria" w:hAnsi="Cambria"/>
          <w:sz w:val="20"/>
          <w:szCs w:val="20"/>
        </w:rPr>
        <w:t xml:space="preserve">, and </w:t>
      </w:r>
      <w:r w:rsidRPr="00FC0DB9">
        <w:rPr>
          <w:rStyle w:val="Strong"/>
          <w:rFonts w:ascii="Cambria" w:hAnsi="Cambria"/>
          <w:sz w:val="20"/>
          <w:szCs w:val="20"/>
        </w:rPr>
        <w:t>Matplotlib</w:t>
      </w:r>
      <w:r w:rsidRPr="00FC0DB9">
        <w:rPr>
          <w:rFonts w:ascii="Cambria" w:hAnsi="Cambria"/>
          <w:sz w:val="20"/>
          <w:szCs w:val="20"/>
        </w:rPr>
        <w:t xml:space="preserve"> to present </w:t>
      </w:r>
      <w:r w:rsidRPr="00FC0DB9">
        <w:rPr>
          <w:rStyle w:val="Strong"/>
          <w:rFonts w:ascii="Cambria" w:hAnsi="Cambria"/>
          <w:sz w:val="20"/>
          <w:szCs w:val="20"/>
        </w:rPr>
        <w:t>model outputs</w:t>
      </w:r>
      <w:r w:rsidRPr="00FC0DB9">
        <w:rPr>
          <w:rFonts w:ascii="Cambria" w:hAnsi="Cambria"/>
          <w:sz w:val="20"/>
          <w:szCs w:val="20"/>
        </w:rPr>
        <w:t xml:space="preserve"> to stakeholders</w:t>
      </w:r>
      <w:r>
        <w:t>.</w:t>
      </w:r>
      <w:r w:rsidR="005F49C7" w:rsidRPr="00FC0DB9">
        <w:rPr>
          <w:rFonts w:ascii="Cambria" w:hAnsi="Cambria"/>
          <w:iCs/>
          <w:color w:val="000000" w:themeColor="text1"/>
          <w:sz w:val="20"/>
          <w:szCs w:val="20"/>
        </w:rPr>
        <w:t> </w:t>
      </w:r>
    </w:p>
    <w:p w14:paraId="49B6AF29" w14:textId="7554F8BC" w:rsidR="005F49C7" w:rsidRDefault="005F49C7" w:rsidP="0093653D">
      <w:pPr>
        <w:tabs>
          <w:tab w:val="right" w:pos="10800"/>
        </w:tabs>
        <w:spacing w:after="0"/>
        <w:rPr>
          <w:rFonts w:ascii="Cambria" w:hAnsi="Cambria" w:cs="Times New Roman"/>
          <w:sz w:val="20"/>
          <w:szCs w:val="20"/>
        </w:rPr>
      </w:pPr>
      <w:r w:rsidRPr="005F49C7">
        <w:rPr>
          <w:rFonts w:ascii="Cambria" w:hAnsi="Cambria"/>
          <w:b/>
          <w:bCs/>
          <w:iCs/>
          <w:color w:val="000000" w:themeColor="text1"/>
          <w:u w:val="single"/>
        </w:rPr>
        <w:t>Environment</w:t>
      </w:r>
      <w:r w:rsidRPr="005F49C7">
        <w:rPr>
          <w:rFonts w:ascii="Cambria" w:hAnsi="Cambria"/>
          <w:iCs/>
          <w:color w:val="000000" w:themeColor="text1"/>
          <w:sz w:val="20"/>
          <w:szCs w:val="20"/>
        </w:rPr>
        <w:t>: </w:t>
      </w:r>
      <w:r w:rsidR="0093653D" w:rsidRPr="005F49C7">
        <w:rPr>
          <w:rFonts w:ascii="Cambria" w:hAnsi="Cambria"/>
          <w:iCs/>
          <w:color w:val="000000" w:themeColor="text1"/>
          <w:sz w:val="20"/>
          <w:szCs w:val="20"/>
        </w:rPr>
        <w:t>SSRS</w:t>
      </w:r>
      <w:r w:rsidR="0093653D" w:rsidRPr="0093653D">
        <w:rPr>
          <w:rFonts w:ascii="Cambria" w:hAnsi="Cambria"/>
          <w:iCs/>
          <w:color w:val="000000" w:themeColor="text1"/>
          <w:sz w:val="20"/>
          <w:szCs w:val="20"/>
        </w:rPr>
        <w:t>,</w:t>
      </w:r>
      <w:r w:rsidR="0093653D" w:rsidRPr="0093653D">
        <w:rPr>
          <w:rFonts w:ascii="Cambria" w:hAnsi="Cambria" w:cstheme="minorHAnsi"/>
          <w:color w:val="000000"/>
          <w:sz w:val="20"/>
          <w:szCs w:val="20"/>
        </w:rPr>
        <w:t xml:space="preserve"> Amazon Web Services (AWS), Azure, Amazon, Redshift, GCP (Big Query, Dataflow), Hadoop,</w:t>
      </w:r>
      <w:r w:rsidR="0093653D" w:rsidRPr="0093653D">
        <w:rPr>
          <w:rFonts w:ascii="Cambria" w:hAnsi="Cambria"/>
          <w:iCs/>
          <w:color w:val="000000" w:themeColor="text1"/>
          <w:sz w:val="20"/>
          <w:szCs w:val="20"/>
        </w:rPr>
        <w:t xml:space="preserve"> </w:t>
      </w:r>
      <w:r w:rsidR="00246904">
        <w:rPr>
          <w:rFonts w:ascii="Cambria" w:hAnsi="Cambria"/>
          <w:iCs/>
          <w:color w:val="000000" w:themeColor="text1"/>
          <w:sz w:val="20"/>
          <w:szCs w:val="20"/>
        </w:rPr>
        <w:t>SQL</w:t>
      </w:r>
      <w:r w:rsidR="0093653D" w:rsidRPr="0093653D">
        <w:rPr>
          <w:rFonts w:ascii="Cambria" w:hAnsi="Cambria"/>
          <w:iCs/>
          <w:color w:val="000000" w:themeColor="text1"/>
          <w:sz w:val="20"/>
          <w:szCs w:val="20"/>
        </w:rPr>
        <w:t xml:space="preserve">, </w:t>
      </w:r>
      <w:r w:rsidR="00246904">
        <w:rPr>
          <w:rFonts w:ascii="Cambria" w:hAnsi="Cambria"/>
          <w:iCs/>
          <w:color w:val="000000" w:themeColor="text1"/>
          <w:sz w:val="20"/>
          <w:szCs w:val="20"/>
        </w:rPr>
        <w:t xml:space="preserve">Spark, </w:t>
      </w:r>
      <w:r w:rsidR="0093653D" w:rsidRPr="005F49C7">
        <w:rPr>
          <w:rFonts w:ascii="Cambria" w:hAnsi="Cambria"/>
          <w:iCs/>
          <w:color w:val="000000" w:themeColor="text1"/>
          <w:sz w:val="20"/>
          <w:szCs w:val="20"/>
        </w:rPr>
        <w:t>Snowflake, and HTML</w:t>
      </w:r>
      <w:r w:rsidR="0093653D" w:rsidRPr="0093653D">
        <w:rPr>
          <w:rFonts w:ascii="Cambria" w:hAnsi="Cambria"/>
          <w:iCs/>
          <w:color w:val="000000" w:themeColor="text1"/>
          <w:sz w:val="20"/>
          <w:szCs w:val="20"/>
        </w:rPr>
        <w:t>,</w:t>
      </w:r>
      <w:r w:rsidR="0093653D" w:rsidRPr="0093653D">
        <w:rPr>
          <w:rFonts w:ascii="Cambria" w:hAnsi="Cambria" w:cs="Times New Roman"/>
          <w:sz w:val="20"/>
          <w:szCs w:val="20"/>
        </w:rPr>
        <w:t xml:space="preserve"> R and Python, SQL, java, </w:t>
      </w:r>
      <w:proofErr w:type="spellStart"/>
      <w:r w:rsidR="0093653D" w:rsidRPr="0093653D">
        <w:rPr>
          <w:rFonts w:ascii="Cambria" w:hAnsi="Cambria" w:cs="Times New Roman"/>
          <w:sz w:val="20"/>
          <w:szCs w:val="20"/>
        </w:rPr>
        <w:t>PyTorch</w:t>
      </w:r>
      <w:proofErr w:type="spellEnd"/>
      <w:r w:rsidR="0093653D" w:rsidRPr="0093653D">
        <w:rPr>
          <w:rFonts w:ascii="Cambria" w:hAnsi="Cambria" w:cs="Times New Roman"/>
          <w:sz w:val="20"/>
          <w:szCs w:val="20"/>
        </w:rPr>
        <w:t xml:space="preserve"> and TensorFlow.</w:t>
      </w:r>
    </w:p>
    <w:p w14:paraId="744F38A7" w14:textId="77777777" w:rsidR="0093653D" w:rsidRDefault="0093653D" w:rsidP="0093653D">
      <w:pPr>
        <w:tabs>
          <w:tab w:val="right" w:pos="10800"/>
        </w:tabs>
        <w:spacing w:after="0"/>
        <w:rPr>
          <w:rFonts w:ascii="Cambria" w:hAnsi="Cambria" w:cs="Times New Roman"/>
          <w:sz w:val="20"/>
          <w:szCs w:val="20"/>
        </w:rPr>
      </w:pPr>
    </w:p>
    <w:p w14:paraId="6A7D9BC4" w14:textId="6327E78C" w:rsidR="0093653D" w:rsidRPr="00E60E5A" w:rsidRDefault="0093653D" w:rsidP="0093653D">
      <w:pPr>
        <w:spacing w:after="0" w:line="240" w:lineRule="auto"/>
        <w:rPr>
          <w:rFonts w:ascii="Cambria" w:hAnsi="Cambria" w:cs="Times New Roman"/>
          <w:b/>
        </w:rPr>
      </w:pPr>
      <w:r w:rsidRPr="00E60E5A">
        <w:rPr>
          <w:rFonts w:ascii="Cambria" w:hAnsi="Cambria" w:cs="Times New Roman"/>
          <w:b/>
        </w:rPr>
        <w:t>Client:</w:t>
      </w:r>
      <w:r w:rsidRPr="00E60E5A">
        <w:rPr>
          <w:rFonts w:ascii="Cambria" w:hAnsi="Cambria" w:cs="Times New Roman"/>
          <w:b/>
        </w:rPr>
        <w:tab/>
      </w:r>
      <w:r w:rsidR="00F8568D">
        <w:rPr>
          <w:rFonts w:ascii="Cambria" w:hAnsi="Cambria" w:cs="Times New Roman"/>
          <w:b/>
        </w:rPr>
        <w:t xml:space="preserve">Ivy </w:t>
      </w:r>
      <w:proofErr w:type="spellStart"/>
      <w:r w:rsidR="00F8568D">
        <w:rPr>
          <w:rFonts w:ascii="Cambria" w:hAnsi="Cambria" w:cs="Times New Roman"/>
          <w:b/>
        </w:rPr>
        <w:t>Comptech</w:t>
      </w:r>
      <w:proofErr w:type="spellEnd"/>
      <w:r w:rsidR="00F8568D">
        <w:rPr>
          <w:rFonts w:ascii="Cambria" w:hAnsi="Cambria" w:cs="Times New Roman"/>
          <w:b/>
        </w:rPr>
        <w:t>, Hyderabad, India</w:t>
      </w:r>
      <w:r w:rsidR="00F8568D">
        <w:rPr>
          <w:rFonts w:ascii="Cambria" w:hAnsi="Cambria" w:cs="Times New Roman"/>
          <w:b/>
        </w:rPr>
        <w:tab/>
      </w:r>
      <w:r w:rsidR="00F8568D">
        <w:rPr>
          <w:rFonts w:ascii="Cambria" w:hAnsi="Cambria" w:cs="Times New Roman"/>
          <w:b/>
        </w:rPr>
        <w:tab/>
      </w:r>
      <w:r w:rsidR="00F8568D">
        <w:rPr>
          <w:rFonts w:ascii="Cambria" w:hAnsi="Cambria" w:cs="Times New Roman"/>
          <w:b/>
        </w:rPr>
        <w:tab/>
      </w:r>
      <w:r w:rsidR="00F8568D">
        <w:rPr>
          <w:rFonts w:ascii="Cambria" w:hAnsi="Cambria" w:cs="Times New Roman"/>
          <w:b/>
        </w:rPr>
        <w:tab/>
      </w:r>
      <w:r w:rsidR="00F8568D">
        <w:rPr>
          <w:rFonts w:ascii="Cambria" w:hAnsi="Cambria" w:cs="Times New Roman"/>
          <w:b/>
        </w:rPr>
        <w:tab/>
        <w:t xml:space="preserve">          </w:t>
      </w:r>
      <w:r w:rsidRPr="00E60E5A">
        <w:rPr>
          <w:rFonts w:ascii="Cambria" w:hAnsi="Cambria" w:cs="Times New Roman"/>
          <w:b/>
        </w:rPr>
        <w:t>Oct 2021-</w:t>
      </w:r>
      <w:r>
        <w:rPr>
          <w:rFonts w:ascii="Cambria" w:hAnsi="Cambria" w:cs="Times New Roman"/>
          <w:b/>
        </w:rPr>
        <w:t xml:space="preserve"> Ju</w:t>
      </w:r>
      <w:r w:rsidR="004F5C1D">
        <w:rPr>
          <w:rFonts w:ascii="Cambria" w:hAnsi="Cambria" w:cs="Times New Roman"/>
          <w:b/>
        </w:rPr>
        <w:t>ly</w:t>
      </w:r>
      <w:r>
        <w:rPr>
          <w:rFonts w:ascii="Cambria" w:hAnsi="Cambria" w:cs="Times New Roman"/>
          <w:b/>
        </w:rPr>
        <w:t xml:space="preserve"> </w:t>
      </w:r>
      <w:r w:rsidRPr="00E60E5A">
        <w:rPr>
          <w:rFonts w:ascii="Cambria" w:hAnsi="Cambria" w:cs="Times New Roman"/>
          <w:b/>
        </w:rPr>
        <w:t>2023</w:t>
      </w:r>
    </w:p>
    <w:p w14:paraId="6FCDA5A3" w14:textId="77777777" w:rsidR="0093653D" w:rsidRPr="00E60E5A" w:rsidRDefault="0093653D" w:rsidP="0093653D">
      <w:pPr>
        <w:spacing w:after="0" w:line="240" w:lineRule="auto"/>
        <w:rPr>
          <w:rFonts w:ascii="Cambria" w:hAnsi="Cambria" w:cs="Times New Roman"/>
          <w:b/>
        </w:rPr>
      </w:pPr>
      <w:r w:rsidRPr="00E60E5A">
        <w:rPr>
          <w:rFonts w:ascii="Cambria" w:hAnsi="Cambria" w:cs="Times New Roman"/>
          <w:b/>
        </w:rPr>
        <w:t xml:space="preserve">Role: Data Scientist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F90FD1" w14:textId="77777777" w:rsidR="00EB0FE0" w:rsidRPr="004F5C1D" w:rsidRDefault="0093653D" w:rsidP="00EB0FE0">
      <w:pPr>
        <w:spacing w:after="0" w:line="240" w:lineRule="auto"/>
        <w:jc w:val="both"/>
        <w:rPr>
          <w:rFonts w:ascii="Cambria" w:hAnsi="Cambria" w:cs="Times New Roman"/>
          <w:b/>
          <w:u w:val="single"/>
        </w:rPr>
      </w:pPr>
      <w:r w:rsidRPr="004F5C1D">
        <w:rPr>
          <w:rFonts w:ascii="Cambria" w:hAnsi="Cambria" w:cs="Times New Roman"/>
          <w:b/>
          <w:u w:val="single"/>
        </w:rPr>
        <w:t>Responsibilities:</w:t>
      </w:r>
    </w:p>
    <w:p w14:paraId="41EBEA13" w14:textId="7F3462FE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Conducted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exploratory data analysis (EDA)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created visualizations using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Pandas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NumPy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Matplotlib</w:t>
      </w:r>
      <w:r w:rsidRPr="00FC0DB9">
        <w:rPr>
          <w:rFonts w:ascii="Cambria" w:eastAsia="Times New Roman" w:hAnsi="Cambria" w:cs="Times New Roman"/>
          <w:sz w:val="20"/>
          <w:szCs w:val="20"/>
        </w:rPr>
        <w:t>, delivering actionable insights to stakeholders.</w:t>
      </w:r>
    </w:p>
    <w:p w14:paraId="127FB8CA" w14:textId="7E8132E5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Created informative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dashboard data visualizations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to communicate insights using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Tableau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Power BI (DAX)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48E0E7B6" w14:textId="20D23F5A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Implemented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Convolutional Neural Networks (CNNs)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Recurrent Neural Networks (RNNs)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in </w:t>
      </w:r>
      <w:proofErr w:type="spellStart"/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Keras</w:t>
      </w:r>
      <w:proofErr w:type="spellEnd"/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77261225" w14:textId="0FFA369D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Designed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CNNs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for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document classification tasks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using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OpenCV</w:t>
      </w:r>
      <w:r w:rsidRPr="00FC0DB9">
        <w:rPr>
          <w:rFonts w:ascii="Cambria" w:eastAsia="Times New Roman" w:hAnsi="Cambria" w:cs="Times New Roman"/>
          <w:sz w:val="20"/>
          <w:szCs w:val="20"/>
        </w:rPr>
        <w:t>, improving accuracy and processing speed for compliance documents.</w:t>
      </w:r>
    </w:p>
    <w:p w14:paraId="0A931E44" w14:textId="5AB37AC9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Participated in all phases of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machine learning model development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such as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collection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cleaning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analysis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model development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validation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visualization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deployment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48FCBDE4" w14:textId="19B2552A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Visualized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compliance performance metrics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with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Power BI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Looker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Seaborn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providing real-time insights into potential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compliance breaches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fraud risks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230DAD98" w14:textId="3FE36126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Implemented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Metadata Repository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maintained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Quality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conducted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Clean-up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Transformations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enforced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Standards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executed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Data Governance programs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developed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scripts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stored procedures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triggers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and executed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test plans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5EC96AEC" w14:textId="59BD5489" w:rsidR="00FC0DB9" w:rsidRPr="00FC0DB9" w:rsidRDefault="00FC0DB9" w:rsidP="00FC0DB9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FC0DB9">
        <w:rPr>
          <w:rFonts w:ascii="Cambria" w:eastAsia="Times New Roman" w:hAnsi="Cambria" w:cs="Times New Roman"/>
          <w:sz w:val="20"/>
          <w:szCs w:val="20"/>
        </w:rPr>
        <w:t xml:space="preserve">Built and optimized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time-series forecasting models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 using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LSTMs</w:t>
      </w:r>
      <w:r w:rsidRPr="00FC0DB9">
        <w:rPr>
          <w:rFonts w:ascii="Cambria" w:eastAsia="Times New Roman" w:hAnsi="Cambria" w:cs="Times New Roman"/>
          <w:sz w:val="20"/>
          <w:szCs w:val="20"/>
        </w:rPr>
        <w:t xml:space="preserve">, improving </w:t>
      </w:r>
      <w:r w:rsidRPr="00FC0DB9">
        <w:rPr>
          <w:rFonts w:ascii="Cambria" w:eastAsia="Times New Roman" w:hAnsi="Cambria" w:cs="Times New Roman"/>
          <w:b/>
          <w:bCs/>
          <w:sz w:val="20"/>
          <w:szCs w:val="20"/>
        </w:rPr>
        <w:t>demand prediction accuracy</w:t>
      </w:r>
      <w:r w:rsidRPr="00FC0DB9">
        <w:rPr>
          <w:rFonts w:ascii="Cambria" w:eastAsia="Times New Roman" w:hAnsi="Cambria" w:cs="Times New Roman"/>
          <w:sz w:val="20"/>
          <w:szCs w:val="20"/>
        </w:rPr>
        <w:t>.</w:t>
      </w:r>
    </w:p>
    <w:p w14:paraId="0D71AB03" w14:textId="60C2E3C4" w:rsidR="00EB0FE0" w:rsidRPr="00126ABD" w:rsidRDefault="00EB0FE0" w:rsidP="00EB0FE0">
      <w:pPr>
        <w:jc w:val="both"/>
        <w:rPr>
          <w:rFonts w:ascii="Cambria" w:hAnsi="Cambria" w:cs="Times New Roman"/>
          <w:sz w:val="20"/>
          <w:szCs w:val="20"/>
        </w:rPr>
      </w:pPr>
      <w:r w:rsidRPr="00EB0FE0">
        <w:rPr>
          <w:rFonts w:ascii="Cambria" w:hAnsi="Cambria" w:cs="Times New Roman"/>
          <w:b/>
          <w:u w:val="single"/>
        </w:rPr>
        <w:t>Environment:</w:t>
      </w:r>
      <w:r w:rsidRPr="00EB0FE0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 xml:space="preserve"> </w:t>
      </w:r>
      <w:r w:rsidRPr="00EB0FE0">
        <w:rPr>
          <w:rFonts w:ascii="Cambria" w:eastAsia="Times New Roman" w:hAnsi="Cambria" w:cs="Times New Roman"/>
          <w:color w:val="000000"/>
          <w:sz w:val="20"/>
          <w:szCs w:val="20"/>
        </w:rPr>
        <w:t>Pandas, NumPy, and Matplotlib,</w:t>
      </w:r>
      <w:r w:rsidRPr="00EB0FE0">
        <w:rPr>
          <w:rFonts w:ascii="Cambria" w:hAnsi="Cambria" w:cs="Times New Roman"/>
          <w:sz w:val="20"/>
          <w:szCs w:val="20"/>
        </w:rPr>
        <w:t xml:space="preserve"> </w:t>
      </w:r>
      <w:proofErr w:type="spellStart"/>
      <w:r w:rsidRPr="00EB0FE0">
        <w:rPr>
          <w:rFonts w:ascii="Cambria" w:hAnsi="Cambria" w:cs="Times New Roman"/>
          <w:sz w:val="20"/>
          <w:szCs w:val="20"/>
        </w:rPr>
        <w:t>Keras</w:t>
      </w:r>
      <w:proofErr w:type="spellEnd"/>
      <w:r w:rsidRPr="00EB0FE0">
        <w:rPr>
          <w:rFonts w:ascii="Cambria" w:hAnsi="Cambria" w:cs="Times New Roman"/>
          <w:sz w:val="20"/>
          <w:szCs w:val="20"/>
        </w:rPr>
        <w:t>, Power BI, Looker, Seaborn,</w:t>
      </w:r>
      <w:r w:rsidRPr="00EB0FE0">
        <w:rPr>
          <w:rFonts w:ascii="Cambria" w:eastAsia="Times New Roman" w:hAnsi="Cambria" w:cstheme="minorHAnsi"/>
          <w:sz w:val="20"/>
          <w:szCs w:val="20"/>
        </w:rPr>
        <w:t xml:space="preserve"> LSTM.</w:t>
      </w:r>
    </w:p>
    <w:p w14:paraId="301D68D6" w14:textId="77777777" w:rsidR="0093653D" w:rsidRDefault="0093653D" w:rsidP="0093653D">
      <w:pPr>
        <w:tabs>
          <w:tab w:val="right" w:pos="10800"/>
        </w:tabs>
        <w:spacing w:after="0"/>
        <w:rPr>
          <w:rFonts w:ascii="Cambria" w:hAnsi="Cambria"/>
          <w:iCs/>
          <w:color w:val="000000" w:themeColor="text1"/>
          <w:sz w:val="20"/>
          <w:szCs w:val="20"/>
        </w:rPr>
      </w:pPr>
    </w:p>
    <w:p w14:paraId="3F5CA11A" w14:textId="77777777" w:rsidR="00EB0FE0" w:rsidRPr="005F49C7" w:rsidRDefault="00EB0FE0" w:rsidP="0093653D">
      <w:pPr>
        <w:tabs>
          <w:tab w:val="right" w:pos="10800"/>
        </w:tabs>
        <w:spacing w:after="0"/>
        <w:rPr>
          <w:rFonts w:ascii="Cambria" w:hAnsi="Cambria"/>
          <w:iCs/>
          <w:color w:val="000000" w:themeColor="text1"/>
          <w:sz w:val="20"/>
          <w:szCs w:val="20"/>
        </w:rPr>
      </w:pPr>
    </w:p>
    <w:p w14:paraId="5105B74B" w14:textId="77777777" w:rsidR="00ED6120" w:rsidRPr="005049CD" w:rsidRDefault="00ED6120" w:rsidP="00ED6120">
      <w:pPr>
        <w:tabs>
          <w:tab w:val="right" w:pos="10800"/>
        </w:tabs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</w:pPr>
      <w:r>
        <w:rPr>
          <w:rFonts w:ascii="Cambria" w:hAnsi="Cambria"/>
          <w:b/>
          <w:bCs/>
          <w:iCs/>
          <w:color w:val="000000" w:themeColor="text1"/>
          <w:sz w:val="24"/>
          <w:szCs w:val="24"/>
          <w:u w:val="single"/>
        </w:rPr>
        <w:t>EDUCATION:</w:t>
      </w:r>
    </w:p>
    <w:p w14:paraId="6355A09F" w14:textId="77777777" w:rsidR="00ED6120" w:rsidRPr="00246904" w:rsidRDefault="00ED6120" w:rsidP="00ED612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246904">
        <w:rPr>
          <w:rFonts w:ascii="Cambria" w:eastAsia="Times New Roman" w:hAnsi="Cambria" w:cs="Times New Roman"/>
          <w:sz w:val="20"/>
          <w:szCs w:val="20"/>
        </w:rPr>
        <w:t xml:space="preserve">Master of Science in Computer Science  </w:t>
      </w:r>
    </w:p>
    <w:p w14:paraId="66FFCE93" w14:textId="77777777" w:rsidR="00ED6120" w:rsidRPr="00246904" w:rsidRDefault="00ED6120" w:rsidP="00ED6120">
      <w:pPr>
        <w:pStyle w:val="ListParagraph"/>
        <w:spacing w:before="100" w:beforeAutospacing="1" w:after="100" w:afterAutospacing="1"/>
        <w:ind w:left="360"/>
        <w:rPr>
          <w:rFonts w:ascii="Cambria" w:eastAsia="Times New Roman" w:hAnsi="Cambria" w:cs="Times New Roman"/>
          <w:sz w:val="20"/>
          <w:szCs w:val="20"/>
        </w:rPr>
      </w:pPr>
      <w:r w:rsidRPr="00246904">
        <w:rPr>
          <w:rFonts w:ascii="Cambria" w:eastAsia="Times New Roman" w:hAnsi="Cambria" w:cs="Times New Roman"/>
          <w:sz w:val="20"/>
          <w:szCs w:val="20"/>
        </w:rPr>
        <w:t xml:space="preserve">Texas A&amp;M University, </w:t>
      </w:r>
      <w:r w:rsidRPr="000E5EC4">
        <w:rPr>
          <w:rFonts w:ascii="Cambria" w:eastAsia="Times New Roman" w:hAnsi="Cambria" w:cs="Times New Roman"/>
          <w:sz w:val="20"/>
          <w:szCs w:val="20"/>
        </w:rPr>
        <w:t>Corpus Christi</w:t>
      </w:r>
      <w:r>
        <w:rPr>
          <w:rFonts w:ascii="Cambria" w:eastAsia="Times New Roman" w:hAnsi="Cambria" w:cs="Times New Roman"/>
          <w:sz w:val="20"/>
          <w:szCs w:val="20"/>
        </w:rPr>
        <w:t xml:space="preserve"> </w:t>
      </w:r>
      <w:r w:rsidRPr="00246904">
        <w:rPr>
          <w:rFonts w:ascii="Cambria" w:eastAsia="Times New Roman" w:hAnsi="Cambria" w:cs="Times New Roman"/>
          <w:sz w:val="20"/>
          <w:szCs w:val="20"/>
        </w:rPr>
        <w:t xml:space="preserve">— Aug 2023 – May 2025  </w:t>
      </w:r>
    </w:p>
    <w:p w14:paraId="7EA4BCEF" w14:textId="77777777" w:rsidR="00ED6120" w:rsidRPr="00246904" w:rsidRDefault="00ED6120" w:rsidP="00ED6120">
      <w:pPr>
        <w:pStyle w:val="ListParagraph"/>
        <w:spacing w:before="100" w:beforeAutospacing="1" w:after="100" w:afterAutospacing="1"/>
        <w:ind w:left="360"/>
        <w:rPr>
          <w:rFonts w:ascii="Cambria" w:eastAsia="Times New Roman" w:hAnsi="Cambria" w:cs="Times New Roman"/>
          <w:sz w:val="20"/>
          <w:szCs w:val="20"/>
        </w:rPr>
      </w:pPr>
    </w:p>
    <w:p w14:paraId="10F10D5F" w14:textId="77777777" w:rsidR="00ED6120" w:rsidRPr="00246904" w:rsidRDefault="00ED6120" w:rsidP="00ED612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mbria" w:eastAsia="Times New Roman" w:hAnsi="Cambria" w:cs="Times New Roman"/>
          <w:sz w:val="20"/>
          <w:szCs w:val="20"/>
        </w:rPr>
      </w:pPr>
      <w:r w:rsidRPr="00246904">
        <w:rPr>
          <w:rFonts w:ascii="Cambria" w:eastAsia="Times New Roman" w:hAnsi="Cambria" w:cs="Times New Roman"/>
          <w:sz w:val="20"/>
          <w:szCs w:val="20"/>
        </w:rPr>
        <w:t xml:space="preserve">Bachelor of Technology in Electronics and Communication Engineering  </w:t>
      </w:r>
    </w:p>
    <w:p w14:paraId="0A9AA266" w14:textId="77777777" w:rsidR="00ED6120" w:rsidRPr="00246904" w:rsidRDefault="00ED6120" w:rsidP="00ED6120">
      <w:pPr>
        <w:pStyle w:val="ListParagraph"/>
        <w:spacing w:before="100" w:beforeAutospacing="1" w:after="100" w:afterAutospacing="1"/>
        <w:ind w:left="360"/>
        <w:rPr>
          <w:rFonts w:ascii="Cambria" w:eastAsia="Times New Roman" w:hAnsi="Cambria" w:cs="Times New Roman"/>
          <w:sz w:val="20"/>
          <w:szCs w:val="20"/>
        </w:rPr>
      </w:pPr>
      <w:r w:rsidRPr="00246904">
        <w:rPr>
          <w:rFonts w:ascii="Cambria" w:eastAsia="Times New Roman" w:hAnsi="Cambria" w:cs="Times New Roman"/>
          <w:sz w:val="20"/>
          <w:szCs w:val="20"/>
        </w:rPr>
        <w:t xml:space="preserve">SASTRA University, Thanjavur, India — July 2018 – June 2022  </w:t>
      </w:r>
    </w:p>
    <w:p w14:paraId="61C56AA6" w14:textId="77777777" w:rsidR="00816593" w:rsidRPr="00816593" w:rsidRDefault="00816593" w:rsidP="00816593">
      <w:pPr>
        <w:tabs>
          <w:tab w:val="right" w:pos="10800"/>
        </w:tabs>
        <w:spacing w:after="0"/>
        <w:rPr>
          <w:rFonts w:ascii="Cambria" w:hAnsi="Cambria"/>
          <w:b/>
          <w:bCs/>
          <w:iCs/>
          <w:color w:val="000000" w:themeColor="text1"/>
          <w:u w:val="single"/>
        </w:rPr>
      </w:pPr>
    </w:p>
    <w:sectPr w:rsidR="00816593" w:rsidRPr="00816593" w:rsidSect="000E57D7">
      <w:headerReference w:type="default" r:id="rId10"/>
      <w:pgSz w:w="12240" w:h="15840" w:code="1"/>
      <w:pgMar w:top="720" w:right="720" w:bottom="720" w:left="72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042D" w14:textId="77777777" w:rsidR="00C50DF8" w:rsidRDefault="00C50DF8" w:rsidP="000E57D7">
      <w:pPr>
        <w:spacing w:after="0" w:line="240" w:lineRule="auto"/>
      </w:pPr>
      <w:r>
        <w:separator/>
      </w:r>
    </w:p>
  </w:endnote>
  <w:endnote w:type="continuationSeparator" w:id="0">
    <w:p w14:paraId="61744B65" w14:textId="77777777" w:rsidR="00C50DF8" w:rsidRDefault="00C50DF8" w:rsidP="000E5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EBA0" w14:textId="77777777" w:rsidR="00C50DF8" w:rsidRDefault="00C50DF8" w:rsidP="000E57D7">
      <w:pPr>
        <w:spacing w:after="0" w:line="240" w:lineRule="auto"/>
      </w:pPr>
      <w:r>
        <w:separator/>
      </w:r>
    </w:p>
  </w:footnote>
  <w:footnote w:type="continuationSeparator" w:id="0">
    <w:p w14:paraId="1CB9871C" w14:textId="77777777" w:rsidR="00C50DF8" w:rsidRDefault="00C50DF8" w:rsidP="000E5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0F6E2" w14:textId="77777777" w:rsidR="000E5EC4" w:rsidRDefault="000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1DE"/>
    <w:multiLevelType w:val="multilevel"/>
    <w:tmpl w:val="B5A27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82293"/>
    <w:multiLevelType w:val="hybridMultilevel"/>
    <w:tmpl w:val="2520C2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3D1787"/>
    <w:multiLevelType w:val="hybridMultilevel"/>
    <w:tmpl w:val="B7D88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361066"/>
    <w:multiLevelType w:val="multilevel"/>
    <w:tmpl w:val="836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81560"/>
    <w:multiLevelType w:val="hybridMultilevel"/>
    <w:tmpl w:val="58644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202FE1"/>
    <w:multiLevelType w:val="hybridMultilevel"/>
    <w:tmpl w:val="9C609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462873">
    <w:abstractNumId w:val="2"/>
  </w:num>
  <w:num w:numId="2" w16cid:durableId="444158425">
    <w:abstractNumId w:val="5"/>
  </w:num>
  <w:num w:numId="3" w16cid:durableId="1105228186">
    <w:abstractNumId w:val="1"/>
  </w:num>
  <w:num w:numId="4" w16cid:durableId="938413395">
    <w:abstractNumId w:val="0"/>
  </w:num>
  <w:num w:numId="5" w16cid:durableId="1344816828">
    <w:abstractNumId w:val="4"/>
  </w:num>
  <w:num w:numId="6" w16cid:durableId="118655593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7D7"/>
    <w:rsid w:val="0003008B"/>
    <w:rsid w:val="000502B2"/>
    <w:rsid w:val="00092DEF"/>
    <w:rsid w:val="00096C73"/>
    <w:rsid w:val="000A6764"/>
    <w:rsid w:val="000D29D9"/>
    <w:rsid w:val="000D3451"/>
    <w:rsid w:val="000D5C00"/>
    <w:rsid w:val="000E57D7"/>
    <w:rsid w:val="000E5EC4"/>
    <w:rsid w:val="000E6FC5"/>
    <w:rsid w:val="00112411"/>
    <w:rsid w:val="001204A6"/>
    <w:rsid w:val="00126ABD"/>
    <w:rsid w:val="00134410"/>
    <w:rsid w:val="00147B6D"/>
    <w:rsid w:val="0015656B"/>
    <w:rsid w:val="001567D7"/>
    <w:rsid w:val="00156F13"/>
    <w:rsid w:val="00162450"/>
    <w:rsid w:val="001676B9"/>
    <w:rsid w:val="001846A1"/>
    <w:rsid w:val="00190118"/>
    <w:rsid w:val="00190C83"/>
    <w:rsid w:val="001C0AB5"/>
    <w:rsid w:val="001C13E9"/>
    <w:rsid w:val="001D5A62"/>
    <w:rsid w:val="001D6D12"/>
    <w:rsid w:val="001D70F0"/>
    <w:rsid w:val="001E6B64"/>
    <w:rsid w:val="001F066E"/>
    <w:rsid w:val="001F2F46"/>
    <w:rsid w:val="001F6AF2"/>
    <w:rsid w:val="0020666C"/>
    <w:rsid w:val="00213434"/>
    <w:rsid w:val="0021409E"/>
    <w:rsid w:val="00216719"/>
    <w:rsid w:val="00225DFC"/>
    <w:rsid w:val="00246904"/>
    <w:rsid w:val="002603AE"/>
    <w:rsid w:val="00260A2C"/>
    <w:rsid w:val="00262093"/>
    <w:rsid w:val="0029763E"/>
    <w:rsid w:val="002A3594"/>
    <w:rsid w:val="002D4A9B"/>
    <w:rsid w:val="002E11F4"/>
    <w:rsid w:val="002E334D"/>
    <w:rsid w:val="002F12CF"/>
    <w:rsid w:val="002F33A9"/>
    <w:rsid w:val="00304601"/>
    <w:rsid w:val="00305149"/>
    <w:rsid w:val="00321456"/>
    <w:rsid w:val="003266CA"/>
    <w:rsid w:val="00340922"/>
    <w:rsid w:val="00340EAA"/>
    <w:rsid w:val="00343208"/>
    <w:rsid w:val="00346571"/>
    <w:rsid w:val="00353C3C"/>
    <w:rsid w:val="00354A2B"/>
    <w:rsid w:val="00360201"/>
    <w:rsid w:val="00360E3D"/>
    <w:rsid w:val="003807A7"/>
    <w:rsid w:val="00386C66"/>
    <w:rsid w:val="00397967"/>
    <w:rsid w:val="003B0A71"/>
    <w:rsid w:val="003B60E1"/>
    <w:rsid w:val="003E20B7"/>
    <w:rsid w:val="003F5686"/>
    <w:rsid w:val="00415E21"/>
    <w:rsid w:val="0041622A"/>
    <w:rsid w:val="0047462E"/>
    <w:rsid w:val="00483E6C"/>
    <w:rsid w:val="00483F91"/>
    <w:rsid w:val="004869AC"/>
    <w:rsid w:val="004A0AC6"/>
    <w:rsid w:val="004C3ABB"/>
    <w:rsid w:val="004C6AE2"/>
    <w:rsid w:val="004E5459"/>
    <w:rsid w:val="004F04C7"/>
    <w:rsid w:val="004F0EE9"/>
    <w:rsid w:val="004F1B0F"/>
    <w:rsid w:val="004F3FEB"/>
    <w:rsid w:val="004F4C90"/>
    <w:rsid w:val="004F5C1D"/>
    <w:rsid w:val="005049CD"/>
    <w:rsid w:val="00523604"/>
    <w:rsid w:val="00532AB1"/>
    <w:rsid w:val="0055199C"/>
    <w:rsid w:val="00552674"/>
    <w:rsid w:val="00565413"/>
    <w:rsid w:val="00574105"/>
    <w:rsid w:val="00583669"/>
    <w:rsid w:val="00592992"/>
    <w:rsid w:val="00593B9F"/>
    <w:rsid w:val="005A1825"/>
    <w:rsid w:val="005A36FB"/>
    <w:rsid w:val="005B3E27"/>
    <w:rsid w:val="005C4602"/>
    <w:rsid w:val="005C5D87"/>
    <w:rsid w:val="005C6969"/>
    <w:rsid w:val="005D7647"/>
    <w:rsid w:val="005E0C80"/>
    <w:rsid w:val="005E15B2"/>
    <w:rsid w:val="005F49C7"/>
    <w:rsid w:val="0060048A"/>
    <w:rsid w:val="00600712"/>
    <w:rsid w:val="00607F10"/>
    <w:rsid w:val="0061292D"/>
    <w:rsid w:val="006318FB"/>
    <w:rsid w:val="00643344"/>
    <w:rsid w:val="00660C20"/>
    <w:rsid w:val="006644A4"/>
    <w:rsid w:val="006725F0"/>
    <w:rsid w:val="00673E16"/>
    <w:rsid w:val="00675354"/>
    <w:rsid w:val="00677377"/>
    <w:rsid w:val="0069791B"/>
    <w:rsid w:val="006A2F60"/>
    <w:rsid w:val="006A6BA4"/>
    <w:rsid w:val="006B7DAA"/>
    <w:rsid w:val="006C39DB"/>
    <w:rsid w:val="006E6C9F"/>
    <w:rsid w:val="006F4795"/>
    <w:rsid w:val="00703455"/>
    <w:rsid w:val="00706627"/>
    <w:rsid w:val="00743629"/>
    <w:rsid w:val="00753FA0"/>
    <w:rsid w:val="00770359"/>
    <w:rsid w:val="00773F1C"/>
    <w:rsid w:val="007768FE"/>
    <w:rsid w:val="00780C72"/>
    <w:rsid w:val="0078343E"/>
    <w:rsid w:val="00785C6A"/>
    <w:rsid w:val="007B4100"/>
    <w:rsid w:val="007B6226"/>
    <w:rsid w:val="007D350D"/>
    <w:rsid w:val="007D58BE"/>
    <w:rsid w:val="007F544B"/>
    <w:rsid w:val="00806803"/>
    <w:rsid w:val="00816593"/>
    <w:rsid w:val="00817F4E"/>
    <w:rsid w:val="008244EA"/>
    <w:rsid w:val="008276D5"/>
    <w:rsid w:val="00833552"/>
    <w:rsid w:val="00834209"/>
    <w:rsid w:val="00840DAA"/>
    <w:rsid w:val="00845498"/>
    <w:rsid w:val="00846B66"/>
    <w:rsid w:val="00850C40"/>
    <w:rsid w:val="00854489"/>
    <w:rsid w:val="0085563A"/>
    <w:rsid w:val="00856229"/>
    <w:rsid w:val="00856EB9"/>
    <w:rsid w:val="0086154A"/>
    <w:rsid w:val="0086324F"/>
    <w:rsid w:val="0086392F"/>
    <w:rsid w:val="0087040C"/>
    <w:rsid w:val="00873ABA"/>
    <w:rsid w:val="00873EB8"/>
    <w:rsid w:val="008E1353"/>
    <w:rsid w:val="00902DA2"/>
    <w:rsid w:val="009162A7"/>
    <w:rsid w:val="00916B5F"/>
    <w:rsid w:val="00917A4D"/>
    <w:rsid w:val="00920ECB"/>
    <w:rsid w:val="0093653D"/>
    <w:rsid w:val="00971C42"/>
    <w:rsid w:val="009832F3"/>
    <w:rsid w:val="009B4BD7"/>
    <w:rsid w:val="009B567F"/>
    <w:rsid w:val="009C6AE8"/>
    <w:rsid w:val="009C71DD"/>
    <w:rsid w:val="009D583C"/>
    <w:rsid w:val="009D68FC"/>
    <w:rsid w:val="009D6B97"/>
    <w:rsid w:val="009E150D"/>
    <w:rsid w:val="009E6618"/>
    <w:rsid w:val="009E777D"/>
    <w:rsid w:val="009F199C"/>
    <w:rsid w:val="009F45D0"/>
    <w:rsid w:val="009F73F1"/>
    <w:rsid w:val="009F7654"/>
    <w:rsid w:val="00A0115D"/>
    <w:rsid w:val="00A2299B"/>
    <w:rsid w:val="00A25F5D"/>
    <w:rsid w:val="00A30BF5"/>
    <w:rsid w:val="00A36638"/>
    <w:rsid w:val="00A41F8E"/>
    <w:rsid w:val="00A52A64"/>
    <w:rsid w:val="00A75F27"/>
    <w:rsid w:val="00A860B6"/>
    <w:rsid w:val="00A919F3"/>
    <w:rsid w:val="00A96B42"/>
    <w:rsid w:val="00A96E1D"/>
    <w:rsid w:val="00AA6054"/>
    <w:rsid w:val="00AC1630"/>
    <w:rsid w:val="00AF5416"/>
    <w:rsid w:val="00B368CA"/>
    <w:rsid w:val="00B43974"/>
    <w:rsid w:val="00B56C6B"/>
    <w:rsid w:val="00B605D6"/>
    <w:rsid w:val="00B627C4"/>
    <w:rsid w:val="00B70844"/>
    <w:rsid w:val="00B74A5E"/>
    <w:rsid w:val="00B80C97"/>
    <w:rsid w:val="00B838A6"/>
    <w:rsid w:val="00B853CD"/>
    <w:rsid w:val="00B937CE"/>
    <w:rsid w:val="00B97B03"/>
    <w:rsid w:val="00B97F1C"/>
    <w:rsid w:val="00BA4FE9"/>
    <w:rsid w:val="00BA6663"/>
    <w:rsid w:val="00BA7FD4"/>
    <w:rsid w:val="00BC2B23"/>
    <w:rsid w:val="00BC2B57"/>
    <w:rsid w:val="00BD51D4"/>
    <w:rsid w:val="00C00483"/>
    <w:rsid w:val="00C10814"/>
    <w:rsid w:val="00C108AC"/>
    <w:rsid w:val="00C120AB"/>
    <w:rsid w:val="00C41988"/>
    <w:rsid w:val="00C50DF8"/>
    <w:rsid w:val="00C56CE3"/>
    <w:rsid w:val="00C5769A"/>
    <w:rsid w:val="00C624D5"/>
    <w:rsid w:val="00C72D59"/>
    <w:rsid w:val="00C81685"/>
    <w:rsid w:val="00C87C26"/>
    <w:rsid w:val="00C96815"/>
    <w:rsid w:val="00CB3FAA"/>
    <w:rsid w:val="00CB7D38"/>
    <w:rsid w:val="00CD22EE"/>
    <w:rsid w:val="00CD3032"/>
    <w:rsid w:val="00CD4E86"/>
    <w:rsid w:val="00CF7ED0"/>
    <w:rsid w:val="00D04AE1"/>
    <w:rsid w:val="00D069A2"/>
    <w:rsid w:val="00D0731B"/>
    <w:rsid w:val="00D171CE"/>
    <w:rsid w:val="00D2640B"/>
    <w:rsid w:val="00D2707F"/>
    <w:rsid w:val="00D3604D"/>
    <w:rsid w:val="00D517BE"/>
    <w:rsid w:val="00D51F59"/>
    <w:rsid w:val="00D57CCE"/>
    <w:rsid w:val="00D745E2"/>
    <w:rsid w:val="00D94E35"/>
    <w:rsid w:val="00DF776E"/>
    <w:rsid w:val="00DF7DC6"/>
    <w:rsid w:val="00E113A7"/>
    <w:rsid w:val="00E30424"/>
    <w:rsid w:val="00E55F1E"/>
    <w:rsid w:val="00E60951"/>
    <w:rsid w:val="00E729CA"/>
    <w:rsid w:val="00E76DD4"/>
    <w:rsid w:val="00EB0FE0"/>
    <w:rsid w:val="00EB681A"/>
    <w:rsid w:val="00EC3754"/>
    <w:rsid w:val="00ED6120"/>
    <w:rsid w:val="00EE4B44"/>
    <w:rsid w:val="00EF4DF1"/>
    <w:rsid w:val="00F014FC"/>
    <w:rsid w:val="00F120A7"/>
    <w:rsid w:val="00F15300"/>
    <w:rsid w:val="00F34D47"/>
    <w:rsid w:val="00F45D9E"/>
    <w:rsid w:val="00F65570"/>
    <w:rsid w:val="00F8568D"/>
    <w:rsid w:val="00FA3AA8"/>
    <w:rsid w:val="00FA570D"/>
    <w:rsid w:val="00FB0DF4"/>
    <w:rsid w:val="00FC08B7"/>
    <w:rsid w:val="00FC0DB9"/>
    <w:rsid w:val="00FE7E8E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4DFC7"/>
  <w15:docId w15:val="{573FF977-446B-410C-8A32-7AF3745C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ABD"/>
  </w:style>
  <w:style w:type="paragraph" w:styleId="Heading1">
    <w:name w:val="heading 1"/>
    <w:basedOn w:val="Normal"/>
    <w:link w:val="Heading1Char"/>
    <w:uiPriority w:val="9"/>
    <w:qFormat/>
    <w:rsid w:val="000E57D7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unhideWhenUsed/>
    <w:qFormat/>
    <w:rsid w:val="000E57D7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0E57D7"/>
    <w:pPr>
      <w:spacing w:after="0" w:line="240" w:lineRule="auto"/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E57D7"/>
  </w:style>
  <w:style w:type="character" w:customStyle="1" w:styleId="NoSpacingChar">
    <w:name w:val="No Spacing Char"/>
    <w:link w:val="NoSpacing"/>
    <w:uiPriority w:val="1"/>
    <w:qFormat/>
    <w:locked/>
    <w:rsid w:val="000E57D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E57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lainTable11">
    <w:name w:val="Plain Table 11"/>
    <w:basedOn w:val="TableNormal"/>
    <w:uiPriority w:val="41"/>
    <w:rsid w:val="000E57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E57D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0E57D7"/>
    <w:pPr>
      <w:widowControl w:val="0"/>
      <w:autoSpaceDE w:val="0"/>
      <w:autoSpaceDN w:val="0"/>
      <w:spacing w:before="23" w:after="0" w:line="240" w:lineRule="auto"/>
      <w:ind w:left="50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0E57D7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C0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483"/>
  </w:style>
  <w:style w:type="paragraph" w:styleId="Footer">
    <w:name w:val="footer"/>
    <w:basedOn w:val="Normal"/>
    <w:link w:val="FooterChar"/>
    <w:uiPriority w:val="99"/>
    <w:unhideWhenUsed/>
    <w:rsid w:val="00C0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483"/>
  </w:style>
  <w:style w:type="character" w:styleId="Hyperlink">
    <w:name w:val="Hyperlink"/>
    <w:basedOn w:val="DefaultParagraphFont"/>
    <w:uiPriority w:val="99"/>
    <w:unhideWhenUsed/>
    <w:rsid w:val="00216719"/>
    <w:rPr>
      <w:color w:val="0563C1" w:themeColor="hyperlink"/>
      <w:u w:val="single"/>
    </w:rPr>
  </w:style>
  <w:style w:type="character" w:customStyle="1" w:styleId="MediumGrid1-Accent2Char">
    <w:name w:val="Medium Grid 1 - Accent 2 Char"/>
    <w:link w:val="MediumGrid1-Accent21"/>
    <w:locked/>
    <w:rsid w:val="00A96E1D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A96E1D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624D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6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095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1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E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1258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4497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067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83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777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58568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77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4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15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511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2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374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akyanand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www.linkedin.com/in/chanakyanand-mannem-248a67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1266B-0FC9-4F6A-9BDD-9275DAB3C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Analyst/Data Scientist</vt:lpstr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Analyst/Data Scientist</dc:title>
  <dc:creator>Chanakyanand Mannem</dc:creator>
  <cp:lastModifiedBy>Mannem, Chanakyanand</cp:lastModifiedBy>
  <cp:revision>53</cp:revision>
  <cp:lastPrinted>2024-04-04T19:27:00Z</cp:lastPrinted>
  <dcterms:created xsi:type="dcterms:W3CDTF">2025-08-06T15:38:00Z</dcterms:created>
  <dcterms:modified xsi:type="dcterms:W3CDTF">2025-08-06T18:39:00Z</dcterms:modified>
</cp:coreProperties>
</file>