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534DC" w14:textId="6A9DCE57" w:rsidR="00FE5649" w:rsidRDefault="00FE5649" w:rsidP="00FE5649">
      <w:pPr>
        <w:pStyle w:val="NormalWeb"/>
        <w:spacing w:before="0" w:beforeAutospacing="0" w:after="0" w:afterAutospacing="0" w:line="276" w:lineRule="auto"/>
        <w:ind w:left="2" w:hanging="4"/>
        <w:rPr>
          <w:rFonts w:asciiTheme="minorHAnsi" w:hAnsiTheme="minorHAnsi" w:cstheme="minorHAnsi"/>
          <w:sz w:val="22"/>
          <w:szCs w:val="22"/>
        </w:rPr>
      </w:pPr>
      <w:r w:rsidRPr="00A0477D">
        <w:rPr>
          <w:rFonts w:asciiTheme="minorHAnsi" w:hAnsiTheme="minorHAnsi" w:cstheme="minorHAnsi"/>
          <w:b/>
          <w:bCs/>
          <w:sz w:val="40"/>
          <w:szCs w:val="40"/>
        </w:rPr>
        <w:t>Chandrika Chandra | AI/ML Engineer</w:t>
      </w:r>
      <w:r w:rsidRPr="00810E55">
        <w:rPr>
          <w:rFonts w:asciiTheme="minorHAnsi" w:hAnsiTheme="minorHAnsi" w:cstheme="minorHAnsi"/>
          <w:sz w:val="22"/>
          <w:szCs w:val="22"/>
        </w:rPr>
        <w:br/>
      </w:r>
      <w:hyperlink r:id="rId9" w:history="1">
        <w:r w:rsidR="0065690A" w:rsidRPr="00911502">
          <w:rPr>
            <w:rStyle w:val="Hyperlink"/>
            <w:rFonts w:asciiTheme="minorHAnsi" w:hAnsiTheme="minorHAnsi" w:cstheme="minorHAnsi"/>
            <w:sz w:val="22"/>
            <w:szCs w:val="22"/>
          </w:rPr>
          <w:t>chandrikacc.867@gmail.com</w:t>
        </w:r>
      </w:hyperlink>
      <w:r>
        <w:rPr>
          <w:rFonts w:asciiTheme="minorHAnsi" w:hAnsiTheme="minorHAnsi" w:cstheme="minorHAnsi"/>
          <w:sz w:val="22"/>
          <w:szCs w:val="22"/>
        </w:rPr>
        <w:t xml:space="preserve"> </w:t>
      </w:r>
      <w:r w:rsidRPr="00810E55">
        <w:rPr>
          <w:rFonts w:asciiTheme="minorHAnsi" w:hAnsiTheme="minorHAnsi" w:cstheme="minorHAnsi"/>
          <w:sz w:val="22"/>
          <w:szCs w:val="22"/>
        </w:rPr>
        <w:t xml:space="preserve"> </w:t>
      </w:r>
      <w:r>
        <w:rPr>
          <w:rFonts w:asciiTheme="minorHAnsi" w:hAnsiTheme="minorHAnsi" w:cstheme="minorHAnsi"/>
          <w:sz w:val="22"/>
          <w:szCs w:val="22"/>
        </w:rPr>
        <w:t xml:space="preserve">| </w:t>
      </w:r>
      <w:r w:rsidRPr="005409E4">
        <w:rPr>
          <w:rFonts w:asciiTheme="minorHAnsi" w:hAnsiTheme="minorHAnsi" w:cstheme="minorHAnsi"/>
          <w:sz w:val="22"/>
          <w:szCs w:val="22"/>
        </w:rPr>
        <w:t xml:space="preserve">+1 </w:t>
      </w:r>
      <w:r w:rsidR="0065690A">
        <w:rPr>
          <w:rFonts w:asciiTheme="minorHAnsi" w:hAnsiTheme="minorHAnsi" w:cstheme="minorHAnsi"/>
          <w:sz w:val="22"/>
          <w:szCs w:val="22"/>
        </w:rPr>
        <w:t>9402208216</w:t>
      </w:r>
      <w:r>
        <w:rPr>
          <w:rFonts w:asciiTheme="minorHAnsi" w:hAnsiTheme="minorHAnsi" w:cstheme="minorHAnsi"/>
          <w:sz w:val="22"/>
          <w:szCs w:val="22"/>
        </w:rPr>
        <w:t xml:space="preserve">| </w:t>
      </w:r>
      <w:hyperlink r:id="rId10" w:history="1">
        <w:r w:rsidR="0065690A" w:rsidRPr="0065690A">
          <w:rPr>
            <w:rStyle w:val="Hyperlink"/>
            <w:rFonts w:ascii="Segoe UI" w:hAnsi="Segoe UI" w:cs="Segoe UI"/>
            <w:position w:val="0"/>
            <w:sz w:val="21"/>
            <w:szCs w:val="21"/>
            <w:shd w:val="clear" w:color="auto" w:fill="FFFFFF"/>
          </w:rPr>
          <w:t>www.linkedin.com/in/chandrika-ch2-5a9666180</w:t>
        </w:r>
      </w:hyperlink>
    </w:p>
    <w:p w14:paraId="75382361" w14:textId="0F89AAE6" w:rsidR="0010122D" w:rsidRPr="00B17641" w:rsidRDefault="00FE5649" w:rsidP="00FE5649">
      <w:pPr>
        <w:spacing w:line="276" w:lineRule="auto"/>
        <w:ind w:left="0" w:hanging="2"/>
        <w:rPr>
          <w:rFonts w:asciiTheme="majorHAnsi" w:eastAsia="CMBX9" w:hAnsiTheme="majorHAnsi" w:cstheme="majorHAnsi"/>
          <w:sz w:val="20"/>
          <w:szCs w:val="20"/>
          <w:lang w:val="en-US"/>
        </w:rPr>
      </w:pPr>
      <w:r w:rsidRPr="00A0477D">
        <w:rPr>
          <w:rFonts w:asciiTheme="minorHAnsi" w:hAnsiTheme="minorHAnsi" w:cstheme="minorHAnsi"/>
          <w:sz w:val="22"/>
          <w:szCs w:val="22"/>
        </w:rPr>
        <w:t>End-to-End Machine Learning Engineer | Data Pipelines | Model Deployment | MLOps | AWS</w:t>
      </w:r>
      <w:r w:rsidR="003615B8" w:rsidRPr="00B17641">
        <w:rPr>
          <w:rFonts w:asciiTheme="majorHAnsi" w:eastAsia="CMBX9" w:hAnsiTheme="majorHAnsi" w:cstheme="majorHAnsi"/>
          <w:b/>
          <w:bCs/>
          <w:sz w:val="20"/>
          <w:szCs w:val="20"/>
          <w:lang w:val="en-US"/>
        </w:rPr>
        <w:br/>
      </w:r>
      <w:r w:rsidR="00F75880" w:rsidRPr="00F75880">
        <w:rPr>
          <w:rFonts w:asciiTheme="majorHAnsi" w:eastAsia="CMBX9" w:hAnsiTheme="majorHAnsi" w:cstheme="majorHAnsi"/>
          <w:noProof/>
          <w:sz w:val="20"/>
          <w:szCs w:val="20"/>
          <w:lang w:val="en-US"/>
        </w:rPr>
        <w:pict w14:anchorId="6F8530C2">
          <v:rect id="_x0000_i1028" alt="" style="width:468pt;height:.05pt;mso-width-percent:0;mso-height-percent:0;mso-width-percent:0;mso-height-percent:0" o:hralign="center" o:hrstd="t" o:hr="t" fillcolor="#a0a0a0" stroked="f"/>
        </w:pict>
      </w:r>
    </w:p>
    <w:p w14:paraId="05B23189" w14:textId="77777777" w:rsidR="0010122D" w:rsidRPr="00B17641" w:rsidRDefault="0010122D" w:rsidP="0010122D">
      <w:pPr>
        <w:spacing w:line="276" w:lineRule="auto"/>
        <w:ind w:left="0" w:hanging="2"/>
        <w:rPr>
          <w:rFonts w:asciiTheme="majorHAnsi" w:eastAsia="CMBX9" w:hAnsiTheme="majorHAnsi" w:cstheme="majorHAnsi"/>
          <w:b/>
          <w:bCs/>
          <w:sz w:val="20"/>
          <w:szCs w:val="20"/>
          <w:lang w:val="en-US"/>
        </w:rPr>
      </w:pPr>
      <w:r w:rsidRPr="00B17641">
        <w:rPr>
          <w:rFonts w:asciiTheme="majorHAnsi" w:eastAsia="CMBX9" w:hAnsiTheme="majorHAnsi" w:cstheme="majorHAnsi"/>
          <w:b/>
          <w:bCs/>
          <w:sz w:val="20"/>
          <w:szCs w:val="20"/>
          <w:lang w:val="en-US"/>
        </w:rPr>
        <w:t>Summary</w:t>
      </w:r>
    </w:p>
    <w:p w14:paraId="20230600" w14:textId="1C4F71D0" w:rsidR="0010122D" w:rsidRPr="00B17641" w:rsidRDefault="0010122D" w:rsidP="0010122D">
      <w:pPr>
        <w:spacing w:line="276" w:lineRule="auto"/>
        <w:ind w:left="0" w:hanging="2"/>
        <w:rPr>
          <w:rFonts w:asciiTheme="majorHAnsi" w:eastAsia="CMBX9" w:hAnsiTheme="majorHAnsi" w:cstheme="majorHAnsi"/>
          <w:sz w:val="20"/>
          <w:szCs w:val="20"/>
          <w:lang w:val="en-US"/>
        </w:rPr>
      </w:pPr>
      <w:r w:rsidRPr="00B17641">
        <w:rPr>
          <w:rFonts w:asciiTheme="majorHAnsi" w:eastAsia="CMBX9" w:hAnsiTheme="majorHAnsi" w:cstheme="majorHAnsi"/>
          <w:sz w:val="20"/>
          <w:szCs w:val="20"/>
          <w:lang w:val="en-US"/>
        </w:rPr>
        <w:t xml:space="preserve">Highly motivated and results-driven </w:t>
      </w:r>
      <w:r w:rsidRPr="00B17641">
        <w:rPr>
          <w:rFonts w:asciiTheme="majorHAnsi" w:eastAsia="CMBX9" w:hAnsiTheme="majorHAnsi" w:cstheme="majorHAnsi"/>
          <w:b/>
          <w:bCs/>
          <w:sz w:val="20"/>
          <w:szCs w:val="20"/>
          <w:lang w:val="en-US"/>
        </w:rPr>
        <w:t>AI/ML Engineer</w:t>
      </w:r>
      <w:r w:rsidRPr="00B17641">
        <w:rPr>
          <w:rFonts w:asciiTheme="majorHAnsi" w:eastAsia="CMBX9" w:hAnsiTheme="majorHAnsi" w:cstheme="majorHAnsi"/>
          <w:sz w:val="20"/>
          <w:szCs w:val="20"/>
          <w:lang w:val="en-US"/>
        </w:rPr>
        <w:t xml:space="preserve"> with </w:t>
      </w:r>
      <w:r w:rsidR="00A46912">
        <w:rPr>
          <w:rFonts w:asciiTheme="majorHAnsi" w:eastAsia="CMBX9" w:hAnsiTheme="majorHAnsi" w:cstheme="majorHAnsi"/>
          <w:sz w:val="20"/>
          <w:szCs w:val="20"/>
          <w:lang w:val="en-US"/>
        </w:rPr>
        <w:t xml:space="preserve">3+  </w:t>
      </w:r>
      <w:r w:rsidRPr="00B17641">
        <w:rPr>
          <w:rFonts w:asciiTheme="majorHAnsi" w:eastAsia="CMBX9" w:hAnsiTheme="majorHAnsi" w:cstheme="majorHAnsi"/>
          <w:sz w:val="20"/>
          <w:szCs w:val="20"/>
          <w:lang w:val="en-US"/>
        </w:rPr>
        <w:t xml:space="preserve">years of hands-on experience designing, building, and deploying scalable machine learning pipelines and cloud data platforms. Proven expertise in </w:t>
      </w:r>
      <w:r w:rsidRPr="00B17641">
        <w:rPr>
          <w:rFonts w:asciiTheme="majorHAnsi" w:eastAsia="CMBX9" w:hAnsiTheme="majorHAnsi" w:cstheme="majorHAnsi"/>
          <w:b/>
          <w:bCs/>
          <w:sz w:val="20"/>
          <w:szCs w:val="20"/>
          <w:lang w:val="en-US"/>
        </w:rPr>
        <w:t>Python, PySpark</w:t>
      </w:r>
      <w:r w:rsidRPr="00B17641">
        <w:rPr>
          <w:rFonts w:asciiTheme="majorHAnsi" w:eastAsia="CMBX9" w:hAnsiTheme="majorHAnsi" w:cstheme="majorHAnsi"/>
          <w:sz w:val="20"/>
          <w:szCs w:val="20"/>
          <w:lang w:val="en-US"/>
        </w:rPr>
        <w:t xml:space="preserve">, and deep learning frameworks, with a core focus on </w:t>
      </w:r>
      <w:r w:rsidRPr="00B17641">
        <w:rPr>
          <w:rFonts w:asciiTheme="majorHAnsi" w:eastAsia="CMBX9" w:hAnsiTheme="majorHAnsi" w:cstheme="majorHAnsi"/>
          <w:b/>
          <w:bCs/>
          <w:sz w:val="20"/>
          <w:szCs w:val="20"/>
          <w:lang w:val="en-US"/>
        </w:rPr>
        <w:t>AWS</w:t>
      </w:r>
      <w:r w:rsidRPr="00B17641">
        <w:rPr>
          <w:rFonts w:asciiTheme="majorHAnsi" w:eastAsia="CMBX9" w:hAnsiTheme="majorHAnsi" w:cstheme="majorHAnsi"/>
          <w:sz w:val="20"/>
          <w:szCs w:val="20"/>
          <w:lang w:val="en-US"/>
        </w:rPr>
        <w:t xml:space="preserve"> and </w:t>
      </w:r>
      <w:r w:rsidRPr="00B17641">
        <w:rPr>
          <w:rFonts w:asciiTheme="majorHAnsi" w:eastAsia="CMBX9" w:hAnsiTheme="majorHAnsi" w:cstheme="majorHAnsi"/>
          <w:b/>
          <w:bCs/>
          <w:sz w:val="20"/>
          <w:szCs w:val="20"/>
          <w:lang w:val="en-US"/>
        </w:rPr>
        <w:t>Snowflake</w:t>
      </w:r>
      <w:r w:rsidRPr="00B17641">
        <w:rPr>
          <w:rFonts w:asciiTheme="majorHAnsi" w:eastAsia="CMBX9" w:hAnsiTheme="majorHAnsi" w:cstheme="majorHAnsi"/>
          <w:sz w:val="20"/>
          <w:szCs w:val="20"/>
          <w:lang w:val="en-US"/>
        </w:rPr>
        <w:t xml:space="preserve">. Skilled in real-time and batch data integration, advanced transformations, and implementing robust MLOps architectures. Adept at leveraging tools like </w:t>
      </w:r>
      <w:r w:rsidRPr="00B17641">
        <w:rPr>
          <w:rFonts w:asciiTheme="majorHAnsi" w:eastAsia="CMBX9" w:hAnsiTheme="majorHAnsi" w:cstheme="majorHAnsi"/>
          <w:b/>
          <w:bCs/>
          <w:sz w:val="20"/>
          <w:szCs w:val="20"/>
          <w:lang w:val="en-US"/>
        </w:rPr>
        <w:t>Apache Airflow, Databricks, and Terraform</w:t>
      </w:r>
      <w:r w:rsidRPr="00B17641">
        <w:rPr>
          <w:rFonts w:asciiTheme="majorHAnsi" w:eastAsia="CMBX9" w:hAnsiTheme="majorHAnsi" w:cstheme="majorHAnsi"/>
          <w:sz w:val="20"/>
          <w:szCs w:val="20"/>
          <w:lang w:val="en-US"/>
        </w:rPr>
        <w:t xml:space="preserve"> to operationalize ML frameworks, optimize cloud costs, and automate deployments. A collaborative problem-solver with a track record of delivering high-quality, secure AI solutions that meet stringent business requirements.</w:t>
      </w:r>
    </w:p>
    <w:p w14:paraId="71CF28B5" w14:textId="77777777" w:rsidR="00354988" w:rsidRPr="00B17641" w:rsidRDefault="00354988" w:rsidP="0010122D">
      <w:pPr>
        <w:spacing w:line="276" w:lineRule="auto"/>
        <w:ind w:left="0" w:hanging="2"/>
        <w:rPr>
          <w:rFonts w:asciiTheme="majorHAnsi" w:eastAsia="CMBX9" w:hAnsiTheme="majorHAnsi" w:cstheme="majorHAnsi"/>
          <w:b/>
          <w:bCs/>
          <w:sz w:val="20"/>
          <w:szCs w:val="20"/>
          <w:lang w:val="en-US"/>
        </w:rPr>
      </w:pPr>
    </w:p>
    <w:p w14:paraId="7AA9EE6F" w14:textId="681E69D6" w:rsidR="0010122D" w:rsidRPr="00B17641" w:rsidRDefault="0010122D" w:rsidP="0010122D">
      <w:pPr>
        <w:spacing w:line="276" w:lineRule="auto"/>
        <w:ind w:left="0" w:hanging="2"/>
        <w:rPr>
          <w:rFonts w:asciiTheme="majorHAnsi" w:eastAsia="CMBX9" w:hAnsiTheme="majorHAnsi" w:cstheme="majorHAnsi"/>
          <w:b/>
          <w:bCs/>
          <w:sz w:val="20"/>
          <w:szCs w:val="20"/>
          <w:lang w:val="en-US"/>
        </w:rPr>
      </w:pPr>
      <w:r w:rsidRPr="00B17641">
        <w:rPr>
          <w:rFonts w:asciiTheme="majorHAnsi" w:eastAsia="CMBX9" w:hAnsiTheme="majorHAnsi" w:cstheme="majorHAnsi"/>
          <w:b/>
          <w:bCs/>
          <w:sz w:val="20"/>
          <w:szCs w:val="20"/>
          <w:lang w:val="en-US"/>
        </w:rPr>
        <w:t>Technical Skills</w:t>
      </w:r>
    </w:p>
    <w:p w14:paraId="642D209E" w14:textId="77777777" w:rsidR="0010122D" w:rsidRPr="00B17641" w:rsidRDefault="0010122D" w:rsidP="00354988">
      <w:pPr>
        <w:pStyle w:val="ListParagraph"/>
        <w:numPr>
          <w:ilvl w:val="0"/>
          <w:numId w:val="42"/>
        </w:numPr>
        <w:spacing w:line="276" w:lineRule="auto"/>
        <w:ind w:leftChars="0" w:firstLineChars="0"/>
        <w:rPr>
          <w:rFonts w:asciiTheme="majorHAnsi" w:eastAsia="CMBX9" w:hAnsiTheme="majorHAnsi" w:cstheme="majorHAnsi"/>
          <w:sz w:val="20"/>
          <w:szCs w:val="20"/>
          <w:lang w:val="en-US"/>
        </w:rPr>
      </w:pPr>
      <w:r w:rsidRPr="00B17641">
        <w:rPr>
          <w:rFonts w:asciiTheme="majorHAnsi" w:eastAsia="CMBX9" w:hAnsiTheme="majorHAnsi" w:cstheme="majorHAnsi"/>
          <w:b/>
          <w:bCs/>
          <w:sz w:val="20"/>
          <w:szCs w:val="20"/>
          <w:lang w:val="en-US"/>
        </w:rPr>
        <w:t>Cloud Platforms &amp; MLOps:</w:t>
      </w:r>
      <w:r w:rsidRPr="00B17641">
        <w:rPr>
          <w:rFonts w:asciiTheme="majorHAnsi" w:eastAsia="CMBX9" w:hAnsiTheme="majorHAnsi" w:cstheme="majorHAnsi"/>
          <w:sz w:val="20"/>
          <w:szCs w:val="20"/>
          <w:lang w:val="en-US"/>
        </w:rPr>
        <w:t xml:space="preserve"> AWS (Kinesis, S3, RDS, SageMaker, IAM), Snowflake, Azure, Azure ML Studio</w:t>
      </w:r>
    </w:p>
    <w:p w14:paraId="324936D3" w14:textId="77777777" w:rsidR="0010122D" w:rsidRPr="00B17641" w:rsidRDefault="0010122D" w:rsidP="00354988">
      <w:pPr>
        <w:pStyle w:val="ListParagraph"/>
        <w:numPr>
          <w:ilvl w:val="0"/>
          <w:numId w:val="42"/>
        </w:numPr>
        <w:spacing w:line="276" w:lineRule="auto"/>
        <w:ind w:leftChars="0" w:firstLineChars="0"/>
        <w:rPr>
          <w:rFonts w:asciiTheme="majorHAnsi" w:eastAsia="CMBX9" w:hAnsiTheme="majorHAnsi" w:cstheme="majorHAnsi"/>
          <w:sz w:val="20"/>
          <w:szCs w:val="20"/>
          <w:lang w:val="en-US"/>
        </w:rPr>
      </w:pPr>
      <w:r w:rsidRPr="00B17641">
        <w:rPr>
          <w:rFonts w:asciiTheme="majorHAnsi" w:eastAsia="CMBX9" w:hAnsiTheme="majorHAnsi" w:cstheme="majorHAnsi"/>
          <w:b/>
          <w:bCs/>
          <w:sz w:val="20"/>
          <w:szCs w:val="20"/>
          <w:lang w:val="en-US"/>
        </w:rPr>
        <w:t>Languages:</w:t>
      </w:r>
      <w:r w:rsidRPr="00B17641">
        <w:rPr>
          <w:rFonts w:asciiTheme="majorHAnsi" w:eastAsia="CMBX9" w:hAnsiTheme="majorHAnsi" w:cstheme="majorHAnsi"/>
          <w:sz w:val="20"/>
          <w:szCs w:val="20"/>
          <w:lang w:val="en-US"/>
        </w:rPr>
        <w:t xml:space="preserve"> Python, SQL, PySpark, Scala</w:t>
      </w:r>
    </w:p>
    <w:p w14:paraId="3DC905EF" w14:textId="77777777" w:rsidR="0010122D" w:rsidRPr="00B17641" w:rsidRDefault="0010122D" w:rsidP="00354988">
      <w:pPr>
        <w:pStyle w:val="ListParagraph"/>
        <w:numPr>
          <w:ilvl w:val="0"/>
          <w:numId w:val="42"/>
        </w:numPr>
        <w:spacing w:line="276" w:lineRule="auto"/>
        <w:ind w:leftChars="0" w:firstLineChars="0"/>
        <w:rPr>
          <w:rFonts w:asciiTheme="majorHAnsi" w:eastAsia="CMBX9" w:hAnsiTheme="majorHAnsi" w:cstheme="majorHAnsi"/>
          <w:sz w:val="20"/>
          <w:szCs w:val="20"/>
          <w:lang w:val="en-US"/>
        </w:rPr>
      </w:pPr>
      <w:r w:rsidRPr="00B17641">
        <w:rPr>
          <w:rFonts w:asciiTheme="majorHAnsi" w:eastAsia="CMBX9" w:hAnsiTheme="majorHAnsi" w:cstheme="majorHAnsi"/>
          <w:b/>
          <w:bCs/>
          <w:sz w:val="20"/>
          <w:szCs w:val="20"/>
          <w:lang w:val="en-US"/>
        </w:rPr>
        <w:t>ML Tools &amp; Frameworks:</w:t>
      </w:r>
      <w:r w:rsidRPr="00B17641">
        <w:rPr>
          <w:rFonts w:asciiTheme="majorHAnsi" w:eastAsia="CMBX9" w:hAnsiTheme="majorHAnsi" w:cstheme="majorHAnsi"/>
          <w:sz w:val="20"/>
          <w:szCs w:val="20"/>
          <w:lang w:val="en-US"/>
        </w:rPr>
        <w:t xml:space="preserve"> Scikit-learn, TensorFlow, PyTorch, MLflow, spaCy, XGBoost</w:t>
      </w:r>
    </w:p>
    <w:p w14:paraId="63F56E06" w14:textId="77777777" w:rsidR="0010122D" w:rsidRPr="00B17641" w:rsidRDefault="0010122D" w:rsidP="00354988">
      <w:pPr>
        <w:pStyle w:val="ListParagraph"/>
        <w:numPr>
          <w:ilvl w:val="0"/>
          <w:numId w:val="42"/>
        </w:numPr>
        <w:spacing w:line="276" w:lineRule="auto"/>
        <w:ind w:leftChars="0" w:firstLineChars="0"/>
        <w:rPr>
          <w:rFonts w:asciiTheme="majorHAnsi" w:eastAsia="CMBX9" w:hAnsiTheme="majorHAnsi" w:cstheme="majorHAnsi"/>
          <w:sz w:val="20"/>
          <w:szCs w:val="20"/>
          <w:lang w:val="en-US"/>
        </w:rPr>
      </w:pPr>
      <w:r w:rsidRPr="00B17641">
        <w:rPr>
          <w:rFonts w:asciiTheme="majorHAnsi" w:eastAsia="CMBX9" w:hAnsiTheme="majorHAnsi" w:cstheme="majorHAnsi"/>
          <w:b/>
          <w:bCs/>
          <w:sz w:val="20"/>
          <w:szCs w:val="20"/>
          <w:lang w:val="en-US"/>
        </w:rPr>
        <w:t>Big Data &amp; Streaming:</w:t>
      </w:r>
      <w:r w:rsidRPr="00B17641">
        <w:rPr>
          <w:rFonts w:asciiTheme="majorHAnsi" w:eastAsia="CMBX9" w:hAnsiTheme="majorHAnsi" w:cstheme="majorHAnsi"/>
          <w:sz w:val="20"/>
          <w:szCs w:val="20"/>
          <w:lang w:val="en-US"/>
        </w:rPr>
        <w:t xml:space="preserve"> Apache Spark, Kafka, AWS Kinesis, Databricks</w:t>
      </w:r>
    </w:p>
    <w:p w14:paraId="598AD1F7" w14:textId="77777777" w:rsidR="0010122D" w:rsidRPr="00B17641" w:rsidRDefault="0010122D" w:rsidP="00354988">
      <w:pPr>
        <w:pStyle w:val="ListParagraph"/>
        <w:numPr>
          <w:ilvl w:val="0"/>
          <w:numId w:val="42"/>
        </w:numPr>
        <w:spacing w:line="276" w:lineRule="auto"/>
        <w:ind w:leftChars="0" w:firstLineChars="0"/>
        <w:rPr>
          <w:rFonts w:asciiTheme="majorHAnsi" w:eastAsia="CMBX9" w:hAnsiTheme="majorHAnsi" w:cstheme="majorHAnsi"/>
          <w:sz w:val="20"/>
          <w:szCs w:val="20"/>
          <w:lang w:val="en-US"/>
        </w:rPr>
      </w:pPr>
      <w:r w:rsidRPr="00B17641">
        <w:rPr>
          <w:rFonts w:asciiTheme="majorHAnsi" w:eastAsia="CMBX9" w:hAnsiTheme="majorHAnsi" w:cstheme="majorHAnsi"/>
          <w:b/>
          <w:bCs/>
          <w:sz w:val="20"/>
          <w:szCs w:val="20"/>
          <w:lang w:val="en-US"/>
        </w:rPr>
        <w:t>Data Warehousing:</w:t>
      </w:r>
      <w:r w:rsidRPr="00B17641">
        <w:rPr>
          <w:rFonts w:asciiTheme="majorHAnsi" w:eastAsia="CMBX9" w:hAnsiTheme="majorHAnsi" w:cstheme="majorHAnsi"/>
          <w:sz w:val="20"/>
          <w:szCs w:val="20"/>
          <w:lang w:val="en-US"/>
        </w:rPr>
        <w:t xml:space="preserve"> Snowflake, Redshift, Dimensional Modelling</w:t>
      </w:r>
    </w:p>
    <w:p w14:paraId="3DA5DF40" w14:textId="77777777" w:rsidR="0010122D" w:rsidRPr="00B17641" w:rsidRDefault="0010122D" w:rsidP="00354988">
      <w:pPr>
        <w:pStyle w:val="ListParagraph"/>
        <w:numPr>
          <w:ilvl w:val="0"/>
          <w:numId w:val="42"/>
        </w:numPr>
        <w:spacing w:line="276" w:lineRule="auto"/>
        <w:ind w:leftChars="0" w:firstLineChars="0"/>
        <w:rPr>
          <w:rFonts w:asciiTheme="majorHAnsi" w:eastAsia="CMBX9" w:hAnsiTheme="majorHAnsi" w:cstheme="majorHAnsi"/>
          <w:sz w:val="20"/>
          <w:szCs w:val="20"/>
          <w:lang w:val="en-US"/>
        </w:rPr>
      </w:pPr>
      <w:r w:rsidRPr="00B17641">
        <w:rPr>
          <w:rFonts w:asciiTheme="majorHAnsi" w:eastAsia="CMBX9" w:hAnsiTheme="majorHAnsi" w:cstheme="majorHAnsi"/>
          <w:b/>
          <w:bCs/>
          <w:sz w:val="20"/>
          <w:szCs w:val="20"/>
          <w:lang w:val="en-US"/>
        </w:rPr>
        <w:t>Databases:</w:t>
      </w:r>
      <w:r w:rsidRPr="00B17641">
        <w:rPr>
          <w:rFonts w:asciiTheme="majorHAnsi" w:eastAsia="CMBX9" w:hAnsiTheme="majorHAnsi" w:cstheme="majorHAnsi"/>
          <w:sz w:val="20"/>
          <w:szCs w:val="20"/>
          <w:lang w:val="en-US"/>
        </w:rPr>
        <w:t xml:space="preserve"> AWS RDS, PostgreSQL, MongoDB, Cosmos DB, Redis</w:t>
      </w:r>
    </w:p>
    <w:p w14:paraId="1F727105" w14:textId="77777777" w:rsidR="0010122D" w:rsidRPr="00B17641" w:rsidRDefault="0010122D" w:rsidP="00354988">
      <w:pPr>
        <w:pStyle w:val="ListParagraph"/>
        <w:numPr>
          <w:ilvl w:val="0"/>
          <w:numId w:val="42"/>
        </w:numPr>
        <w:spacing w:line="276" w:lineRule="auto"/>
        <w:ind w:leftChars="0" w:firstLineChars="0"/>
        <w:rPr>
          <w:rFonts w:asciiTheme="majorHAnsi" w:eastAsia="CMBX9" w:hAnsiTheme="majorHAnsi" w:cstheme="majorHAnsi"/>
          <w:sz w:val="20"/>
          <w:szCs w:val="20"/>
          <w:lang w:val="en-US"/>
        </w:rPr>
      </w:pPr>
      <w:r w:rsidRPr="00B17641">
        <w:rPr>
          <w:rFonts w:asciiTheme="majorHAnsi" w:eastAsia="CMBX9" w:hAnsiTheme="majorHAnsi" w:cstheme="majorHAnsi"/>
          <w:b/>
          <w:bCs/>
          <w:sz w:val="20"/>
          <w:szCs w:val="20"/>
          <w:lang w:val="en-US"/>
        </w:rPr>
        <w:t>DevOps/Tools:</w:t>
      </w:r>
      <w:r w:rsidRPr="00B17641">
        <w:rPr>
          <w:rFonts w:asciiTheme="majorHAnsi" w:eastAsia="CMBX9" w:hAnsiTheme="majorHAnsi" w:cstheme="majorHAnsi"/>
          <w:sz w:val="20"/>
          <w:szCs w:val="20"/>
          <w:lang w:val="en-US"/>
        </w:rPr>
        <w:t xml:space="preserve"> GitHub, Terraform, Docker, AWS CloudWatch, Azure DevOps, Apache Airflow</w:t>
      </w:r>
    </w:p>
    <w:p w14:paraId="04668D55" w14:textId="77777777" w:rsidR="0010122D" w:rsidRPr="00B17641" w:rsidRDefault="0010122D" w:rsidP="00354988">
      <w:pPr>
        <w:pStyle w:val="ListParagraph"/>
        <w:numPr>
          <w:ilvl w:val="0"/>
          <w:numId w:val="42"/>
        </w:numPr>
        <w:spacing w:line="276" w:lineRule="auto"/>
        <w:ind w:leftChars="0" w:firstLineChars="0"/>
        <w:rPr>
          <w:rFonts w:asciiTheme="majorHAnsi" w:eastAsia="CMBX9" w:hAnsiTheme="majorHAnsi" w:cstheme="majorHAnsi"/>
          <w:sz w:val="20"/>
          <w:szCs w:val="20"/>
          <w:lang w:val="en-US"/>
        </w:rPr>
      </w:pPr>
      <w:r w:rsidRPr="00B17641">
        <w:rPr>
          <w:rFonts w:asciiTheme="majorHAnsi" w:eastAsia="CMBX9" w:hAnsiTheme="majorHAnsi" w:cstheme="majorHAnsi"/>
          <w:b/>
          <w:bCs/>
          <w:sz w:val="20"/>
          <w:szCs w:val="20"/>
          <w:lang w:val="en-US"/>
        </w:rPr>
        <w:t>Visualization:</w:t>
      </w:r>
      <w:r w:rsidRPr="00B17641">
        <w:rPr>
          <w:rFonts w:asciiTheme="majorHAnsi" w:eastAsia="CMBX9" w:hAnsiTheme="majorHAnsi" w:cstheme="majorHAnsi"/>
          <w:sz w:val="20"/>
          <w:szCs w:val="20"/>
          <w:lang w:val="en-US"/>
        </w:rPr>
        <w:t xml:space="preserve"> Power BI, Tableau</w:t>
      </w:r>
    </w:p>
    <w:p w14:paraId="6D48B86A" w14:textId="77777777" w:rsidR="0010122D" w:rsidRPr="00B17641" w:rsidRDefault="00F75880" w:rsidP="0010122D">
      <w:pPr>
        <w:spacing w:line="276" w:lineRule="auto"/>
        <w:ind w:left="0" w:hanging="2"/>
        <w:rPr>
          <w:rFonts w:asciiTheme="majorHAnsi" w:eastAsia="CMBX9" w:hAnsiTheme="majorHAnsi" w:cstheme="majorHAnsi"/>
          <w:sz w:val="20"/>
          <w:szCs w:val="20"/>
          <w:lang w:val="en-US"/>
        </w:rPr>
      </w:pPr>
      <w:r w:rsidRPr="00F75880">
        <w:rPr>
          <w:rFonts w:asciiTheme="majorHAnsi" w:eastAsia="CMBX9" w:hAnsiTheme="majorHAnsi" w:cstheme="majorHAnsi"/>
          <w:noProof/>
          <w:sz w:val="20"/>
          <w:szCs w:val="20"/>
          <w:lang w:val="en-US"/>
        </w:rPr>
        <w:pict w14:anchorId="083E9CD5">
          <v:rect id="_x0000_i1027" alt="" style="width:468pt;height:.05pt;mso-width-percent:0;mso-height-percent:0;mso-width-percent:0;mso-height-percent:0" o:hralign="center" o:hrstd="t" o:hr="t" fillcolor="#a0a0a0" stroked="f"/>
        </w:pict>
      </w:r>
    </w:p>
    <w:p w14:paraId="19D79FBD" w14:textId="77777777" w:rsidR="0010122D" w:rsidRPr="00B17641" w:rsidRDefault="0010122D" w:rsidP="0010122D">
      <w:pPr>
        <w:spacing w:line="276" w:lineRule="auto"/>
        <w:ind w:left="0" w:hanging="2"/>
        <w:rPr>
          <w:rFonts w:asciiTheme="majorHAnsi" w:eastAsia="CMBX9" w:hAnsiTheme="majorHAnsi" w:cstheme="majorHAnsi"/>
          <w:b/>
          <w:bCs/>
          <w:sz w:val="20"/>
          <w:szCs w:val="20"/>
          <w:lang w:val="en-US"/>
        </w:rPr>
      </w:pPr>
      <w:r w:rsidRPr="00B17641">
        <w:rPr>
          <w:rFonts w:asciiTheme="majorHAnsi" w:eastAsia="CMBX9" w:hAnsiTheme="majorHAnsi" w:cstheme="majorHAnsi"/>
          <w:b/>
          <w:bCs/>
          <w:sz w:val="20"/>
          <w:szCs w:val="20"/>
          <w:lang w:val="en-US"/>
        </w:rPr>
        <w:t>Work History</w:t>
      </w:r>
    </w:p>
    <w:p w14:paraId="2F1091F8" w14:textId="09216E41" w:rsidR="00B17641" w:rsidRPr="00B17641" w:rsidRDefault="00B17641" w:rsidP="00B17641">
      <w:pPr>
        <w:suppressAutoHyphens w:val="0"/>
        <w:spacing w:line="278" w:lineRule="auto"/>
        <w:ind w:leftChars="0" w:left="0" w:firstLineChars="0" w:firstLine="0"/>
        <w:textAlignment w:val="auto"/>
        <w:outlineLvl w:val="9"/>
        <w:rPr>
          <w:rFonts w:asciiTheme="majorHAnsi" w:hAnsiTheme="majorHAnsi" w:cstheme="majorHAnsi"/>
          <w:sz w:val="20"/>
          <w:szCs w:val="20"/>
        </w:rPr>
      </w:pPr>
      <w:r w:rsidRPr="00B17641">
        <w:rPr>
          <w:rFonts w:asciiTheme="majorHAnsi" w:eastAsia="CMBX9" w:hAnsiTheme="majorHAnsi" w:cstheme="majorHAnsi"/>
          <w:b/>
          <w:bCs/>
          <w:sz w:val="20"/>
          <w:szCs w:val="20"/>
          <w:lang w:val="en-US"/>
        </w:rPr>
        <w:t xml:space="preserve">AI/ML Engineer | Emory Healthcare - Atlanta, GA | </w:t>
      </w:r>
      <w:r w:rsidR="00AC56C7">
        <w:rPr>
          <w:rFonts w:asciiTheme="majorHAnsi" w:eastAsia="CMBX9" w:hAnsiTheme="majorHAnsi" w:cstheme="majorHAnsi"/>
          <w:b/>
          <w:bCs/>
          <w:sz w:val="20"/>
          <w:szCs w:val="20"/>
          <w:lang w:val="en-US"/>
        </w:rPr>
        <w:t>June 2025 - Present</w:t>
      </w:r>
    </w:p>
    <w:p w14:paraId="2E34FC99" w14:textId="0E495A0E" w:rsidR="00B17641" w:rsidRPr="00B17641" w:rsidRDefault="00B17641" w:rsidP="00B17641">
      <w:pPr>
        <w:numPr>
          <w:ilvl w:val="0"/>
          <w:numId w:val="41"/>
        </w:numPr>
        <w:suppressAutoHyphens w:val="0"/>
        <w:spacing w:line="278" w:lineRule="auto"/>
        <w:ind w:leftChars="0" w:firstLineChars="0"/>
        <w:textAlignment w:val="auto"/>
        <w:outlineLvl w:val="9"/>
        <w:rPr>
          <w:rFonts w:asciiTheme="majorHAnsi" w:hAnsiTheme="majorHAnsi" w:cstheme="majorHAnsi"/>
          <w:sz w:val="20"/>
          <w:szCs w:val="20"/>
        </w:rPr>
      </w:pPr>
      <w:r w:rsidRPr="00B17641">
        <w:rPr>
          <w:rFonts w:asciiTheme="majorHAnsi" w:hAnsiTheme="majorHAnsi" w:cstheme="majorHAnsi"/>
          <w:sz w:val="20"/>
          <w:szCs w:val="20"/>
        </w:rPr>
        <w:t>Architected AI-powered calendar management system using Lang Chain, LangGraph, and LettaAI (MemGPT) framework, orchestrating 8 specialized agents’ calendar, tasks, reminders, contacts, outbound calling with intelligent memory (MEM0) and time zone-aware context switching.</w:t>
      </w:r>
    </w:p>
    <w:p w14:paraId="61CF1AFA" w14:textId="77777777" w:rsidR="00B17641" w:rsidRPr="00B17641" w:rsidRDefault="00B17641" w:rsidP="00B17641">
      <w:pPr>
        <w:numPr>
          <w:ilvl w:val="0"/>
          <w:numId w:val="41"/>
        </w:numPr>
        <w:suppressAutoHyphens w:val="0"/>
        <w:spacing w:line="278" w:lineRule="auto"/>
        <w:ind w:leftChars="0" w:firstLineChars="0"/>
        <w:textAlignment w:val="auto"/>
        <w:outlineLvl w:val="9"/>
        <w:rPr>
          <w:rFonts w:asciiTheme="majorHAnsi" w:hAnsiTheme="majorHAnsi" w:cstheme="majorHAnsi"/>
          <w:sz w:val="20"/>
          <w:szCs w:val="20"/>
        </w:rPr>
      </w:pPr>
      <w:r w:rsidRPr="00B17641">
        <w:rPr>
          <w:rFonts w:asciiTheme="majorHAnsi" w:hAnsiTheme="majorHAnsi" w:cstheme="majorHAnsi"/>
          <w:sz w:val="20"/>
          <w:szCs w:val="20"/>
        </w:rPr>
        <w:t>Built intelligent voice processing pipeline using Eleven Labs Conversational AI and OpenAI Whisper, integrating with multi-agent systems to enable outbound calling, real-time transcription, and WhatsApp Business API communication.</w:t>
      </w:r>
    </w:p>
    <w:p w14:paraId="2DD67B01" w14:textId="0B1FE634" w:rsidR="0010122D" w:rsidRPr="00B17641" w:rsidRDefault="0010122D" w:rsidP="00B17641">
      <w:pPr>
        <w:numPr>
          <w:ilvl w:val="0"/>
          <w:numId w:val="41"/>
        </w:numPr>
        <w:suppressAutoHyphens w:val="0"/>
        <w:spacing w:line="278" w:lineRule="auto"/>
        <w:ind w:leftChars="0" w:firstLineChars="0"/>
        <w:textAlignment w:val="auto"/>
        <w:outlineLvl w:val="9"/>
        <w:rPr>
          <w:rFonts w:asciiTheme="majorHAnsi" w:hAnsiTheme="majorHAnsi" w:cstheme="majorHAnsi"/>
          <w:sz w:val="20"/>
          <w:szCs w:val="20"/>
        </w:rPr>
      </w:pPr>
      <w:r w:rsidRPr="00B17641">
        <w:rPr>
          <w:rFonts w:asciiTheme="majorHAnsi" w:eastAsia="CMBX9" w:hAnsiTheme="majorHAnsi" w:cstheme="majorHAnsi"/>
          <w:sz w:val="20"/>
          <w:szCs w:val="20"/>
          <w:lang w:val="en-US"/>
        </w:rPr>
        <w:t xml:space="preserve">Designed and implemented low-latency, real-time streaming pipelines using </w:t>
      </w:r>
      <w:r w:rsidRPr="00B17641">
        <w:rPr>
          <w:rFonts w:asciiTheme="majorHAnsi" w:eastAsia="CMBX9" w:hAnsiTheme="majorHAnsi" w:cstheme="majorHAnsi"/>
          <w:b/>
          <w:bCs/>
          <w:sz w:val="20"/>
          <w:szCs w:val="20"/>
          <w:lang w:val="en-US"/>
        </w:rPr>
        <w:t>AWS Kinesis</w:t>
      </w:r>
      <w:r w:rsidRPr="00B17641">
        <w:rPr>
          <w:rFonts w:asciiTheme="majorHAnsi" w:eastAsia="CMBX9" w:hAnsiTheme="majorHAnsi" w:cstheme="majorHAnsi"/>
          <w:sz w:val="20"/>
          <w:szCs w:val="20"/>
          <w:lang w:val="en-US"/>
        </w:rPr>
        <w:t xml:space="preserve"> to ingest large-scale trading and pricing data for predictive models.</w:t>
      </w:r>
    </w:p>
    <w:p w14:paraId="1839B20E" w14:textId="77777777" w:rsidR="0010122D" w:rsidRPr="00B17641" w:rsidRDefault="0010122D" w:rsidP="00354988">
      <w:pPr>
        <w:pStyle w:val="ListParagraph"/>
        <w:numPr>
          <w:ilvl w:val="0"/>
          <w:numId w:val="41"/>
        </w:numPr>
        <w:spacing w:line="276" w:lineRule="auto"/>
        <w:ind w:leftChars="0" w:firstLineChars="0"/>
        <w:rPr>
          <w:rFonts w:asciiTheme="majorHAnsi" w:eastAsia="CMBX9" w:hAnsiTheme="majorHAnsi" w:cstheme="majorHAnsi"/>
          <w:sz w:val="20"/>
          <w:szCs w:val="20"/>
          <w:lang w:val="en-US"/>
        </w:rPr>
      </w:pPr>
      <w:r w:rsidRPr="00B17641">
        <w:rPr>
          <w:rFonts w:asciiTheme="majorHAnsi" w:eastAsia="CMBX9" w:hAnsiTheme="majorHAnsi" w:cstheme="majorHAnsi"/>
          <w:sz w:val="20"/>
          <w:szCs w:val="20"/>
          <w:lang w:val="en-US"/>
        </w:rPr>
        <w:t xml:space="preserve">Developed and maintained robust real-time ML pipelines, leveraging </w:t>
      </w:r>
      <w:r w:rsidRPr="00B17641">
        <w:rPr>
          <w:rFonts w:asciiTheme="majorHAnsi" w:eastAsia="CMBX9" w:hAnsiTheme="majorHAnsi" w:cstheme="majorHAnsi"/>
          <w:b/>
          <w:bCs/>
          <w:sz w:val="20"/>
          <w:szCs w:val="20"/>
          <w:lang w:val="en-US"/>
        </w:rPr>
        <w:t>Apache Airflow</w:t>
      </w:r>
      <w:r w:rsidRPr="00B17641">
        <w:rPr>
          <w:rFonts w:asciiTheme="majorHAnsi" w:eastAsia="CMBX9" w:hAnsiTheme="majorHAnsi" w:cstheme="majorHAnsi"/>
          <w:sz w:val="20"/>
          <w:szCs w:val="20"/>
          <w:lang w:val="en-US"/>
        </w:rPr>
        <w:t xml:space="preserve"> for DAG orchestration and </w:t>
      </w:r>
      <w:r w:rsidRPr="00B17641">
        <w:rPr>
          <w:rFonts w:asciiTheme="majorHAnsi" w:eastAsia="CMBX9" w:hAnsiTheme="majorHAnsi" w:cstheme="majorHAnsi"/>
          <w:b/>
          <w:bCs/>
          <w:sz w:val="20"/>
          <w:szCs w:val="20"/>
          <w:lang w:val="en-US"/>
        </w:rPr>
        <w:t>Databricks (PySpark)</w:t>
      </w:r>
      <w:r w:rsidRPr="00B17641">
        <w:rPr>
          <w:rFonts w:asciiTheme="majorHAnsi" w:eastAsia="CMBX9" w:hAnsiTheme="majorHAnsi" w:cstheme="majorHAnsi"/>
          <w:sz w:val="20"/>
          <w:szCs w:val="20"/>
          <w:lang w:val="en-US"/>
        </w:rPr>
        <w:t xml:space="preserve"> for real-time feature engineering, feeding into </w:t>
      </w:r>
      <w:r w:rsidRPr="00B17641">
        <w:rPr>
          <w:rFonts w:asciiTheme="majorHAnsi" w:eastAsia="CMBX9" w:hAnsiTheme="majorHAnsi" w:cstheme="majorHAnsi"/>
          <w:b/>
          <w:bCs/>
          <w:sz w:val="20"/>
          <w:szCs w:val="20"/>
          <w:lang w:val="en-US"/>
        </w:rPr>
        <w:t>Snowflake</w:t>
      </w:r>
      <w:r w:rsidRPr="00B17641">
        <w:rPr>
          <w:rFonts w:asciiTheme="majorHAnsi" w:eastAsia="CMBX9" w:hAnsiTheme="majorHAnsi" w:cstheme="majorHAnsi"/>
          <w:sz w:val="20"/>
          <w:szCs w:val="20"/>
          <w:lang w:val="en-US"/>
        </w:rPr>
        <w:t xml:space="preserve"> for model training.</w:t>
      </w:r>
    </w:p>
    <w:p w14:paraId="78707848" w14:textId="77777777" w:rsidR="0010122D" w:rsidRPr="00B17641" w:rsidRDefault="0010122D" w:rsidP="00354988">
      <w:pPr>
        <w:pStyle w:val="ListParagraph"/>
        <w:numPr>
          <w:ilvl w:val="0"/>
          <w:numId w:val="41"/>
        </w:numPr>
        <w:spacing w:line="276" w:lineRule="auto"/>
        <w:ind w:leftChars="0" w:firstLineChars="0"/>
        <w:rPr>
          <w:rFonts w:asciiTheme="majorHAnsi" w:eastAsia="CMBX9" w:hAnsiTheme="majorHAnsi" w:cstheme="majorHAnsi"/>
          <w:sz w:val="20"/>
          <w:szCs w:val="20"/>
          <w:lang w:val="en-US"/>
        </w:rPr>
      </w:pPr>
      <w:r w:rsidRPr="00B17641">
        <w:rPr>
          <w:rFonts w:asciiTheme="majorHAnsi" w:eastAsia="CMBX9" w:hAnsiTheme="majorHAnsi" w:cstheme="majorHAnsi"/>
          <w:sz w:val="20"/>
          <w:szCs w:val="20"/>
          <w:lang w:val="en-US"/>
        </w:rPr>
        <w:t xml:space="preserve">Engineered scalable ML model serving frameworks by containerizing </w:t>
      </w:r>
      <w:r w:rsidRPr="00B17641">
        <w:rPr>
          <w:rFonts w:asciiTheme="majorHAnsi" w:eastAsia="CMBX9" w:hAnsiTheme="majorHAnsi" w:cstheme="majorHAnsi"/>
          <w:b/>
          <w:bCs/>
          <w:sz w:val="20"/>
          <w:szCs w:val="20"/>
          <w:lang w:val="en-US"/>
        </w:rPr>
        <w:t>Python</w:t>
      </w:r>
      <w:r w:rsidRPr="00B17641">
        <w:rPr>
          <w:rFonts w:asciiTheme="majorHAnsi" w:eastAsia="CMBX9" w:hAnsiTheme="majorHAnsi" w:cstheme="majorHAnsi"/>
          <w:sz w:val="20"/>
          <w:szCs w:val="20"/>
          <w:lang w:val="en-US"/>
        </w:rPr>
        <w:t xml:space="preserve"> prediction APIs with </w:t>
      </w:r>
      <w:r w:rsidRPr="00B17641">
        <w:rPr>
          <w:rFonts w:asciiTheme="majorHAnsi" w:eastAsia="CMBX9" w:hAnsiTheme="majorHAnsi" w:cstheme="majorHAnsi"/>
          <w:b/>
          <w:bCs/>
          <w:sz w:val="20"/>
          <w:szCs w:val="20"/>
          <w:lang w:val="en-US"/>
        </w:rPr>
        <w:t>Docker</w:t>
      </w:r>
      <w:r w:rsidRPr="00B17641">
        <w:rPr>
          <w:rFonts w:asciiTheme="majorHAnsi" w:eastAsia="CMBX9" w:hAnsiTheme="majorHAnsi" w:cstheme="majorHAnsi"/>
          <w:sz w:val="20"/>
          <w:szCs w:val="20"/>
          <w:lang w:val="en-US"/>
        </w:rPr>
        <w:t>, ensuring consistent and portable deployments across all environments.</w:t>
      </w:r>
    </w:p>
    <w:p w14:paraId="0DC36103" w14:textId="77777777" w:rsidR="0010122D" w:rsidRPr="00B17641" w:rsidRDefault="0010122D" w:rsidP="00354988">
      <w:pPr>
        <w:pStyle w:val="ListParagraph"/>
        <w:numPr>
          <w:ilvl w:val="0"/>
          <w:numId w:val="41"/>
        </w:numPr>
        <w:spacing w:line="276" w:lineRule="auto"/>
        <w:ind w:leftChars="0" w:firstLineChars="0"/>
        <w:rPr>
          <w:rFonts w:asciiTheme="majorHAnsi" w:eastAsia="CMBX9" w:hAnsiTheme="majorHAnsi" w:cstheme="majorHAnsi"/>
          <w:sz w:val="20"/>
          <w:szCs w:val="20"/>
          <w:lang w:val="en-US"/>
        </w:rPr>
      </w:pPr>
      <w:r w:rsidRPr="00B17641">
        <w:rPr>
          <w:rFonts w:asciiTheme="majorHAnsi" w:eastAsia="CMBX9" w:hAnsiTheme="majorHAnsi" w:cstheme="majorHAnsi"/>
          <w:sz w:val="20"/>
          <w:szCs w:val="20"/>
          <w:lang w:val="en-US"/>
        </w:rPr>
        <w:t xml:space="preserve">Implemented </w:t>
      </w:r>
      <w:r w:rsidRPr="00B17641">
        <w:rPr>
          <w:rFonts w:asciiTheme="majorHAnsi" w:eastAsia="CMBX9" w:hAnsiTheme="majorHAnsi" w:cstheme="majorHAnsi"/>
          <w:b/>
          <w:bCs/>
          <w:sz w:val="20"/>
          <w:szCs w:val="20"/>
          <w:lang w:val="en-US"/>
        </w:rPr>
        <w:t>Redis</w:t>
      </w:r>
      <w:r w:rsidRPr="00B17641">
        <w:rPr>
          <w:rFonts w:asciiTheme="majorHAnsi" w:eastAsia="CMBX9" w:hAnsiTheme="majorHAnsi" w:cstheme="majorHAnsi"/>
          <w:sz w:val="20"/>
          <w:szCs w:val="20"/>
          <w:lang w:val="en-US"/>
        </w:rPr>
        <w:t>-based caching layers to serve real-time features, significantly reducing lookup latency and optimizing live inference pipeline performance.</w:t>
      </w:r>
    </w:p>
    <w:p w14:paraId="69396396" w14:textId="77777777" w:rsidR="00B17641" w:rsidRPr="00B17641" w:rsidRDefault="00B17641" w:rsidP="00B17641">
      <w:pPr>
        <w:numPr>
          <w:ilvl w:val="0"/>
          <w:numId w:val="41"/>
        </w:numPr>
        <w:suppressAutoHyphens w:val="0"/>
        <w:spacing w:line="278" w:lineRule="auto"/>
        <w:ind w:leftChars="0" w:firstLineChars="0"/>
        <w:textAlignment w:val="auto"/>
        <w:outlineLvl w:val="9"/>
        <w:rPr>
          <w:rFonts w:asciiTheme="majorHAnsi" w:hAnsiTheme="majorHAnsi" w:cstheme="majorHAnsi"/>
          <w:sz w:val="20"/>
          <w:szCs w:val="20"/>
        </w:rPr>
      </w:pPr>
      <w:r w:rsidRPr="00B17641">
        <w:rPr>
          <w:rFonts w:asciiTheme="majorHAnsi" w:hAnsiTheme="majorHAnsi" w:cstheme="majorHAnsi"/>
          <w:sz w:val="20"/>
          <w:szCs w:val="20"/>
        </w:rPr>
        <w:t>Engineered a secure multi-tenant architecture that supports enterprise-level user segregation and secure role-based access control, ensuring data privacy and compliance for diverse client operations.</w:t>
      </w:r>
    </w:p>
    <w:p w14:paraId="59AE67CD" w14:textId="77777777" w:rsidR="00B17641" w:rsidRPr="00B17641" w:rsidRDefault="00B17641" w:rsidP="00B17641">
      <w:pPr>
        <w:numPr>
          <w:ilvl w:val="0"/>
          <w:numId w:val="41"/>
        </w:numPr>
        <w:suppressAutoHyphens w:val="0"/>
        <w:spacing w:line="278" w:lineRule="auto"/>
        <w:ind w:leftChars="0" w:firstLineChars="0"/>
        <w:textAlignment w:val="auto"/>
        <w:outlineLvl w:val="9"/>
        <w:rPr>
          <w:rFonts w:asciiTheme="majorHAnsi" w:hAnsiTheme="majorHAnsi" w:cstheme="majorHAnsi"/>
          <w:sz w:val="20"/>
          <w:szCs w:val="20"/>
        </w:rPr>
      </w:pPr>
      <w:r w:rsidRPr="00B17641">
        <w:rPr>
          <w:rFonts w:asciiTheme="majorHAnsi" w:hAnsiTheme="majorHAnsi" w:cstheme="majorHAnsi"/>
          <w:sz w:val="20"/>
          <w:szCs w:val="20"/>
        </w:rPr>
        <w:t>Established comprehensive observability dashboards with Grafana and Prometheus to monitor agent performance, latency, and resource utilization in real time, proactively identifying and resolving bottlenecks before they impact users.</w:t>
      </w:r>
    </w:p>
    <w:p w14:paraId="12D11C69" w14:textId="7BB71ED9" w:rsidR="00B17641" w:rsidRPr="00B17641" w:rsidRDefault="00B17641" w:rsidP="00B17641">
      <w:pPr>
        <w:numPr>
          <w:ilvl w:val="0"/>
          <w:numId w:val="41"/>
        </w:numPr>
        <w:suppressAutoHyphens w:val="0"/>
        <w:spacing w:line="278" w:lineRule="auto"/>
        <w:ind w:leftChars="0" w:firstLineChars="0"/>
        <w:textAlignment w:val="auto"/>
        <w:outlineLvl w:val="9"/>
        <w:rPr>
          <w:rFonts w:asciiTheme="majorHAnsi" w:hAnsiTheme="majorHAnsi" w:cstheme="majorHAnsi"/>
          <w:sz w:val="20"/>
          <w:szCs w:val="20"/>
        </w:rPr>
      </w:pPr>
      <w:r w:rsidRPr="00B17641">
        <w:rPr>
          <w:rFonts w:asciiTheme="majorHAnsi" w:hAnsiTheme="majorHAnsi" w:cstheme="majorHAnsi"/>
          <w:sz w:val="20"/>
          <w:szCs w:val="20"/>
        </w:rPr>
        <w:t>Optimized the vector search pipeline, achieving a reduction in latency through advanced embedding tuning and dimensionality reduction techniques, which improved the overall responsiveness of the AI system</w:t>
      </w:r>
    </w:p>
    <w:p w14:paraId="73FC702E" w14:textId="77777777" w:rsidR="00B17641" w:rsidRPr="00B17641" w:rsidRDefault="00B17641" w:rsidP="00B17641">
      <w:pPr>
        <w:numPr>
          <w:ilvl w:val="0"/>
          <w:numId w:val="41"/>
        </w:numPr>
        <w:suppressAutoHyphens w:val="0"/>
        <w:spacing w:line="278" w:lineRule="auto"/>
        <w:ind w:leftChars="0" w:firstLineChars="0"/>
        <w:textAlignment w:val="auto"/>
        <w:outlineLvl w:val="9"/>
        <w:rPr>
          <w:rFonts w:asciiTheme="majorHAnsi" w:hAnsiTheme="majorHAnsi" w:cstheme="majorHAnsi"/>
          <w:sz w:val="20"/>
          <w:szCs w:val="20"/>
        </w:rPr>
      </w:pPr>
      <w:r w:rsidRPr="00B17641">
        <w:rPr>
          <w:rFonts w:asciiTheme="majorHAnsi" w:hAnsiTheme="majorHAnsi" w:cstheme="majorHAnsi"/>
          <w:sz w:val="20"/>
          <w:szCs w:val="20"/>
        </w:rPr>
        <w:t>Integrated robust error recovery mechanisms with retry logic and dead-letter queues to ensure workflow resilience and data integrity, minimizing service interruptions and manual intervention.</w:t>
      </w:r>
    </w:p>
    <w:p w14:paraId="1162AD76" w14:textId="77777777" w:rsidR="00B17641" w:rsidRPr="00B17641" w:rsidRDefault="00B17641" w:rsidP="00B17641">
      <w:pPr>
        <w:numPr>
          <w:ilvl w:val="0"/>
          <w:numId w:val="41"/>
        </w:numPr>
        <w:suppressAutoHyphens w:val="0"/>
        <w:spacing w:line="278" w:lineRule="auto"/>
        <w:ind w:leftChars="0" w:firstLineChars="0"/>
        <w:textAlignment w:val="auto"/>
        <w:outlineLvl w:val="9"/>
        <w:rPr>
          <w:rFonts w:asciiTheme="majorHAnsi" w:hAnsiTheme="majorHAnsi" w:cstheme="majorHAnsi"/>
          <w:sz w:val="20"/>
          <w:szCs w:val="20"/>
        </w:rPr>
      </w:pPr>
      <w:r w:rsidRPr="00B17641">
        <w:rPr>
          <w:rFonts w:asciiTheme="majorHAnsi" w:hAnsiTheme="majorHAnsi" w:cstheme="majorHAnsi"/>
          <w:sz w:val="20"/>
          <w:szCs w:val="20"/>
        </w:rPr>
        <w:t>Partnered with product teams and senior stakeholders to translate complex business requirements into scalable and technically sound AI solutions, resulting in the successful delivery of two major product features ahead of schedule.</w:t>
      </w:r>
    </w:p>
    <w:p w14:paraId="1B6D7780" w14:textId="7A89BE9E" w:rsidR="0010122D" w:rsidRPr="00B17641" w:rsidRDefault="0010122D" w:rsidP="00B17641">
      <w:pPr>
        <w:numPr>
          <w:ilvl w:val="0"/>
          <w:numId w:val="41"/>
        </w:numPr>
        <w:suppressAutoHyphens w:val="0"/>
        <w:spacing w:line="278" w:lineRule="auto"/>
        <w:ind w:leftChars="0" w:firstLineChars="0"/>
        <w:textAlignment w:val="auto"/>
        <w:outlineLvl w:val="9"/>
        <w:rPr>
          <w:rFonts w:asciiTheme="majorHAnsi" w:hAnsiTheme="majorHAnsi" w:cstheme="majorHAnsi"/>
          <w:sz w:val="20"/>
          <w:szCs w:val="20"/>
        </w:rPr>
      </w:pPr>
      <w:r w:rsidRPr="00B17641">
        <w:rPr>
          <w:rFonts w:asciiTheme="majorHAnsi" w:eastAsia="CMBX9" w:hAnsiTheme="majorHAnsi" w:cstheme="majorHAnsi"/>
          <w:sz w:val="20"/>
          <w:szCs w:val="20"/>
        </w:rPr>
        <w:lastRenderedPageBreak/>
        <w:t>Tuned</w:t>
      </w:r>
      <w:r w:rsidRPr="00B17641">
        <w:rPr>
          <w:rFonts w:asciiTheme="majorHAnsi" w:eastAsia="CMBX9" w:hAnsiTheme="majorHAnsi" w:cstheme="majorHAnsi"/>
          <w:sz w:val="20"/>
          <w:szCs w:val="20"/>
          <w:lang w:val="en-US"/>
        </w:rPr>
        <w:t xml:space="preserve"> </w:t>
      </w:r>
      <w:r w:rsidRPr="00B17641">
        <w:rPr>
          <w:rFonts w:asciiTheme="majorHAnsi" w:eastAsia="CMBX9" w:hAnsiTheme="majorHAnsi" w:cstheme="majorHAnsi"/>
          <w:b/>
          <w:bCs/>
          <w:sz w:val="20"/>
          <w:szCs w:val="20"/>
          <w:lang w:val="en-US"/>
        </w:rPr>
        <w:t>Spark</w:t>
      </w:r>
      <w:r w:rsidRPr="00B17641">
        <w:rPr>
          <w:rFonts w:asciiTheme="majorHAnsi" w:eastAsia="CMBX9" w:hAnsiTheme="majorHAnsi" w:cstheme="majorHAnsi"/>
          <w:sz w:val="20"/>
          <w:szCs w:val="20"/>
          <w:lang w:val="en-US"/>
        </w:rPr>
        <w:t xml:space="preserve"> jobs on Databricks to handle over 100M daily records, optimizing parallelism, caching, and broadcast joins to meet stringent service level agreements (SLAs) for model predictions.</w:t>
      </w:r>
    </w:p>
    <w:p w14:paraId="518E20F2" w14:textId="77777777" w:rsidR="0010122D" w:rsidRPr="00B17641" w:rsidRDefault="0010122D" w:rsidP="00354988">
      <w:pPr>
        <w:pStyle w:val="ListParagraph"/>
        <w:numPr>
          <w:ilvl w:val="0"/>
          <w:numId w:val="41"/>
        </w:numPr>
        <w:spacing w:line="276" w:lineRule="auto"/>
        <w:ind w:leftChars="0" w:firstLineChars="0"/>
        <w:rPr>
          <w:rFonts w:asciiTheme="majorHAnsi" w:eastAsia="CMBX9" w:hAnsiTheme="majorHAnsi" w:cstheme="majorHAnsi"/>
          <w:sz w:val="20"/>
          <w:szCs w:val="20"/>
          <w:lang w:val="en-US"/>
        </w:rPr>
      </w:pPr>
      <w:r w:rsidRPr="00B17641">
        <w:rPr>
          <w:rFonts w:asciiTheme="majorHAnsi" w:eastAsia="CMBX9" w:hAnsiTheme="majorHAnsi" w:cstheme="majorHAnsi"/>
          <w:sz w:val="20"/>
          <w:szCs w:val="20"/>
          <w:lang w:val="en-US"/>
        </w:rPr>
        <w:t xml:space="preserve">Designed and built ELT pipelines in </w:t>
      </w:r>
      <w:r w:rsidRPr="00B17641">
        <w:rPr>
          <w:rFonts w:asciiTheme="majorHAnsi" w:eastAsia="CMBX9" w:hAnsiTheme="majorHAnsi" w:cstheme="majorHAnsi"/>
          <w:b/>
          <w:bCs/>
          <w:sz w:val="20"/>
          <w:szCs w:val="20"/>
          <w:lang w:val="en-US"/>
        </w:rPr>
        <w:t>Snowflake</w:t>
      </w:r>
      <w:r w:rsidRPr="00B17641">
        <w:rPr>
          <w:rFonts w:asciiTheme="majorHAnsi" w:eastAsia="CMBX9" w:hAnsiTheme="majorHAnsi" w:cstheme="majorHAnsi"/>
          <w:sz w:val="20"/>
          <w:szCs w:val="20"/>
          <w:lang w:val="en-US"/>
        </w:rPr>
        <w:t xml:space="preserve">, utilizing </w:t>
      </w:r>
      <w:r w:rsidRPr="00B17641">
        <w:rPr>
          <w:rFonts w:asciiTheme="majorHAnsi" w:eastAsia="CMBX9" w:hAnsiTheme="majorHAnsi" w:cstheme="majorHAnsi"/>
          <w:b/>
          <w:bCs/>
          <w:sz w:val="20"/>
          <w:szCs w:val="20"/>
          <w:lang w:val="en-US"/>
        </w:rPr>
        <w:t>Snowpipe</w:t>
      </w:r>
      <w:r w:rsidRPr="00B17641">
        <w:rPr>
          <w:rFonts w:asciiTheme="majorHAnsi" w:eastAsia="CMBX9" w:hAnsiTheme="majorHAnsi" w:cstheme="majorHAnsi"/>
          <w:sz w:val="20"/>
          <w:szCs w:val="20"/>
          <w:lang w:val="en-US"/>
        </w:rPr>
        <w:t xml:space="preserve"> and </w:t>
      </w:r>
      <w:r w:rsidRPr="00B17641">
        <w:rPr>
          <w:rFonts w:asciiTheme="majorHAnsi" w:eastAsia="CMBX9" w:hAnsiTheme="majorHAnsi" w:cstheme="majorHAnsi"/>
          <w:b/>
          <w:bCs/>
          <w:sz w:val="20"/>
          <w:szCs w:val="20"/>
          <w:lang w:val="en-US"/>
        </w:rPr>
        <w:t>Streams</w:t>
      </w:r>
      <w:r w:rsidRPr="00B17641">
        <w:rPr>
          <w:rFonts w:asciiTheme="majorHAnsi" w:eastAsia="CMBX9" w:hAnsiTheme="majorHAnsi" w:cstheme="majorHAnsi"/>
          <w:sz w:val="20"/>
          <w:szCs w:val="20"/>
          <w:lang w:val="en-US"/>
        </w:rPr>
        <w:t xml:space="preserve"> to automate data ingestion for model retraining and support critical regulatory reporting.</w:t>
      </w:r>
    </w:p>
    <w:p w14:paraId="5492CDA3" w14:textId="77777777" w:rsidR="0010122D" w:rsidRPr="00B17641" w:rsidRDefault="0010122D" w:rsidP="00354988">
      <w:pPr>
        <w:pStyle w:val="ListParagraph"/>
        <w:numPr>
          <w:ilvl w:val="0"/>
          <w:numId w:val="41"/>
        </w:numPr>
        <w:spacing w:line="276" w:lineRule="auto"/>
        <w:ind w:leftChars="0" w:firstLineChars="0"/>
        <w:rPr>
          <w:rFonts w:asciiTheme="majorHAnsi" w:eastAsia="CMBX9" w:hAnsiTheme="majorHAnsi" w:cstheme="majorHAnsi"/>
          <w:sz w:val="20"/>
          <w:szCs w:val="20"/>
          <w:lang w:val="en-US"/>
        </w:rPr>
      </w:pPr>
      <w:r w:rsidRPr="00B17641">
        <w:rPr>
          <w:rFonts w:asciiTheme="majorHAnsi" w:eastAsia="CMBX9" w:hAnsiTheme="majorHAnsi" w:cstheme="majorHAnsi"/>
          <w:sz w:val="20"/>
          <w:szCs w:val="20"/>
          <w:lang w:val="en-US"/>
        </w:rPr>
        <w:t xml:space="preserve">Implemented </w:t>
      </w:r>
      <w:r w:rsidRPr="00B17641">
        <w:rPr>
          <w:rFonts w:asciiTheme="majorHAnsi" w:eastAsia="CMBX9" w:hAnsiTheme="majorHAnsi" w:cstheme="majorHAnsi"/>
          <w:b/>
          <w:bCs/>
          <w:sz w:val="20"/>
          <w:szCs w:val="20"/>
          <w:lang w:val="en-US"/>
        </w:rPr>
        <w:t>MLflow</w:t>
      </w:r>
      <w:r w:rsidRPr="00B17641">
        <w:rPr>
          <w:rFonts w:asciiTheme="majorHAnsi" w:eastAsia="CMBX9" w:hAnsiTheme="majorHAnsi" w:cstheme="majorHAnsi"/>
          <w:sz w:val="20"/>
          <w:szCs w:val="20"/>
          <w:lang w:val="en-US"/>
        </w:rPr>
        <w:t xml:space="preserve"> for experiment tracking and model management, enabling rapid iteration and comparison of over 50+ models for fraud detection.</w:t>
      </w:r>
    </w:p>
    <w:p w14:paraId="1EE7CB5F" w14:textId="1389E848" w:rsidR="0010122D" w:rsidRPr="00B17641" w:rsidRDefault="0010122D" w:rsidP="00354988">
      <w:pPr>
        <w:pStyle w:val="ListParagraph"/>
        <w:numPr>
          <w:ilvl w:val="0"/>
          <w:numId w:val="41"/>
        </w:numPr>
        <w:spacing w:line="276" w:lineRule="auto"/>
        <w:ind w:leftChars="0" w:firstLineChars="0"/>
        <w:rPr>
          <w:rFonts w:asciiTheme="majorHAnsi" w:eastAsia="CMBX9" w:hAnsiTheme="majorHAnsi" w:cstheme="majorHAnsi"/>
          <w:sz w:val="20"/>
          <w:szCs w:val="20"/>
          <w:lang w:val="en-US"/>
        </w:rPr>
      </w:pPr>
      <w:r w:rsidRPr="00B17641">
        <w:rPr>
          <w:rFonts w:asciiTheme="majorHAnsi" w:eastAsia="CMBX9" w:hAnsiTheme="majorHAnsi" w:cstheme="majorHAnsi"/>
          <w:sz w:val="20"/>
          <w:szCs w:val="20"/>
          <w:lang w:val="en-US"/>
        </w:rPr>
        <w:t xml:space="preserve">Collaborated with data scientists to transition </w:t>
      </w:r>
      <w:r w:rsidRPr="00B17641">
        <w:rPr>
          <w:rFonts w:asciiTheme="majorHAnsi" w:eastAsia="CMBX9" w:hAnsiTheme="majorHAnsi" w:cstheme="majorHAnsi"/>
          <w:b/>
          <w:bCs/>
          <w:sz w:val="20"/>
          <w:szCs w:val="20"/>
          <w:lang w:val="en-US"/>
        </w:rPr>
        <w:t>Scikit-learn</w:t>
      </w:r>
      <w:r w:rsidRPr="00B17641">
        <w:rPr>
          <w:rFonts w:asciiTheme="majorHAnsi" w:eastAsia="CMBX9" w:hAnsiTheme="majorHAnsi" w:cstheme="majorHAnsi"/>
          <w:sz w:val="20"/>
          <w:szCs w:val="20"/>
          <w:lang w:val="en-US"/>
        </w:rPr>
        <w:t xml:space="preserve"> and </w:t>
      </w:r>
      <w:r w:rsidRPr="00B17641">
        <w:rPr>
          <w:rFonts w:asciiTheme="majorHAnsi" w:eastAsia="CMBX9" w:hAnsiTheme="majorHAnsi" w:cstheme="majorHAnsi"/>
          <w:b/>
          <w:bCs/>
          <w:sz w:val="20"/>
          <w:szCs w:val="20"/>
          <w:lang w:val="en-US"/>
        </w:rPr>
        <w:t>XGBoost</w:t>
      </w:r>
      <w:r w:rsidRPr="00B17641">
        <w:rPr>
          <w:rFonts w:asciiTheme="majorHAnsi" w:eastAsia="CMBX9" w:hAnsiTheme="majorHAnsi" w:cstheme="majorHAnsi"/>
          <w:sz w:val="20"/>
          <w:szCs w:val="20"/>
          <w:lang w:val="en-US"/>
        </w:rPr>
        <w:t xml:space="preserve"> models from notebooks to production-ready pipelines, improving deployment time by.</w:t>
      </w:r>
    </w:p>
    <w:p w14:paraId="3D71B73B" w14:textId="709CE79D" w:rsidR="0010122D" w:rsidRPr="00B17641" w:rsidRDefault="0010122D" w:rsidP="00354988">
      <w:pPr>
        <w:pStyle w:val="ListParagraph"/>
        <w:numPr>
          <w:ilvl w:val="0"/>
          <w:numId w:val="41"/>
        </w:numPr>
        <w:spacing w:line="276" w:lineRule="auto"/>
        <w:ind w:leftChars="0" w:firstLineChars="0"/>
        <w:rPr>
          <w:rFonts w:asciiTheme="majorHAnsi" w:eastAsia="CMBX9" w:hAnsiTheme="majorHAnsi" w:cstheme="majorHAnsi"/>
          <w:sz w:val="20"/>
          <w:szCs w:val="20"/>
          <w:lang w:val="en-US"/>
        </w:rPr>
      </w:pPr>
      <w:r w:rsidRPr="00B17641">
        <w:rPr>
          <w:rFonts w:asciiTheme="majorHAnsi" w:eastAsia="CMBX9" w:hAnsiTheme="majorHAnsi" w:cstheme="majorHAnsi"/>
          <w:sz w:val="20"/>
          <w:szCs w:val="20"/>
          <w:lang w:val="en-US"/>
        </w:rPr>
        <w:t xml:space="preserve">Optimized </w:t>
      </w:r>
      <w:r w:rsidRPr="00B17641">
        <w:rPr>
          <w:rFonts w:asciiTheme="majorHAnsi" w:eastAsia="CMBX9" w:hAnsiTheme="majorHAnsi" w:cstheme="majorHAnsi"/>
          <w:b/>
          <w:bCs/>
          <w:sz w:val="20"/>
          <w:szCs w:val="20"/>
          <w:lang w:val="en-US"/>
        </w:rPr>
        <w:t>Snowflake</w:t>
      </w:r>
      <w:r w:rsidRPr="00B17641">
        <w:rPr>
          <w:rFonts w:asciiTheme="majorHAnsi" w:eastAsia="CMBX9" w:hAnsiTheme="majorHAnsi" w:cstheme="majorHAnsi"/>
          <w:sz w:val="20"/>
          <w:szCs w:val="20"/>
          <w:lang w:val="en-US"/>
        </w:rPr>
        <w:t xml:space="preserve"> architecture and performance through effective use of clustering keys and query caching, improving data retrieval for ML feature stores.</w:t>
      </w:r>
    </w:p>
    <w:p w14:paraId="4E8F235B" w14:textId="38C993EC" w:rsidR="0010122D" w:rsidRDefault="0010122D" w:rsidP="00354988">
      <w:pPr>
        <w:pStyle w:val="ListParagraph"/>
        <w:numPr>
          <w:ilvl w:val="0"/>
          <w:numId w:val="41"/>
        </w:numPr>
        <w:spacing w:line="276" w:lineRule="auto"/>
        <w:ind w:leftChars="0" w:firstLineChars="0"/>
        <w:rPr>
          <w:rFonts w:asciiTheme="majorHAnsi" w:eastAsia="CMBX9" w:hAnsiTheme="majorHAnsi" w:cstheme="majorHAnsi"/>
          <w:sz w:val="20"/>
          <w:szCs w:val="20"/>
          <w:lang w:val="en-US"/>
        </w:rPr>
      </w:pPr>
      <w:r w:rsidRPr="00B17641">
        <w:rPr>
          <w:rFonts w:asciiTheme="majorHAnsi" w:eastAsia="CMBX9" w:hAnsiTheme="majorHAnsi" w:cstheme="majorHAnsi"/>
          <w:sz w:val="20"/>
          <w:szCs w:val="20"/>
          <w:lang w:val="en-US"/>
        </w:rPr>
        <w:t xml:space="preserve">Implemented </w:t>
      </w:r>
      <w:r w:rsidRPr="00B17641">
        <w:rPr>
          <w:rFonts w:asciiTheme="majorHAnsi" w:eastAsia="CMBX9" w:hAnsiTheme="majorHAnsi" w:cstheme="majorHAnsi"/>
          <w:b/>
          <w:bCs/>
          <w:sz w:val="20"/>
          <w:szCs w:val="20"/>
          <w:lang w:val="en-US"/>
        </w:rPr>
        <w:t>Snowflake</w:t>
      </w:r>
      <w:r w:rsidRPr="00B17641">
        <w:rPr>
          <w:rFonts w:asciiTheme="majorHAnsi" w:eastAsia="CMBX9" w:hAnsiTheme="majorHAnsi" w:cstheme="majorHAnsi"/>
          <w:sz w:val="20"/>
          <w:szCs w:val="20"/>
          <w:lang w:val="en-US"/>
        </w:rPr>
        <w:t xml:space="preserve"> resource monitors and cost-optimization strategies, resulting in reduction in compute spend for ML workloads without impacting performance.</w:t>
      </w:r>
    </w:p>
    <w:p w14:paraId="7AFFBB74" w14:textId="77777777" w:rsidR="00AC56C7" w:rsidRDefault="00AC56C7" w:rsidP="00AC56C7">
      <w:pPr>
        <w:spacing w:line="276" w:lineRule="auto"/>
        <w:ind w:leftChars="0" w:left="0" w:firstLineChars="0" w:firstLine="0"/>
        <w:rPr>
          <w:rFonts w:asciiTheme="majorHAnsi" w:eastAsia="CMBX9" w:hAnsiTheme="majorHAnsi" w:cstheme="majorHAnsi"/>
          <w:sz w:val="20"/>
          <w:szCs w:val="20"/>
          <w:lang w:val="en-US"/>
        </w:rPr>
      </w:pPr>
    </w:p>
    <w:p w14:paraId="31462CDC" w14:textId="77777777" w:rsidR="00AC56C7" w:rsidRPr="00AC56C7" w:rsidRDefault="00AC56C7" w:rsidP="00AC56C7">
      <w:pPr>
        <w:spacing w:line="276" w:lineRule="auto"/>
        <w:ind w:leftChars="0" w:left="0" w:firstLineChars="0" w:firstLine="0"/>
        <w:rPr>
          <w:rFonts w:asciiTheme="majorHAnsi" w:eastAsia="CMBX9" w:hAnsiTheme="majorHAnsi" w:cstheme="majorHAnsi"/>
          <w:sz w:val="20"/>
          <w:szCs w:val="20"/>
          <w:lang w:val="en-US"/>
        </w:rPr>
      </w:pPr>
      <w:r w:rsidRPr="00AC56C7">
        <w:rPr>
          <w:rFonts w:asciiTheme="majorHAnsi" w:eastAsia="CMBX9" w:hAnsiTheme="majorHAnsi" w:cstheme="majorHAnsi"/>
          <w:b/>
          <w:bCs/>
          <w:sz w:val="20"/>
          <w:szCs w:val="20"/>
          <w:lang w:val="en-US"/>
        </w:rPr>
        <w:t>Intuit, Mountain View, CA</w:t>
      </w:r>
      <w:r w:rsidRPr="00AC56C7">
        <w:rPr>
          <w:rFonts w:asciiTheme="majorHAnsi" w:eastAsia="CMBX9" w:hAnsiTheme="majorHAnsi" w:cstheme="majorHAnsi"/>
          <w:sz w:val="20"/>
          <w:szCs w:val="20"/>
          <w:lang w:val="en-US"/>
        </w:rPr>
        <w:t xml:space="preserve"> | </w:t>
      </w:r>
      <w:r w:rsidRPr="00AC56C7">
        <w:rPr>
          <w:rFonts w:asciiTheme="majorHAnsi" w:eastAsia="CMBX9" w:hAnsiTheme="majorHAnsi" w:cstheme="majorHAnsi"/>
          <w:b/>
          <w:bCs/>
          <w:sz w:val="20"/>
          <w:szCs w:val="20"/>
          <w:lang w:val="en-US"/>
        </w:rPr>
        <w:t>Intern AI/ML Engineer | Oct 2024 – May 2025</w:t>
      </w:r>
    </w:p>
    <w:p w14:paraId="6C33C452" w14:textId="77777777" w:rsidR="00AC56C7" w:rsidRPr="00AC56C7" w:rsidRDefault="00AC56C7" w:rsidP="00AC56C7">
      <w:pPr>
        <w:numPr>
          <w:ilvl w:val="0"/>
          <w:numId w:val="47"/>
        </w:numPr>
        <w:spacing w:line="276" w:lineRule="auto"/>
        <w:ind w:leftChars="0" w:firstLineChars="0"/>
        <w:rPr>
          <w:rFonts w:asciiTheme="majorHAnsi" w:eastAsia="CMBX9" w:hAnsiTheme="majorHAnsi" w:cstheme="majorHAnsi"/>
          <w:sz w:val="20"/>
          <w:szCs w:val="20"/>
          <w:lang w:val="en-US"/>
        </w:rPr>
      </w:pPr>
      <w:r w:rsidRPr="00AC56C7">
        <w:rPr>
          <w:rFonts w:asciiTheme="majorHAnsi" w:eastAsia="CMBX9" w:hAnsiTheme="majorHAnsi" w:cstheme="majorHAnsi"/>
          <w:sz w:val="20"/>
          <w:szCs w:val="20"/>
          <w:lang w:val="en-US"/>
        </w:rPr>
        <w:t xml:space="preserve">Developed and deployed end-to-end ML pipelines on </w:t>
      </w:r>
      <w:r w:rsidRPr="00AC56C7">
        <w:rPr>
          <w:rFonts w:asciiTheme="majorHAnsi" w:eastAsia="CMBX9" w:hAnsiTheme="majorHAnsi" w:cstheme="majorHAnsi"/>
          <w:b/>
          <w:bCs/>
          <w:sz w:val="20"/>
          <w:szCs w:val="20"/>
          <w:lang w:val="en-US"/>
        </w:rPr>
        <w:t>Azure Databricks</w:t>
      </w:r>
      <w:r w:rsidRPr="00AC56C7">
        <w:rPr>
          <w:rFonts w:asciiTheme="majorHAnsi" w:eastAsia="CMBX9" w:hAnsiTheme="majorHAnsi" w:cstheme="majorHAnsi"/>
          <w:sz w:val="20"/>
          <w:szCs w:val="20"/>
          <w:lang w:val="en-US"/>
        </w:rPr>
        <w:t xml:space="preserve"> and </w:t>
      </w:r>
      <w:r w:rsidRPr="00AC56C7">
        <w:rPr>
          <w:rFonts w:asciiTheme="majorHAnsi" w:eastAsia="CMBX9" w:hAnsiTheme="majorHAnsi" w:cstheme="majorHAnsi"/>
          <w:b/>
          <w:bCs/>
          <w:sz w:val="20"/>
          <w:szCs w:val="20"/>
          <w:lang w:val="en-US"/>
        </w:rPr>
        <w:t>AWS SageMaker</w:t>
      </w:r>
      <w:r w:rsidRPr="00AC56C7">
        <w:rPr>
          <w:rFonts w:asciiTheme="majorHAnsi" w:eastAsia="CMBX9" w:hAnsiTheme="majorHAnsi" w:cstheme="majorHAnsi"/>
          <w:sz w:val="20"/>
          <w:szCs w:val="20"/>
          <w:lang w:val="en-US"/>
        </w:rPr>
        <w:t>, significantly reducing model deployment cycles.</w:t>
      </w:r>
    </w:p>
    <w:p w14:paraId="18FF6AD0" w14:textId="77777777" w:rsidR="00AC56C7" w:rsidRPr="00AC56C7" w:rsidRDefault="00AC56C7" w:rsidP="00AC56C7">
      <w:pPr>
        <w:numPr>
          <w:ilvl w:val="0"/>
          <w:numId w:val="47"/>
        </w:numPr>
        <w:spacing w:line="276" w:lineRule="auto"/>
        <w:ind w:leftChars="0" w:firstLineChars="0"/>
        <w:rPr>
          <w:rFonts w:asciiTheme="majorHAnsi" w:eastAsia="CMBX9" w:hAnsiTheme="majorHAnsi" w:cstheme="majorHAnsi"/>
          <w:sz w:val="20"/>
          <w:szCs w:val="20"/>
          <w:lang w:val="en-US"/>
        </w:rPr>
      </w:pPr>
      <w:r w:rsidRPr="00AC56C7">
        <w:rPr>
          <w:rFonts w:asciiTheme="majorHAnsi" w:eastAsia="CMBX9" w:hAnsiTheme="majorHAnsi" w:cstheme="majorHAnsi"/>
          <w:sz w:val="20"/>
          <w:szCs w:val="20"/>
          <w:lang w:val="en-US"/>
        </w:rPr>
        <w:t xml:space="preserve">Engineered real-time predictive models using </w:t>
      </w:r>
      <w:r w:rsidRPr="00AC56C7">
        <w:rPr>
          <w:rFonts w:asciiTheme="majorHAnsi" w:eastAsia="CMBX9" w:hAnsiTheme="majorHAnsi" w:cstheme="majorHAnsi"/>
          <w:b/>
          <w:bCs/>
          <w:sz w:val="20"/>
          <w:szCs w:val="20"/>
          <w:lang w:val="en-US"/>
        </w:rPr>
        <w:t>Kafka + Spark Structured Streaming</w:t>
      </w:r>
      <w:r w:rsidRPr="00AC56C7">
        <w:rPr>
          <w:rFonts w:asciiTheme="majorHAnsi" w:eastAsia="CMBX9" w:hAnsiTheme="majorHAnsi" w:cstheme="majorHAnsi"/>
          <w:sz w:val="20"/>
          <w:szCs w:val="20"/>
          <w:lang w:val="en-US"/>
        </w:rPr>
        <w:t>, achieving an inference latency of less than 2 seconds.</w:t>
      </w:r>
    </w:p>
    <w:p w14:paraId="19B16C21" w14:textId="77777777" w:rsidR="00AC56C7" w:rsidRPr="00AC56C7" w:rsidRDefault="00AC56C7" w:rsidP="00AC56C7">
      <w:pPr>
        <w:numPr>
          <w:ilvl w:val="0"/>
          <w:numId w:val="47"/>
        </w:numPr>
        <w:spacing w:line="276" w:lineRule="auto"/>
        <w:ind w:leftChars="0" w:firstLineChars="0"/>
        <w:rPr>
          <w:rFonts w:asciiTheme="majorHAnsi" w:eastAsia="CMBX9" w:hAnsiTheme="majorHAnsi" w:cstheme="majorHAnsi"/>
          <w:sz w:val="20"/>
          <w:szCs w:val="20"/>
          <w:lang w:val="en-US"/>
        </w:rPr>
      </w:pPr>
      <w:r w:rsidRPr="00AC56C7">
        <w:rPr>
          <w:rFonts w:asciiTheme="majorHAnsi" w:eastAsia="CMBX9" w:hAnsiTheme="majorHAnsi" w:cstheme="majorHAnsi"/>
          <w:sz w:val="20"/>
          <w:szCs w:val="20"/>
          <w:lang w:val="en-US"/>
        </w:rPr>
        <w:t xml:space="preserve">Built and integrated robust Python-based ML models (e.g., classification, regression, anomaly detection) into </w:t>
      </w:r>
      <w:r w:rsidRPr="00AC56C7">
        <w:rPr>
          <w:rFonts w:asciiTheme="majorHAnsi" w:eastAsia="CMBX9" w:hAnsiTheme="majorHAnsi" w:cstheme="majorHAnsi"/>
          <w:b/>
          <w:bCs/>
          <w:sz w:val="20"/>
          <w:szCs w:val="20"/>
          <w:lang w:val="en-US"/>
        </w:rPr>
        <w:t>Snowflake</w:t>
      </w:r>
      <w:r w:rsidRPr="00AC56C7">
        <w:rPr>
          <w:rFonts w:asciiTheme="majorHAnsi" w:eastAsia="CMBX9" w:hAnsiTheme="majorHAnsi" w:cstheme="majorHAnsi"/>
          <w:sz w:val="20"/>
          <w:szCs w:val="20"/>
          <w:lang w:val="en-US"/>
        </w:rPr>
        <w:t xml:space="preserve"> and downstream business intelligence dashboards, providing actionable insights.</w:t>
      </w:r>
    </w:p>
    <w:p w14:paraId="468DFB2A" w14:textId="77777777" w:rsidR="00AC56C7" w:rsidRPr="00AC56C7" w:rsidRDefault="00AC56C7" w:rsidP="00AC56C7">
      <w:pPr>
        <w:numPr>
          <w:ilvl w:val="0"/>
          <w:numId w:val="47"/>
        </w:numPr>
        <w:spacing w:line="276" w:lineRule="auto"/>
        <w:ind w:leftChars="0" w:firstLineChars="0"/>
        <w:rPr>
          <w:rFonts w:asciiTheme="majorHAnsi" w:eastAsia="CMBX9" w:hAnsiTheme="majorHAnsi" w:cstheme="majorHAnsi"/>
          <w:sz w:val="20"/>
          <w:szCs w:val="20"/>
          <w:lang w:val="en-US"/>
        </w:rPr>
      </w:pPr>
      <w:r w:rsidRPr="00AC56C7">
        <w:rPr>
          <w:rFonts w:asciiTheme="majorHAnsi" w:eastAsia="CMBX9" w:hAnsiTheme="majorHAnsi" w:cstheme="majorHAnsi"/>
          <w:sz w:val="20"/>
          <w:szCs w:val="20"/>
          <w:lang w:val="en-US"/>
        </w:rPr>
        <w:t xml:space="preserve">Automated model retraining and deployment via </w:t>
      </w:r>
      <w:r w:rsidRPr="00AC56C7">
        <w:rPr>
          <w:rFonts w:asciiTheme="majorHAnsi" w:eastAsia="CMBX9" w:hAnsiTheme="majorHAnsi" w:cstheme="majorHAnsi"/>
          <w:b/>
          <w:bCs/>
          <w:sz w:val="20"/>
          <w:szCs w:val="20"/>
          <w:lang w:val="en-US"/>
        </w:rPr>
        <w:t>Azure ML + MLflow</w:t>
      </w:r>
      <w:r w:rsidRPr="00AC56C7">
        <w:rPr>
          <w:rFonts w:asciiTheme="majorHAnsi" w:eastAsia="CMBX9" w:hAnsiTheme="majorHAnsi" w:cstheme="majorHAnsi"/>
          <w:sz w:val="20"/>
          <w:szCs w:val="20"/>
          <w:lang w:val="en-US"/>
        </w:rPr>
        <w:t xml:space="preserve"> and </w:t>
      </w:r>
      <w:r w:rsidRPr="00AC56C7">
        <w:rPr>
          <w:rFonts w:asciiTheme="majorHAnsi" w:eastAsia="CMBX9" w:hAnsiTheme="majorHAnsi" w:cstheme="majorHAnsi"/>
          <w:b/>
          <w:bCs/>
          <w:sz w:val="20"/>
          <w:szCs w:val="20"/>
          <w:lang w:val="en-US"/>
        </w:rPr>
        <w:t>Azure DevOps CI/CD</w:t>
      </w:r>
      <w:r w:rsidRPr="00AC56C7">
        <w:rPr>
          <w:rFonts w:asciiTheme="majorHAnsi" w:eastAsia="CMBX9" w:hAnsiTheme="majorHAnsi" w:cstheme="majorHAnsi"/>
          <w:sz w:val="20"/>
          <w:szCs w:val="20"/>
          <w:lang w:val="en-US"/>
        </w:rPr>
        <w:t>, improving model freshness and reliability.</w:t>
      </w:r>
    </w:p>
    <w:p w14:paraId="4FE9578B" w14:textId="77777777" w:rsidR="00AC56C7" w:rsidRPr="00AC56C7" w:rsidRDefault="00AC56C7" w:rsidP="00AC56C7">
      <w:pPr>
        <w:numPr>
          <w:ilvl w:val="0"/>
          <w:numId w:val="47"/>
        </w:numPr>
        <w:spacing w:line="276" w:lineRule="auto"/>
        <w:ind w:leftChars="0" w:firstLineChars="0"/>
        <w:rPr>
          <w:rFonts w:asciiTheme="majorHAnsi" w:eastAsia="CMBX9" w:hAnsiTheme="majorHAnsi" w:cstheme="majorHAnsi"/>
          <w:sz w:val="20"/>
          <w:szCs w:val="20"/>
          <w:lang w:val="en-US"/>
        </w:rPr>
      </w:pPr>
      <w:r w:rsidRPr="00AC56C7">
        <w:rPr>
          <w:rFonts w:asciiTheme="majorHAnsi" w:eastAsia="CMBX9" w:hAnsiTheme="majorHAnsi" w:cstheme="majorHAnsi"/>
          <w:sz w:val="20"/>
          <w:szCs w:val="20"/>
          <w:lang w:val="en-US"/>
        </w:rPr>
        <w:t xml:space="preserve">Applied advanced </w:t>
      </w:r>
      <w:r w:rsidRPr="00AC56C7">
        <w:rPr>
          <w:rFonts w:asciiTheme="majorHAnsi" w:eastAsia="CMBX9" w:hAnsiTheme="majorHAnsi" w:cstheme="majorHAnsi"/>
          <w:b/>
          <w:bCs/>
          <w:sz w:val="20"/>
          <w:szCs w:val="20"/>
          <w:lang w:val="en-US"/>
        </w:rPr>
        <w:t>NLP techniques</w:t>
      </w:r>
      <w:r w:rsidRPr="00AC56C7">
        <w:rPr>
          <w:rFonts w:asciiTheme="majorHAnsi" w:eastAsia="CMBX9" w:hAnsiTheme="majorHAnsi" w:cstheme="majorHAnsi"/>
          <w:sz w:val="20"/>
          <w:szCs w:val="20"/>
          <w:lang w:val="en-US"/>
        </w:rPr>
        <w:t xml:space="preserve"> (</w:t>
      </w:r>
      <w:r w:rsidRPr="00AC56C7">
        <w:rPr>
          <w:rFonts w:asciiTheme="majorHAnsi" w:eastAsia="CMBX9" w:hAnsiTheme="majorHAnsi" w:cstheme="majorHAnsi"/>
          <w:b/>
          <w:bCs/>
          <w:sz w:val="20"/>
          <w:szCs w:val="20"/>
          <w:lang w:val="en-US"/>
        </w:rPr>
        <w:t>spaCy, Hugging Face Transformers</w:t>
      </w:r>
      <w:r w:rsidRPr="00AC56C7">
        <w:rPr>
          <w:rFonts w:asciiTheme="majorHAnsi" w:eastAsia="CMBX9" w:hAnsiTheme="majorHAnsi" w:cstheme="majorHAnsi"/>
          <w:sz w:val="20"/>
          <w:szCs w:val="20"/>
          <w:lang w:val="en-US"/>
        </w:rPr>
        <w:t>) to preprocess text and extract meaningful entities, enhancing model performance for fraud detection and personalization.</w:t>
      </w:r>
    </w:p>
    <w:p w14:paraId="38FA953C" w14:textId="77777777" w:rsidR="00AC56C7" w:rsidRPr="00AC56C7" w:rsidRDefault="00AC56C7" w:rsidP="00AC56C7">
      <w:pPr>
        <w:spacing w:line="276" w:lineRule="auto"/>
        <w:ind w:leftChars="0" w:left="0" w:firstLineChars="0" w:firstLine="0"/>
        <w:rPr>
          <w:rFonts w:asciiTheme="majorHAnsi" w:eastAsia="CMBX9" w:hAnsiTheme="majorHAnsi" w:cstheme="majorHAnsi"/>
          <w:sz w:val="20"/>
          <w:szCs w:val="20"/>
          <w:lang w:val="en-US"/>
        </w:rPr>
      </w:pPr>
    </w:p>
    <w:p w14:paraId="644C3A7D" w14:textId="77777777" w:rsidR="0010122D" w:rsidRPr="00B17641" w:rsidRDefault="00F75880" w:rsidP="0010122D">
      <w:pPr>
        <w:spacing w:line="276" w:lineRule="auto"/>
        <w:ind w:left="0" w:hanging="2"/>
        <w:rPr>
          <w:rFonts w:asciiTheme="majorHAnsi" w:eastAsia="CMBX9" w:hAnsiTheme="majorHAnsi" w:cstheme="majorHAnsi"/>
          <w:sz w:val="20"/>
          <w:szCs w:val="20"/>
          <w:lang w:val="en-US"/>
        </w:rPr>
      </w:pPr>
      <w:r w:rsidRPr="00F75880">
        <w:rPr>
          <w:rFonts w:asciiTheme="majorHAnsi" w:eastAsia="CMBX9" w:hAnsiTheme="majorHAnsi" w:cstheme="majorHAnsi"/>
          <w:noProof/>
          <w:sz w:val="20"/>
          <w:szCs w:val="20"/>
          <w:lang w:val="en-US"/>
        </w:rPr>
        <w:pict w14:anchorId="05F86A86">
          <v:rect id="_x0000_i1026" alt="" style="width:468pt;height:.05pt;mso-width-percent:0;mso-height-percent:0;mso-width-percent:0;mso-height-percent:0" o:hralign="center" o:hrstd="t" o:hr="t" fillcolor="#a0a0a0" stroked="f"/>
        </w:pict>
      </w:r>
    </w:p>
    <w:p w14:paraId="5B6CC4D8" w14:textId="7467A021" w:rsidR="0010122D" w:rsidRPr="00B17641" w:rsidRDefault="0083634A" w:rsidP="0010122D">
      <w:pPr>
        <w:spacing w:line="276" w:lineRule="auto"/>
        <w:ind w:left="0" w:hanging="2"/>
        <w:rPr>
          <w:rFonts w:asciiTheme="majorHAnsi" w:eastAsia="CMBX9" w:hAnsiTheme="majorHAnsi" w:cstheme="majorHAnsi"/>
          <w:sz w:val="20"/>
          <w:szCs w:val="20"/>
          <w:lang w:val="en-US"/>
        </w:rPr>
      </w:pPr>
      <w:r w:rsidRPr="00B17641">
        <w:rPr>
          <w:rFonts w:asciiTheme="majorHAnsi" w:eastAsia="CMBX9" w:hAnsiTheme="majorHAnsi" w:cstheme="majorHAnsi"/>
          <w:b/>
          <w:bCs/>
          <w:sz w:val="20"/>
          <w:szCs w:val="20"/>
          <w:lang w:val="en-US"/>
        </w:rPr>
        <w:t xml:space="preserve">Software </w:t>
      </w:r>
      <w:r w:rsidR="0010122D" w:rsidRPr="00B17641">
        <w:rPr>
          <w:rFonts w:asciiTheme="majorHAnsi" w:eastAsia="CMBX9" w:hAnsiTheme="majorHAnsi" w:cstheme="majorHAnsi"/>
          <w:b/>
          <w:bCs/>
          <w:sz w:val="20"/>
          <w:szCs w:val="20"/>
          <w:lang w:val="en-US"/>
        </w:rPr>
        <w:t xml:space="preserve">Engineer </w:t>
      </w:r>
      <w:r w:rsidR="00B17641" w:rsidRPr="00B17641">
        <w:rPr>
          <w:rFonts w:asciiTheme="majorHAnsi" w:eastAsia="CMBX9" w:hAnsiTheme="majorHAnsi" w:cstheme="majorHAnsi"/>
          <w:b/>
          <w:bCs/>
          <w:sz w:val="20"/>
          <w:szCs w:val="20"/>
          <w:lang w:val="en-US"/>
        </w:rPr>
        <w:t>| Wipro, Hyderabad, India – May 2022 – Jan 2023</w:t>
      </w:r>
    </w:p>
    <w:p w14:paraId="7E95B43A" w14:textId="77777777" w:rsidR="00B44E72" w:rsidRPr="00B17641" w:rsidRDefault="00B44E72" w:rsidP="00B44E72">
      <w:pPr>
        <w:pStyle w:val="ListParagraph"/>
        <w:numPr>
          <w:ilvl w:val="0"/>
          <w:numId w:val="43"/>
        </w:numPr>
        <w:spacing w:line="276" w:lineRule="auto"/>
        <w:ind w:leftChars="0" w:firstLineChars="0"/>
        <w:rPr>
          <w:rFonts w:asciiTheme="majorHAnsi" w:eastAsia="CMBX9" w:hAnsiTheme="majorHAnsi" w:cstheme="majorHAnsi"/>
          <w:sz w:val="20"/>
          <w:szCs w:val="20"/>
          <w:lang w:val="en-US"/>
        </w:rPr>
      </w:pPr>
      <w:r w:rsidRPr="00B17641">
        <w:rPr>
          <w:rFonts w:asciiTheme="majorHAnsi" w:eastAsia="CMBX9" w:hAnsiTheme="majorHAnsi" w:cstheme="majorHAnsi"/>
          <w:sz w:val="20"/>
          <w:szCs w:val="20"/>
          <w:lang w:val="en-US"/>
        </w:rPr>
        <w:t>Designed and deployed scalable predictive models for customer churn and risk scoring, leveraging Azure ML pipelines to deliver mission-critical insights.</w:t>
      </w:r>
    </w:p>
    <w:p w14:paraId="50301499" w14:textId="77777777" w:rsidR="00B44E72" w:rsidRPr="00B17641" w:rsidRDefault="00B44E72" w:rsidP="00B44E72">
      <w:pPr>
        <w:pStyle w:val="ListParagraph"/>
        <w:numPr>
          <w:ilvl w:val="0"/>
          <w:numId w:val="43"/>
        </w:numPr>
        <w:spacing w:line="276" w:lineRule="auto"/>
        <w:ind w:leftChars="0" w:firstLineChars="0"/>
        <w:rPr>
          <w:rFonts w:asciiTheme="majorHAnsi" w:eastAsia="CMBX9" w:hAnsiTheme="majorHAnsi" w:cstheme="majorHAnsi"/>
          <w:sz w:val="20"/>
          <w:szCs w:val="20"/>
          <w:lang w:val="en-US"/>
        </w:rPr>
      </w:pPr>
      <w:r w:rsidRPr="00B17641">
        <w:rPr>
          <w:rFonts w:asciiTheme="majorHAnsi" w:eastAsia="CMBX9" w:hAnsiTheme="majorHAnsi" w:cstheme="majorHAnsi"/>
          <w:sz w:val="20"/>
          <w:szCs w:val="20"/>
          <w:lang w:val="en-US"/>
        </w:rPr>
        <w:t>Automated complex ETL + ML workflows in Azure Data Factory, seamlessly integrating diverse structured and unstructured data sources.</w:t>
      </w:r>
    </w:p>
    <w:p w14:paraId="5F931CCE" w14:textId="77777777" w:rsidR="00B44E72" w:rsidRPr="00B17641" w:rsidRDefault="00B44E72" w:rsidP="00B44E72">
      <w:pPr>
        <w:pStyle w:val="ListParagraph"/>
        <w:numPr>
          <w:ilvl w:val="0"/>
          <w:numId w:val="43"/>
        </w:numPr>
        <w:spacing w:line="276" w:lineRule="auto"/>
        <w:ind w:leftChars="0" w:firstLineChars="0"/>
        <w:rPr>
          <w:rFonts w:asciiTheme="majorHAnsi" w:eastAsia="CMBX9" w:hAnsiTheme="majorHAnsi" w:cstheme="majorHAnsi"/>
          <w:sz w:val="20"/>
          <w:szCs w:val="20"/>
          <w:lang w:val="en-US"/>
        </w:rPr>
      </w:pPr>
      <w:r w:rsidRPr="00B17641">
        <w:rPr>
          <w:rFonts w:asciiTheme="majorHAnsi" w:eastAsia="CMBX9" w:hAnsiTheme="majorHAnsi" w:cstheme="majorHAnsi"/>
          <w:sz w:val="20"/>
          <w:szCs w:val="20"/>
          <w:lang w:val="en-US"/>
        </w:rPr>
        <w:t>Deployed ML models as REST APIs using Flask and Azure Functions, enabling real-time inference for various applications.</w:t>
      </w:r>
    </w:p>
    <w:p w14:paraId="29C4E1E7" w14:textId="77777777" w:rsidR="00B44E72" w:rsidRPr="00B17641" w:rsidRDefault="00B44E72" w:rsidP="00B44E72">
      <w:pPr>
        <w:pStyle w:val="ListParagraph"/>
        <w:numPr>
          <w:ilvl w:val="0"/>
          <w:numId w:val="43"/>
        </w:numPr>
        <w:spacing w:line="276" w:lineRule="auto"/>
        <w:ind w:leftChars="0" w:firstLineChars="0"/>
        <w:rPr>
          <w:rFonts w:asciiTheme="majorHAnsi" w:eastAsia="CMBX9" w:hAnsiTheme="majorHAnsi" w:cstheme="majorHAnsi"/>
          <w:sz w:val="20"/>
          <w:szCs w:val="20"/>
          <w:lang w:val="en-US"/>
        </w:rPr>
      </w:pPr>
      <w:r w:rsidRPr="00B17641">
        <w:rPr>
          <w:rFonts w:asciiTheme="majorHAnsi" w:eastAsia="CMBX9" w:hAnsiTheme="majorHAnsi" w:cstheme="majorHAnsi"/>
          <w:sz w:val="20"/>
          <w:szCs w:val="20"/>
          <w:lang w:val="en-US"/>
        </w:rPr>
        <w:t>Enhanced model reliability and fairness by implementing automated monitoring and drift detection systems for production models.</w:t>
      </w:r>
    </w:p>
    <w:p w14:paraId="6FA71117" w14:textId="6347C432" w:rsidR="00B17641" w:rsidRPr="00B17641" w:rsidRDefault="00B17641" w:rsidP="00B17641">
      <w:pPr>
        <w:pStyle w:val="ListParagraph"/>
        <w:numPr>
          <w:ilvl w:val="0"/>
          <w:numId w:val="43"/>
        </w:numPr>
        <w:suppressAutoHyphens w:val="0"/>
        <w:spacing w:line="278" w:lineRule="auto"/>
        <w:ind w:leftChars="0" w:firstLineChars="0"/>
        <w:textAlignment w:val="auto"/>
        <w:outlineLvl w:val="9"/>
        <w:rPr>
          <w:rFonts w:asciiTheme="majorHAnsi" w:hAnsiTheme="majorHAnsi" w:cstheme="majorHAnsi"/>
          <w:sz w:val="20"/>
          <w:szCs w:val="20"/>
        </w:rPr>
      </w:pPr>
      <w:r w:rsidRPr="00B17641">
        <w:rPr>
          <w:rFonts w:asciiTheme="majorHAnsi" w:hAnsiTheme="majorHAnsi" w:cstheme="majorHAnsi"/>
          <w:sz w:val="20"/>
          <w:szCs w:val="20"/>
        </w:rPr>
        <w:t>Deployed scalable and reproducible ML solutions on AWS SageMaker and Azure ML, and created reusable deployment templates that streamlined the rollout process for different clients, reducing deployment time.</w:t>
      </w:r>
    </w:p>
    <w:p w14:paraId="77478794" w14:textId="77777777" w:rsidR="00B17641" w:rsidRPr="00B17641" w:rsidRDefault="00B17641" w:rsidP="00B17641">
      <w:pPr>
        <w:pStyle w:val="ListParagraph"/>
        <w:numPr>
          <w:ilvl w:val="0"/>
          <w:numId w:val="43"/>
        </w:numPr>
        <w:suppressAutoHyphens w:val="0"/>
        <w:spacing w:line="278" w:lineRule="auto"/>
        <w:ind w:leftChars="0" w:firstLineChars="0"/>
        <w:textAlignment w:val="auto"/>
        <w:outlineLvl w:val="9"/>
        <w:rPr>
          <w:rFonts w:asciiTheme="majorHAnsi" w:hAnsiTheme="majorHAnsi" w:cstheme="majorHAnsi"/>
          <w:sz w:val="20"/>
          <w:szCs w:val="20"/>
        </w:rPr>
      </w:pPr>
      <w:r w:rsidRPr="00B17641">
        <w:rPr>
          <w:rFonts w:asciiTheme="majorHAnsi" w:hAnsiTheme="majorHAnsi" w:cstheme="majorHAnsi"/>
          <w:sz w:val="20"/>
          <w:szCs w:val="20"/>
        </w:rPr>
        <w:t>Pioneered the integration of Responsible AI practices by developing monitoring dashboards to track model fairness and bias metrics, ensuring compliance with ethical AI standards.</w:t>
      </w:r>
    </w:p>
    <w:p w14:paraId="0E292C15" w14:textId="13CD7D75" w:rsidR="00B17641" w:rsidRPr="00B17641" w:rsidRDefault="00B17641" w:rsidP="00B17641">
      <w:pPr>
        <w:pStyle w:val="ListParagraph"/>
        <w:numPr>
          <w:ilvl w:val="0"/>
          <w:numId w:val="43"/>
        </w:numPr>
        <w:suppressAutoHyphens w:val="0"/>
        <w:spacing w:line="278" w:lineRule="auto"/>
        <w:ind w:leftChars="0" w:firstLineChars="0"/>
        <w:textAlignment w:val="auto"/>
        <w:outlineLvl w:val="9"/>
        <w:rPr>
          <w:rFonts w:asciiTheme="majorHAnsi" w:hAnsiTheme="majorHAnsi" w:cstheme="majorHAnsi"/>
          <w:sz w:val="20"/>
          <w:szCs w:val="20"/>
        </w:rPr>
      </w:pPr>
      <w:r w:rsidRPr="00B17641">
        <w:rPr>
          <w:rFonts w:asciiTheme="majorHAnsi" w:hAnsiTheme="majorHAnsi" w:cstheme="majorHAnsi"/>
          <w:sz w:val="20"/>
          <w:szCs w:val="20"/>
        </w:rPr>
        <w:t>Optimized model serving infrastructure, achieving a reduction in inference latency by implementing model quantization and using GPU-accelerated endpoints, which improved real-time application performance.</w:t>
      </w:r>
    </w:p>
    <w:p w14:paraId="5C8CEA15" w14:textId="77EBCEEC" w:rsidR="00B17641" w:rsidRPr="00B17641" w:rsidRDefault="00B17641" w:rsidP="00B17641">
      <w:pPr>
        <w:pStyle w:val="ListParagraph"/>
        <w:numPr>
          <w:ilvl w:val="0"/>
          <w:numId w:val="43"/>
        </w:numPr>
        <w:suppressAutoHyphens w:val="0"/>
        <w:spacing w:line="278" w:lineRule="auto"/>
        <w:ind w:leftChars="0" w:firstLineChars="0"/>
        <w:textAlignment w:val="auto"/>
        <w:outlineLvl w:val="9"/>
        <w:rPr>
          <w:rFonts w:asciiTheme="majorHAnsi" w:hAnsiTheme="majorHAnsi" w:cstheme="majorHAnsi"/>
          <w:sz w:val="20"/>
          <w:szCs w:val="20"/>
        </w:rPr>
      </w:pPr>
      <w:r w:rsidRPr="00B17641">
        <w:rPr>
          <w:rFonts w:asciiTheme="majorHAnsi" w:hAnsiTheme="majorHAnsi" w:cstheme="majorHAnsi"/>
          <w:sz w:val="20"/>
          <w:szCs w:val="20"/>
        </w:rPr>
        <w:t>Developed custom Python packages for common ML tasks like feature engineering and model evaluation, which standardized workflows and reduced development time across multiple projects.</w:t>
      </w:r>
    </w:p>
    <w:p w14:paraId="24FD1A45" w14:textId="77777777" w:rsidR="00B17641" w:rsidRPr="00B17641" w:rsidRDefault="00B17641" w:rsidP="00B17641">
      <w:pPr>
        <w:pStyle w:val="ListParagraph"/>
        <w:numPr>
          <w:ilvl w:val="0"/>
          <w:numId w:val="43"/>
        </w:numPr>
        <w:suppressAutoHyphens w:val="0"/>
        <w:spacing w:line="278" w:lineRule="auto"/>
        <w:ind w:leftChars="0" w:firstLineChars="0"/>
        <w:textAlignment w:val="auto"/>
        <w:outlineLvl w:val="9"/>
        <w:rPr>
          <w:rFonts w:asciiTheme="majorHAnsi" w:hAnsiTheme="majorHAnsi" w:cstheme="majorHAnsi"/>
          <w:sz w:val="20"/>
          <w:szCs w:val="20"/>
        </w:rPr>
      </w:pPr>
      <w:r w:rsidRPr="00B17641">
        <w:rPr>
          <w:rFonts w:asciiTheme="majorHAnsi" w:hAnsiTheme="majorHAnsi" w:cstheme="majorHAnsi"/>
          <w:sz w:val="20"/>
          <w:szCs w:val="20"/>
        </w:rPr>
        <w:t>Mentored junior engineers on best practices for MLOps, including version control with Git, containerization, and automated testing.</w:t>
      </w:r>
    </w:p>
    <w:p w14:paraId="011B374F" w14:textId="25D38787" w:rsidR="00B44E72" w:rsidRPr="00B17641" w:rsidRDefault="00B44E72" w:rsidP="00B44E72">
      <w:pPr>
        <w:pStyle w:val="ListParagraph"/>
        <w:numPr>
          <w:ilvl w:val="0"/>
          <w:numId w:val="43"/>
        </w:numPr>
        <w:spacing w:line="276" w:lineRule="auto"/>
        <w:ind w:leftChars="0" w:firstLineChars="0"/>
        <w:rPr>
          <w:rFonts w:asciiTheme="majorHAnsi" w:eastAsia="CMBX9" w:hAnsiTheme="majorHAnsi" w:cstheme="majorHAnsi"/>
          <w:sz w:val="20"/>
          <w:szCs w:val="20"/>
          <w:lang w:val="en-US"/>
        </w:rPr>
      </w:pPr>
      <w:r w:rsidRPr="00B17641">
        <w:rPr>
          <w:rFonts w:asciiTheme="majorHAnsi" w:eastAsia="CMBX9" w:hAnsiTheme="majorHAnsi" w:cstheme="majorHAnsi"/>
          <w:sz w:val="20"/>
          <w:szCs w:val="20"/>
          <w:lang w:val="en-US"/>
        </w:rPr>
        <w:t>Engineered PySpark-based feature pipelines to transform raw telemetry data into production-ready datasets, increasing data team productivity.</w:t>
      </w:r>
    </w:p>
    <w:p w14:paraId="0C2583C1" w14:textId="2670A0C6" w:rsidR="00B44E72" w:rsidRPr="00B17641" w:rsidRDefault="00B44E72" w:rsidP="00B44E72">
      <w:pPr>
        <w:pStyle w:val="ListParagraph"/>
        <w:numPr>
          <w:ilvl w:val="0"/>
          <w:numId w:val="43"/>
        </w:numPr>
        <w:spacing w:line="276" w:lineRule="auto"/>
        <w:ind w:leftChars="0" w:firstLineChars="0"/>
        <w:rPr>
          <w:rFonts w:asciiTheme="majorHAnsi" w:eastAsia="CMBX9" w:hAnsiTheme="majorHAnsi" w:cstheme="majorHAnsi"/>
          <w:sz w:val="20"/>
          <w:szCs w:val="20"/>
          <w:lang w:val="en-US"/>
        </w:rPr>
      </w:pPr>
      <w:r w:rsidRPr="00B17641">
        <w:rPr>
          <w:rFonts w:asciiTheme="majorHAnsi" w:eastAsia="CMBX9" w:hAnsiTheme="majorHAnsi" w:cstheme="majorHAnsi"/>
          <w:sz w:val="20"/>
          <w:szCs w:val="20"/>
          <w:lang w:val="en-US"/>
        </w:rPr>
        <w:t>Applied time series forecasting models (ARIMA, Prophet) for demand prediction, reducing inventory overstock for a retail client.</w:t>
      </w:r>
    </w:p>
    <w:p w14:paraId="163C437B" w14:textId="10E7A5CE" w:rsidR="00B44E72" w:rsidRPr="00B17641" w:rsidRDefault="00B44E72" w:rsidP="00B44E72">
      <w:pPr>
        <w:pStyle w:val="ListParagraph"/>
        <w:numPr>
          <w:ilvl w:val="0"/>
          <w:numId w:val="43"/>
        </w:numPr>
        <w:spacing w:line="276" w:lineRule="auto"/>
        <w:ind w:leftChars="0" w:firstLineChars="0"/>
        <w:rPr>
          <w:rFonts w:asciiTheme="majorHAnsi" w:eastAsia="CMBX9" w:hAnsiTheme="majorHAnsi" w:cstheme="majorHAnsi"/>
          <w:sz w:val="20"/>
          <w:szCs w:val="20"/>
          <w:lang w:val="en-US"/>
        </w:rPr>
      </w:pPr>
      <w:r w:rsidRPr="00B17641">
        <w:rPr>
          <w:rFonts w:asciiTheme="majorHAnsi" w:eastAsia="CMBX9" w:hAnsiTheme="majorHAnsi" w:cstheme="majorHAnsi"/>
          <w:sz w:val="20"/>
          <w:szCs w:val="20"/>
          <w:lang w:val="en-US"/>
        </w:rPr>
        <w:t>Developed automated data validation scripts to ensure model training data integrity, reducing preprocessing errors</w:t>
      </w:r>
      <w:r w:rsidR="00B17641" w:rsidRPr="00B17641">
        <w:rPr>
          <w:rFonts w:asciiTheme="majorHAnsi" w:eastAsia="CMBX9" w:hAnsiTheme="majorHAnsi" w:cstheme="majorHAnsi"/>
          <w:sz w:val="20"/>
          <w:szCs w:val="20"/>
          <w:lang w:val="en-US"/>
        </w:rPr>
        <w:t>.</w:t>
      </w:r>
    </w:p>
    <w:p w14:paraId="20F585C9" w14:textId="77777777" w:rsidR="00B44E72" w:rsidRPr="00B17641" w:rsidRDefault="00B44E72" w:rsidP="00B44E72">
      <w:pPr>
        <w:pStyle w:val="ListParagraph"/>
        <w:numPr>
          <w:ilvl w:val="0"/>
          <w:numId w:val="43"/>
        </w:numPr>
        <w:spacing w:line="276" w:lineRule="auto"/>
        <w:ind w:leftChars="0" w:firstLineChars="0"/>
        <w:rPr>
          <w:rFonts w:asciiTheme="majorHAnsi" w:eastAsia="CMBX9" w:hAnsiTheme="majorHAnsi" w:cstheme="majorHAnsi"/>
          <w:sz w:val="20"/>
          <w:szCs w:val="20"/>
          <w:lang w:val="en-US"/>
        </w:rPr>
      </w:pPr>
      <w:r w:rsidRPr="00B17641">
        <w:rPr>
          <w:rFonts w:asciiTheme="majorHAnsi" w:eastAsia="CMBX9" w:hAnsiTheme="majorHAnsi" w:cstheme="majorHAnsi"/>
          <w:sz w:val="20"/>
          <w:szCs w:val="20"/>
          <w:lang w:val="en-US"/>
        </w:rPr>
        <w:lastRenderedPageBreak/>
        <w:t>Built unit tests for ML preprocessing scripts in PyTest, improving code reliability and CI/CD automation.</w:t>
      </w:r>
    </w:p>
    <w:p w14:paraId="061A45C7" w14:textId="50ED8321" w:rsidR="00B44E72" w:rsidRPr="00B17641" w:rsidRDefault="00B44E72" w:rsidP="00B44E72">
      <w:pPr>
        <w:pStyle w:val="ListParagraph"/>
        <w:numPr>
          <w:ilvl w:val="0"/>
          <w:numId w:val="43"/>
        </w:numPr>
        <w:spacing w:line="276" w:lineRule="auto"/>
        <w:ind w:leftChars="0" w:firstLineChars="0"/>
        <w:rPr>
          <w:rFonts w:asciiTheme="majorHAnsi" w:eastAsia="CMBX9" w:hAnsiTheme="majorHAnsi" w:cstheme="majorHAnsi"/>
          <w:sz w:val="20"/>
          <w:szCs w:val="20"/>
          <w:lang w:val="en-US"/>
        </w:rPr>
      </w:pPr>
      <w:r w:rsidRPr="00B17641">
        <w:rPr>
          <w:rFonts w:asciiTheme="majorHAnsi" w:eastAsia="CMBX9" w:hAnsiTheme="majorHAnsi" w:cstheme="majorHAnsi"/>
          <w:sz w:val="20"/>
          <w:szCs w:val="20"/>
          <w:lang w:val="en-US"/>
        </w:rPr>
        <w:t>Collaborated with data scientists to transition research prototypes into production-ready code, reducing deployment time .</w:t>
      </w:r>
    </w:p>
    <w:p w14:paraId="38F3A5A5" w14:textId="77777777" w:rsidR="00B44E72" w:rsidRPr="00B17641" w:rsidRDefault="00B44E72" w:rsidP="00B44E72">
      <w:pPr>
        <w:pStyle w:val="ListParagraph"/>
        <w:numPr>
          <w:ilvl w:val="0"/>
          <w:numId w:val="43"/>
        </w:numPr>
        <w:spacing w:line="276" w:lineRule="auto"/>
        <w:ind w:leftChars="0" w:firstLineChars="0"/>
        <w:rPr>
          <w:rFonts w:asciiTheme="majorHAnsi" w:eastAsia="CMBX9" w:hAnsiTheme="majorHAnsi" w:cstheme="majorHAnsi"/>
          <w:sz w:val="20"/>
          <w:szCs w:val="20"/>
          <w:lang w:val="en-US"/>
        </w:rPr>
      </w:pPr>
      <w:r w:rsidRPr="00B17641">
        <w:rPr>
          <w:rFonts w:asciiTheme="majorHAnsi" w:eastAsia="CMBX9" w:hAnsiTheme="majorHAnsi" w:cstheme="majorHAnsi"/>
          <w:sz w:val="20"/>
          <w:szCs w:val="20"/>
          <w:lang w:val="en-US"/>
        </w:rPr>
        <w:t>Integrated Power BI dashboards with ML-driven insights, including anomaly detection metrics, to provide real-time business context to stakeholders.</w:t>
      </w:r>
    </w:p>
    <w:p w14:paraId="75E8EC3A" w14:textId="77777777" w:rsidR="00B17641" w:rsidRPr="00B17641" w:rsidRDefault="00B17641" w:rsidP="00B17641">
      <w:pPr>
        <w:spacing w:line="276" w:lineRule="auto"/>
        <w:ind w:leftChars="0" w:left="0" w:firstLineChars="0" w:firstLine="0"/>
        <w:rPr>
          <w:rFonts w:asciiTheme="majorHAnsi" w:eastAsia="CMBX9" w:hAnsiTheme="majorHAnsi" w:cstheme="majorHAnsi"/>
          <w:sz w:val="20"/>
          <w:szCs w:val="20"/>
          <w:lang w:val="en-US"/>
        </w:rPr>
      </w:pPr>
    </w:p>
    <w:p w14:paraId="15CEE3BE" w14:textId="22A71785" w:rsidR="00B17641" w:rsidRPr="00B17641" w:rsidRDefault="00B17641" w:rsidP="00B17641">
      <w:pPr>
        <w:ind w:left="0" w:hanging="2"/>
        <w:rPr>
          <w:rFonts w:asciiTheme="majorHAnsi" w:hAnsiTheme="majorHAnsi" w:cstheme="majorHAnsi"/>
          <w:b/>
          <w:bCs/>
          <w:sz w:val="20"/>
          <w:szCs w:val="20"/>
        </w:rPr>
      </w:pPr>
      <w:r w:rsidRPr="00B17641">
        <w:rPr>
          <w:rFonts w:asciiTheme="majorHAnsi" w:hAnsiTheme="majorHAnsi" w:cstheme="majorHAnsi"/>
          <w:b/>
          <w:bCs/>
          <w:sz w:val="20"/>
          <w:szCs w:val="20"/>
        </w:rPr>
        <w:t>HCL – Hyderabad, India</w:t>
      </w:r>
    </w:p>
    <w:p w14:paraId="3D03BA6E" w14:textId="32118791" w:rsidR="00B17641" w:rsidRPr="00B17641" w:rsidRDefault="00B17641" w:rsidP="00B17641">
      <w:pPr>
        <w:ind w:left="0" w:hanging="2"/>
        <w:rPr>
          <w:rFonts w:asciiTheme="majorHAnsi" w:hAnsiTheme="majorHAnsi" w:cstheme="majorHAnsi"/>
          <w:sz w:val="20"/>
          <w:szCs w:val="20"/>
        </w:rPr>
      </w:pPr>
      <w:r w:rsidRPr="00B17641">
        <w:rPr>
          <w:rFonts w:asciiTheme="majorHAnsi" w:hAnsiTheme="majorHAnsi" w:cstheme="majorHAnsi"/>
          <w:b/>
          <w:bCs/>
          <w:sz w:val="20"/>
          <w:szCs w:val="20"/>
        </w:rPr>
        <w:t>Software Engineer | Feb 2021 – April 2022</w:t>
      </w:r>
    </w:p>
    <w:p w14:paraId="5313CF99" w14:textId="76397623" w:rsidR="00B17641" w:rsidRPr="00B17641" w:rsidRDefault="00B17641" w:rsidP="00B17641">
      <w:pPr>
        <w:pStyle w:val="ListParagraph"/>
        <w:numPr>
          <w:ilvl w:val="0"/>
          <w:numId w:val="46"/>
        </w:numPr>
        <w:suppressAutoHyphens w:val="0"/>
        <w:spacing w:line="278" w:lineRule="auto"/>
        <w:ind w:leftChars="0" w:firstLineChars="0"/>
        <w:textAlignment w:val="auto"/>
        <w:outlineLvl w:val="9"/>
        <w:rPr>
          <w:rFonts w:asciiTheme="majorHAnsi" w:hAnsiTheme="majorHAnsi" w:cstheme="majorHAnsi"/>
          <w:sz w:val="20"/>
          <w:szCs w:val="20"/>
        </w:rPr>
      </w:pPr>
      <w:r w:rsidRPr="00B17641">
        <w:rPr>
          <w:rFonts w:asciiTheme="majorHAnsi" w:hAnsiTheme="majorHAnsi" w:cstheme="majorHAnsi"/>
          <w:sz w:val="20"/>
          <w:szCs w:val="20"/>
        </w:rPr>
        <w:t xml:space="preserve">Created </w:t>
      </w:r>
      <w:r w:rsidRPr="00B17641">
        <w:rPr>
          <w:rFonts w:asciiTheme="majorHAnsi" w:hAnsiTheme="majorHAnsi" w:cstheme="majorHAnsi"/>
          <w:b/>
          <w:bCs/>
          <w:sz w:val="20"/>
          <w:szCs w:val="20"/>
        </w:rPr>
        <w:t>data validation and preprocessing pipelines</w:t>
      </w:r>
      <w:r w:rsidRPr="00B17641">
        <w:rPr>
          <w:rFonts w:asciiTheme="majorHAnsi" w:hAnsiTheme="majorHAnsi" w:cstheme="majorHAnsi"/>
          <w:sz w:val="20"/>
          <w:szCs w:val="20"/>
        </w:rPr>
        <w:t xml:space="preserve"> that flagged anomalies and missing values before training, improving data quality.</w:t>
      </w:r>
    </w:p>
    <w:p w14:paraId="3A0FFEEB" w14:textId="0673B904" w:rsidR="00B17641" w:rsidRPr="00B17641" w:rsidRDefault="00B17641" w:rsidP="00B17641">
      <w:pPr>
        <w:pStyle w:val="ListParagraph"/>
        <w:numPr>
          <w:ilvl w:val="0"/>
          <w:numId w:val="46"/>
        </w:numPr>
        <w:suppressAutoHyphens w:val="0"/>
        <w:spacing w:line="278" w:lineRule="auto"/>
        <w:ind w:leftChars="0" w:firstLineChars="0"/>
        <w:textAlignment w:val="auto"/>
        <w:outlineLvl w:val="9"/>
        <w:rPr>
          <w:rFonts w:asciiTheme="majorHAnsi" w:hAnsiTheme="majorHAnsi" w:cstheme="majorHAnsi"/>
          <w:sz w:val="20"/>
          <w:szCs w:val="20"/>
        </w:rPr>
      </w:pPr>
      <w:r w:rsidRPr="00B17641">
        <w:rPr>
          <w:rFonts w:asciiTheme="majorHAnsi" w:hAnsiTheme="majorHAnsi" w:cstheme="majorHAnsi"/>
          <w:sz w:val="20"/>
          <w:szCs w:val="20"/>
        </w:rPr>
        <w:t>Automated infrastructure provisioning and management using Terraform, ensuring the rapid and reproducible creation of consistent ML environments across development, staging, and production, which reduced setup time.</w:t>
      </w:r>
    </w:p>
    <w:p w14:paraId="12B34B26" w14:textId="77777777" w:rsidR="00B17641" w:rsidRPr="00B17641" w:rsidRDefault="00B17641" w:rsidP="00B17641">
      <w:pPr>
        <w:pStyle w:val="ListParagraph"/>
        <w:numPr>
          <w:ilvl w:val="0"/>
          <w:numId w:val="46"/>
        </w:numPr>
        <w:suppressAutoHyphens w:val="0"/>
        <w:spacing w:line="278" w:lineRule="auto"/>
        <w:ind w:leftChars="0" w:firstLineChars="0"/>
        <w:textAlignment w:val="auto"/>
        <w:outlineLvl w:val="9"/>
        <w:rPr>
          <w:rFonts w:asciiTheme="majorHAnsi" w:hAnsiTheme="majorHAnsi" w:cstheme="majorHAnsi"/>
          <w:sz w:val="20"/>
          <w:szCs w:val="20"/>
        </w:rPr>
      </w:pPr>
      <w:r w:rsidRPr="00B17641">
        <w:rPr>
          <w:rFonts w:asciiTheme="majorHAnsi" w:hAnsiTheme="majorHAnsi" w:cstheme="majorHAnsi"/>
          <w:sz w:val="20"/>
          <w:szCs w:val="20"/>
        </w:rPr>
        <w:t>Implemented advanced deployment strategies, including canary and blue-green rollouts, enabling safe and controlled releases of new ML model versions with zero downtime and minimal risk.</w:t>
      </w:r>
    </w:p>
    <w:p w14:paraId="0356B91D" w14:textId="581DDA52" w:rsidR="00B17641" w:rsidRPr="00B17641" w:rsidRDefault="00B17641" w:rsidP="00B17641">
      <w:pPr>
        <w:pStyle w:val="ListParagraph"/>
        <w:numPr>
          <w:ilvl w:val="0"/>
          <w:numId w:val="46"/>
        </w:numPr>
        <w:suppressAutoHyphens w:val="0"/>
        <w:spacing w:line="278" w:lineRule="auto"/>
        <w:ind w:leftChars="0" w:firstLineChars="0"/>
        <w:textAlignment w:val="auto"/>
        <w:outlineLvl w:val="9"/>
        <w:rPr>
          <w:rFonts w:asciiTheme="majorHAnsi" w:hAnsiTheme="majorHAnsi" w:cstheme="majorHAnsi"/>
          <w:sz w:val="20"/>
          <w:szCs w:val="20"/>
        </w:rPr>
      </w:pPr>
      <w:r w:rsidRPr="00B17641">
        <w:rPr>
          <w:rFonts w:asciiTheme="majorHAnsi" w:hAnsiTheme="majorHAnsi" w:cstheme="majorHAnsi"/>
          <w:sz w:val="20"/>
          <w:szCs w:val="20"/>
        </w:rPr>
        <w:t>Integrated and managed experiment tracking frameworks MLflow, TensorBoard to systematically compare model versions, track hyperparameter tuning results, and maintain a detailed record of all experiments, accelerating the model development lifecycle.</w:t>
      </w:r>
    </w:p>
    <w:p w14:paraId="31084BE0" w14:textId="77777777" w:rsidR="00B17641" w:rsidRPr="00B17641" w:rsidRDefault="00B17641" w:rsidP="00B17641">
      <w:pPr>
        <w:pStyle w:val="ListParagraph"/>
        <w:numPr>
          <w:ilvl w:val="0"/>
          <w:numId w:val="46"/>
        </w:numPr>
        <w:suppressAutoHyphens w:val="0"/>
        <w:spacing w:line="278" w:lineRule="auto"/>
        <w:ind w:leftChars="0" w:firstLineChars="0"/>
        <w:textAlignment w:val="auto"/>
        <w:outlineLvl w:val="9"/>
        <w:rPr>
          <w:rFonts w:asciiTheme="majorHAnsi" w:hAnsiTheme="majorHAnsi" w:cstheme="majorHAnsi"/>
          <w:sz w:val="20"/>
          <w:szCs w:val="20"/>
        </w:rPr>
      </w:pPr>
      <w:r w:rsidRPr="00B17641">
        <w:rPr>
          <w:rFonts w:asciiTheme="majorHAnsi" w:hAnsiTheme="majorHAnsi" w:cstheme="majorHAnsi"/>
          <w:sz w:val="20"/>
          <w:szCs w:val="20"/>
        </w:rPr>
        <w:t>Established a secure credential and secrets management system using Vault within Kubernetes, which significantly strengthened compliance and data protection for sensitive client projects.</w:t>
      </w:r>
    </w:p>
    <w:p w14:paraId="2653AF03" w14:textId="77777777" w:rsidR="00B17641" w:rsidRPr="00B17641" w:rsidRDefault="00B17641" w:rsidP="00B17641">
      <w:pPr>
        <w:pStyle w:val="ListParagraph"/>
        <w:numPr>
          <w:ilvl w:val="0"/>
          <w:numId w:val="46"/>
        </w:numPr>
        <w:suppressAutoHyphens w:val="0"/>
        <w:spacing w:line="278" w:lineRule="auto"/>
        <w:ind w:leftChars="0" w:firstLineChars="0"/>
        <w:textAlignment w:val="auto"/>
        <w:outlineLvl w:val="9"/>
        <w:rPr>
          <w:rFonts w:asciiTheme="majorHAnsi" w:hAnsiTheme="majorHAnsi" w:cstheme="majorHAnsi"/>
          <w:sz w:val="20"/>
          <w:szCs w:val="20"/>
        </w:rPr>
      </w:pPr>
      <w:r w:rsidRPr="00B17641">
        <w:rPr>
          <w:rFonts w:asciiTheme="majorHAnsi" w:hAnsiTheme="majorHAnsi" w:cstheme="majorHAnsi"/>
          <w:sz w:val="20"/>
          <w:szCs w:val="20"/>
        </w:rPr>
        <w:t>Developed and maintained CI/CD pipelines for ML models, automating the build, test, and deployment process, which increased the frequency and reliability of model updates.</w:t>
      </w:r>
    </w:p>
    <w:p w14:paraId="736DC95F" w14:textId="77777777" w:rsidR="00B17641" w:rsidRPr="00B17641" w:rsidRDefault="00B17641" w:rsidP="00B17641">
      <w:pPr>
        <w:pStyle w:val="ListParagraph"/>
        <w:numPr>
          <w:ilvl w:val="0"/>
          <w:numId w:val="46"/>
        </w:numPr>
        <w:suppressAutoHyphens w:val="0"/>
        <w:spacing w:line="278" w:lineRule="auto"/>
        <w:ind w:leftChars="0" w:firstLineChars="0"/>
        <w:textAlignment w:val="auto"/>
        <w:outlineLvl w:val="9"/>
        <w:rPr>
          <w:rFonts w:asciiTheme="majorHAnsi" w:hAnsiTheme="majorHAnsi" w:cstheme="majorHAnsi"/>
          <w:sz w:val="20"/>
          <w:szCs w:val="20"/>
        </w:rPr>
      </w:pPr>
      <w:r w:rsidRPr="00B17641">
        <w:rPr>
          <w:rFonts w:asciiTheme="majorHAnsi" w:hAnsiTheme="majorHAnsi" w:cstheme="majorHAnsi"/>
          <w:sz w:val="20"/>
          <w:szCs w:val="20"/>
        </w:rPr>
        <w:t>Designed and implemented comprehensive monitoring and alerting systems using Prometheus and Grafana to track model performance, resource utilization, and data drift in real-time.</w:t>
      </w:r>
    </w:p>
    <w:p w14:paraId="55D3460F" w14:textId="13AF030A" w:rsidR="00B17641" w:rsidRPr="00B17641" w:rsidRDefault="00B17641" w:rsidP="00B17641">
      <w:pPr>
        <w:pStyle w:val="ListParagraph"/>
        <w:numPr>
          <w:ilvl w:val="0"/>
          <w:numId w:val="46"/>
        </w:numPr>
        <w:suppressAutoHyphens w:val="0"/>
        <w:spacing w:line="278" w:lineRule="auto"/>
        <w:ind w:leftChars="0" w:firstLineChars="0"/>
        <w:textAlignment w:val="auto"/>
        <w:outlineLvl w:val="9"/>
        <w:rPr>
          <w:rFonts w:asciiTheme="majorHAnsi" w:hAnsiTheme="majorHAnsi" w:cstheme="majorHAnsi"/>
          <w:sz w:val="20"/>
          <w:szCs w:val="20"/>
        </w:rPr>
      </w:pPr>
      <w:r w:rsidRPr="00B17641">
        <w:rPr>
          <w:rFonts w:asciiTheme="majorHAnsi" w:hAnsiTheme="majorHAnsi" w:cstheme="majorHAnsi"/>
          <w:sz w:val="20"/>
          <w:szCs w:val="20"/>
        </w:rPr>
        <w:t>Managed and optimized Kubernetes clusters for running ML workloads, reducing operational costs by through efficient resource scheduling and autoscaling.</w:t>
      </w:r>
    </w:p>
    <w:p w14:paraId="253393BA" w14:textId="77777777" w:rsidR="00B17641" w:rsidRPr="00B17641" w:rsidRDefault="00B17641" w:rsidP="00B17641">
      <w:pPr>
        <w:pStyle w:val="ListParagraph"/>
        <w:numPr>
          <w:ilvl w:val="0"/>
          <w:numId w:val="46"/>
        </w:numPr>
        <w:suppressAutoHyphens w:val="0"/>
        <w:spacing w:line="278" w:lineRule="auto"/>
        <w:ind w:leftChars="0" w:firstLineChars="0"/>
        <w:textAlignment w:val="auto"/>
        <w:outlineLvl w:val="9"/>
        <w:rPr>
          <w:rFonts w:asciiTheme="majorHAnsi" w:hAnsiTheme="majorHAnsi" w:cstheme="majorHAnsi"/>
          <w:sz w:val="20"/>
          <w:szCs w:val="20"/>
        </w:rPr>
      </w:pPr>
      <w:r w:rsidRPr="00B17641">
        <w:rPr>
          <w:rFonts w:asciiTheme="majorHAnsi" w:hAnsiTheme="majorHAnsi" w:cstheme="majorHAnsi"/>
          <w:sz w:val="20"/>
          <w:szCs w:val="20"/>
        </w:rPr>
        <w:t>Engineered data governance workflows to track data lineage and ensure data privacy compliance for all training datasets.</w:t>
      </w:r>
    </w:p>
    <w:p w14:paraId="7A0A11D2" w14:textId="77777777" w:rsidR="00B17641" w:rsidRPr="00B17641" w:rsidRDefault="00B17641" w:rsidP="00B17641">
      <w:pPr>
        <w:pStyle w:val="ListParagraph"/>
        <w:numPr>
          <w:ilvl w:val="0"/>
          <w:numId w:val="46"/>
        </w:numPr>
        <w:suppressAutoHyphens w:val="0"/>
        <w:spacing w:line="278" w:lineRule="auto"/>
        <w:ind w:leftChars="0" w:firstLineChars="0"/>
        <w:textAlignment w:val="auto"/>
        <w:outlineLvl w:val="9"/>
        <w:rPr>
          <w:rFonts w:asciiTheme="majorHAnsi" w:hAnsiTheme="majorHAnsi" w:cstheme="majorHAnsi"/>
          <w:sz w:val="20"/>
          <w:szCs w:val="20"/>
        </w:rPr>
      </w:pPr>
      <w:r w:rsidRPr="00B17641">
        <w:rPr>
          <w:rFonts w:asciiTheme="majorHAnsi" w:hAnsiTheme="majorHAnsi" w:cstheme="majorHAnsi"/>
          <w:sz w:val="20"/>
          <w:szCs w:val="20"/>
        </w:rPr>
        <w:t>Integrated static code analysis tools like SonarQube into CI/CD pipelines to ensure code quality and security for all ML-related projects.</w:t>
      </w:r>
    </w:p>
    <w:p w14:paraId="6F5AB1B4" w14:textId="77777777" w:rsidR="00B17641" w:rsidRPr="00B17641" w:rsidRDefault="00B17641" w:rsidP="00B17641">
      <w:pPr>
        <w:pStyle w:val="ListParagraph"/>
        <w:numPr>
          <w:ilvl w:val="0"/>
          <w:numId w:val="46"/>
        </w:numPr>
        <w:suppressAutoHyphens w:val="0"/>
        <w:spacing w:line="278" w:lineRule="auto"/>
        <w:ind w:leftChars="0" w:firstLineChars="0"/>
        <w:textAlignment w:val="auto"/>
        <w:outlineLvl w:val="9"/>
        <w:rPr>
          <w:rFonts w:asciiTheme="majorHAnsi" w:hAnsiTheme="majorHAnsi" w:cstheme="majorHAnsi"/>
          <w:sz w:val="20"/>
          <w:szCs w:val="20"/>
        </w:rPr>
      </w:pPr>
      <w:r w:rsidRPr="00B17641">
        <w:rPr>
          <w:rFonts w:asciiTheme="majorHAnsi" w:hAnsiTheme="majorHAnsi" w:cstheme="majorHAnsi"/>
          <w:sz w:val="20"/>
          <w:szCs w:val="20"/>
        </w:rPr>
        <w:t>Implemented a versioning system for ML models and datasets to ensure full traceability and reproducibility, a key requirement for audit trails in regulated industries.</w:t>
      </w:r>
    </w:p>
    <w:p w14:paraId="209ADF79" w14:textId="77777777" w:rsidR="0010122D" w:rsidRPr="00B17641" w:rsidRDefault="00F75880" w:rsidP="0010122D">
      <w:pPr>
        <w:spacing w:line="276" w:lineRule="auto"/>
        <w:ind w:left="0" w:hanging="2"/>
        <w:rPr>
          <w:rFonts w:asciiTheme="majorHAnsi" w:eastAsia="CMBX9" w:hAnsiTheme="majorHAnsi" w:cstheme="majorHAnsi"/>
          <w:sz w:val="20"/>
          <w:szCs w:val="20"/>
          <w:lang w:val="en-US"/>
        </w:rPr>
      </w:pPr>
      <w:r w:rsidRPr="00F75880">
        <w:rPr>
          <w:rFonts w:asciiTheme="majorHAnsi" w:eastAsia="CMBX9" w:hAnsiTheme="majorHAnsi" w:cstheme="majorHAnsi"/>
          <w:noProof/>
          <w:sz w:val="20"/>
          <w:szCs w:val="20"/>
          <w:lang w:val="en-US"/>
        </w:rPr>
        <w:pict w14:anchorId="33858E5C">
          <v:rect id="_x0000_i1025" alt="" style="width:468pt;height:.05pt;mso-width-percent:0;mso-height-percent:0;mso-width-percent:0;mso-height-percent:0" o:hralign="center" o:hrstd="t" o:hr="t" fillcolor="#a0a0a0" stroked="f"/>
        </w:pict>
      </w:r>
    </w:p>
    <w:p w14:paraId="2E9A4800" w14:textId="77777777" w:rsidR="00B17641" w:rsidRPr="00B17641" w:rsidRDefault="00B17641" w:rsidP="00B17641">
      <w:pPr>
        <w:spacing w:line="276" w:lineRule="auto"/>
        <w:ind w:left="0" w:hanging="2"/>
        <w:rPr>
          <w:rFonts w:asciiTheme="majorHAnsi" w:eastAsia="CMBX9" w:hAnsiTheme="majorHAnsi" w:cstheme="majorHAnsi"/>
          <w:b/>
          <w:bCs/>
          <w:sz w:val="20"/>
          <w:szCs w:val="20"/>
          <w:lang w:val="en-US"/>
        </w:rPr>
      </w:pPr>
      <w:r w:rsidRPr="00B17641">
        <w:rPr>
          <w:rFonts w:asciiTheme="majorHAnsi" w:eastAsia="CMBX9" w:hAnsiTheme="majorHAnsi" w:cstheme="majorHAnsi"/>
          <w:b/>
          <w:bCs/>
          <w:sz w:val="20"/>
          <w:szCs w:val="20"/>
          <w:lang w:val="en-US"/>
        </w:rPr>
        <w:t>Education</w:t>
      </w:r>
    </w:p>
    <w:p w14:paraId="6FC8EE0E" w14:textId="77777777" w:rsidR="00B17641" w:rsidRPr="00B17641" w:rsidRDefault="00B17641" w:rsidP="00B17641">
      <w:pPr>
        <w:spacing w:line="276" w:lineRule="auto"/>
        <w:ind w:left="0" w:hanging="2"/>
        <w:rPr>
          <w:rFonts w:asciiTheme="majorHAnsi" w:eastAsia="CMBX9" w:hAnsiTheme="majorHAnsi" w:cstheme="majorHAnsi"/>
          <w:b/>
          <w:bCs/>
          <w:sz w:val="20"/>
          <w:szCs w:val="20"/>
          <w:lang w:val="en-US"/>
        </w:rPr>
      </w:pPr>
      <w:r w:rsidRPr="00B17641">
        <w:rPr>
          <w:rFonts w:asciiTheme="majorHAnsi" w:eastAsia="CMBX9" w:hAnsiTheme="majorHAnsi" w:cstheme="majorHAnsi"/>
          <w:b/>
          <w:bCs/>
          <w:sz w:val="20"/>
          <w:szCs w:val="20"/>
          <w:lang w:val="en-US"/>
        </w:rPr>
        <w:t>Master of Science in Artificial Intelligence</w:t>
      </w:r>
    </w:p>
    <w:p w14:paraId="0A6188EC" w14:textId="77777777" w:rsidR="00B17641" w:rsidRPr="00B17641" w:rsidRDefault="00B17641" w:rsidP="00B17641">
      <w:pPr>
        <w:spacing w:line="276" w:lineRule="auto"/>
        <w:ind w:left="0" w:hanging="2"/>
        <w:rPr>
          <w:rFonts w:asciiTheme="majorHAnsi" w:eastAsia="CMBX9" w:hAnsiTheme="majorHAnsi" w:cstheme="majorHAnsi"/>
          <w:sz w:val="20"/>
          <w:szCs w:val="20"/>
          <w:lang w:val="en-US"/>
        </w:rPr>
      </w:pPr>
      <w:r w:rsidRPr="00B17641">
        <w:rPr>
          <w:rFonts w:asciiTheme="majorHAnsi" w:eastAsia="CMBX9" w:hAnsiTheme="majorHAnsi" w:cstheme="majorHAnsi"/>
          <w:sz w:val="20"/>
          <w:szCs w:val="20"/>
          <w:lang w:val="en-US"/>
        </w:rPr>
        <w:t>University of North Texas 2025</w:t>
      </w:r>
    </w:p>
    <w:p w14:paraId="5ACE86B2" w14:textId="77777777" w:rsidR="00B17641" w:rsidRPr="00B17641" w:rsidRDefault="00B17641" w:rsidP="00B17641">
      <w:pPr>
        <w:spacing w:line="276" w:lineRule="auto"/>
        <w:ind w:left="0" w:hanging="2"/>
        <w:rPr>
          <w:rFonts w:asciiTheme="majorHAnsi" w:eastAsia="CMBX9" w:hAnsiTheme="majorHAnsi" w:cstheme="majorHAnsi"/>
          <w:b/>
          <w:bCs/>
          <w:sz w:val="20"/>
          <w:szCs w:val="20"/>
          <w:lang w:val="en-US"/>
        </w:rPr>
      </w:pPr>
    </w:p>
    <w:p w14:paraId="40124703" w14:textId="77777777" w:rsidR="00B17641" w:rsidRPr="00B17641" w:rsidRDefault="00B17641" w:rsidP="00B17641">
      <w:pPr>
        <w:spacing w:line="276" w:lineRule="auto"/>
        <w:ind w:left="0" w:hanging="2"/>
        <w:rPr>
          <w:rFonts w:asciiTheme="majorHAnsi" w:eastAsia="CMBX9" w:hAnsiTheme="majorHAnsi" w:cstheme="majorHAnsi"/>
          <w:b/>
          <w:bCs/>
          <w:sz w:val="20"/>
          <w:szCs w:val="20"/>
          <w:lang w:val="en-US"/>
        </w:rPr>
      </w:pPr>
      <w:r w:rsidRPr="00B17641">
        <w:rPr>
          <w:rFonts w:asciiTheme="majorHAnsi" w:eastAsia="CMBX9" w:hAnsiTheme="majorHAnsi" w:cstheme="majorHAnsi"/>
          <w:b/>
          <w:bCs/>
          <w:sz w:val="20"/>
          <w:szCs w:val="20"/>
          <w:lang w:val="en-US"/>
        </w:rPr>
        <w:t>Bachelor of Engineering in Computer Science &amp; Engineering</w:t>
      </w:r>
    </w:p>
    <w:p w14:paraId="69478489" w14:textId="183B0A98" w:rsidR="00D20C18" w:rsidRPr="00B17641" w:rsidRDefault="00B17641" w:rsidP="00B17641">
      <w:pPr>
        <w:spacing w:line="276" w:lineRule="auto"/>
        <w:ind w:left="0" w:hanging="2"/>
        <w:rPr>
          <w:rFonts w:asciiTheme="majorHAnsi" w:eastAsia="CMBX9" w:hAnsiTheme="majorHAnsi" w:cstheme="majorHAnsi"/>
          <w:sz w:val="20"/>
          <w:szCs w:val="20"/>
        </w:rPr>
      </w:pPr>
      <w:r w:rsidRPr="00B17641">
        <w:rPr>
          <w:rFonts w:asciiTheme="majorHAnsi" w:eastAsia="CMBX9" w:hAnsiTheme="majorHAnsi" w:cstheme="majorHAnsi"/>
          <w:sz w:val="20"/>
          <w:szCs w:val="20"/>
          <w:lang w:val="en-US"/>
        </w:rPr>
        <w:t>Guru Nanak Institute of Technical Campus, India</w:t>
      </w:r>
    </w:p>
    <w:sectPr w:rsidR="00D20C18" w:rsidRPr="00B17641" w:rsidSect="00F3651D">
      <w:pgSz w:w="12240" w:h="15840"/>
      <w:pgMar w:top="720" w:right="720" w:bottom="720" w:left="72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91F77" w14:textId="77777777" w:rsidR="00F75880" w:rsidRDefault="00F75880">
      <w:pPr>
        <w:spacing w:line="240" w:lineRule="auto"/>
        <w:ind w:left="0" w:hanging="2"/>
      </w:pPr>
      <w:r>
        <w:separator/>
      </w:r>
    </w:p>
  </w:endnote>
  <w:endnote w:type="continuationSeparator" w:id="0">
    <w:p w14:paraId="52E8CA67" w14:textId="77777777" w:rsidR="00F75880" w:rsidRDefault="00F75880">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MBX9">
    <w:altName w:val="Yu Gothic"/>
    <w:panose1 w:val="020B0604020202020204"/>
    <w:charset w:val="80"/>
    <w:family w:val="auto"/>
    <w:notTrueType/>
    <w:pitch w:val="default"/>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Gautami">
    <w:panose1 w:val="020B0502040204020203"/>
    <w:charset w:val="00"/>
    <w:family w:val="swiss"/>
    <w:pitch w:val="variable"/>
    <w:sig w:usb0="002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542C8" w14:textId="77777777" w:rsidR="00F75880" w:rsidRDefault="00F75880">
      <w:pPr>
        <w:spacing w:line="240" w:lineRule="auto"/>
        <w:ind w:left="0" w:hanging="2"/>
      </w:pPr>
      <w:r>
        <w:separator/>
      </w:r>
    </w:p>
  </w:footnote>
  <w:footnote w:type="continuationSeparator" w:id="0">
    <w:p w14:paraId="61F2AD45" w14:textId="77777777" w:rsidR="00F75880" w:rsidRDefault="00F75880">
      <w:pPr>
        <w:spacing w:line="240" w:lineRule="auto"/>
        <w:ind w:left="0" w:hanging="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A7470"/>
    <w:multiLevelType w:val="hybridMultilevel"/>
    <w:tmpl w:val="6004E016"/>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1" w15:restartNumberingAfterBreak="0">
    <w:nsid w:val="0A7C5B0F"/>
    <w:multiLevelType w:val="multilevel"/>
    <w:tmpl w:val="0A7C5B0F"/>
    <w:lvl w:ilvl="0">
      <w:start w:val="1"/>
      <w:numFmt w:val="bullet"/>
      <w:lvlText w:val=""/>
      <w:lvlJc w:val="left"/>
      <w:pPr>
        <w:ind w:left="718" w:hanging="360"/>
      </w:pPr>
      <w:rPr>
        <w:rFonts w:ascii="Symbol" w:hAnsi="Symbol" w:hint="default"/>
      </w:rPr>
    </w:lvl>
    <w:lvl w:ilvl="1">
      <w:start w:val="1"/>
      <w:numFmt w:val="bullet"/>
      <w:lvlText w:val="o"/>
      <w:lvlJc w:val="left"/>
      <w:pPr>
        <w:ind w:left="1438" w:hanging="360"/>
      </w:pPr>
      <w:rPr>
        <w:rFonts w:ascii="Courier New" w:hAnsi="Courier New" w:cs="Courier New" w:hint="default"/>
      </w:rPr>
    </w:lvl>
    <w:lvl w:ilvl="2">
      <w:start w:val="1"/>
      <w:numFmt w:val="bullet"/>
      <w:lvlText w:val=""/>
      <w:lvlJc w:val="left"/>
      <w:pPr>
        <w:ind w:left="2158" w:hanging="360"/>
      </w:pPr>
      <w:rPr>
        <w:rFonts w:ascii="Wingdings" w:hAnsi="Wingdings" w:hint="default"/>
      </w:rPr>
    </w:lvl>
    <w:lvl w:ilvl="3">
      <w:start w:val="1"/>
      <w:numFmt w:val="bullet"/>
      <w:lvlText w:val=""/>
      <w:lvlJc w:val="left"/>
      <w:pPr>
        <w:ind w:left="2878" w:hanging="360"/>
      </w:pPr>
      <w:rPr>
        <w:rFonts w:ascii="Symbol" w:hAnsi="Symbol" w:hint="default"/>
      </w:rPr>
    </w:lvl>
    <w:lvl w:ilvl="4">
      <w:start w:val="1"/>
      <w:numFmt w:val="bullet"/>
      <w:lvlText w:val="o"/>
      <w:lvlJc w:val="left"/>
      <w:pPr>
        <w:ind w:left="3598" w:hanging="360"/>
      </w:pPr>
      <w:rPr>
        <w:rFonts w:ascii="Courier New" w:hAnsi="Courier New" w:cs="Courier New" w:hint="default"/>
      </w:rPr>
    </w:lvl>
    <w:lvl w:ilvl="5">
      <w:start w:val="1"/>
      <w:numFmt w:val="bullet"/>
      <w:lvlText w:val=""/>
      <w:lvlJc w:val="left"/>
      <w:pPr>
        <w:ind w:left="4318" w:hanging="360"/>
      </w:pPr>
      <w:rPr>
        <w:rFonts w:ascii="Wingdings" w:hAnsi="Wingdings" w:hint="default"/>
      </w:rPr>
    </w:lvl>
    <w:lvl w:ilvl="6">
      <w:start w:val="1"/>
      <w:numFmt w:val="bullet"/>
      <w:lvlText w:val=""/>
      <w:lvlJc w:val="left"/>
      <w:pPr>
        <w:ind w:left="5038" w:hanging="360"/>
      </w:pPr>
      <w:rPr>
        <w:rFonts w:ascii="Symbol" w:hAnsi="Symbol" w:hint="default"/>
      </w:rPr>
    </w:lvl>
    <w:lvl w:ilvl="7">
      <w:start w:val="1"/>
      <w:numFmt w:val="bullet"/>
      <w:lvlText w:val="o"/>
      <w:lvlJc w:val="left"/>
      <w:pPr>
        <w:ind w:left="5758" w:hanging="360"/>
      </w:pPr>
      <w:rPr>
        <w:rFonts w:ascii="Courier New" w:hAnsi="Courier New" w:cs="Courier New" w:hint="default"/>
      </w:rPr>
    </w:lvl>
    <w:lvl w:ilvl="8">
      <w:start w:val="1"/>
      <w:numFmt w:val="bullet"/>
      <w:lvlText w:val=""/>
      <w:lvlJc w:val="left"/>
      <w:pPr>
        <w:ind w:left="6478" w:hanging="360"/>
      </w:pPr>
      <w:rPr>
        <w:rFonts w:ascii="Wingdings" w:hAnsi="Wingdings" w:hint="default"/>
      </w:rPr>
    </w:lvl>
  </w:abstractNum>
  <w:abstractNum w:abstractNumId="2" w15:restartNumberingAfterBreak="0">
    <w:nsid w:val="0CBC34BD"/>
    <w:multiLevelType w:val="hybridMultilevel"/>
    <w:tmpl w:val="FF480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117B56"/>
    <w:multiLevelType w:val="multilevel"/>
    <w:tmpl w:val="E472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5300C"/>
    <w:multiLevelType w:val="hybridMultilevel"/>
    <w:tmpl w:val="E01E5B46"/>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5" w15:restartNumberingAfterBreak="0">
    <w:nsid w:val="114829A4"/>
    <w:multiLevelType w:val="multilevel"/>
    <w:tmpl w:val="5238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53515"/>
    <w:multiLevelType w:val="hybridMultilevel"/>
    <w:tmpl w:val="668EC88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7" w15:restartNumberingAfterBreak="0">
    <w:nsid w:val="191C7B72"/>
    <w:multiLevelType w:val="hybridMultilevel"/>
    <w:tmpl w:val="0D421436"/>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8" w15:restartNumberingAfterBreak="0">
    <w:nsid w:val="1ADF009A"/>
    <w:multiLevelType w:val="multilevel"/>
    <w:tmpl w:val="1ADF009A"/>
    <w:lvl w:ilvl="0">
      <w:start w:val="1"/>
      <w:numFmt w:val="bullet"/>
      <w:lvlText w:val=""/>
      <w:lvlJc w:val="left"/>
      <w:pPr>
        <w:ind w:left="718" w:hanging="360"/>
      </w:pPr>
      <w:rPr>
        <w:rFonts w:ascii="Symbol" w:hAnsi="Symbol" w:hint="default"/>
      </w:rPr>
    </w:lvl>
    <w:lvl w:ilvl="1">
      <w:start w:val="1"/>
      <w:numFmt w:val="bullet"/>
      <w:lvlText w:val="o"/>
      <w:lvlJc w:val="left"/>
      <w:pPr>
        <w:ind w:left="1438" w:hanging="360"/>
      </w:pPr>
      <w:rPr>
        <w:rFonts w:ascii="Courier New" w:hAnsi="Courier New" w:cs="Courier New" w:hint="default"/>
      </w:rPr>
    </w:lvl>
    <w:lvl w:ilvl="2">
      <w:start w:val="1"/>
      <w:numFmt w:val="bullet"/>
      <w:lvlText w:val=""/>
      <w:lvlJc w:val="left"/>
      <w:pPr>
        <w:ind w:left="2158" w:hanging="360"/>
      </w:pPr>
      <w:rPr>
        <w:rFonts w:ascii="Wingdings" w:hAnsi="Wingdings" w:hint="default"/>
      </w:rPr>
    </w:lvl>
    <w:lvl w:ilvl="3">
      <w:start w:val="1"/>
      <w:numFmt w:val="bullet"/>
      <w:lvlText w:val=""/>
      <w:lvlJc w:val="left"/>
      <w:pPr>
        <w:ind w:left="2878" w:hanging="360"/>
      </w:pPr>
      <w:rPr>
        <w:rFonts w:ascii="Symbol" w:hAnsi="Symbol" w:hint="default"/>
      </w:rPr>
    </w:lvl>
    <w:lvl w:ilvl="4">
      <w:start w:val="1"/>
      <w:numFmt w:val="bullet"/>
      <w:lvlText w:val="o"/>
      <w:lvlJc w:val="left"/>
      <w:pPr>
        <w:ind w:left="3598" w:hanging="360"/>
      </w:pPr>
      <w:rPr>
        <w:rFonts w:ascii="Courier New" w:hAnsi="Courier New" w:cs="Courier New" w:hint="default"/>
      </w:rPr>
    </w:lvl>
    <w:lvl w:ilvl="5">
      <w:start w:val="1"/>
      <w:numFmt w:val="bullet"/>
      <w:lvlText w:val=""/>
      <w:lvlJc w:val="left"/>
      <w:pPr>
        <w:ind w:left="4318" w:hanging="360"/>
      </w:pPr>
      <w:rPr>
        <w:rFonts w:ascii="Wingdings" w:hAnsi="Wingdings" w:hint="default"/>
      </w:rPr>
    </w:lvl>
    <w:lvl w:ilvl="6">
      <w:start w:val="1"/>
      <w:numFmt w:val="bullet"/>
      <w:lvlText w:val=""/>
      <w:lvlJc w:val="left"/>
      <w:pPr>
        <w:ind w:left="5038" w:hanging="360"/>
      </w:pPr>
      <w:rPr>
        <w:rFonts w:ascii="Symbol" w:hAnsi="Symbol" w:hint="default"/>
      </w:rPr>
    </w:lvl>
    <w:lvl w:ilvl="7">
      <w:start w:val="1"/>
      <w:numFmt w:val="bullet"/>
      <w:lvlText w:val="o"/>
      <w:lvlJc w:val="left"/>
      <w:pPr>
        <w:ind w:left="5758" w:hanging="360"/>
      </w:pPr>
      <w:rPr>
        <w:rFonts w:ascii="Courier New" w:hAnsi="Courier New" w:cs="Courier New" w:hint="default"/>
      </w:rPr>
    </w:lvl>
    <w:lvl w:ilvl="8">
      <w:start w:val="1"/>
      <w:numFmt w:val="bullet"/>
      <w:lvlText w:val=""/>
      <w:lvlJc w:val="left"/>
      <w:pPr>
        <w:ind w:left="6478" w:hanging="360"/>
      </w:pPr>
      <w:rPr>
        <w:rFonts w:ascii="Wingdings" w:hAnsi="Wingdings" w:hint="default"/>
      </w:rPr>
    </w:lvl>
  </w:abstractNum>
  <w:abstractNum w:abstractNumId="9" w15:restartNumberingAfterBreak="0">
    <w:nsid w:val="1C4A047E"/>
    <w:multiLevelType w:val="multilevel"/>
    <w:tmpl w:val="1BD8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F6E4D"/>
    <w:multiLevelType w:val="hybridMultilevel"/>
    <w:tmpl w:val="9C40C1CA"/>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11" w15:restartNumberingAfterBreak="0">
    <w:nsid w:val="213764ED"/>
    <w:multiLevelType w:val="multilevel"/>
    <w:tmpl w:val="5606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672CB2"/>
    <w:multiLevelType w:val="multilevel"/>
    <w:tmpl w:val="C9FC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F72B4"/>
    <w:multiLevelType w:val="hybridMultilevel"/>
    <w:tmpl w:val="8BC81084"/>
    <w:lvl w:ilvl="0" w:tplc="4009000F">
      <w:start w:val="1"/>
      <w:numFmt w:val="decimal"/>
      <w:lvlText w:val="%1."/>
      <w:lvlJc w:val="left"/>
      <w:pPr>
        <w:ind w:left="718" w:hanging="360"/>
      </w:pPr>
      <w:rPr>
        <w:rFonts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14" w15:restartNumberingAfterBreak="0">
    <w:nsid w:val="25FA249B"/>
    <w:multiLevelType w:val="multilevel"/>
    <w:tmpl w:val="25FA249B"/>
    <w:lvl w:ilvl="0">
      <w:start w:val="1"/>
      <w:numFmt w:val="bullet"/>
      <w:lvlText w:val=""/>
      <w:lvlJc w:val="left"/>
      <w:pPr>
        <w:ind w:left="718" w:hanging="360"/>
      </w:pPr>
      <w:rPr>
        <w:rFonts w:ascii="Symbol" w:hAnsi="Symbol" w:hint="default"/>
      </w:rPr>
    </w:lvl>
    <w:lvl w:ilvl="1">
      <w:start w:val="1"/>
      <w:numFmt w:val="bullet"/>
      <w:lvlText w:val="o"/>
      <w:lvlJc w:val="left"/>
      <w:pPr>
        <w:ind w:left="1438" w:hanging="360"/>
      </w:pPr>
      <w:rPr>
        <w:rFonts w:ascii="Courier New" w:hAnsi="Courier New" w:cs="Courier New" w:hint="default"/>
      </w:rPr>
    </w:lvl>
    <w:lvl w:ilvl="2">
      <w:start w:val="1"/>
      <w:numFmt w:val="bullet"/>
      <w:lvlText w:val=""/>
      <w:lvlJc w:val="left"/>
      <w:pPr>
        <w:ind w:left="2158" w:hanging="360"/>
      </w:pPr>
      <w:rPr>
        <w:rFonts w:ascii="Wingdings" w:hAnsi="Wingdings" w:hint="default"/>
      </w:rPr>
    </w:lvl>
    <w:lvl w:ilvl="3">
      <w:start w:val="1"/>
      <w:numFmt w:val="bullet"/>
      <w:lvlText w:val=""/>
      <w:lvlJc w:val="left"/>
      <w:pPr>
        <w:ind w:left="2878" w:hanging="360"/>
      </w:pPr>
      <w:rPr>
        <w:rFonts w:ascii="Symbol" w:hAnsi="Symbol" w:hint="default"/>
      </w:rPr>
    </w:lvl>
    <w:lvl w:ilvl="4">
      <w:start w:val="1"/>
      <w:numFmt w:val="bullet"/>
      <w:lvlText w:val="o"/>
      <w:lvlJc w:val="left"/>
      <w:pPr>
        <w:ind w:left="3598" w:hanging="360"/>
      </w:pPr>
      <w:rPr>
        <w:rFonts w:ascii="Courier New" w:hAnsi="Courier New" w:cs="Courier New" w:hint="default"/>
      </w:rPr>
    </w:lvl>
    <w:lvl w:ilvl="5">
      <w:start w:val="1"/>
      <w:numFmt w:val="bullet"/>
      <w:lvlText w:val=""/>
      <w:lvlJc w:val="left"/>
      <w:pPr>
        <w:ind w:left="4318" w:hanging="360"/>
      </w:pPr>
      <w:rPr>
        <w:rFonts w:ascii="Wingdings" w:hAnsi="Wingdings" w:hint="default"/>
      </w:rPr>
    </w:lvl>
    <w:lvl w:ilvl="6">
      <w:start w:val="1"/>
      <w:numFmt w:val="bullet"/>
      <w:lvlText w:val=""/>
      <w:lvlJc w:val="left"/>
      <w:pPr>
        <w:ind w:left="5038" w:hanging="360"/>
      </w:pPr>
      <w:rPr>
        <w:rFonts w:ascii="Symbol" w:hAnsi="Symbol" w:hint="default"/>
      </w:rPr>
    </w:lvl>
    <w:lvl w:ilvl="7">
      <w:start w:val="1"/>
      <w:numFmt w:val="bullet"/>
      <w:lvlText w:val="o"/>
      <w:lvlJc w:val="left"/>
      <w:pPr>
        <w:ind w:left="5758" w:hanging="360"/>
      </w:pPr>
      <w:rPr>
        <w:rFonts w:ascii="Courier New" w:hAnsi="Courier New" w:cs="Courier New" w:hint="default"/>
      </w:rPr>
    </w:lvl>
    <w:lvl w:ilvl="8">
      <w:start w:val="1"/>
      <w:numFmt w:val="bullet"/>
      <w:lvlText w:val=""/>
      <w:lvlJc w:val="left"/>
      <w:pPr>
        <w:ind w:left="6478" w:hanging="360"/>
      </w:pPr>
      <w:rPr>
        <w:rFonts w:ascii="Wingdings" w:hAnsi="Wingdings" w:hint="default"/>
      </w:rPr>
    </w:lvl>
  </w:abstractNum>
  <w:abstractNum w:abstractNumId="15" w15:restartNumberingAfterBreak="0">
    <w:nsid w:val="2765761C"/>
    <w:multiLevelType w:val="hybridMultilevel"/>
    <w:tmpl w:val="E0363D60"/>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16" w15:restartNumberingAfterBreak="0">
    <w:nsid w:val="291F560F"/>
    <w:multiLevelType w:val="hybridMultilevel"/>
    <w:tmpl w:val="9CD4FCC6"/>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17" w15:restartNumberingAfterBreak="0">
    <w:nsid w:val="2D60712C"/>
    <w:multiLevelType w:val="multilevel"/>
    <w:tmpl w:val="E094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151A81"/>
    <w:multiLevelType w:val="multilevel"/>
    <w:tmpl w:val="2E151A81"/>
    <w:lvl w:ilvl="0">
      <w:start w:val="1"/>
      <w:numFmt w:val="bullet"/>
      <w:lvlText w:val=""/>
      <w:lvlJc w:val="left"/>
      <w:pPr>
        <w:ind w:left="718" w:hanging="360"/>
      </w:pPr>
      <w:rPr>
        <w:rFonts w:ascii="Symbol" w:hAnsi="Symbol" w:hint="default"/>
      </w:rPr>
    </w:lvl>
    <w:lvl w:ilvl="1">
      <w:start w:val="1"/>
      <w:numFmt w:val="bullet"/>
      <w:lvlText w:val="o"/>
      <w:lvlJc w:val="left"/>
      <w:pPr>
        <w:ind w:left="1438" w:hanging="360"/>
      </w:pPr>
      <w:rPr>
        <w:rFonts w:ascii="Courier New" w:hAnsi="Courier New" w:cs="Courier New" w:hint="default"/>
      </w:rPr>
    </w:lvl>
    <w:lvl w:ilvl="2">
      <w:start w:val="1"/>
      <w:numFmt w:val="bullet"/>
      <w:lvlText w:val=""/>
      <w:lvlJc w:val="left"/>
      <w:pPr>
        <w:ind w:left="2158" w:hanging="360"/>
      </w:pPr>
      <w:rPr>
        <w:rFonts w:ascii="Wingdings" w:hAnsi="Wingdings" w:hint="default"/>
      </w:rPr>
    </w:lvl>
    <w:lvl w:ilvl="3">
      <w:start w:val="1"/>
      <w:numFmt w:val="bullet"/>
      <w:lvlText w:val=""/>
      <w:lvlJc w:val="left"/>
      <w:pPr>
        <w:ind w:left="2878" w:hanging="360"/>
      </w:pPr>
      <w:rPr>
        <w:rFonts w:ascii="Symbol" w:hAnsi="Symbol" w:hint="default"/>
      </w:rPr>
    </w:lvl>
    <w:lvl w:ilvl="4">
      <w:start w:val="1"/>
      <w:numFmt w:val="bullet"/>
      <w:lvlText w:val="o"/>
      <w:lvlJc w:val="left"/>
      <w:pPr>
        <w:ind w:left="3598" w:hanging="360"/>
      </w:pPr>
      <w:rPr>
        <w:rFonts w:ascii="Courier New" w:hAnsi="Courier New" w:cs="Courier New" w:hint="default"/>
      </w:rPr>
    </w:lvl>
    <w:lvl w:ilvl="5">
      <w:start w:val="1"/>
      <w:numFmt w:val="bullet"/>
      <w:lvlText w:val=""/>
      <w:lvlJc w:val="left"/>
      <w:pPr>
        <w:ind w:left="4318" w:hanging="360"/>
      </w:pPr>
      <w:rPr>
        <w:rFonts w:ascii="Wingdings" w:hAnsi="Wingdings" w:hint="default"/>
      </w:rPr>
    </w:lvl>
    <w:lvl w:ilvl="6">
      <w:start w:val="1"/>
      <w:numFmt w:val="bullet"/>
      <w:lvlText w:val=""/>
      <w:lvlJc w:val="left"/>
      <w:pPr>
        <w:ind w:left="5038" w:hanging="360"/>
      </w:pPr>
      <w:rPr>
        <w:rFonts w:ascii="Symbol" w:hAnsi="Symbol" w:hint="default"/>
      </w:rPr>
    </w:lvl>
    <w:lvl w:ilvl="7">
      <w:start w:val="1"/>
      <w:numFmt w:val="bullet"/>
      <w:lvlText w:val="o"/>
      <w:lvlJc w:val="left"/>
      <w:pPr>
        <w:ind w:left="5758" w:hanging="360"/>
      </w:pPr>
      <w:rPr>
        <w:rFonts w:ascii="Courier New" w:hAnsi="Courier New" w:cs="Courier New" w:hint="default"/>
      </w:rPr>
    </w:lvl>
    <w:lvl w:ilvl="8">
      <w:start w:val="1"/>
      <w:numFmt w:val="bullet"/>
      <w:lvlText w:val=""/>
      <w:lvlJc w:val="left"/>
      <w:pPr>
        <w:ind w:left="6478" w:hanging="360"/>
      </w:pPr>
      <w:rPr>
        <w:rFonts w:ascii="Wingdings" w:hAnsi="Wingdings" w:hint="default"/>
      </w:rPr>
    </w:lvl>
  </w:abstractNum>
  <w:abstractNum w:abstractNumId="19" w15:restartNumberingAfterBreak="0">
    <w:nsid w:val="2FE51732"/>
    <w:multiLevelType w:val="hybridMultilevel"/>
    <w:tmpl w:val="F6548A4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0" w15:restartNumberingAfterBreak="0">
    <w:nsid w:val="334A6897"/>
    <w:multiLevelType w:val="multilevel"/>
    <w:tmpl w:val="751C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D50E7C"/>
    <w:multiLevelType w:val="hybridMultilevel"/>
    <w:tmpl w:val="C096E378"/>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22" w15:restartNumberingAfterBreak="0">
    <w:nsid w:val="34DA3D2E"/>
    <w:multiLevelType w:val="multilevel"/>
    <w:tmpl w:val="8814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22540C"/>
    <w:multiLevelType w:val="multilevel"/>
    <w:tmpl w:val="1FBA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4B38D1"/>
    <w:multiLevelType w:val="multilevel"/>
    <w:tmpl w:val="C900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2D0E3A"/>
    <w:multiLevelType w:val="multilevel"/>
    <w:tmpl w:val="E5A8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FA7367"/>
    <w:multiLevelType w:val="multilevel"/>
    <w:tmpl w:val="280A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5952D7"/>
    <w:multiLevelType w:val="multilevel"/>
    <w:tmpl w:val="9266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1B6BF3"/>
    <w:multiLevelType w:val="multilevel"/>
    <w:tmpl w:val="3240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2D7BA7"/>
    <w:multiLevelType w:val="multilevel"/>
    <w:tmpl w:val="0D42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24644D"/>
    <w:multiLevelType w:val="multilevel"/>
    <w:tmpl w:val="3AF8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D55B79"/>
    <w:multiLevelType w:val="multilevel"/>
    <w:tmpl w:val="12C0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411D6C"/>
    <w:multiLevelType w:val="multilevel"/>
    <w:tmpl w:val="3AF8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BE1E05"/>
    <w:multiLevelType w:val="multilevel"/>
    <w:tmpl w:val="9A6C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326968"/>
    <w:multiLevelType w:val="hybridMultilevel"/>
    <w:tmpl w:val="122A564C"/>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35" w15:restartNumberingAfterBreak="0">
    <w:nsid w:val="69761829"/>
    <w:multiLevelType w:val="multilevel"/>
    <w:tmpl w:val="4AEE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6474FA"/>
    <w:multiLevelType w:val="multilevel"/>
    <w:tmpl w:val="E3DA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22546E"/>
    <w:multiLevelType w:val="multilevel"/>
    <w:tmpl w:val="73CA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4C2EE8"/>
    <w:multiLevelType w:val="multilevel"/>
    <w:tmpl w:val="6EA0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777AA3"/>
    <w:multiLevelType w:val="hybridMultilevel"/>
    <w:tmpl w:val="142C1BA2"/>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40" w15:restartNumberingAfterBreak="0">
    <w:nsid w:val="751E412B"/>
    <w:multiLevelType w:val="hybridMultilevel"/>
    <w:tmpl w:val="88A6B04E"/>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41" w15:restartNumberingAfterBreak="0">
    <w:nsid w:val="7644655B"/>
    <w:multiLevelType w:val="hybridMultilevel"/>
    <w:tmpl w:val="4C4A1152"/>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42" w15:restartNumberingAfterBreak="0">
    <w:nsid w:val="765B4FBD"/>
    <w:multiLevelType w:val="hybridMultilevel"/>
    <w:tmpl w:val="A5A2E154"/>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43" w15:restartNumberingAfterBreak="0">
    <w:nsid w:val="76F56E60"/>
    <w:multiLevelType w:val="multilevel"/>
    <w:tmpl w:val="6CA0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407DEF"/>
    <w:multiLevelType w:val="hybridMultilevel"/>
    <w:tmpl w:val="381016DE"/>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45" w15:restartNumberingAfterBreak="0">
    <w:nsid w:val="7AD16414"/>
    <w:multiLevelType w:val="hybridMultilevel"/>
    <w:tmpl w:val="1EAAC5BE"/>
    <w:lvl w:ilvl="0" w:tplc="40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106C52"/>
    <w:multiLevelType w:val="multilevel"/>
    <w:tmpl w:val="9A72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229559">
    <w:abstractNumId w:val="14"/>
  </w:num>
  <w:num w:numId="2" w16cid:durableId="364330772">
    <w:abstractNumId w:val="1"/>
  </w:num>
  <w:num w:numId="3" w16cid:durableId="2057120275">
    <w:abstractNumId w:val="18"/>
  </w:num>
  <w:num w:numId="4" w16cid:durableId="410272913">
    <w:abstractNumId w:val="8"/>
  </w:num>
  <w:num w:numId="5" w16cid:durableId="156500373">
    <w:abstractNumId w:val="31"/>
  </w:num>
  <w:num w:numId="6" w16cid:durableId="2076276504">
    <w:abstractNumId w:val="23"/>
  </w:num>
  <w:num w:numId="7" w16cid:durableId="2097625661">
    <w:abstractNumId w:val="11"/>
  </w:num>
  <w:num w:numId="8" w16cid:durableId="1100099748">
    <w:abstractNumId w:val="26"/>
  </w:num>
  <w:num w:numId="9" w16cid:durableId="1048843820">
    <w:abstractNumId w:val="46"/>
  </w:num>
  <w:num w:numId="10" w16cid:durableId="367338227">
    <w:abstractNumId w:val="38"/>
  </w:num>
  <w:num w:numId="11" w16cid:durableId="198981215">
    <w:abstractNumId w:val="37"/>
  </w:num>
  <w:num w:numId="12" w16cid:durableId="1812601117">
    <w:abstractNumId w:val="22"/>
  </w:num>
  <w:num w:numId="13" w16cid:durableId="1849758691">
    <w:abstractNumId w:val="42"/>
  </w:num>
  <w:num w:numId="14" w16cid:durableId="504395310">
    <w:abstractNumId w:val="4"/>
  </w:num>
  <w:num w:numId="15" w16cid:durableId="785731720">
    <w:abstractNumId w:val="16"/>
  </w:num>
  <w:num w:numId="16" w16cid:durableId="1497067659">
    <w:abstractNumId w:val="21"/>
  </w:num>
  <w:num w:numId="17" w16cid:durableId="1190947091">
    <w:abstractNumId w:val="3"/>
  </w:num>
  <w:num w:numId="18" w16cid:durableId="943805085">
    <w:abstractNumId w:val="25"/>
  </w:num>
  <w:num w:numId="19" w16cid:durableId="1838375595">
    <w:abstractNumId w:val="20"/>
  </w:num>
  <w:num w:numId="20" w16cid:durableId="1404909004">
    <w:abstractNumId w:val="17"/>
  </w:num>
  <w:num w:numId="21" w16cid:durableId="1989938824">
    <w:abstractNumId w:val="9"/>
  </w:num>
  <w:num w:numId="22" w16cid:durableId="276331324">
    <w:abstractNumId w:val="40"/>
  </w:num>
  <w:num w:numId="23" w16cid:durableId="849955566">
    <w:abstractNumId w:val="13"/>
  </w:num>
  <w:num w:numId="24" w16cid:durableId="1735811301">
    <w:abstractNumId w:val="10"/>
  </w:num>
  <w:num w:numId="25" w16cid:durableId="519440329">
    <w:abstractNumId w:val="0"/>
  </w:num>
  <w:num w:numId="26" w16cid:durableId="771323355">
    <w:abstractNumId w:val="44"/>
  </w:num>
  <w:num w:numId="27" w16cid:durableId="1722053447">
    <w:abstractNumId w:val="24"/>
  </w:num>
  <w:num w:numId="28" w16cid:durableId="1399211601">
    <w:abstractNumId w:val="35"/>
  </w:num>
  <w:num w:numId="29" w16cid:durableId="1567833943">
    <w:abstractNumId w:val="12"/>
  </w:num>
  <w:num w:numId="30" w16cid:durableId="6948682">
    <w:abstractNumId w:val="33"/>
  </w:num>
  <w:num w:numId="31" w16cid:durableId="1872105496">
    <w:abstractNumId w:val="28"/>
  </w:num>
  <w:num w:numId="32" w16cid:durableId="187987092">
    <w:abstractNumId w:val="15"/>
  </w:num>
  <w:num w:numId="33" w16cid:durableId="976111162">
    <w:abstractNumId w:val="41"/>
  </w:num>
  <w:num w:numId="34" w16cid:durableId="2066756307">
    <w:abstractNumId w:val="34"/>
  </w:num>
  <w:num w:numId="35" w16cid:durableId="1435706493">
    <w:abstractNumId w:val="2"/>
  </w:num>
  <w:num w:numId="36" w16cid:durableId="1457597772">
    <w:abstractNumId w:val="45"/>
  </w:num>
  <w:num w:numId="37" w16cid:durableId="1988168396">
    <w:abstractNumId w:val="43"/>
  </w:num>
  <w:num w:numId="38" w16cid:durableId="1346902210">
    <w:abstractNumId w:val="29"/>
  </w:num>
  <w:num w:numId="39" w16cid:durableId="1040007541">
    <w:abstractNumId w:val="5"/>
  </w:num>
  <w:num w:numId="40" w16cid:durableId="1111168732">
    <w:abstractNumId w:val="19"/>
  </w:num>
  <w:num w:numId="41" w16cid:durableId="1280264303">
    <w:abstractNumId w:val="7"/>
  </w:num>
  <w:num w:numId="42" w16cid:durableId="1247114665">
    <w:abstractNumId w:val="6"/>
  </w:num>
  <w:num w:numId="43" w16cid:durableId="627860993">
    <w:abstractNumId w:val="39"/>
  </w:num>
  <w:num w:numId="44" w16cid:durableId="619381742">
    <w:abstractNumId w:val="36"/>
  </w:num>
  <w:num w:numId="45" w16cid:durableId="1050612799">
    <w:abstractNumId w:val="32"/>
  </w:num>
  <w:num w:numId="46" w16cid:durableId="900798033">
    <w:abstractNumId w:val="30"/>
  </w:num>
  <w:num w:numId="47" w16cid:durableId="133013308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5FC"/>
    <w:rsid w:val="0002697C"/>
    <w:rsid w:val="00074CB0"/>
    <w:rsid w:val="00082772"/>
    <w:rsid w:val="000958AE"/>
    <w:rsid w:val="000A44CE"/>
    <w:rsid w:val="000A6172"/>
    <w:rsid w:val="000A71EB"/>
    <w:rsid w:val="000C1B80"/>
    <w:rsid w:val="0010122D"/>
    <w:rsid w:val="001253D0"/>
    <w:rsid w:val="00130CA5"/>
    <w:rsid w:val="00186770"/>
    <w:rsid w:val="001A0999"/>
    <w:rsid w:val="00213923"/>
    <w:rsid w:val="002A6E6F"/>
    <w:rsid w:val="00334C82"/>
    <w:rsid w:val="00352517"/>
    <w:rsid w:val="00354988"/>
    <w:rsid w:val="003615B8"/>
    <w:rsid w:val="003F514D"/>
    <w:rsid w:val="003F5DED"/>
    <w:rsid w:val="004148AC"/>
    <w:rsid w:val="004438A7"/>
    <w:rsid w:val="00496535"/>
    <w:rsid w:val="004D7C68"/>
    <w:rsid w:val="004E04F2"/>
    <w:rsid w:val="004E1774"/>
    <w:rsid w:val="004F5F54"/>
    <w:rsid w:val="00506FA7"/>
    <w:rsid w:val="00523CBF"/>
    <w:rsid w:val="00526CB0"/>
    <w:rsid w:val="00541DFE"/>
    <w:rsid w:val="0054299C"/>
    <w:rsid w:val="00557D46"/>
    <w:rsid w:val="0057567A"/>
    <w:rsid w:val="005843A5"/>
    <w:rsid w:val="005947BD"/>
    <w:rsid w:val="00597FE0"/>
    <w:rsid w:val="005B5261"/>
    <w:rsid w:val="0063059C"/>
    <w:rsid w:val="006463D3"/>
    <w:rsid w:val="0065690A"/>
    <w:rsid w:val="00672DA8"/>
    <w:rsid w:val="006A1CC6"/>
    <w:rsid w:val="006D3A09"/>
    <w:rsid w:val="006F5616"/>
    <w:rsid w:val="00796DBF"/>
    <w:rsid w:val="007A7D53"/>
    <w:rsid w:val="007B493E"/>
    <w:rsid w:val="007B5381"/>
    <w:rsid w:val="007F79FB"/>
    <w:rsid w:val="00810FD0"/>
    <w:rsid w:val="0082212D"/>
    <w:rsid w:val="0083634A"/>
    <w:rsid w:val="008C1657"/>
    <w:rsid w:val="00973D1E"/>
    <w:rsid w:val="00982073"/>
    <w:rsid w:val="009909A2"/>
    <w:rsid w:val="00A26CBA"/>
    <w:rsid w:val="00A33954"/>
    <w:rsid w:val="00A46912"/>
    <w:rsid w:val="00A60E11"/>
    <w:rsid w:val="00A7110E"/>
    <w:rsid w:val="00A827C4"/>
    <w:rsid w:val="00AA291C"/>
    <w:rsid w:val="00AA6CB0"/>
    <w:rsid w:val="00AC56C7"/>
    <w:rsid w:val="00AC742A"/>
    <w:rsid w:val="00AF3849"/>
    <w:rsid w:val="00B05BE6"/>
    <w:rsid w:val="00B17641"/>
    <w:rsid w:val="00B44E72"/>
    <w:rsid w:val="00B462AD"/>
    <w:rsid w:val="00B73885"/>
    <w:rsid w:val="00B8684C"/>
    <w:rsid w:val="00B9333A"/>
    <w:rsid w:val="00BB2F67"/>
    <w:rsid w:val="00BF13ED"/>
    <w:rsid w:val="00C3500F"/>
    <w:rsid w:val="00C36FDE"/>
    <w:rsid w:val="00C4181A"/>
    <w:rsid w:val="00C45894"/>
    <w:rsid w:val="00CF3522"/>
    <w:rsid w:val="00D035FC"/>
    <w:rsid w:val="00D07C70"/>
    <w:rsid w:val="00D20C18"/>
    <w:rsid w:val="00D85FAE"/>
    <w:rsid w:val="00DD7794"/>
    <w:rsid w:val="00E03BF7"/>
    <w:rsid w:val="00E15DDB"/>
    <w:rsid w:val="00E448B0"/>
    <w:rsid w:val="00E47302"/>
    <w:rsid w:val="00EE0B4D"/>
    <w:rsid w:val="00EF07A6"/>
    <w:rsid w:val="00F3651D"/>
    <w:rsid w:val="00F75880"/>
    <w:rsid w:val="00FE5649"/>
    <w:rsid w:val="25AB575C"/>
    <w:rsid w:val="28401A93"/>
    <w:rsid w:val="324E44B8"/>
    <w:rsid w:val="3FD014BF"/>
    <w:rsid w:val="4E5623CE"/>
    <w:rsid w:val="6CE33832"/>
    <w:rsid w:val="7B6C638A"/>
  </w:rsids>
  <m:mathPr>
    <m:mathFont m:val="Cambria Math"/>
    <m:brkBin m:val="before"/>
    <m:brkBinSub m:val="--"/>
    <m:smallFrac m:val="0"/>
    <m:dispDef/>
    <m:lMargin m:val="0"/>
    <m:rMargin m:val="0"/>
    <m:defJc m:val="centerGroup"/>
    <m:wrapIndent m:val="1440"/>
    <m:intLim m:val="subSup"/>
    <m:naryLim m:val="undOvr"/>
  </m:mathPr>
  <w:themeFontLang w:val="en-CA" w:eastAsia="zh-C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D37B36"/>
  <w15:docId w15:val="{C9E0BE9F-1948-4DC9-8070-E50D6E749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Alignment w:val="top"/>
      <w:outlineLvl w:val="0"/>
    </w:pPr>
    <w:rPr>
      <w:position w:val="-1"/>
      <w:sz w:val="24"/>
      <w:szCs w:val="24"/>
      <w:lang w:val="en-CA" w:eastAsia="en-US"/>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w w:val="100"/>
      <w:position w:val="-1"/>
      <w:u w:val="single"/>
      <w:vertAlign w:val="baseline"/>
      <w:cs w:val="0"/>
    </w:rPr>
  </w:style>
  <w:style w:type="character" w:styleId="Strong">
    <w:name w:val="Strong"/>
    <w:uiPriority w:val="22"/>
    <w:qFormat/>
    <w:rPr>
      <w:b/>
      <w:bCs/>
      <w:w w:val="100"/>
      <w:position w:val="-1"/>
      <w:vertAlign w:val="baseline"/>
      <w:cs w:val="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paragraph" w:customStyle="1" w:styleId="ColorfulList-Accent11">
    <w:name w:val="Colorful List - Accent 11"/>
    <w:basedOn w:val="Normal"/>
    <w:qFormat/>
    <w:pPr>
      <w:suppressAutoHyphens w:val="0"/>
      <w:spacing w:line="240" w:lineRule="auto"/>
      <w:ind w:left="720"/>
    </w:pPr>
    <w:rPr>
      <w:rFonts w:cs="Calibri"/>
      <w:lang w:eastAsia="zh-CN"/>
    </w:rPr>
  </w:style>
  <w:style w:type="paragraph" w:customStyle="1" w:styleId="MediumGrid21">
    <w:name w:val="Medium Grid 21"/>
    <w:pPr>
      <w:suppressAutoHyphens/>
      <w:spacing w:line="1" w:lineRule="atLeast"/>
      <w:ind w:leftChars="-1" w:left="-1" w:hangingChars="1" w:hanging="1"/>
      <w:textAlignment w:val="top"/>
      <w:outlineLvl w:val="0"/>
    </w:pPr>
    <w:rPr>
      <w:position w:val="-1"/>
      <w:sz w:val="22"/>
      <w:szCs w:val="22"/>
      <w:lang w:val="en-US" w:eastAsia="en-US"/>
    </w:rPr>
  </w:style>
  <w:style w:type="character" w:customStyle="1" w:styleId="MediumGrid2Char">
    <w:name w:val="Medium Grid 2 Char"/>
    <w:rPr>
      <w:w w:val="100"/>
      <w:position w:val="-1"/>
      <w:sz w:val="22"/>
      <w:szCs w:val="22"/>
      <w:vertAlign w:val="baseline"/>
      <w:cs w:val="0"/>
      <w:lang w:bidi="ar-SA"/>
    </w:rPr>
  </w:style>
  <w:style w:type="character" w:customStyle="1" w:styleId="apple-converted-space">
    <w:name w:val="apple-converted-space"/>
    <w:basedOn w:val="DefaultParagraphFont"/>
    <w:qFormat/>
    <w:rPr>
      <w:w w:val="100"/>
      <w:position w:val="-1"/>
      <w:vertAlign w:val="baseline"/>
      <w:cs w:val="0"/>
    </w:rPr>
  </w:style>
  <w:style w:type="character" w:customStyle="1" w:styleId="hl">
    <w:name w:val="hl"/>
    <w:basedOn w:val="DefaultParagraphFont"/>
    <w:rPr>
      <w:w w:val="100"/>
      <w:position w:val="-1"/>
      <w:vertAlign w:val="baseline"/>
      <w:cs w:val="0"/>
    </w:rPr>
  </w:style>
  <w:style w:type="paragraph" w:styleId="ListParagraph">
    <w:name w:val="List Paragraph"/>
    <w:basedOn w:val="Normal"/>
    <w:uiPriority w:val="34"/>
    <w:qFormat/>
    <w:pPr>
      <w:ind w:left="720"/>
      <w:contextualSpacing/>
    </w:pPr>
    <w:rPr>
      <w:rFonts w:eastAsia="Calibri"/>
    </w:rPr>
  </w:style>
  <w:style w:type="character" w:customStyle="1" w:styleId="ListParagraphChar">
    <w:name w:val="List Paragraph Char"/>
    <w:qFormat/>
    <w:rPr>
      <w:w w:val="100"/>
      <w:position w:val="-1"/>
      <w:sz w:val="22"/>
      <w:szCs w:val="22"/>
      <w:vertAlign w:val="baseline"/>
      <w:cs w:val="0"/>
      <w:lang w:val="en-US" w:eastAsia="en-US"/>
    </w:rPr>
  </w:style>
  <w:style w:type="paragraph" w:styleId="NoSpacing">
    <w:name w:val="No Spacing"/>
    <w:qFormat/>
    <w:pPr>
      <w:suppressAutoHyphens/>
      <w:spacing w:line="1" w:lineRule="atLeast"/>
      <w:ind w:leftChars="-1" w:left="-1" w:hangingChars="1" w:hanging="1"/>
      <w:textAlignment w:val="top"/>
      <w:outlineLvl w:val="0"/>
    </w:pPr>
    <w:rPr>
      <w:position w:val="-1"/>
      <w:sz w:val="22"/>
      <w:szCs w:val="22"/>
      <w:lang w:val="en-US" w:eastAsia="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Emphasis">
    <w:name w:val="Emphasis"/>
    <w:basedOn w:val="DefaultParagraphFont"/>
    <w:uiPriority w:val="20"/>
    <w:qFormat/>
    <w:rsid w:val="00A60E11"/>
    <w:rPr>
      <w:i/>
      <w:iCs/>
    </w:rPr>
  </w:style>
  <w:style w:type="character" w:styleId="UnresolvedMention">
    <w:name w:val="Unresolved Mention"/>
    <w:basedOn w:val="DefaultParagraphFont"/>
    <w:uiPriority w:val="99"/>
    <w:semiHidden/>
    <w:unhideWhenUsed/>
    <w:rsid w:val="00B462AD"/>
    <w:rPr>
      <w:color w:val="605E5C"/>
      <w:shd w:val="clear" w:color="auto" w:fill="E1DFDD"/>
    </w:rPr>
  </w:style>
  <w:style w:type="paragraph" w:styleId="NormalWeb">
    <w:name w:val="Normal (Web)"/>
    <w:basedOn w:val="Normal"/>
    <w:uiPriority w:val="99"/>
    <w:unhideWhenUsed/>
    <w:rsid w:val="00213923"/>
    <w:pPr>
      <w:suppressAutoHyphens w:val="0"/>
      <w:spacing w:before="100" w:beforeAutospacing="1" w:after="100" w:afterAutospacing="1" w:line="240" w:lineRule="auto"/>
      <w:ind w:leftChars="0" w:left="0" w:firstLineChars="0" w:firstLine="0"/>
      <w:textAlignment w:val="auto"/>
      <w:outlineLvl w:val="9"/>
    </w:pPr>
    <w:rPr>
      <w:position w:val="0"/>
      <w:lang w:val="en-IN" w:eastAsia="en-IN"/>
    </w:rPr>
  </w:style>
  <w:style w:type="character" w:styleId="FollowedHyperlink">
    <w:name w:val="FollowedHyperlink"/>
    <w:basedOn w:val="DefaultParagraphFont"/>
    <w:uiPriority w:val="99"/>
    <w:semiHidden/>
    <w:unhideWhenUsed/>
    <w:rsid w:val="0065690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170108">
      <w:bodyDiv w:val="1"/>
      <w:marLeft w:val="0"/>
      <w:marRight w:val="0"/>
      <w:marTop w:val="0"/>
      <w:marBottom w:val="0"/>
      <w:divBdr>
        <w:top w:val="none" w:sz="0" w:space="0" w:color="auto"/>
        <w:left w:val="none" w:sz="0" w:space="0" w:color="auto"/>
        <w:bottom w:val="none" w:sz="0" w:space="0" w:color="auto"/>
        <w:right w:val="none" w:sz="0" w:space="0" w:color="auto"/>
      </w:divBdr>
    </w:div>
    <w:div w:id="596014533">
      <w:bodyDiv w:val="1"/>
      <w:marLeft w:val="0"/>
      <w:marRight w:val="0"/>
      <w:marTop w:val="0"/>
      <w:marBottom w:val="0"/>
      <w:divBdr>
        <w:top w:val="none" w:sz="0" w:space="0" w:color="auto"/>
        <w:left w:val="none" w:sz="0" w:space="0" w:color="auto"/>
        <w:bottom w:val="none" w:sz="0" w:space="0" w:color="auto"/>
        <w:right w:val="none" w:sz="0" w:space="0" w:color="auto"/>
      </w:divBdr>
    </w:div>
    <w:div w:id="613050628">
      <w:bodyDiv w:val="1"/>
      <w:marLeft w:val="0"/>
      <w:marRight w:val="0"/>
      <w:marTop w:val="0"/>
      <w:marBottom w:val="0"/>
      <w:divBdr>
        <w:top w:val="none" w:sz="0" w:space="0" w:color="auto"/>
        <w:left w:val="none" w:sz="0" w:space="0" w:color="auto"/>
        <w:bottom w:val="none" w:sz="0" w:space="0" w:color="auto"/>
        <w:right w:val="none" w:sz="0" w:space="0" w:color="auto"/>
      </w:divBdr>
    </w:div>
    <w:div w:id="646515363">
      <w:bodyDiv w:val="1"/>
      <w:marLeft w:val="0"/>
      <w:marRight w:val="0"/>
      <w:marTop w:val="0"/>
      <w:marBottom w:val="0"/>
      <w:divBdr>
        <w:top w:val="none" w:sz="0" w:space="0" w:color="auto"/>
        <w:left w:val="none" w:sz="0" w:space="0" w:color="auto"/>
        <w:bottom w:val="none" w:sz="0" w:space="0" w:color="auto"/>
        <w:right w:val="none" w:sz="0" w:space="0" w:color="auto"/>
      </w:divBdr>
    </w:div>
    <w:div w:id="779110586">
      <w:bodyDiv w:val="1"/>
      <w:marLeft w:val="0"/>
      <w:marRight w:val="0"/>
      <w:marTop w:val="0"/>
      <w:marBottom w:val="0"/>
      <w:divBdr>
        <w:top w:val="none" w:sz="0" w:space="0" w:color="auto"/>
        <w:left w:val="none" w:sz="0" w:space="0" w:color="auto"/>
        <w:bottom w:val="none" w:sz="0" w:space="0" w:color="auto"/>
        <w:right w:val="none" w:sz="0" w:space="0" w:color="auto"/>
      </w:divBdr>
    </w:div>
    <w:div w:id="944112978">
      <w:bodyDiv w:val="1"/>
      <w:marLeft w:val="0"/>
      <w:marRight w:val="0"/>
      <w:marTop w:val="0"/>
      <w:marBottom w:val="0"/>
      <w:divBdr>
        <w:top w:val="none" w:sz="0" w:space="0" w:color="auto"/>
        <w:left w:val="none" w:sz="0" w:space="0" w:color="auto"/>
        <w:bottom w:val="none" w:sz="0" w:space="0" w:color="auto"/>
        <w:right w:val="none" w:sz="0" w:space="0" w:color="auto"/>
      </w:divBdr>
    </w:div>
    <w:div w:id="959578573">
      <w:bodyDiv w:val="1"/>
      <w:marLeft w:val="0"/>
      <w:marRight w:val="0"/>
      <w:marTop w:val="0"/>
      <w:marBottom w:val="0"/>
      <w:divBdr>
        <w:top w:val="none" w:sz="0" w:space="0" w:color="auto"/>
        <w:left w:val="none" w:sz="0" w:space="0" w:color="auto"/>
        <w:bottom w:val="none" w:sz="0" w:space="0" w:color="auto"/>
        <w:right w:val="none" w:sz="0" w:space="0" w:color="auto"/>
      </w:divBdr>
    </w:div>
    <w:div w:id="1156843753">
      <w:bodyDiv w:val="1"/>
      <w:marLeft w:val="0"/>
      <w:marRight w:val="0"/>
      <w:marTop w:val="0"/>
      <w:marBottom w:val="0"/>
      <w:divBdr>
        <w:top w:val="none" w:sz="0" w:space="0" w:color="auto"/>
        <w:left w:val="none" w:sz="0" w:space="0" w:color="auto"/>
        <w:bottom w:val="none" w:sz="0" w:space="0" w:color="auto"/>
        <w:right w:val="none" w:sz="0" w:space="0" w:color="auto"/>
      </w:divBdr>
    </w:div>
    <w:div w:id="1187407898">
      <w:bodyDiv w:val="1"/>
      <w:marLeft w:val="0"/>
      <w:marRight w:val="0"/>
      <w:marTop w:val="0"/>
      <w:marBottom w:val="0"/>
      <w:divBdr>
        <w:top w:val="none" w:sz="0" w:space="0" w:color="auto"/>
        <w:left w:val="none" w:sz="0" w:space="0" w:color="auto"/>
        <w:bottom w:val="none" w:sz="0" w:space="0" w:color="auto"/>
        <w:right w:val="none" w:sz="0" w:space="0" w:color="auto"/>
      </w:divBdr>
    </w:div>
    <w:div w:id="1429079632">
      <w:bodyDiv w:val="1"/>
      <w:marLeft w:val="0"/>
      <w:marRight w:val="0"/>
      <w:marTop w:val="0"/>
      <w:marBottom w:val="0"/>
      <w:divBdr>
        <w:top w:val="none" w:sz="0" w:space="0" w:color="auto"/>
        <w:left w:val="none" w:sz="0" w:space="0" w:color="auto"/>
        <w:bottom w:val="none" w:sz="0" w:space="0" w:color="auto"/>
        <w:right w:val="none" w:sz="0" w:space="0" w:color="auto"/>
      </w:divBdr>
    </w:div>
    <w:div w:id="1525482112">
      <w:bodyDiv w:val="1"/>
      <w:marLeft w:val="0"/>
      <w:marRight w:val="0"/>
      <w:marTop w:val="0"/>
      <w:marBottom w:val="0"/>
      <w:divBdr>
        <w:top w:val="none" w:sz="0" w:space="0" w:color="auto"/>
        <w:left w:val="none" w:sz="0" w:space="0" w:color="auto"/>
        <w:bottom w:val="none" w:sz="0" w:space="0" w:color="auto"/>
        <w:right w:val="none" w:sz="0" w:space="0" w:color="auto"/>
      </w:divBdr>
    </w:div>
    <w:div w:id="1695964016">
      <w:bodyDiv w:val="1"/>
      <w:marLeft w:val="0"/>
      <w:marRight w:val="0"/>
      <w:marTop w:val="0"/>
      <w:marBottom w:val="0"/>
      <w:divBdr>
        <w:top w:val="none" w:sz="0" w:space="0" w:color="auto"/>
        <w:left w:val="none" w:sz="0" w:space="0" w:color="auto"/>
        <w:bottom w:val="none" w:sz="0" w:space="0" w:color="auto"/>
        <w:right w:val="none" w:sz="0" w:space="0" w:color="auto"/>
      </w:divBdr>
    </w:div>
    <w:div w:id="20364208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www.linkedin.com/in/chandrika-ch2-5a9666180" TargetMode="External"/><Relationship Id="rId4" Type="http://schemas.openxmlformats.org/officeDocument/2006/relationships/styles" Target="styles.xml"/><Relationship Id="rId9" Type="http://schemas.openxmlformats.org/officeDocument/2006/relationships/hyperlink" Target="mailto:chandrikacc.86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as8UjQk3pLxoF9bBgq4t6luPPw==">CgMxLjA4AHIhMTJBNFFreWFfTW0zUGxBb3l0U0V4bjVwMkFCSEtfN3Z4</go:docsCustomData>
</go:gDocsCustomXmlDataStorage>
</file>

<file path=customXml/itemProps1.xml><?xml version="1.0" encoding="utf-8"?>
<ds:datastoreItem xmlns:ds="http://schemas.openxmlformats.org/officeDocument/2006/customXml" ds:itemID="{745CF6BF-523F-F54B-9BB1-73F5691A06E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1524</Words>
  <Characters>8690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shekar</dc:creator>
  <cp:lastModifiedBy>Chandra, Chandrika</cp:lastModifiedBy>
  <cp:revision>4</cp:revision>
  <cp:lastPrinted>2024-03-21T19:31:00Z</cp:lastPrinted>
  <dcterms:created xsi:type="dcterms:W3CDTF">2025-11-12T16:50:00Z</dcterms:created>
  <dcterms:modified xsi:type="dcterms:W3CDTF">2025-11-13T17:55:00Z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773a3fdf4fd953f902689f7d70df68d7e120deb9b60307dafc0f6e52cf7ef2d2</vt:lpwstr>
  </property>
  <property fmtid="{D5CDD505-2E9C-101B-9397-08002B2CF9AE}" pid="3" name="KSOProductBuildVer">
    <vt:lpwstr>1033-12.2.0.19805</vt:lpwstr>
  </property>
  <property fmtid="{D5CDD505-2E9C-101B-9397-08002B2CF9AE}" pid="4" name="ICV">
    <vt:lpwstr>9B84163FB5364E54A455EFF8F6C7F751_12</vt:lpwstr>
  </property>
</Properties>
</file>