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85A2" w14:textId="2FCC50AC" w:rsidR="000233A2" w:rsidRPr="000233A2" w:rsidRDefault="00000000" w:rsidP="000233A2">
      <w:pPr>
        <w:pStyle w:val="Heading2"/>
        <w:spacing w:before="76"/>
        <w:jc w:val="center"/>
        <w:rPr>
          <w:sz w:val="24"/>
          <w:szCs w:val="24"/>
        </w:rPr>
      </w:pPr>
      <w:r w:rsidRPr="00A165F9">
        <w:rPr>
          <w:sz w:val="24"/>
          <w:szCs w:val="24"/>
        </w:rPr>
        <w:t>Data</w:t>
      </w:r>
      <w:r w:rsidRPr="00A165F9">
        <w:rPr>
          <w:spacing w:val="-3"/>
          <w:sz w:val="24"/>
          <w:szCs w:val="24"/>
        </w:rPr>
        <w:t xml:space="preserve"> </w:t>
      </w:r>
      <w:r w:rsidRPr="00A165F9">
        <w:rPr>
          <w:sz w:val="24"/>
          <w:szCs w:val="24"/>
        </w:rPr>
        <w:t>Science</w:t>
      </w:r>
      <w:r w:rsidRPr="00A165F9">
        <w:rPr>
          <w:spacing w:val="-4"/>
          <w:sz w:val="24"/>
          <w:szCs w:val="24"/>
        </w:rPr>
        <w:t xml:space="preserve"> </w:t>
      </w:r>
      <w:r w:rsidRPr="00A165F9">
        <w:rPr>
          <w:sz w:val="24"/>
          <w:szCs w:val="24"/>
        </w:rPr>
        <w:t>and</w:t>
      </w:r>
      <w:r w:rsidRPr="00A165F9">
        <w:rPr>
          <w:spacing w:val="-1"/>
          <w:sz w:val="24"/>
          <w:szCs w:val="24"/>
        </w:rPr>
        <w:t xml:space="preserve"> </w:t>
      </w:r>
      <w:r w:rsidRPr="00A165F9">
        <w:rPr>
          <w:sz w:val="24"/>
          <w:szCs w:val="24"/>
        </w:rPr>
        <w:t>AI</w:t>
      </w:r>
      <w:r w:rsidRPr="00A165F9">
        <w:rPr>
          <w:spacing w:val="-6"/>
          <w:sz w:val="24"/>
          <w:szCs w:val="24"/>
        </w:rPr>
        <w:t xml:space="preserve"> </w:t>
      </w:r>
      <w:r w:rsidRPr="00A165F9">
        <w:rPr>
          <w:spacing w:val="-2"/>
          <w:sz w:val="24"/>
          <w:szCs w:val="24"/>
        </w:rPr>
        <w:t>Engineer</w:t>
      </w:r>
    </w:p>
    <w:p w14:paraId="4FBA6C75" w14:textId="7EF44A18" w:rsidR="00C13147" w:rsidRDefault="00000000">
      <w:pPr>
        <w:ind w:left="360" w:right="8090"/>
      </w:pPr>
      <w:r>
        <w:rPr>
          <w:b/>
        </w:rPr>
        <w:t>Chandu</w:t>
      </w:r>
      <w:r>
        <w:rPr>
          <w:b/>
          <w:spacing w:val="-14"/>
        </w:rPr>
        <w:t xml:space="preserve"> </w:t>
      </w:r>
      <w:r>
        <w:rPr>
          <w:b/>
        </w:rPr>
        <w:t>Priya</w:t>
      </w:r>
      <w:r>
        <w:rPr>
          <w:b/>
          <w:spacing w:val="-14"/>
        </w:rPr>
        <w:t xml:space="preserve"> </w:t>
      </w:r>
      <w:r>
        <w:rPr>
          <w:b/>
        </w:rPr>
        <w:t xml:space="preserve">Santhapalli Phone: </w:t>
      </w:r>
      <w:r>
        <w:t>+1 (469)-288-9905</w:t>
      </w:r>
    </w:p>
    <w:p w14:paraId="3DDFB2CC" w14:textId="77777777" w:rsidR="00C13147" w:rsidRDefault="00000000">
      <w:pPr>
        <w:spacing w:before="32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E8F016" wp14:editId="684F4A5D">
                <wp:simplePos x="0" y="0"/>
                <wp:positionH relativeFrom="page">
                  <wp:posOffset>438785</wp:posOffset>
                </wp:positionH>
                <wp:positionV relativeFrom="paragraph">
                  <wp:posOffset>196904</wp:posOffset>
                </wp:positionV>
                <wp:extent cx="6897370" cy="2794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737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7370" h="27940">
                              <a:moveTo>
                                <a:pt x="6897370" y="18300"/>
                              </a:moveTo>
                              <a:lnTo>
                                <a:pt x="0" y="18300"/>
                              </a:lnTo>
                              <a:lnTo>
                                <a:pt x="0" y="27432"/>
                              </a:lnTo>
                              <a:lnTo>
                                <a:pt x="6897370" y="27432"/>
                              </a:lnTo>
                              <a:lnTo>
                                <a:pt x="6897370" y="18300"/>
                              </a:lnTo>
                              <a:close/>
                            </a:path>
                            <a:path w="6897370" h="27940">
                              <a:moveTo>
                                <a:pt x="689737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97370" y="9144"/>
                              </a:lnTo>
                              <a:lnTo>
                                <a:pt x="68973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D154A" id="Graphic 1" o:spid="_x0000_s1026" style="position:absolute;margin-left:34.55pt;margin-top:15.5pt;width:543.1pt;height:2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737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" path="m6897370,18300l,18300r,9132l6897370,27432r,-9132xem6897370,l,,,9144r6897370,l689737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Email:</w:t>
      </w:r>
      <w:r>
        <w:rPr>
          <w:b/>
          <w:spacing w:val="-9"/>
        </w:rPr>
        <w:t xml:space="preserve"> </w:t>
      </w:r>
      <w:hyperlink r:id="rId5">
        <w:r w:rsidR="00C13147">
          <w:rPr>
            <w:color w:val="0461C1"/>
            <w:spacing w:val="-2"/>
            <w:u w:val="single" w:color="0461C1"/>
          </w:rPr>
          <w:t>santhapallichandupriya@gmail.com</w:t>
        </w:r>
      </w:hyperlink>
    </w:p>
    <w:p w14:paraId="49DB2456" w14:textId="77777777" w:rsidR="00C13147" w:rsidRDefault="00C13147">
      <w:pPr>
        <w:pStyle w:val="BodyText"/>
        <w:spacing w:before="6"/>
        <w:ind w:left="0" w:firstLine="0"/>
        <w:rPr>
          <w:sz w:val="22"/>
        </w:rPr>
      </w:pPr>
    </w:p>
    <w:p w14:paraId="770DC41E" w14:textId="77777777" w:rsidR="00C13147" w:rsidRDefault="00000000">
      <w:pPr>
        <w:pStyle w:val="Heading1"/>
        <w:spacing w:before="1"/>
      </w:pPr>
      <w:proofErr w:type="gramStart"/>
      <w:r>
        <w:rPr>
          <w:spacing w:val="-2"/>
        </w:rPr>
        <w:t>PROFESSIONAL</w:t>
      </w:r>
      <w:r>
        <w:rPr>
          <w:spacing w:val="3"/>
        </w:rPr>
        <w:t xml:space="preserve"> </w:t>
      </w:r>
      <w:r>
        <w:rPr>
          <w:spacing w:val="-2"/>
        </w:rPr>
        <w:t>SUMMARY</w:t>
      </w:r>
      <w:proofErr w:type="gramEnd"/>
      <w:r>
        <w:rPr>
          <w:spacing w:val="-2"/>
        </w:rPr>
        <w:t>:</w:t>
      </w:r>
    </w:p>
    <w:p w14:paraId="66299AAC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235" w:lineRule="auto"/>
        <w:ind w:right="1538"/>
        <w:rPr>
          <w:rFonts w:ascii="Symbol" w:hAnsi="Symbol"/>
        </w:rPr>
      </w:pPr>
      <w:r>
        <w:rPr>
          <w:sz w:val="20"/>
        </w:rPr>
        <w:t>Results-driven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Scientist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AI/ML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  <w:r>
        <w:rPr>
          <w:spacing w:val="-2"/>
          <w:sz w:val="20"/>
        </w:rPr>
        <w:t xml:space="preserve"> </w:t>
      </w:r>
      <w:r>
        <w:rPr>
          <w:sz w:val="20"/>
        </w:rPr>
        <w:t>with 3+</w:t>
      </w:r>
      <w:r>
        <w:rPr>
          <w:spacing w:val="-4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designing, developing,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deploying machine learning and generative AI solutions.</w:t>
      </w:r>
    </w:p>
    <w:p w14:paraId="651FA85A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263"/>
        <w:rPr>
          <w:rFonts w:ascii="Symbol" w:hAnsi="Symbol"/>
        </w:rPr>
      </w:pP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in Python,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TensorFlow, </w:t>
      </w:r>
      <w:proofErr w:type="spellStart"/>
      <w:r>
        <w:rPr>
          <w:sz w:val="20"/>
        </w:rPr>
        <w:t>PyTorch</w:t>
      </w:r>
      <w:proofErr w:type="spellEnd"/>
      <w:r>
        <w:rPr>
          <w:sz w:val="20"/>
        </w:rPr>
        <w:t>, scikit-learn,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GCP</w:t>
      </w:r>
      <w:r>
        <w:rPr>
          <w:spacing w:val="-2"/>
          <w:sz w:val="20"/>
        </w:rPr>
        <w:t xml:space="preserve"> </w:t>
      </w:r>
      <w:r>
        <w:rPr>
          <w:sz w:val="20"/>
        </w:rPr>
        <w:t>Vertex</w:t>
      </w:r>
      <w:r>
        <w:rPr>
          <w:spacing w:val="-5"/>
          <w:sz w:val="20"/>
        </w:rPr>
        <w:t xml:space="preserve"> </w:t>
      </w:r>
      <w:r>
        <w:rPr>
          <w:sz w:val="20"/>
        </w:rPr>
        <w:t>AI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end-to-end ML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and production-ready AI systems.</w:t>
      </w:r>
    </w:p>
    <w:p w14:paraId="0A8A65CE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292"/>
        <w:rPr>
          <w:rFonts w:ascii="Symbol" w:hAnsi="Symbol"/>
        </w:rPr>
      </w:pP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wrangling,</w:t>
      </w:r>
      <w:r>
        <w:rPr>
          <w:spacing w:val="-2"/>
          <w:sz w:val="20"/>
        </w:rPr>
        <w:t xml:space="preserve"> </w:t>
      </w:r>
      <w:r>
        <w:rPr>
          <w:sz w:val="20"/>
        </w:rPr>
        <w:t>feature</w:t>
      </w:r>
      <w:r>
        <w:rPr>
          <w:spacing w:val="-8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3"/>
          <w:sz w:val="20"/>
        </w:rPr>
        <w:t xml:space="preserve"> </w:t>
      </w:r>
      <w:r>
        <w:rPr>
          <w:sz w:val="20"/>
        </w:rPr>
        <w:t>modeling using 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datasets across finance and enterprise domains.</w:t>
      </w:r>
    </w:p>
    <w:p w14:paraId="7A7052E5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2006"/>
        <w:rPr>
          <w:rFonts w:ascii="Symbol" w:hAnsi="Symbol"/>
        </w:rPr>
      </w:pP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expertise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Large</w:t>
      </w:r>
      <w:r>
        <w:rPr>
          <w:spacing w:val="-3"/>
          <w:sz w:val="20"/>
        </w:rPr>
        <w:t xml:space="preserve"> </w:t>
      </w:r>
      <w:r>
        <w:rPr>
          <w:sz w:val="20"/>
        </w:rPr>
        <w:t>Language Models</w:t>
      </w:r>
      <w:r>
        <w:rPr>
          <w:spacing w:val="-6"/>
          <w:sz w:val="20"/>
        </w:rPr>
        <w:t xml:space="preserve"> </w:t>
      </w:r>
      <w:r>
        <w:rPr>
          <w:sz w:val="20"/>
        </w:rPr>
        <w:t>(LLMs)</w:t>
      </w:r>
      <w:r>
        <w:rPr>
          <w:spacing w:val="40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GPT, BERT,</w:t>
      </w:r>
      <w:r>
        <w:rPr>
          <w:spacing w:val="-2"/>
          <w:sz w:val="20"/>
        </w:rPr>
        <w:t xml:space="preserve"> </w:t>
      </w:r>
      <w:r>
        <w:rPr>
          <w:sz w:val="20"/>
        </w:rPr>
        <w:t>and Hugging</w:t>
      </w:r>
      <w:r>
        <w:rPr>
          <w:spacing w:val="-5"/>
          <w:sz w:val="20"/>
        </w:rPr>
        <w:t xml:space="preserve"> </w:t>
      </w:r>
      <w:r>
        <w:rPr>
          <w:sz w:val="20"/>
        </w:rPr>
        <w:t>Face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text summarization, classification, and contextual generation</w:t>
      </w:r>
      <w:r>
        <w:rPr>
          <w:b/>
          <w:sz w:val="20"/>
        </w:rPr>
        <w:t>.</w:t>
      </w:r>
    </w:p>
    <w:p w14:paraId="42290AD6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545"/>
        <w:rPr>
          <w:rFonts w:ascii="Symbol" w:hAnsi="Symbol"/>
        </w:rPr>
      </w:pPr>
      <w:proofErr w:type="gramStart"/>
      <w:r>
        <w:rPr>
          <w:sz w:val="20"/>
        </w:rPr>
        <w:t>Skilled</w:t>
      </w:r>
      <w:proofErr w:type="gramEnd"/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prompt</w:t>
      </w:r>
      <w:r>
        <w:rPr>
          <w:spacing w:val="-4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OpenAI</w:t>
      </w:r>
      <w:r>
        <w:rPr>
          <w:spacing w:val="-1"/>
          <w:sz w:val="20"/>
        </w:rPr>
        <w:t xml:space="preserve"> </w:t>
      </w:r>
      <w:r>
        <w:rPr>
          <w:sz w:val="20"/>
        </w:rPr>
        <w:t>APIs to</w:t>
      </w:r>
      <w:r>
        <w:rPr>
          <w:spacing w:val="-6"/>
          <w:sz w:val="20"/>
        </w:rPr>
        <w:t xml:space="preserve"> </w:t>
      </w:r>
      <w:r>
        <w:rPr>
          <w:sz w:val="20"/>
        </w:rPr>
        <w:t>develop</w:t>
      </w:r>
      <w:r>
        <w:rPr>
          <w:spacing w:val="-1"/>
          <w:sz w:val="20"/>
        </w:rPr>
        <w:t xml:space="preserve"> </w:t>
      </w:r>
      <w:r>
        <w:rPr>
          <w:sz w:val="20"/>
        </w:rPr>
        <w:t>AI-powered</w:t>
      </w:r>
      <w:r>
        <w:rPr>
          <w:spacing w:val="-6"/>
          <w:sz w:val="20"/>
        </w:rPr>
        <w:t xml:space="preserve"> </w:t>
      </w:r>
      <w:r>
        <w:rPr>
          <w:sz w:val="20"/>
        </w:rPr>
        <w:t>chatbots,</w:t>
      </w:r>
      <w:r>
        <w:rPr>
          <w:spacing w:val="-3"/>
          <w:sz w:val="20"/>
        </w:rPr>
        <w:t xml:space="preserve"> </w:t>
      </w:r>
      <w:r>
        <w:rPr>
          <w:sz w:val="20"/>
        </w:rPr>
        <w:t>retrieval-augmented generation (RAG) systems, and automation assistants.</w:t>
      </w:r>
    </w:p>
    <w:p w14:paraId="3B918018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513"/>
        <w:rPr>
          <w:rFonts w:ascii="Symbol" w:hAnsi="Symbol"/>
        </w:rPr>
      </w:pPr>
      <w:r>
        <w:rPr>
          <w:sz w:val="20"/>
        </w:rPr>
        <w:t>Strong</w:t>
      </w:r>
      <w:r>
        <w:rPr>
          <w:spacing w:val="-5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MLOps</w:t>
      </w:r>
      <w:proofErr w:type="spellEnd"/>
      <w:r>
        <w:rPr>
          <w:b/>
          <w:sz w:val="20"/>
        </w:rPr>
        <w:t>,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CI/CD,</w:t>
      </w:r>
      <w:r>
        <w:rPr>
          <w:spacing w:val="-2"/>
          <w:sz w:val="20"/>
        </w:rPr>
        <w:t xml:space="preserve"> </w:t>
      </w:r>
      <w:r>
        <w:rPr>
          <w:sz w:val="20"/>
        </w:rPr>
        <w:t>Airflow,</w:t>
      </w:r>
      <w:r>
        <w:rPr>
          <w:spacing w:val="-7"/>
          <w:sz w:val="20"/>
        </w:rPr>
        <w:t xml:space="preserve"> </w:t>
      </w:r>
      <w:r>
        <w:rPr>
          <w:sz w:val="20"/>
        </w:rPr>
        <w:t>model</w:t>
      </w:r>
      <w:r>
        <w:rPr>
          <w:spacing w:val="-3"/>
          <w:sz w:val="20"/>
        </w:rPr>
        <w:t xml:space="preserve"> </w:t>
      </w:r>
      <w:r>
        <w:rPr>
          <w:sz w:val="20"/>
        </w:rPr>
        <w:t>retraining pipelines,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monitoring for</w:t>
      </w:r>
      <w:r>
        <w:rPr>
          <w:spacing w:val="-5"/>
          <w:sz w:val="20"/>
        </w:rPr>
        <w:t xml:space="preserve"> </w:t>
      </w:r>
      <w:r>
        <w:rPr>
          <w:sz w:val="20"/>
        </w:rPr>
        <w:t>scalable deployment on cloud platforms.</w:t>
      </w:r>
    </w:p>
    <w:p w14:paraId="57EBF614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331"/>
        <w:rPr>
          <w:rFonts w:ascii="Symbol" w:hAnsi="Symbol"/>
        </w:rPr>
      </w:pP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A/B</w:t>
      </w:r>
      <w:r>
        <w:rPr>
          <w:spacing w:val="-5"/>
          <w:sz w:val="20"/>
        </w:rPr>
        <w:t xml:space="preserve"> </w:t>
      </w:r>
      <w:r>
        <w:rPr>
          <w:sz w:val="20"/>
        </w:rPr>
        <w:t>testing,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5"/>
          <w:sz w:val="20"/>
        </w:rPr>
        <w:t xml:space="preserve"> </w:t>
      </w:r>
      <w:r>
        <w:rPr>
          <w:sz w:val="20"/>
        </w:rPr>
        <w:t>(Tableau,</w:t>
      </w:r>
      <w:r>
        <w:rPr>
          <w:spacing w:val="-2"/>
          <w:sz w:val="20"/>
        </w:rPr>
        <w:t xml:space="preserve"> </w:t>
      </w:r>
      <w:r>
        <w:rPr>
          <w:sz w:val="20"/>
        </w:rPr>
        <w:t>Power BI,</w:t>
      </w:r>
      <w:r>
        <w:rPr>
          <w:spacing w:val="-2"/>
          <w:sz w:val="20"/>
        </w:rPr>
        <w:t xml:space="preserve"> </w:t>
      </w:r>
      <w:proofErr w:type="spellStart"/>
      <w:r>
        <w:rPr>
          <w:sz w:val="20"/>
        </w:rPr>
        <w:t>Plotly</w:t>
      </w:r>
      <w:proofErr w:type="spellEnd"/>
      <w:r>
        <w:rPr>
          <w:sz w:val="20"/>
        </w:rPr>
        <w:t>),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delivering</w:t>
      </w:r>
      <w:r>
        <w:rPr>
          <w:spacing w:val="-5"/>
          <w:sz w:val="20"/>
        </w:rPr>
        <w:t xml:space="preserve"> </w:t>
      </w:r>
      <w:r>
        <w:rPr>
          <w:sz w:val="20"/>
        </w:rPr>
        <w:t>actionable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6"/>
          <w:sz w:val="20"/>
        </w:rPr>
        <w:t xml:space="preserve"> </w:t>
      </w:r>
      <w:r>
        <w:rPr>
          <w:sz w:val="20"/>
        </w:rPr>
        <w:t>insights through data-driven analysis.</w:t>
      </w:r>
    </w:p>
    <w:p w14:paraId="124C438C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789"/>
        <w:rPr>
          <w:rFonts w:ascii="Symbol" w:hAnsi="Symbol"/>
        </w:rPr>
      </w:pPr>
      <w:r>
        <w:rPr>
          <w:sz w:val="20"/>
        </w:rPr>
        <w:t>Adept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1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translate business</w:t>
      </w:r>
      <w:r>
        <w:rPr>
          <w:spacing w:val="-5"/>
          <w:sz w:val="20"/>
        </w:rPr>
        <w:t xml:space="preserve"> </w:t>
      </w:r>
      <w:r>
        <w:rPr>
          <w:sz w:val="20"/>
        </w:rPr>
        <w:t>goals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measurable</w:t>
      </w:r>
      <w:r>
        <w:rPr>
          <w:spacing w:val="-2"/>
          <w:sz w:val="20"/>
        </w:rPr>
        <w:t xml:space="preserve"> </w:t>
      </w:r>
      <w:r>
        <w:rPr>
          <w:sz w:val="20"/>
        </w:rPr>
        <w:t>ML</w:t>
      </w:r>
      <w:r>
        <w:rPr>
          <w:spacing w:val="-2"/>
          <w:sz w:val="20"/>
        </w:rPr>
        <w:t xml:space="preserve"> </w:t>
      </w:r>
      <w:r>
        <w:rPr>
          <w:sz w:val="20"/>
        </w:rPr>
        <w:t>outcomes</w:t>
      </w:r>
      <w:r>
        <w:rPr>
          <w:spacing w:val="-5"/>
          <w:sz w:val="20"/>
        </w:rPr>
        <w:t xml:space="preserve"> </w:t>
      </w:r>
      <w:r>
        <w:rPr>
          <w:sz w:val="20"/>
        </w:rPr>
        <w:t>and production-level AI solutions</w:t>
      </w:r>
    </w:p>
    <w:p w14:paraId="12C80304" w14:textId="77777777" w:rsidR="00C13147" w:rsidRDefault="00C13147">
      <w:pPr>
        <w:pStyle w:val="BodyText"/>
        <w:spacing w:before="8"/>
        <w:ind w:left="0" w:firstLine="0"/>
      </w:pPr>
    </w:p>
    <w:p w14:paraId="1E2869ED" w14:textId="77777777" w:rsidR="00C13147" w:rsidRDefault="00000000">
      <w:pPr>
        <w:pStyle w:val="Heading1"/>
      </w:pP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0F7468CA" w14:textId="77777777" w:rsidR="00C13147" w:rsidRDefault="00C13147">
      <w:pPr>
        <w:pStyle w:val="BodyText"/>
        <w:spacing w:before="25"/>
        <w:ind w:left="0" w:firstLine="0"/>
        <w:rPr>
          <w:b/>
        </w:rPr>
      </w:pPr>
    </w:p>
    <w:tbl>
      <w:tblPr>
        <w:tblW w:w="0" w:type="auto"/>
        <w:tblInd w:w="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5"/>
        <w:gridCol w:w="7380"/>
      </w:tblGrid>
      <w:tr w:rsidR="00C13147" w14:paraId="5685F385" w14:textId="77777777">
        <w:trPr>
          <w:trHeight w:val="268"/>
        </w:trPr>
        <w:tc>
          <w:tcPr>
            <w:tcW w:w="3155" w:type="dxa"/>
          </w:tcPr>
          <w:p w14:paraId="7FE4CFFE" w14:textId="77777777" w:rsidR="00C1314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Programming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7380" w:type="dxa"/>
          </w:tcPr>
          <w:p w14:paraId="080C2F79" w14:textId="77777777" w:rsidR="00C1314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5"/>
                <w:sz w:val="20"/>
              </w:rPr>
              <w:t xml:space="preserve"> C++</w:t>
            </w:r>
          </w:p>
        </w:tc>
      </w:tr>
      <w:tr w:rsidR="00C13147" w14:paraId="53FCDBDA" w14:textId="77777777">
        <w:trPr>
          <w:trHeight w:val="494"/>
        </w:trPr>
        <w:tc>
          <w:tcPr>
            <w:tcW w:w="3155" w:type="dxa"/>
          </w:tcPr>
          <w:p w14:paraId="6BDC28DA" w14:textId="77777777" w:rsidR="00C1314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Machine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Learning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380" w:type="dxa"/>
          </w:tcPr>
          <w:p w14:paraId="781836D7" w14:textId="77777777" w:rsidR="00C131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TensorFlow,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PyTorch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scikit-learn,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Keras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XGBoost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LightGBM</w:t>
            </w:r>
            <w:proofErr w:type="spellEnd"/>
          </w:p>
        </w:tc>
      </w:tr>
      <w:tr w:rsidR="00C13147" w14:paraId="3AFDBC0A" w14:textId="77777777">
        <w:trPr>
          <w:trHeight w:val="498"/>
        </w:trPr>
        <w:tc>
          <w:tcPr>
            <w:tcW w:w="3155" w:type="dxa"/>
          </w:tcPr>
          <w:p w14:paraId="268B1CE1" w14:textId="77777777" w:rsidR="00C1314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Analysis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Visualization</w:t>
            </w:r>
          </w:p>
        </w:tc>
        <w:tc>
          <w:tcPr>
            <w:tcW w:w="7380" w:type="dxa"/>
          </w:tcPr>
          <w:p w14:paraId="41DF9FAE" w14:textId="77777777" w:rsidR="00C1314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Pandas,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NumPy,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Matplotlib,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Seaborn,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Plotly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BI,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Tableau</w:t>
            </w:r>
          </w:p>
        </w:tc>
      </w:tr>
      <w:tr w:rsidR="00C13147" w14:paraId="7514F44B" w14:textId="77777777">
        <w:trPr>
          <w:trHeight w:val="268"/>
        </w:trPr>
        <w:tc>
          <w:tcPr>
            <w:tcW w:w="3155" w:type="dxa"/>
          </w:tcPr>
          <w:p w14:paraId="33239FB4" w14:textId="77777777" w:rsidR="00C1314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Deep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Learning</w:t>
            </w:r>
          </w:p>
        </w:tc>
        <w:tc>
          <w:tcPr>
            <w:tcW w:w="7380" w:type="dxa"/>
          </w:tcPr>
          <w:p w14:paraId="78B28E95" w14:textId="77777777" w:rsidR="00C13147" w:rsidRDefault="00000000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CNNs,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RNNs,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LSTMs,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Transformers,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Autoencoders</w:t>
            </w:r>
          </w:p>
        </w:tc>
      </w:tr>
      <w:tr w:rsidR="00C13147" w14:paraId="4D5FC219" w14:textId="77777777">
        <w:trPr>
          <w:trHeight w:val="537"/>
        </w:trPr>
        <w:tc>
          <w:tcPr>
            <w:tcW w:w="3155" w:type="dxa"/>
          </w:tcPr>
          <w:p w14:paraId="3FECDF5A" w14:textId="4F47374E" w:rsidR="00C13147" w:rsidRDefault="001940CB">
            <w:pPr>
              <w:pStyle w:val="TableParagraph"/>
              <w:spacing w:before="0"/>
              <w:rPr>
                <w:b/>
                <w:sz w:val="20"/>
              </w:rPr>
            </w:pPr>
            <w:r w:rsidRPr="001940CB">
              <w:rPr>
                <w:b/>
                <w:sz w:val="20"/>
              </w:rPr>
              <w:t>Generative AI &amp; LLM Engineering</w:t>
            </w:r>
          </w:p>
        </w:tc>
        <w:tc>
          <w:tcPr>
            <w:tcW w:w="7380" w:type="dxa"/>
          </w:tcPr>
          <w:p w14:paraId="7D414E24" w14:textId="68E947B6" w:rsidR="00C13147" w:rsidRDefault="001940CB">
            <w:pPr>
              <w:pStyle w:val="TableParagraph"/>
              <w:spacing w:before="0" w:line="270" w:lineRule="atLeast"/>
              <w:ind w:left="110"/>
              <w:rPr>
                <w:sz w:val="20"/>
              </w:rPr>
            </w:pPr>
            <w:proofErr w:type="spellStart"/>
            <w:r w:rsidRPr="001940CB">
              <w:rPr>
                <w:sz w:val="20"/>
              </w:rPr>
              <w:t>LangChain</w:t>
            </w:r>
            <w:proofErr w:type="spellEnd"/>
            <w:r w:rsidRPr="001940CB">
              <w:rPr>
                <w:sz w:val="20"/>
              </w:rPr>
              <w:t>, OpenAI APIs, Vector Databases (FAISS, Pinecone), Prompt Engineering, RAG Systems, Chatbot Design</w:t>
            </w:r>
          </w:p>
        </w:tc>
      </w:tr>
      <w:tr w:rsidR="001940CB" w14:paraId="10098538" w14:textId="77777777">
        <w:trPr>
          <w:trHeight w:val="537"/>
        </w:trPr>
        <w:tc>
          <w:tcPr>
            <w:tcW w:w="3155" w:type="dxa"/>
          </w:tcPr>
          <w:p w14:paraId="40EAEF16" w14:textId="215D6AF3" w:rsidR="001940CB" w:rsidRDefault="001940CB">
            <w:pPr>
              <w:pStyle w:val="TableParagraph"/>
              <w:spacing w:before="0"/>
              <w:rPr>
                <w:b/>
                <w:sz w:val="20"/>
              </w:rPr>
            </w:pPr>
            <w:r w:rsidRPr="001940CB">
              <w:rPr>
                <w:b/>
                <w:sz w:val="20"/>
              </w:rPr>
              <w:t>Natural Language Processing (NLP)</w:t>
            </w:r>
          </w:p>
        </w:tc>
        <w:tc>
          <w:tcPr>
            <w:tcW w:w="7380" w:type="dxa"/>
          </w:tcPr>
          <w:p w14:paraId="0FE2EF78" w14:textId="319E3760" w:rsidR="001940CB" w:rsidRDefault="001940CB">
            <w:pPr>
              <w:pStyle w:val="TableParagraph"/>
              <w:spacing w:before="0" w:line="270" w:lineRule="atLeast"/>
              <w:ind w:left="110"/>
              <w:rPr>
                <w:sz w:val="20"/>
              </w:rPr>
            </w:pPr>
            <w:r w:rsidRPr="001940CB">
              <w:rPr>
                <w:sz w:val="20"/>
              </w:rPr>
              <w:t xml:space="preserve">BERT, GPT, T5, Hugging Face Transformers, </w:t>
            </w:r>
            <w:proofErr w:type="spellStart"/>
            <w:r w:rsidRPr="001940CB">
              <w:rPr>
                <w:sz w:val="20"/>
              </w:rPr>
              <w:t>spaCy</w:t>
            </w:r>
            <w:proofErr w:type="spellEnd"/>
            <w:r w:rsidRPr="001940CB">
              <w:rPr>
                <w:sz w:val="20"/>
              </w:rPr>
              <w:t>, NLTK, Text Classification, NER, Sentiment Analysis, Topic Modeling, Text Summarization</w:t>
            </w:r>
          </w:p>
        </w:tc>
      </w:tr>
      <w:tr w:rsidR="00C13147" w14:paraId="68617A63" w14:textId="77777777">
        <w:trPr>
          <w:trHeight w:val="534"/>
        </w:trPr>
        <w:tc>
          <w:tcPr>
            <w:tcW w:w="3155" w:type="dxa"/>
          </w:tcPr>
          <w:p w14:paraId="6DA61F35" w14:textId="77777777" w:rsidR="00C13147" w:rsidRDefault="00000000">
            <w:pPr>
              <w:pStyle w:val="TableParagraph"/>
              <w:spacing w:before="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MLOps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7380" w:type="dxa"/>
          </w:tcPr>
          <w:p w14:paraId="19082433" w14:textId="78B252AE" w:rsidR="00C13147" w:rsidRDefault="001940CB">
            <w:pPr>
              <w:pStyle w:val="TableParagraph"/>
              <w:spacing w:before="26"/>
              <w:ind w:left="110"/>
              <w:rPr>
                <w:sz w:val="20"/>
              </w:rPr>
            </w:pPr>
            <w:r w:rsidRPr="001940CB">
              <w:rPr>
                <w:sz w:val="20"/>
              </w:rPr>
              <w:t xml:space="preserve">GCP (Vertex AI, </w:t>
            </w:r>
            <w:proofErr w:type="spellStart"/>
            <w:r w:rsidRPr="001940CB">
              <w:rPr>
                <w:sz w:val="20"/>
              </w:rPr>
              <w:t>BigQuery</w:t>
            </w:r>
            <w:proofErr w:type="spellEnd"/>
            <w:r w:rsidRPr="001940CB">
              <w:rPr>
                <w:sz w:val="20"/>
              </w:rPr>
              <w:t xml:space="preserve">, Dataflow), AWS (SageMaker, S3), Airflow, Docker, CI/CD, </w:t>
            </w:r>
            <w:proofErr w:type="spellStart"/>
            <w:r w:rsidRPr="001940CB">
              <w:rPr>
                <w:sz w:val="20"/>
              </w:rPr>
              <w:t>FastAPI</w:t>
            </w:r>
            <w:proofErr w:type="spellEnd"/>
            <w:r w:rsidRPr="001940CB">
              <w:rPr>
                <w:sz w:val="20"/>
              </w:rPr>
              <w:t xml:space="preserve">, Model Monitoring, </w:t>
            </w:r>
            <w:proofErr w:type="spellStart"/>
            <w:r w:rsidRPr="001940CB">
              <w:rPr>
                <w:sz w:val="20"/>
              </w:rPr>
              <w:t>MLflow</w:t>
            </w:r>
            <w:proofErr w:type="spellEnd"/>
          </w:p>
        </w:tc>
      </w:tr>
      <w:tr w:rsidR="00C13147" w14:paraId="068446A1" w14:textId="77777777">
        <w:trPr>
          <w:trHeight w:val="532"/>
        </w:trPr>
        <w:tc>
          <w:tcPr>
            <w:tcW w:w="3155" w:type="dxa"/>
          </w:tcPr>
          <w:p w14:paraId="7EA11B33" w14:textId="77777777" w:rsidR="00C13147" w:rsidRDefault="00000000">
            <w:pPr>
              <w:pStyle w:val="TableParagraph"/>
              <w:spacing w:before="1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7380" w:type="dxa"/>
          </w:tcPr>
          <w:p w14:paraId="059D81AC" w14:textId="77777777" w:rsidR="00C13147" w:rsidRDefault="00000000">
            <w:pPr>
              <w:pStyle w:val="TableParagraph"/>
              <w:spacing w:before="29"/>
              <w:ind w:left="110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PostgreSQL,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Redshift</w:t>
            </w:r>
          </w:p>
        </w:tc>
      </w:tr>
    </w:tbl>
    <w:p w14:paraId="1B96493C" w14:textId="77777777" w:rsidR="00C13147" w:rsidRDefault="00000000">
      <w:pPr>
        <w:spacing w:before="234"/>
        <w:ind w:left="360"/>
        <w:rPr>
          <w:b/>
        </w:rPr>
      </w:pPr>
      <w:r>
        <w:rPr>
          <w:b/>
          <w:spacing w:val="-2"/>
        </w:rPr>
        <w:t>PROFESSIONAL</w:t>
      </w:r>
      <w:r>
        <w:rPr>
          <w:b/>
          <w:spacing w:val="3"/>
        </w:rPr>
        <w:t xml:space="preserve"> </w:t>
      </w:r>
      <w:r>
        <w:rPr>
          <w:b/>
          <w:spacing w:val="-2"/>
        </w:rPr>
        <w:t>EXPERIENCE:</w:t>
      </w:r>
    </w:p>
    <w:p w14:paraId="6F8445DB" w14:textId="77777777" w:rsidR="00C13147" w:rsidRDefault="00000000">
      <w:pPr>
        <w:tabs>
          <w:tab w:val="left" w:pos="8816"/>
        </w:tabs>
        <w:spacing w:before="226"/>
        <w:ind w:left="360"/>
        <w:rPr>
          <w:b/>
          <w:sz w:val="20"/>
        </w:rPr>
      </w:pPr>
      <w:r>
        <w:rPr>
          <w:b/>
          <w:sz w:val="20"/>
        </w:rPr>
        <w:t>M&amp;T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Bank,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Buffalo,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New</w:t>
      </w:r>
      <w:r>
        <w:rPr>
          <w:b/>
          <w:spacing w:val="-5"/>
          <w:sz w:val="20"/>
        </w:rPr>
        <w:t xml:space="preserve"> </w:t>
      </w:r>
      <w:r>
        <w:rPr>
          <w:b/>
          <w:spacing w:val="-4"/>
          <w:sz w:val="20"/>
        </w:rPr>
        <w:t>York</w:t>
      </w:r>
      <w:r>
        <w:rPr>
          <w:b/>
          <w:sz w:val="20"/>
        </w:rPr>
        <w:tab/>
        <w:t>January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2024 -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7624E13D" w14:textId="549A932C" w:rsidR="00C13147" w:rsidRPr="00D059EB" w:rsidRDefault="00000000" w:rsidP="00D059EB">
      <w:pPr>
        <w:spacing w:before="1"/>
        <w:ind w:left="360"/>
        <w:rPr>
          <w:b/>
          <w:sz w:val="20"/>
        </w:rPr>
      </w:pPr>
      <w:r>
        <w:rPr>
          <w:b/>
          <w:sz w:val="20"/>
        </w:rPr>
        <w:t>AI/ML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14:paraId="7FE1E4E1" w14:textId="77777777" w:rsidR="00C13147" w:rsidRDefault="00000000">
      <w:pPr>
        <w:pStyle w:val="Heading2"/>
      </w:pPr>
      <w:r>
        <w:rPr>
          <w:spacing w:val="-2"/>
        </w:rPr>
        <w:t>Responsibilities:</w:t>
      </w:r>
    </w:p>
    <w:p w14:paraId="18169888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6" w:line="245" w:lineRule="exact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ETL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GCP’s</w:t>
      </w:r>
      <w:r>
        <w:rPr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13"/>
          <w:sz w:val="20"/>
        </w:rPr>
        <w:t xml:space="preserve"> </w:t>
      </w:r>
      <w:r>
        <w:rPr>
          <w:sz w:val="20"/>
        </w:rPr>
        <w:t>Composer</w:t>
      </w:r>
      <w:r>
        <w:rPr>
          <w:spacing w:val="-5"/>
          <w:sz w:val="20"/>
        </w:rPr>
        <w:t xml:space="preserve"> </w:t>
      </w:r>
      <w:r>
        <w:rPr>
          <w:sz w:val="20"/>
        </w:rPr>
        <w:t>(Airflow)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ingestion</w:t>
      </w:r>
      <w:r>
        <w:rPr>
          <w:spacing w:val="-9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35E65892" w14:textId="77777777" w:rsidR="00C13147" w:rsidRDefault="00000000">
      <w:pPr>
        <w:pStyle w:val="BodyText"/>
        <w:ind w:firstLine="0"/>
      </w:pPr>
      <w:r>
        <w:t>preprocessing,</w:t>
      </w:r>
      <w:r>
        <w:rPr>
          <w:spacing w:val="-8"/>
        </w:rPr>
        <w:t xml:space="preserve"> </w:t>
      </w:r>
      <w:r>
        <w:t>reducing</w:t>
      </w:r>
      <w:r>
        <w:rPr>
          <w:spacing w:val="-9"/>
        </w:rPr>
        <w:t xml:space="preserve"> </w:t>
      </w:r>
      <w:r>
        <w:t>pipeline</w:t>
      </w:r>
      <w:r>
        <w:rPr>
          <w:spacing w:val="-9"/>
        </w:rPr>
        <w:t xml:space="preserve"> </w:t>
      </w:r>
      <w:r>
        <w:t>latency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35%.</w:t>
      </w:r>
    </w:p>
    <w:p w14:paraId="60E0B799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219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a fraud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system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TensorFlow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PyTorch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improved</w:t>
      </w:r>
      <w:r>
        <w:rPr>
          <w:spacing w:val="-5"/>
          <w:sz w:val="20"/>
        </w:rPr>
        <w:t xml:space="preserve"> </w:t>
      </w:r>
      <w:r>
        <w:rPr>
          <w:sz w:val="20"/>
        </w:rPr>
        <w:t>fraud</w:t>
      </w:r>
      <w:r>
        <w:rPr>
          <w:spacing w:val="-5"/>
          <w:sz w:val="20"/>
        </w:rPr>
        <w:t xml:space="preserve"> </w:t>
      </w:r>
      <w:r>
        <w:rPr>
          <w:sz w:val="20"/>
        </w:rPr>
        <w:t>identification precision by 18% and recall by 12%.</w:t>
      </w:r>
    </w:p>
    <w:p w14:paraId="27F04B44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1055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AI-powered</w:t>
      </w:r>
      <w:r>
        <w:rPr>
          <w:spacing w:val="-5"/>
          <w:sz w:val="20"/>
        </w:rPr>
        <w:t xml:space="preserve"> </w:t>
      </w:r>
      <w:r>
        <w:rPr>
          <w:sz w:val="20"/>
        </w:rPr>
        <w:t>chatbots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LangChain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+</w:t>
      </w:r>
      <w:r>
        <w:rPr>
          <w:spacing w:val="-8"/>
          <w:sz w:val="20"/>
        </w:rPr>
        <w:t xml:space="preserve"> </w:t>
      </w:r>
      <w:r>
        <w:rPr>
          <w:sz w:val="20"/>
        </w:rPr>
        <w:t>OpenAI APIs</w:t>
      </w:r>
      <w:r>
        <w:rPr>
          <w:spacing w:val="-6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via </w:t>
      </w:r>
      <w:proofErr w:type="spellStart"/>
      <w:r>
        <w:rPr>
          <w:sz w:val="20"/>
        </w:rPr>
        <w:t>FastAPI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backends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and </w:t>
      </w:r>
      <w:proofErr w:type="spellStart"/>
      <w:r>
        <w:rPr>
          <w:sz w:val="20"/>
        </w:rPr>
        <w:t>Streamlit</w:t>
      </w:r>
      <w:proofErr w:type="spellEnd"/>
      <w:r>
        <w:rPr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48842BA5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445"/>
        <w:rPr>
          <w:rFonts w:ascii="Symbol" w:hAnsi="Symbol"/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monitored ML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GCP</w:t>
      </w:r>
      <w:r>
        <w:rPr>
          <w:spacing w:val="-2"/>
          <w:sz w:val="20"/>
        </w:rPr>
        <w:t xml:space="preserve"> </w:t>
      </w:r>
      <w:r>
        <w:rPr>
          <w:sz w:val="20"/>
        </w:rPr>
        <w:t>Vertex AI,</w:t>
      </w:r>
      <w:r>
        <w:rPr>
          <w:spacing w:val="-2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5"/>
          <w:sz w:val="20"/>
        </w:rPr>
        <w:t xml:space="preserve"> </w:t>
      </w:r>
      <w:r>
        <w:rPr>
          <w:sz w:val="20"/>
        </w:rPr>
        <w:t>automated retraining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triggered</w:t>
      </w:r>
      <w:r>
        <w:rPr>
          <w:spacing w:val="-5"/>
          <w:sz w:val="20"/>
        </w:rPr>
        <w:t xml:space="preserve"> </w:t>
      </w:r>
      <w:r>
        <w:rPr>
          <w:sz w:val="20"/>
        </w:rPr>
        <w:t>by model drift metrics.</w:t>
      </w:r>
    </w:p>
    <w:p w14:paraId="118B3EC6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/>
        <w:ind w:right="1749"/>
        <w:rPr>
          <w:rFonts w:ascii="Symbol" w:hAnsi="Symbol"/>
          <w:sz w:val="20"/>
        </w:rPr>
      </w:pPr>
      <w:r>
        <w:rPr>
          <w:sz w:val="20"/>
        </w:rPr>
        <w:t>Collaborated with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translate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-1"/>
          <w:sz w:val="20"/>
        </w:rPr>
        <w:t xml:space="preserve"> </w:t>
      </w:r>
      <w:r>
        <w:rPr>
          <w:sz w:val="20"/>
        </w:rPr>
        <w:t>goals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4"/>
          <w:sz w:val="20"/>
        </w:rPr>
        <w:t xml:space="preserve"> </w:t>
      </w:r>
      <w:r>
        <w:rPr>
          <w:sz w:val="20"/>
        </w:rPr>
        <w:t>measurable ML</w:t>
      </w:r>
      <w:r>
        <w:rPr>
          <w:spacing w:val="-2"/>
          <w:sz w:val="20"/>
        </w:rPr>
        <w:t xml:space="preserve"> </w:t>
      </w:r>
      <w:r>
        <w:rPr>
          <w:sz w:val="20"/>
        </w:rPr>
        <w:t>objectives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A/B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test </w:t>
      </w:r>
      <w:r>
        <w:rPr>
          <w:spacing w:val="-2"/>
          <w:sz w:val="20"/>
        </w:rPr>
        <w:t>frameworks.</w:t>
      </w:r>
    </w:p>
    <w:p w14:paraId="25F3DFA3" w14:textId="77777777" w:rsidR="00C13147" w:rsidRDefault="00000000">
      <w:pPr>
        <w:pStyle w:val="BodyText"/>
        <w:ind w:left="355" w:firstLine="0"/>
      </w:pPr>
      <w:r>
        <w:rPr>
          <w:b/>
        </w:rPr>
        <w:t>Environment:</w:t>
      </w:r>
      <w:r>
        <w:rPr>
          <w:b/>
          <w:spacing w:val="-12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SQL,</w:t>
      </w:r>
      <w:r>
        <w:rPr>
          <w:spacing w:val="-9"/>
        </w:rPr>
        <w:t xml:space="preserve"> </w:t>
      </w:r>
      <w:r>
        <w:t>TensorFlow,</w:t>
      </w:r>
      <w:r>
        <w:rPr>
          <w:spacing w:val="-6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9"/>
        </w:rPr>
        <w:t xml:space="preserve"> </w:t>
      </w:r>
      <w:r>
        <w:t>Vertex</w:t>
      </w:r>
      <w:r>
        <w:rPr>
          <w:spacing w:val="-12"/>
        </w:rPr>
        <w:t xml:space="preserve"> </w:t>
      </w:r>
      <w:r>
        <w:t>AI,</w:t>
      </w:r>
      <w:r>
        <w:rPr>
          <w:spacing w:val="-9"/>
        </w:rPr>
        <w:t xml:space="preserve"> </w:t>
      </w:r>
      <w:r>
        <w:t>GCP,</w:t>
      </w:r>
      <w:r>
        <w:rPr>
          <w:spacing w:val="-9"/>
        </w:rPr>
        <w:t xml:space="preserve"> </w:t>
      </w:r>
      <w:r>
        <w:t>Airflow,</w:t>
      </w:r>
      <w:r>
        <w:rPr>
          <w:spacing w:val="-5"/>
        </w:rPr>
        <w:t xml:space="preserve"> </w:t>
      </w:r>
      <w:r>
        <w:t>Docker,</w:t>
      </w:r>
      <w:r>
        <w:rPr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9"/>
        </w:rPr>
        <w:t xml:space="preserve"> </w:t>
      </w:r>
      <w:r>
        <w:t>OpenAI</w:t>
      </w:r>
      <w:r>
        <w:rPr>
          <w:spacing w:val="-8"/>
        </w:rPr>
        <w:t xml:space="preserve"> </w:t>
      </w:r>
      <w:r>
        <w:t>APIs,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Streamlit</w:t>
      </w:r>
      <w:proofErr w:type="spellEnd"/>
    </w:p>
    <w:p w14:paraId="17D7426A" w14:textId="708BE511" w:rsidR="00C13147" w:rsidRDefault="00000000">
      <w:pPr>
        <w:tabs>
          <w:tab w:val="left" w:pos="8797"/>
        </w:tabs>
        <w:spacing w:before="227"/>
        <w:ind w:left="350"/>
        <w:rPr>
          <w:b/>
          <w:sz w:val="20"/>
        </w:rPr>
      </w:pPr>
      <w:r>
        <w:rPr>
          <w:b/>
          <w:spacing w:val="-2"/>
          <w:sz w:val="20"/>
        </w:rPr>
        <w:t>General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Electric-Hyderabad,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India</w:t>
      </w:r>
      <w:r>
        <w:rPr>
          <w:b/>
          <w:sz w:val="20"/>
        </w:rPr>
        <w:tab/>
      </w:r>
      <w:r>
        <w:rPr>
          <w:b/>
          <w:spacing w:val="-3"/>
          <w:sz w:val="20"/>
        </w:rPr>
        <w:t xml:space="preserve"> </w:t>
      </w:r>
      <w:r w:rsidR="00D059EB">
        <w:rPr>
          <w:b/>
          <w:spacing w:val="-3"/>
          <w:sz w:val="20"/>
        </w:rPr>
        <w:t>May</w:t>
      </w:r>
      <w:r w:rsidR="00A165F9">
        <w:rPr>
          <w:b/>
          <w:spacing w:val="-3"/>
          <w:sz w:val="20"/>
        </w:rPr>
        <w:t xml:space="preserve"> </w:t>
      </w:r>
      <w:r>
        <w:rPr>
          <w:b/>
          <w:sz w:val="20"/>
        </w:rPr>
        <w:t>202</w:t>
      </w:r>
      <w:r w:rsidR="00A165F9">
        <w:rPr>
          <w:b/>
          <w:sz w:val="20"/>
        </w:rPr>
        <w:t>2</w:t>
      </w:r>
      <w:r>
        <w:rPr>
          <w:b/>
          <w:sz w:val="20"/>
        </w:rPr>
        <w:t>–</w:t>
      </w:r>
      <w:r>
        <w:rPr>
          <w:b/>
          <w:spacing w:val="-4"/>
          <w:sz w:val="20"/>
        </w:rPr>
        <w:t xml:space="preserve"> </w:t>
      </w:r>
      <w:r w:rsidR="00A165F9">
        <w:rPr>
          <w:b/>
          <w:spacing w:val="-4"/>
          <w:sz w:val="20"/>
        </w:rPr>
        <w:t xml:space="preserve">June </w:t>
      </w:r>
      <w:r>
        <w:rPr>
          <w:b/>
          <w:spacing w:val="-4"/>
          <w:sz w:val="20"/>
        </w:rPr>
        <w:t>2023</w:t>
      </w:r>
    </w:p>
    <w:p w14:paraId="15EDD705" w14:textId="490CEB68" w:rsidR="00C13147" w:rsidRPr="00D059EB" w:rsidRDefault="00000000" w:rsidP="00D059EB">
      <w:pPr>
        <w:ind w:left="355"/>
        <w:rPr>
          <w:b/>
          <w:sz w:val="20"/>
        </w:rPr>
      </w:pPr>
      <w:r>
        <w:rPr>
          <w:b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analyst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(Data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Analytics)</w:t>
      </w:r>
    </w:p>
    <w:p w14:paraId="605EA931" w14:textId="77777777" w:rsidR="00C13147" w:rsidRDefault="00000000">
      <w:pPr>
        <w:pStyle w:val="Heading2"/>
        <w:ind w:left="389"/>
      </w:pPr>
      <w:r>
        <w:rPr>
          <w:spacing w:val="-2"/>
        </w:rPr>
        <w:t>Responsibilities:</w:t>
      </w:r>
    </w:p>
    <w:p w14:paraId="2A8D967E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35" w:lineRule="auto"/>
        <w:ind w:right="1541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extraction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1"/>
          <w:sz w:val="20"/>
        </w:rPr>
        <w:t xml:space="preserve"> </w:t>
      </w:r>
      <w:r>
        <w:rPr>
          <w:sz w:val="20"/>
        </w:rPr>
        <w:t>using Python</w:t>
      </w:r>
      <w:r>
        <w:rPr>
          <w:spacing w:val="-8"/>
          <w:sz w:val="20"/>
        </w:rPr>
        <w:t xml:space="preserve"> </w:t>
      </w:r>
      <w:r>
        <w:rPr>
          <w:sz w:val="20"/>
        </w:rPr>
        <w:t>and Apache</w:t>
      </w:r>
      <w:r>
        <w:rPr>
          <w:spacing w:val="-2"/>
          <w:sz w:val="20"/>
        </w:rPr>
        <w:t xml:space="preserve"> </w:t>
      </w:r>
      <w:r>
        <w:rPr>
          <w:sz w:val="20"/>
        </w:rPr>
        <w:t>Airflow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 analytical model development.</w:t>
      </w:r>
    </w:p>
    <w:p w14:paraId="14D32383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947"/>
        <w:rPr>
          <w:rFonts w:ascii="Symbol" w:hAnsi="Symbol"/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PostgreSQL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Redshift</w:t>
      </w:r>
      <w:r>
        <w:rPr>
          <w:spacing w:val="-2"/>
          <w:sz w:val="20"/>
        </w:rPr>
        <w:t xml:space="preserve"> </w:t>
      </w:r>
      <w:r>
        <w:rPr>
          <w:sz w:val="20"/>
        </w:rPr>
        <w:t>databases</w:t>
      </w:r>
      <w:r>
        <w:rPr>
          <w:spacing w:val="-10"/>
          <w:sz w:val="20"/>
        </w:rPr>
        <w:t xml:space="preserve"> </w:t>
      </w:r>
      <w:r>
        <w:rPr>
          <w:sz w:val="20"/>
        </w:rPr>
        <w:t>following</w:t>
      </w:r>
      <w:r>
        <w:rPr>
          <w:spacing w:val="-4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2"/>
          <w:sz w:val="20"/>
        </w:rPr>
        <w:t xml:space="preserve"> </w:t>
      </w:r>
      <w:r>
        <w:rPr>
          <w:sz w:val="20"/>
        </w:rPr>
        <w:t>modeling</w:t>
      </w:r>
      <w:r>
        <w:rPr>
          <w:spacing w:val="-4"/>
          <w:sz w:val="20"/>
        </w:rPr>
        <w:t xml:space="preserve"> </w:t>
      </w:r>
      <w:r>
        <w:rPr>
          <w:sz w:val="20"/>
        </w:rPr>
        <w:t>principles</w:t>
      </w:r>
      <w:r>
        <w:rPr>
          <w:spacing w:val="-1"/>
          <w:sz w:val="20"/>
        </w:rPr>
        <w:t xml:space="preserve"> </w:t>
      </w:r>
      <w:r>
        <w:rPr>
          <w:sz w:val="20"/>
        </w:rPr>
        <w:t>(Star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Snowflake </w:t>
      </w:r>
      <w:r>
        <w:rPr>
          <w:spacing w:val="-2"/>
          <w:sz w:val="20"/>
        </w:rPr>
        <w:t>schemas).</w:t>
      </w:r>
    </w:p>
    <w:p w14:paraId="030613DD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1163"/>
        <w:rPr>
          <w:rFonts w:ascii="Symbol" w:hAnsi="Symbol"/>
          <w:sz w:val="20"/>
        </w:rPr>
      </w:pPr>
      <w:r>
        <w:rPr>
          <w:sz w:val="20"/>
        </w:rPr>
        <w:t>Supported data</w:t>
      </w:r>
      <w:r>
        <w:rPr>
          <w:spacing w:val="-3"/>
          <w:sz w:val="20"/>
        </w:rPr>
        <w:t xml:space="preserve"> </w:t>
      </w:r>
      <w:r>
        <w:rPr>
          <w:sz w:val="20"/>
        </w:rPr>
        <w:t>science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2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providing</w:t>
      </w:r>
      <w:r>
        <w:rPr>
          <w:spacing w:val="-5"/>
          <w:sz w:val="20"/>
        </w:rPr>
        <w:t xml:space="preserve"> </w:t>
      </w:r>
      <w:r>
        <w:rPr>
          <w:sz w:val="20"/>
        </w:rPr>
        <w:t>high-quality 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ML</w:t>
      </w:r>
      <w:r>
        <w:rPr>
          <w:spacing w:val="-3"/>
          <w:sz w:val="20"/>
        </w:rPr>
        <w:t xml:space="preserve"> </w:t>
      </w:r>
      <w:r>
        <w:rPr>
          <w:sz w:val="20"/>
        </w:rPr>
        <w:t>and BI dashboards,</w:t>
      </w:r>
      <w:r>
        <w:rPr>
          <w:spacing w:val="-2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report accuracy by 20%.</w:t>
      </w:r>
    </w:p>
    <w:p w14:paraId="1B34AC66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45" w:lineRule="exact"/>
        <w:rPr>
          <w:rFonts w:ascii="Symbol" w:hAnsi="Symbol"/>
          <w:sz w:val="20"/>
        </w:rPr>
      </w:pPr>
      <w:r>
        <w:rPr>
          <w:sz w:val="20"/>
        </w:rPr>
        <w:t>Implemented</w:t>
      </w:r>
      <w:r>
        <w:rPr>
          <w:spacing w:val="-9"/>
          <w:sz w:val="20"/>
        </w:rPr>
        <w:t xml:space="preserve"> </w:t>
      </w:r>
      <w:r>
        <w:rPr>
          <w:sz w:val="20"/>
        </w:rPr>
        <w:t>SQL-based</w:t>
      </w:r>
      <w:r>
        <w:rPr>
          <w:spacing w:val="-8"/>
          <w:sz w:val="20"/>
        </w:rPr>
        <w:t xml:space="preserve"> </w:t>
      </w:r>
      <w:r>
        <w:rPr>
          <w:sz w:val="20"/>
        </w:rPr>
        <w:t>validation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6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quality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assurance.</w:t>
      </w:r>
    </w:p>
    <w:p w14:paraId="4EC697DA" w14:textId="77777777" w:rsidR="00C13147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0" w:line="245" w:lineRule="exact"/>
        <w:rPr>
          <w:rFonts w:ascii="Symbol" w:hAnsi="Symbol"/>
          <w:sz w:val="20"/>
        </w:rPr>
      </w:pPr>
      <w:r>
        <w:rPr>
          <w:sz w:val="20"/>
        </w:rPr>
        <w:t>Documented</w:t>
      </w:r>
      <w:r>
        <w:rPr>
          <w:spacing w:val="-10"/>
          <w:sz w:val="20"/>
        </w:rPr>
        <w:t xml:space="preserve"> </w:t>
      </w:r>
      <w:r>
        <w:rPr>
          <w:sz w:val="20"/>
        </w:rPr>
        <w:t>workflows,</w:t>
      </w:r>
      <w:r>
        <w:rPr>
          <w:spacing w:val="-5"/>
          <w:sz w:val="20"/>
        </w:rPr>
        <w:t xml:space="preserve"> </w:t>
      </w:r>
      <w:r>
        <w:rPr>
          <w:sz w:val="20"/>
        </w:rPr>
        <w:t>KPIs,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analytical</w:t>
      </w:r>
      <w:r>
        <w:rPr>
          <w:spacing w:val="-7"/>
          <w:sz w:val="20"/>
        </w:rPr>
        <w:t xml:space="preserve"> </w:t>
      </w:r>
      <w:r>
        <w:rPr>
          <w:sz w:val="20"/>
        </w:rPr>
        <w:t>results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reproducibility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cross-team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collaboration.</w:t>
      </w:r>
    </w:p>
    <w:p w14:paraId="33BC6C06" w14:textId="77777777" w:rsidR="00C13147" w:rsidRDefault="00000000">
      <w:pPr>
        <w:pStyle w:val="BodyText"/>
        <w:ind w:left="360" w:firstLine="0"/>
      </w:pPr>
      <w:r>
        <w:rPr>
          <w:b/>
        </w:rPr>
        <w:t>Environment:</w:t>
      </w:r>
      <w:r>
        <w:rPr>
          <w:b/>
          <w:spacing w:val="-10"/>
        </w:rPr>
        <w:t xml:space="preserve"> </w:t>
      </w:r>
      <w:r>
        <w:t>Python,</w:t>
      </w:r>
      <w:r>
        <w:rPr>
          <w:spacing w:val="-9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Redshift,</w:t>
      </w:r>
      <w:r>
        <w:rPr>
          <w:spacing w:val="-9"/>
        </w:rPr>
        <w:t xml:space="preserve"> </w:t>
      </w:r>
      <w:r>
        <w:t>Airflow,</w:t>
      </w:r>
      <w:r>
        <w:rPr>
          <w:spacing w:val="-9"/>
        </w:rPr>
        <w:t xml:space="preserve"> </w:t>
      </w:r>
      <w:r>
        <w:t>Tableau,</w:t>
      </w:r>
      <w:r>
        <w:rPr>
          <w:spacing w:val="-5"/>
        </w:rPr>
        <w:t xml:space="preserve"> </w:t>
      </w:r>
      <w:r>
        <w:t>Power</w:t>
      </w:r>
      <w:r>
        <w:rPr>
          <w:spacing w:val="-12"/>
        </w:rPr>
        <w:t xml:space="preserve"> </w:t>
      </w:r>
      <w:r>
        <w:t>BI,</w:t>
      </w:r>
      <w:r>
        <w:rPr>
          <w:spacing w:val="-8"/>
        </w:rPr>
        <w:t xml:space="preserve"> </w:t>
      </w:r>
      <w:r>
        <w:rPr>
          <w:spacing w:val="-4"/>
        </w:rPr>
        <w:t>AWS.</w:t>
      </w:r>
    </w:p>
    <w:p w14:paraId="5E88F63F" w14:textId="77777777" w:rsidR="00C13147" w:rsidRDefault="00000000">
      <w:pPr>
        <w:pStyle w:val="Heading2"/>
        <w:spacing w:before="227"/>
      </w:pPr>
      <w:r>
        <w:rPr>
          <w:spacing w:val="-2"/>
        </w:rPr>
        <w:t>Education</w:t>
      </w:r>
    </w:p>
    <w:p w14:paraId="475BC772" w14:textId="4973A322" w:rsidR="00C13147" w:rsidRDefault="00000000">
      <w:pPr>
        <w:spacing w:before="1"/>
        <w:ind w:left="360"/>
        <w:rPr>
          <w:b/>
        </w:rPr>
      </w:pPr>
      <w:r>
        <w:rPr>
          <w:b/>
        </w:rPr>
        <w:t>University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North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Texas</w:t>
      </w:r>
      <w:r w:rsidR="00D059EB">
        <w:rPr>
          <w:b/>
          <w:spacing w:val="-2"/>
        </w:rPr>
        <w:t xml:space="preserve"> </w:t>
      </w:r>
      <w:r w:rsidR="00A165F9">
        <w:rPr>
          <w:b/>
          <w:spacing w:val="-2"/>
        </w:rPr>
        <w:t xml:space="preserve">                                                                                                                    </w:t>
      </w:r>
    </w:p>
    <w:p w14:paraId="229AA1C7" w14:textId="1D1DA794" w:rsidR="00D059EB" w:rsidRDefault="00064906" w:rsidP="000233A2">
      <w:pPr>
        <w:spacing w:before="2"/>
        <w:rPr>
          <w:spacing w:val="-2"/>
        </w:rPr>
      </w:pPr>
      <w:r>
        <w:t xml:space="preserve">       Master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Science,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411D202E" w14:textId="77777777" w:rsidR="000233A2" w:rsidRDefault="000233A2" w:rsidP="000233A2">
      <w:pPr>
        <w:spacing w:before="2"/>
        <w:rPr>
          <w:spacing w:val="-2"/>
        </w:rPr>
      </w:pPr>
    </w:p>
    <w:p w14:paraId="2A80129A" w14:textId="10662B9A" w:rsidR="00D059EB" w:rsidRDefault="00D059EB" w:rsidP="00D059EB">
      <w:pPr>
        <w:spacing w:before="2"/>
        <w:ind w:left="360"/>
        <w:rPr>
          <w:b/>
          <w:lang w:val="en"/>
        </w:rPr>
      </w:pPr>
      <w:r w:rsidRPr="00D059EB">
        <w:rPr>
          <w:b/>
          <w:lang w:val="en"/>
        </w:rPr>
        <w:t xml:space="preserve">Presidency </w:t>
      </w:r>
      <w:proofErr w:type="spellStart"/>
      <w:proofErr w:type="gramStart"/>
      <w:r w:rsidRPr="00D059EB">
        <w:rPr>
          <w:b/>
          <w:lang w:val="en"/>
        </w:rPr>
        <w:t>University,India</w:t>
      </w:r>
      <w:proofErr w:type="spellEnd"/>
      <w:proofErr w:type="gramEnd"/>
      <w:r w:rsidRPr="00D059EB">
        <w:rPr>
          <w:b/>
          <w:lang w:val="en"/>
        </w:rPr>
        <w:t xml:space="preserve"> </w:t>
      </w:r>
      <w:r w:rsidR="00A165F9">
        <w:rPr>
          <w:b/>
          <w:lang w:val="en"/>
        </w:rPr>
        <w:t xml:space="preserve">                                                                                                            </w:t>
      </w:r>
    </w:p>
    <w:p w14:paraId="3F4672B8" w14:textId="40E90422" w:rsidR="00D059EB" w:rsidRPr="00252B63" w:rsidRDefault="00D059EB" w:rsidP="00252B63">
      <w:pPr>
        <w:spacing w:before="2"/>
        <w:ind w:left="360"/>
        <w:rPr>
          <w:bCs/>
          <w:lang w:val="en"/>
        </w:rPr>
      </w:pPr>
      <w:r w:rsidRPr="00D059EB">
        <w:rPr>
          <w:bCs/>
          <w:sz w:val="20"/>
          <w:szCs w:val="20"/>
        </w:rPr>
        <w:t>Bachelor of Science in Information Science and Technology</w:t>
      </w:r>
    </w:p>
    <w:sectPr w:rsidR="00D059EB" w:rsidRPr="00252B63">
      <w:type w:val="continuous"/>
      <w:pgSz w:w="12240" w:h="20160"/>
      <w:pgMar w:top="640" w:right="360" w:bottom="280" w:left="360" w:header="720" w:footer="720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A405C"/>
    <w:multiLevelType w:val="hybridMultilevel"/>
    <w:tmpl w:val="BE5C6A6E"/>
    <w:lvl w:ilvl="0" w:tplc="9FBA244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5567696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2" w:tplc="D3D4FA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5210C3A4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 w:tplc="F5EC027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9B2055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1BDC51E2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BA3E538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 w:tplc="8C865ED8"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1" w16cid:durableId="1784616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47"/>
    <w:rsid w:val="000233A2"/>
    <w:rsid w:val="0003065E"/>
    <w:rsid w:val="00064906"/>
    <w:rsid w:val="001940CB"/>
    <w:rsid w:val="00252B63"/>
    <w:rsid w:val="004C47F8"/>
    <w:rsid w:val="00537FB2"/>
    <w:rsid w:val="00A165F9"/>
    <w:rsid w:val="00C13147"/>
    <w:rsid w:val="00D0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5D22"/>
  <w15:docId w15:val="{8D485A10-152A-47E1-B62B-F05112B6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thapallichandupr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CHANDU PRIYA</dc:creator>
  <cp:lastModifiedBy>Santhapalli, Chandu Priya</cp:lastModifiedBy>
  <cp:revision>7</cp:revision>
  <dcterms:created xsi:type="dcterms:W3CDTF">2025-11-11T21:06:00Z</dcterms:created>
  <dcterms:modified xsi:type="dcterms:W3CDTF">2025-11-13T15:25:00Z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2025-11-11T00:00:00Z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iLovePDF</vt:lpwstr>
  </property>
</Properties>
</file>