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AD2" w:rsidRPr="00B27DBA" w:rsidRDefault="00D84AD2" w:rsidP="00D84AD2">
      <w:pPr>
        <w:pBdr>
          <w:bottom w:val="thinThickSmallGap" w:sz="18" w:space="1" w:color="auto"/>
        </w:pBdr>
        <w:suppressAutoHyphens/>
        <w:spacing w:line="240" w:lineRule="atLeast"/>
        <w:jc w:val="both"/>
        <w:rPr>
          <w:rFonts w:ascii="Arial" w:hAnsi="Arial" w:cs="Arial"/>
          <w:b/>
          <w:bCs/>
          <w:iCs/>
          <w:spacing w:val="-3"/>
          <w:w w:val="150"/>
          <w:sz w:val="32"/>
          <w:szCs w:val="32"/>
        </w:rPr>
      </w:pPr>
      <w:r w:rsidRPr="00B27DBA">
        <w:rPr>
          <w:rFonts w:ascii="Arial" w:hAnsi="Arial" w:cs="Arial"/>
          <w:b/>
          <w:bCs/>
          <w:iCs/>
          <w:spacing w:val="-3"/>
          <w:w w:val="150"/>
          <w:sz w:val="32"/>
          <w:szCs w:val="32"/>
        </w:rPr>
        <w:t>CHARLES ALLEN COOPER III</w:t>
      </w:r>
      <w:r w:rsidRPr="00B27DBA">
        <w:rPr>
          <w:rFonts w:ascii="Arial" w:hAnsi="Arial" w:cs="Arial"/>
          <w:b/>
          <w:bCs/>
          <w:iCs/>
          <w:spacing w:val="-3"/>
          <w:w w:val="150"/>
          <w:sz w:val="32"/>
          <w:szCs w:val="32"/>
        </w:rPr>
        <w:tab/>
      </w:r>
      <w:r w:rsidRPr="00B27DBA">
        <w:rPr>
          <w:rFonts w:ascii="Arial" w:hAnsi="Arial" w:cs="Arial"/>
          <w:b/>
          <w:bCs/>
          <w:iCs/>
          <w:spacing w:val="-3"/>
          <w:w w:val="150"/>
          <w:sz w:val="32"/>
          <w:szCs w:val="32"/>
        </w:rPr>
        <w:tab/>
      </w:r>
      <w:r w:rsidRPr="00B27DBA">
        <w:rPr>
          <w:rFonts w:ascii="Arial" w:hAnsi="Arial" w:cs="Arial"/>
          <w:b/>
          <w:bCs/>
          <w:iCs/>
          <w:spacing w:val="-3"/>
          <w:w w:val="150"/>
          <w:sz w:val="32"/>
          <w:szCs w:val="32"/>
        </w:rPr>
        <w:tab/>
      </w:r>
      <w:r w:rsidRPr="00B27DBA">
        <w:rPr>
          <w:rFonts w:ascii="Arial" w:hAnsi="Arial" w:cs="Arial"/>
          <w:b/>
          <w:bCs/>
          <w:iCs/>
          <w:spacing w:val="-3"/>
          <w:w w:val="150"/>
          <w:sz w:val="32"/>
          <w:szCs w:val="32"/>
        </w:rPr>
        <w:tab/>
      </w:r>
      <w:r w:rsidRPr="00B27DBA">
        <w:rPr>
          <w:rFonts w:ascii="Arial" w:hAnsi="Arial" w:cs="Arial"/>
          <w:b/>
          <w:bCs/>
          <w:iCs/>
          <w:spacing w:val="-3"/>
          <w:w w:val="150"/>
          <w:sz w:val="32"/>
          <w:szCs w:val="32"/>
        </w:rPr>
        <w:tab/>
      </w:r>
    </w:p>
    <w:p w:rsidR="00D84AD2" w:rsidRPr="00B27DBA" w:rsidRDefault="00D84AD2" w:rsidP="00D84AD2">
      <w:pPr>
        <w:widowControl w:val="0"/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spacing w:val="-2"/>
          <w:sz w:val="20"/>
          <w:szCs w:val="20"/>
        </w:rPr>
        <w:t>NORTH CAROLINA CENTRAL UNIV. - SCHOOL OF LAW</w:t>
      </w:r>
    </w:p>
    <w:p w:rsidR="00D84AD2" w:rsidRPr="00B27DBA" w:rsidRDefault="00D84AD2" w:rsidP="00D84AD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i/>
          <w:sz w:val="20"/>
          <w:szCs w:val="20"/>
        </w:rPr>
      </w:pPr>
      <w:r w:rsidRPr="00B27DBA">
        <w:rPr>
          <w:rFonts w:ascii="Arial" w:eastAsia="Times New Roman" w:hAnsi="Arial" w:cs="Arial"/>
          <w:b/>
          <w:i/>
          <w:sz w:val="20"/>
          <w:szCs w:val="20"/>
        </w:rPr>
        <w:t xml:space="preserve">J.D. </w:t>
      </w:r>
      <w:r w:rsidR="007401CD" w:rsidRPr="00B27DBA">
        <w:rPr>
          <w:rFonts w:ascii="Arial" w:eastAsia="Times New Roman" w:hAnsi="Arial" w:cs="Arial"/>
          <w:b/>
          <w:i/>
          <w:sz w:val="20"/>
          <w:szCs w:val="20"/>
        </w:rPr>
        <w:t>– May 2012</w:t>
      </w:r>
    </w:p>
    <w:p w:rsidR="00D84AD2" w:rsidRPr="00B27DBA" w:rsidRDefault="00D84AD2" w:rsidP="00D84AD2">
      <w:pPr>
        <w:widowControl w:val="0"/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spacing w:val="-2"/>
          <w:sz w:val="20"/>
          <w:szCs w:val="20"/>
        </w:rPr>
        <w:t>MICHIGAN STATE UNIVERSITY</w:t>
      </w:r>
    </w:p>
    <w:p w:rsidR="00E37B59" w:rsidRDefault="00D84AD2" w:rsidP="00E37B59">
      <w:pPr>
        <w:pBdr>
          <w:bottom w:val="thinThickSmallGap" w:sz="18" w:space="1" w:color="auto"/>
        </w:pBdr>
        <w:suppressAutoHyphens/>
        <w:spacing w:after="0" w:line="240" w:lineRule="atLeast"/>
        <w:jc w:val="both"/>
        <w:rPr>
          <w:rFonts w:ascii="Arial" w:eastAsia="Times New Roman" w:hAnsi="Arial" w:cs="Arial"/>
          <w:b/>
          <w:i/>
          <w:sz w:val="20"/>
          <w:szCs w:val="20"/>
        </w:rPr>
      </w:pPr>
      <w:r w:rsidRPr="00B27DBA">
        <w:rPr>
          <w:rFonts w:ascii="Arial" w:eastAsia="Times New Roman" w:hAnsi="Arial" w:cs="Arial"/>
          <w:b/>
          <w:i/>
          <w:sz w:val="20"/>
          <w:szCs w:val="20"/>
        </w:rPr>
        <w:t>Bachelor of Arts (BA), Political Science</w:t>
      </w:r>
      <w:r w:rsidR="007401CD" w:rsidRPr="00B27DBA">
        <w:rPr>
          <w:rFonts w:ascii="Arial" w:eastAsia="Times New Roman" w:hAnsi="Arial" w:cs="Arial"/>
          <w:b/>
          <w:i/>
          <w:sz w:val="20"/>
          <w:szCs w:val="20"/>
        </w:rPr>
        <w:t>, Dec. 2004</w:t>
      </w:r>
      <w:r w:rsidR="00E37B59">
        <w:rPr>
          <w:rFonts w:ascii="Arial" w:eastAsia="Times New Roman" w:hAnsi="Arial" w:cs="Arial"/>
          <w:b/>
          <w:i/>
          <w:sz w:val="20"/>
          <w:szCs w:val="20"/>
        </w:rPr>
        <w:t xml:space="preserve">                                                                                     </w:t>
      </w:r>
    </w:p>
    <w:p w:rsidR="00E37B59" w:rsidRDefault="00E37B59" w:rsidP="00E37B59">
      <w:pPr>
        <w:pBdr>
          <w:bottom w:val="thinThickSmallGap" w:sz="18" w:space="1" w:color="auto"/>
        </w:pBdr>
        <w:suppressAutoHyphens/>
        <w:spacing w:after="0" w:line="240" w:lineRule="atLeast"/>
        <w:jc w:val="both"/>
        <w:rPr>
          <w:rFonts w:ascii="Arial" w:eastAsia="Times New Roman" w:hAnsi="Arial" w:cs="Arial"/>
          <w:b/>
          <w:i/>
          <w:sz w:val="20"/>
          <w:szCs w:val="20"/>
        </w:rPr>
      </w:pPr>
      <w:r>
        <w:rPr>
          <w:rFonts w:ascii="Arial" w:eastAsia="Times New Roman" w:hAnsi="Arial" w:cs="Arial"/>
          <w:b/>
          <w:i/>
          <w:sz w:val="20"/>
          <w:szCs w:val="20"/>
        </w:rPr>
        <w:t xml:space="preserve">Email:  </w:t>
      </w:r>
      <w:hyperlink r:id="rId7" w:history="1">
        <w:r w:rsidRPr="005D175C">
          <w:rPr>
            <w:rStyle w:val="Hyperlink"/>
            <w:rFonts w:ascii="Arial" w:eastAsia="Times New Roman" w:hAnsi="Arial" w:cs="Arial"/>
            <w:b/>
            <w:i/>
            <w:sz w:val="20"/>
            <w:szCs w:val="20"/>
          </w:rPr>
          <w:t>Cooper0728@gmail.com</w:t>
        </w:r>
      </w:hyperlink>
      <w:r>
        <w:rPr>
          <w:rFonts w:ascii="Arial" w:eastAsia="Times New Roman" w:hAnsi="Arial" w:cs="Arial"/>
          <w:b/>
          <w:i/>
          <w:sz w:val="20"/>
          <w:szCs w:val="20"/>
        </w:rPr>
        <w:t xml:space="preserve">  Phone Number: 919-308-8707                          </w:t>
      </w:r>
    </w:p>
    <w:p w:rsidR="00B27DBA" w:rsidRPr="00B27DBA" w:rsidRDefault="00E37B59" w:rsidP="00E37B59">
      <w:pPr>
        <w:pStyle w:val="Title"/>
        <w:tabs>
          <w:tab w:val="center" w:pos="4680"/>
          <w:tab w:val="left" w:pos="6120"/>
        </w:tabs>
        <w:spacing w:after="120"/>
        <w:jc w:val="lef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="00B27DBA" w:rsidRPr="00B27DBA">
        <w:rPr>
          <w:rFonts w:ascii="Arial" w:hAnsi="Arial" w:cs="Arial"/>
          <w:sz w:val="20"/>
        </w:rPr>
        <w:t>Summary</w:t>
      </w:r>
      <w:r>
        <w:rPr>
          <w:rFonts w:ascii="Arial" w:hAnsi="Arial" w:cs="Arial"/>
          <w:sz w:val="20"/>
        </w:rPr>
        <w:tab/>
      </w:r>
    </w:p>
    <w:p w:rsidR="00B27DBA" w:rsidRPr="00B27DBA" w:rsidRDefault="00476D22" w:rsidP="00020576">
      <w:pPr>
        <w:pStyle w:val="NoSpacing"/>
      </w:pPr>
      <w:r>
        <w:t xml:space="preserve">Detailed-oriented, </w:t>
      </w:r>
      <w:r w:rsidR="00B27DBA" w:rsidRPr="00B27DBA">
        <w:t>reliable</w:t>
      </w:r>
      <w:r w:rsidR="00D816F5">
        <w:t xml:space="preserve">, </w:t>
      </w:r>
      <w:r w:rsidR="008A05C1">
        <w:t>and</w:t>
      </w:r>
      <w:r w:rsidR="00D816F5">
        <w:t xml:space="preserve"> </w:t>
      </w:r>
      <w:r w:rsidR="00781FD8">
        <w:t>sociable</w:t>
      </w:r>
      <w:r w:rsidR="00D816F5">
        <w:t xml:space="preserve"> client</w:t>
      </w:r>
      <w:r w:rsidR="008A05C1">
        <w:t xml:space="preserve"> </w:t>
      </w:r>
      <w:r w:rsidR="00D816F5">
        <w:t>relations and service</w:t>
      </w:r>
      <w:r w:rsidR="00B27DBA" w:rsidRPr="00B27DBA">
        <w:t xml:space="preserve"> professi</w:t>
      </w:r>
      <w:r w:rsidR="00C767CD">
        <w:t>onal with diversified skill set</w:t>
      </w:r>
      <w:r w:rsidR="00B27DBA" w:rsidRPr="00B27DBA">
        <w:t xml:space="preserve"> </w:t>
      </w:r>
      <w:r w:rsidR="00D816F5">
        <w:t>includin</w:t>
      </w:r>
      <w:r w:rsidR="008A05C1">
        <w:t>g strong</w:t>
      </w:r>
      <w:r w:rsidR="00D816F5">
        <w:t xml:space="preserve"> communication skills,</w:t>
      </w:r>
      <w:r w:rsidR="00020576">
        <w:t xml:space="preserve"> and </w:t>
      </w:r>
      <w:r w:rsidR="008A05C1">
        <w:t xml:space="preserve">ability to effectively </w:t>
      </w:r>
      <w:r w:rsidR="0054747B">
        <w:t>multi-task</w:t>
      </w:r>
      <w:r w:rsidR="00CF6342">
        <w:t xml:space="preserve">.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4562"/>
      </w:tblGrid>
      <w:tr w:rsidR="00D84AD2" w:rsidRPr="00B27DBA" w:rsidTr="00B27DBA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:rsidR="00D84AD2" w:rsidRPr="00B27DBA" w:rsidRDefault="00D84AD2" w:rsidP="00D84AD2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20" w:after="20" w:line="240" w:lineRule="atLeast"/>
              <w:jc w:val="center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B27DBA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AREAS OF EXPERTISE</w:t>
            </w:r>
          </w:p>
        </w:tc>
      </w:tr>
      <w:tr w:rsidR="005C4FE3" w:rsidRPr="00B27DBA" w:rsidTr="00C643C0">
        <w:trPr>
          <w:trHeight w:val="1178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B59" w:rsidRDefault="008C6210" w:rsidP="00E37B59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>MVC, C#, .NET,</w:t>
            </w:r>
          </w:p>
          <w:p w:rsidR="00E37B59" w:rsidRDefault="008C6210" w:rsidP="00E37B59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  <w:r w:rsidRPr="00E37B59"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 xml:space="preserve">JavaScript, </w:t>
            </w:r>
          </w:p>
          <w:p w:rsidR="005C4FE3" w:rsidRPr="00E37B59" w:rsidRDefault="008C6210" w:rsidP="00E37B59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  <w:r w:rsidRPr="00E37B59"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>HTML, CSS</w:t>
            </w:r>
          </w:p>
          <w:p w:rsidR="005C4FE3" w:rsidRDefault="008C6210" w:rsidP="009B1D0A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LINQ,SQL</w:t>
            </w:r>
          </w:p>
          <w:p w:rsidR="002C2AA5" w:rsidRPr="009B1D0A" w:rsidRDefault="002C2AA5" w:rsidP="002C2AA5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D8" w:rsidRPr="00E94078" w:rsidRDefault="00B27DBA" w:rsidP="00E94078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  <w:r w:rsidRPr="009B1D0A"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>Problem Solving</w:t>
            </w:r>
          </w:p>
          <w:p w:rsidR="00C643C0" w:rsidRDefault="00983B97" w:rsidP="00781FD8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>Client</w:t>
            </w:r>
            <w:r w:rsidR="00C643C0"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 xml:space="preserve"> Communication</w:t>
            </w:r>
          </w:p>
          <w:p w:rsidR="002C2AA5" w:rsidRDefault="00B27CA0" w:rsidP="00781FD8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>Legal Analysis</w:t>
            </w:r>
            <w:r w:rsidR="002C2AA5"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  <w:t xml:space="preserve"> </w:t>
            </w:r>
          </w:p>
          <w:p w:rsidR="00C643C0" w:rsidRDefault="002C2AA5" w:rsidP="00781FD8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Bootstrap</w:t>
            </w:r>
          </w:p>
          <w:p w:rsidR="00E94078" w:rsidRPr="002C2AA5" w:rsidRDefault="00E94078" w:rsidP="002C2AA5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after="0" w:line="240" w:lineRule="atLeast"/>
              <w:ind w:left="360"/>
              <w:rPr>
                <w:rFonts w:ascii="Arial" w:eastAsia="Times New Roman" w:hAnsi="Arial" w:cs="Arial"/>
                <w:iCs/>
                <w:spacing w:val="-2"/>
                <w:sz w:val="20"/>
                <w:szCs w:val="20"/>
              </w:rPr>
            </w:pPr>
          </w:p>
        </w:tc>
      </w:tr>
    </w:tbl>
    <w:p w:rsidR="000450CF" w:rsidRPr="00B27DBA" w:rsidRDefault="000450CF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50"/>
      </w:tblGrid>
      <w:tr w:rsidR="00D84AD2" w:rsidRPr="00B27DBA" w:rsidTr="0068081F">
        <w:tc>
          <w:tcPr>
            <w:tcW w:w="9350" w:type="dxa"/>
            <w:shd w:val="clear" w:color="auto" w:fill="003366"/>
          </w:tcPr>
          <w:p w:rsidR="00D84AD2" w:rsidRPr="00B27DBA" w:rsidRDefault="00D84AD2" w:rsidP="0068081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spacing w:before="20" w:after="20" w:line="240" w:lineRule="atLeast"/>
              <w:jc w:val="center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B27DBA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 xml:space="preserve">PROFESSIONAL EXPERIENCE </w:t>
            </w:r>
          </w:p>
        </w:tc>
      </w:tr>
    </w:tbl>
    <w:p w:rsidR="008C6210" w:rsidRPr="008C6210" w:rsidRDefault="008C6210" w:rsidP="008C6210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</w:p>
    <w:p w:rsidR="008C6210" w:rsidRPr="005E75A2" w:rsidRDefault="005E75A2" w:rsidP="008C6210">
      <w:pPr>
        <w:pStyle w:val="Pa3"/>
        <w:rPr>
          <w:rFonts w:ascii="Arial" w:hAnsi="Arial" w:cs="Arial"/>
          <w:color w:val="000000"/>
          <w:sz w:val="20"/>
          <w:szCs w:val="20"/>
        </w:rPr>
      </w:pPr>
      <w:r w:rsidRPr="005E75A2">
        <w:rPr>
          <w:rStyle w:val="A7"/>
          <w:rFonts w:ascii="Arial" w:hAnsi="Arial" w:cs="Arial"/>
          <w:bCs/>
          <w:i w:val="0"/>
          <w:iCs w:val="0"/>
          <w:sz w:val="20"/>
          <w:szCs w:val="20"/>
        </w:rPr>
        <w:t>CODER FOUNDRY</w:t>
      </w:r>
      <w:r w:rsidR="008C6210" w:rsidRPr="005E75A2">
        <w:rPr>
          <w:rStyle w:val="A7"/>
          <w:rFonts w:ascii="Arial" w:hAnsi="Arial" w:cs="Arial"/>
          <w:bCs/>
          <w:i w:val="0"/>
          <w:iCs w:val="0"/>
          <w:sz w:val="20"/>
          <w:szCs w:val="20"/>
        </w:rPr>
        <w:t>,</w:t>
      </w:r>
      <w:r w:rsidRPr="005E75A2">
        <w:rPr>
          <w:rStyle w:val="A7"/>
          <w:rFonts w:ascii="Arial" w:hAnsi="Arial" w:cs="Arial"/>
          <w:bCs/>
          <w:i w:val="0"/>
          <w:iCs w:val="0"/>
          <w:sz w:val="20"/>
          <w:szCs w:val="20"/>
        </w:rPr>
        <w:t xml:space="preserve"> </w:t>
      </w:r>
      <w:r w:rsidRPr="005E75A2">
        <w:rPr>
          <w:rStyle w:val="A7"/>
          <w:rFonts w:ascii="Arial" w:hAnsi="Arial" w:cs="Arial"/>
          <w:sz w:val="20"/>
          <w:szCs w:val="20"/>
        </w:rPr>
        <w:t>Charlotte, NC</w:t>
      </w:r>
      <w:r w:rsidR="008C6210" w:rsidRPr="005E75A2">
        <w:rPr>
          <w:rStyle w:val="A7"/>
          <w:rFonts w:ascii="Arial" w:hAnsi="Arial" w:cs="Arial"/>
          <w:bCs/>
          <w:i w:val="0"/>
          <w:iCs w:val="0"/>
          <w:sz w:val="20"/>
          <w:szCs w:val="20"/>
        </w:rPr>
        <w:t xml:space="preserve"> </w:t>
      </w:r>
    </w:p>
    <w:p w:rsidR="008C6210" w:rsidRPr="005E75A2" w:rsidRDefault="005E75A2" w:rsidP="008C6210">
      <w:pPr>
        <w:pStyle w:val="Pa3"/>
        <w:rPr>
          <w:rFonts w:ascii="Arial" w:hAnsi="Arial" w:cs="Arial"/>
          <w:b/>
          <w:color w:val="000000"/>
          <w:sz w:val="20"/>
          <w:szCs w:val="20"/>
        </w:rPr>
      </w:pPr>
      <w:r w:rsidRPr="005E75A2">
        <w:rPr>
          <w:rStyle w:val="A7"/>
          <w:rFonts w:ascii="Arial" w:hAnsi="Arial" w:cs="Arial"/>
          <w:b/>
          <w:bCs/>
          <w:iCs w:val="0"/>
          <w:sz w:val="20"/>
          <w:szCs w:val="20"/>
        </w:rPr>
        <w:t xml:space="preserve">Web Software Engineer </w:t>
      </w:r>
      <w:r w:rsidR="008C6210" w:rsidRPr="005E75A2">
        <w:rPr>
          <w:rStyle w:val="A7"/>
          <w:rFonts w:ascii="Arial" w:hAnsi="Arial" w:cs="Arial"/>
          <w:b/>
          <w:sz w:val="20"/>
          <w:szCs w:val="20"/>
        </w:rPr>
        <w:t xml:space="preserve">March 2016–September 2016 </w:t>
      </w:r>
    </w:p>
    <w:p w:rsidR="008C6210" w:rsidRPr="005E75A2" w:rsidRDefault="008C6210" w:rsidP="005E75A2">
      <w:pPr>
        <w:pStyle w:val="Default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5E75A2">
        <w:rPr>
          <w:rFonts w:ascii="Arial" w:hAnsi="Arial" w:cs="Arial"/>
          <w:sz w:val="20"/>
          <w:szCs w:val="20"/>
        </w:rPr>
        <w:t xml:space="preserve">Created a personal portfolio website using C#, MVC5 and JavaScript. Developed front-end using HTML5, Twitter Bootstrap and MVC model binding with Razor. </w:t>
      </w:r>
    </w:p>
    <w:p w:rsidR="008C6210" w:rsidRPr="005E75A2" w:rsidRDefault="008C6210" w:rsidP="005E75A2">
      <w:pPr>
        <w:pStyle w:val="Default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5E75A2">
        <w:rPr>
          <w:rFonts w:ascii="Arial" w:hAnsi="Arial" w:cs="Arial"/>
          <w:sz w:val="20"/>
          <w:szCs w:val="20"/>
        </w:rPr>
        <w:t xml:space="preserve">Created a fully functional MVC bug tracker web application. Handled secure file upload functionality </w:t>
      </w:r>
      <w:proofErr w:type="gramStart"/>
      <w:r w:rsidRPr="005E75A2">
        <w:rPr>
          <w:rFonts w:ascii="Arial" w:hAnsi="Arial" w:cs="Arial"/>
          <w:sz w:val="20"/>
          <w:szCs w:val="20"/>
        </w:rPr>
        <w:t>for</w:t>
      </w:r>
      <w:proofErr w:type="gramEnd"/>
      <w:r w:rsidRPr="005E75A2">
        <w:rPr>
          <w:rFonts w:ascii="Arial" w:hAnsi="Arial" w:cs="Arial"/>
          <w:sz w:val="20"/>
          <w:szCs w:val="20"/>
        </w:rPr>
        <w:t xml:space="preserve"> approved file types. Database interaction done through LINQ to Entity framework. </w:t>
      </w:r>
    </w:p>
    <w:p w:rsidR="008C6210" w:rsidRPr="005E75A2" w:rsidRDefault="008C6210" w:rsidP="005E75A2">
      <w:pPr>
        <w:pStyle w:val="Default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5E75A2">
        <w:rPr>
          <w:rFonts w:ascii="Arial" w:hAnsi="Arial" w:cs="Arial"/>
          <w:sz w:val="20"/>
          <w:szCs w:val="20"/>
        </w:rPr>
        <w:t xml:space="preserve">Created a fully functional financial portal web application using .NET MVC framework. Composed dynamic front-end design using partial views and AJAX. </w:t>
      </w:r>
    </w:p>
    <w:p w:rsidR="008C6210" w:rsidRPr="005E75A2" w:rsidRDefault="008C6210" w:rsidP="005E75A2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</w:p>
    <w:p w:rsidR="0054747B" w:rsidRDefault="0054747B" w:rsidP="0054747B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  <w:r>
        <w:rPr>
          <w:rFonts w:ascii="Arial" w:eastAsia="Times New Roman" w:hAnsi="Arial" w:cs="Arial"/>
          <w:bCs/>
          <w:spacing w:val="-2"/>
          <w:sz w:val="20"/>
          <w:szCs w:val="20"/>
        </w:rPr>
        <w:t>XEROX CORPORATION, Cary, NC</w:t>
      </w:r>
    </w:p>
    <w:p w:rsidR="0054747B" w:rsidRPr="0054747B" w:rsidRDefault="0054747B" w:rsidP="0054747B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</w:pPr>
      <w:r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>Humans Resources Benefits Administrator</w:t>
      </w:r>
      <w:r w:rsidR="008C6210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 xml:space="preserve"> </w:t>
      </w:r>
      <w:r w:rsidR="00957308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>(Apri</w:t>
      </w:r>
      <w:r w:rsidR="008C6210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>l 2015-March 2016)</w:t>
      </w:r>
    </w:p>
    <w:p w:rsidR="0054747B" w:rsidRDefault="0054747B" w:rsidP="0054747B">
      <w:pPr>
        <w:widowControl w:val="0"/>
        <w:numPr>
          <w:ilvl w:val="0"/>
          <w:numId w:val="9"/>
        </w:numPr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>
        <w:rPr>
          <w:rFonts w:ascii="Arial" w:eastAsia="Times New Roman" w:hAnsi="Arial" w:cs="Arial"/>
          <w:spacing w:val="-2"/>
          <w:sz w:val="20"/>
          <w:szCs w:val="20"/>
        </w:rPr>
        <w:t xml:space="preserve">Set-up, processed, and maintained </w:t>
      </w:r>
      <w:r w:rsidRPr="00B27DBA">
        <w:rPr>
          <w:rFonts w:ascii="Arial" w:eastAsia="Times New Roman" w:hAnsi="Arial" w:cs="Arial"/>
          <w:spacing w:val="-2"/>
          <w:sz w:val="20"/>
          <w:szCs w:val="20"/>
        </w:rPr>
        <w:t>benefit</w:t>
      </w:r>
      <w:r>
        <w:rPr>
          <w:rFonts w:ascii="Arial" w:eastAsia="Times New Roman" w:hAnsi="Arial" w:cs="Arial"/>
          <w:spacing w:val="-2"/>
          <w:sz w:val="20"/>
          <w:szCs w:val="20"/>
        </w:rPr>
        <w:t xml:space="preserve"> plans for new and existing employees</w:t>
      </w:r>
      <w:r w:rsidRPr="00B27DBA">
        <w:rPr>
          <w:rFonts w:ascii="Arial" w:eastAsia="Times New Roman" w:hAnsi="Arial" w:cs="Arial"/>
          <w:spacing w:val="-2"/>
          <w:sz w:val="20"/>
          <w:szCs w:val="20"/>
        </w:rPr>
        <w:t xml:space="preserve"> including payroll</w:t>
      </w:r>
      <w:r>
        <w:rPr>
          <w:rFonts w:ascii="Arial" w:eastAsia="Times New Roman" w:hAnsi="Arial" w:cs="Arial"/>
          <w:spacing w:val="-2"/>
          <w:sz w:val="20"/>
          <w:szCs w:val="20"/>
        </w:rPr>
        <w:t>, health insurance, and pension.</w:t>
      </w:r>
    </w:p>
    <w:p w:rsidR="0054747B" w:rsidRDefault="0054747B" w:rsidP="0054747B">
      <w:pPr>
        <w:widowControl w:val="0"/>
        <w:numPr>
          <w:ilvl w:val="0"/>
          <w:numId w:val="9"/>
        </w:numPr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>
        <w:rPr>
          <w:rFonts w:ascii="Arial" w:eastAsia="Times New Roman" w:hAnsi="Arial" w:cs="Arial"/>
          <w:spacing w:val="-2"/>
          <w:sz w:val="20"/>
          <w:szCs w:val="20"/>
        </w:rPr>
        <w:t>Provided support to current and former employees regarding pension and health insurance</w:t>
      </w:r>
    </w:p>
    <w:p w:rsidR="0054747B" w:rsidRPr="0054747B" w:rsidRDefault="0054747B" w:rsidP="0054747B">
      <w:pPr>
        <w:widowControl w:val="0"/>
        <w:numPr>
          <w:ilvl w:val="0"/>
          <w:numId w:val="9"/>
        </w:numPr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>
        <w:rPr>
          <w:rFonts w:ascii="Arial" w:eastAsia="Times New Roman" w:hAnsi="Arial" w:cs="Arial"/>
          <w:spacing w:val="-2"/>
          <w:sz w:val="20"/>
          <w:szCs w:val="20"/>
        </w:rPr>
        <w:t>Handle</w:t>
      </w:r>
      <w:r w:rsidR="00020576">
        <w:rPr>
          <w:rFonts w:ascii="Arial" w:eastAsia="Times New Roman" w:hAnsi="Arial" w:cs="Arial"/>
          <w:spacing w:val="-2"/>
          <w:sz w:val="20"/>
          <w:szCs w:val="20"/>
        </w:rPr>
        <w:t xml:space="preserve">d </w:t>
      </w:r>
      <w:r>
        <w:rPr>
          <w:rFonts w:ascii="Arial" w:eastAsia="Times New Roman" w:hAnsi="Arial" w:cs="Arial"/>
          <w:spacing w:val="-2"/>
          <w:sz w:val="20"/>
          <w:szCs w:val="20"/>
        </w:rPr>
        <w:t>current and former employees benefit inquiries</w:t>
      </w:r>
      <w:r w:rsidRPr="00AC3833">
        <w:rPr>
          <w:rFonts w:ascii="Arial" w:eastAsia="Times New Roman" w:hAnsi="Arial" w:cs="Arial"/>
          <w:spacing w:val="-2"/>
          <w:sz w:val="20"/>
          <w:szCs w:val="20"/>
        </w:rPr>
        <w:t>.</w:t>
      </w:r>
    </w:p>
    <w:p w:rsidR="0054747B" w:rsidRDefault="0054747B" w:rsidP="00D84AD2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</w:pPr>
    </w:p>
    <w:p w:rsidR="0054747B" w:rsidRPr="0054747B" w:rsidRDefault="0054747B" w:rsidP="0054747B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bCs/>
          <w:spacing w:val="-2"/>
          <w:sz w:val="20"/>
          <w:szCs w:val="20"/>
        </w:rPr>
        <w:t>BLUE CROSS AND BLUE SHIELD OF NORTH CAROLINA, Durham, NC</w:t>
      </w:r>
    </w:p>
    <w:p w:rsidR="00D84AD2" w:rsidRPr="00B27DBA" w:rsidRDefault="00D84AD2" w:rsidP="00D84AD2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>Student Blue</w:t>
      </w:r>
      <w:r w:rsidR="001E4B41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 xml:space="preserve"> Customer</w:t>
      </w:r>
      <w:r w:rsidRPr="00B27DBA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 xml:space="preserve"> Rep</w:t>
      </w:r>
      <w:r w:rsidR="00C26479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>resentative</w:t>
      </w:r>
      <w:r w:rsidRPr="00B27DBA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 xml:space="preserve"> (July 2013-</w:t>
      </w:r>
      <w:r w:rsidR="00957308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>April 2015</w:t>
      </w:r>
      <w:r w:rsidRPr="00B27DBA">
        <w:rPr>
          <w:rFonts w:ascii="Arial" w:eastAsia="Times New Roman" w:hAnsi="Arial" w:cs="Arial"/>
          <w:b/>
          <w:bCs/>
          <w:i/>
          <w:spacing w:val="-2"/>
          <w:sz w:val="20"/>
          <w:szCs w:val="20"/>
        </w:rPr>
        <w:t>)</w:t>
      </w:r>
    </w:p>
    <w:p w:rsidR="00C26479" w:rsidRPr="00C26479" w:rsidRDefault="00C767CD" w:rsidP="00C26479">
      <w:pPr>
        <w:pStyle w:val="ListParagraph"/>
        <w:numPr>
          <w:ilvl w:val="0"/>
          <w:numId w:val="3"/>
        </w:numPr>
        <w:spacing w:after="0"/>
        <w:rPr>
          <w:rFonts w:ascii="Arial" w:eastAsia="Times New Roman" w:hAnsi="Arial" w:cs="Arial"/>
          <w:bCs/>
          <w:spacing w:val="-2"/>
          <w:sz w:val="20"/>
          <w:szCs w:val="20"/>
        </w:rPr>
      </w:pPr>
      <w:r>
        <w:rPr>
          <w:rFonts w:ascii="Arial" w:eastAsia="Times New Roman" w:hAnsi="Arial" w:cs="Arial"/>
          <w:bCs/>
          <w:spacing w:val="-2"/>
          <w:sz w:val="20"/>
          <w:szCs w:val="20"/>
        </w:rPr>
        <w:t>Provided</w:t>
      </w:r>
      <w:r w:rsidR="00BC2A6B">
        <w:rPr>
          <w:rFonts w:ascii="Arial" w:eastAsia="Times New Roman" w:hAnsi="Arial" w:cs="Arial"/>
          <w:bCs/>
          <w:spacing w:val="-2"/>
          <w:sz w:val="20"/>
          <w:szCs w:val="20"/>
        </w:rPr>
        <w:t xml:space="preserve"> support for students at all</w:t>
      </w:r>
      <w:r w:rsidR="00C26479" w:rsidRPr="00C26479">
        <w:rPr>
          <w:rFonts w:ascii="Arial" w:eastAsia="Times New Roman" w:hAnsi="Arial" w:cs="Arial"/>
          <w:bCs/>
          <w:spacing w:val="-2"/>
          <w:sz w:val="20"/>
          <w:szCs w:val="20"/>
        </w:rPr>
        <w:t xml:space="preserve"> UNC Schools </w:t>
      </w:r>
      <w:r w:rsidR="00333B48">
        <w:rPr>
          <w:rFonts w:ascii="Arial" w:eastAsia="Times New Roman" w:hAnsi="Arial" w:cs="Arial"/>
          <w:bCs/>
          <w:spacing w:val="-2"/>
          <w:sz w:val="20"/>
          <w:szCs w:val="20"/>
        </w:rPr>
        <w:t xml:space="preserve">regarding their Student Blue insurance (i.e. enrollment, claims, billing). </w:t>
      </w:r>
    </w:p>
    <w:p w:rsidR="00DD1A59" w:rsidRPr="00020576" w:rsidRDefault="00C767CD" w:rsidP="00020576">
      <w:pPr>
        <w:pStyle w:val="ListParagraph"/>
        <w:numPr>
          <w:ilvl w:val="0"/>
          <w:numId w:val="3"/>
        </w:numPr>
        <w:rPr>
          <w:bCs/>
          <w:spacing w:val="-2"/>
        </w:rPr>
      </w:pPr>
      <w:r>
        <w:rPr>
          <w:rFonts w:ascii="Arial" w:hAnsi="Arial" w:cs="Arial"/>
          <w:shd w:val="clear" w:color="auto" w:fill="FFFFFF"/>
        </w:rPr>
        <w:t>Acted</w:t>
      </w:r>
      <w:r w:rsidR="00D84AD2" w:rsidRPr="00020576">
        <w:rPr>
          <w:rFonts w:ascii="Arial" w:hAnsi="Arial" w:cs="Arial"/>
          <w:shd w:val="clear" w:color="auto" w:fill="FFFFFF"/>
        </w:rPr>
        <w:t xml:space="preserve"> </w:t>
      </w:r>
      <w:r w:rsidR="00C26479" w:rsidRPr="00020576">
        <w:rPr>
          <w:rFonts w:ascii="Arial" w:hAnsi="Arial" w:cs="Arial"/>
          <w:shd w:val="clear" w:color="auto" w:fill="FFFFFF"/>
        </w:rPr>
        <w:t xml:space="preserve">as </w:t>
      </w:r>
      <w:r w:rsidR="00D84AD2" w:rsidRPr="00020576">
        <w:rPr>
          <w:rFonts w:ascii="Arial" w:hAnsi="Arial" w:cs="Arial"/>
          <w:shd w:val="clear" w:color="auto" w:fill="FFFFFF"/>
        </w:rPr>
        <w:t>a liaison between all support functions and the member/policyholde</w:t>
      </w:r>
      <w:r>
        <w:rPr>
          <w:rFonts w:ascii="Arial" w:hAnsi="Arial" w:cs="Arial"/>
          <w:shd w:val="clear" w:color="auto" w:fill="FFFFFF"/>
        </w:rPr>
        <w:t>r. This included</w:t>
      </w:r>
      <w:r w:rsidR="00C26479" w:rsidRPr="00020576">
        <w:rPr>
          <w:rFonts w:ascii="Arial" w:hAnsi="Arial" w:cs="Arial"/>
          <w:shd w:val="clear" w:color="auto" w:fill="FFFFFF"/>
        </w:rPr>
        <w:t xml:space="preserve"> researching</w:t>
      </w:r>
      <w:r w:rsidR="00D84AD2" w:rsidRPr="00020576">
        <w:rPr>
          <w:rFonts w:ascii="Arial" w:hAnsi="Arial" w:cs="Arial"/>
          <w:shd w:val="clear" w:color="auto" w:fill="FFFFFF"/>
        </w:rPr>
        <w:t xml:space="preserve"> problem</w:t>
      </w:r>
      <w:r w:rsidR="007401CD" w:rsidRPr="00020576">
        <w:rPr>
          <w:rFonts w:ascii="Arial" w:hAnsi="Arial" w:cs="Arial"/>
          <w:shd w:val="clear" w:color="auto" w:fill="FFFFFF"/>
        </w:rPr>
        <w:t>s</w:t>
      </w:r>
      <w:r w:rsidR="00D84AD2" w:rsidRPr="00020576">
        <w:rPr>
          <w:rFonts w:ascii="Arial" w:hAnsi="Arial" w:cs="Arial"/>
          <w:shd w:val="clear" w:color="auto" w:fill="FFFFFF"/>
        </w:rPr>
        <w:t>,</w:t>
      </w:r>
      <w:r w:rsidR="007401CD" w:rsidRPr="00020576">
        <w:rPr>
          <w:rFonts w:ascii="Arial" w:hAnsi="Arial" w:cs="Arial"/>
          <w:shd w:val="clear" w:color="auto" w:fill="FFFFFF"/>
        </w:rPr>
        <w:t xml:space="preserve"> troubleshooting</w:t>
      </w:r>
      <w:r w:rsidR="00C26479" w:rsidRPr="00020576">
        <w:rPr>
          <w:rFonts w:ascii="Arial" w:hAnsi="Arial" w:cs="Arial"/>
          <w:shd w:val="clear" w:color="auto" w:fill="FFFFFF"/>
        </w:rPr>
        <w:t>,</w:t>
      </w:r>
      <w:r w:rsidR="00D84AD2" w:rsidRPr="00020576">
        <w:rPr>
          <w:rFonts w:ascii="Arial" w:hAnsi="Arial" w:cs="Arial"/>
          <w:shd w:val="clear" w:color="auto" w:fill="FFFFFF"/>
        </w:rPr>
        <w:t xml:space="preserve"> </w:t>
      </w:r>
      <w:r w:rsidR="007401CD" w:rsidRPr="00020576">
        <w:rPr>
          <w:rFonts w:ascii="Arial" w:hAnsi="Arial" w:cs="Arial"/>
          <w:shd w:val="clear" w:color="auto" w:fill="FFFFFF"/>
        </w:rPr>
        <w:t>and providi</w:t>
      </w:r>
      <w:r w:rsidR="00C26479" w:rsidRPr="00020576">
        <w:rPr>
          <w:rFonts w:ascii="Arial" w:hAnsi="Arial" w:cs="Arial"/>
          <w:shd w:val="clear" w:color="auto" w:fill="FFFFFF"/>
        </w:rPr>
        <w:t>ng support to address/resolve customers’ problems</w:t>
      </w:r>
      <w:r w:rsidR="007401CD" w:rsidRPr="00020576">
        <w:rPr>
          <w:shd w:val="clear" w:color="auto" w:fill="FFFFFF"/>
        </w:rPr>
        <w:t xml:space="preserve">.  </w:t>
      </w:r>
    </w:p>
    <w:p w:rsidR="00D84AD2" w:rsidRPr="00B27DBA" w:rsidRDefault="00D84AD2" w:rsidP="00D84AD2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</w:p>
    <w:p w:rsidR="00D84AD2" w:rsidRPr="00B27DBA" w:rsidRDefault="00D84AD2" w:rsidP="00D84AD2">
      <w:pPr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bCs/>
          <w:spacing w:val="-2"/>
          <w:sz w:val="20"/>
          <w:szCs w:val="20"/>
        </w:rPr>
        <w:t>NORTH CAROLINA CENTRAL LAW C</w:t>
      </w:r>
      <w:r w:rsidR="00FF092C" w:rsidRPr="00B27DBA">
        <w:rPr>
          <w:rFonts w:ascii="Arial" w:eastAsia="Times New Roman" w:hAnsi="Arial" w:cs="Arial"/>
          <w:bCs/>
          <w:spacing w:val="-2"/>
          <w:sz w:val="20"/>
          <w:szCs w:val="20"/>
        </w:rPr>
        <w:t>RIMINAL DEFENSE CLINIC, Durham</w:t>
      </w:r>
      <w:r w:rsidRPr="00B27DBA">
        <w:rPr>
          <w:rFonts w:ascii="Arial" w:eastAsia="Times New Roman" w:hAnsi="Arial" w:cs="Arial"/>
          <w:bCs/>
          <w:spacing w:val="-2"/>
          <w:sz w:val="20"/>
          <w:szCs w:val="20"/>
        </w:rPr>
        <w:t xml:space="preserve"> NC</w:t>
      </w:r>
    </w:p>
    <w:p w:rsidR="00D84AD2" w:rsidRPr="00B27DBA" w:rsidRDefault="00D84AD2" w:rsidP="00D84AD2">
      <w:pPr>
        <w:widowControl w:val="0"/>
        <w:tabs>
          <w:tab w:val="right" w:pos="1008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/>
          <w:i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b/>
          <w:bCs/>
          <w:i/>
          <w:iCs/>
          <w:spacing w:val="-2"/>
          <w:sz w:val="20"/>
          <w:szCs w:val="20"/>
        </w:rPr>
        <w:t>Ex</w:t>
      </w:r>
      <w:r w:rsidR="007401CD" w:rsidRPr="00B27DBA">
        <w:rPr>
          <w:rFonts w:ascii="Arial" w:eastAsia="Times New Roman" w:hAnsi="Arial" w:cs="Arial"/>
          <w:b/>
          <w:bCs/>
          <w:i/>
          <w:iCs/>
          <w:spacing w:val="-2"/>
          <w:sz w:val="20"/>
          <w:szCs w:val="20"/>
        </w:rPr>
        <w:t>tern (September 2011 – May 2012)</w:t>
      </w:r>
    </w:p>
    <w:p w:rsidR="00D84AD2" w:rsidRPr="00B27DBA" w:rsidRDefault="009C6F82" w:rsidP="00D84AD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iCs/>
          <w:spacing w:val="-2"/>
          <w:sz w:val="20"/>
          <w:szCs w:val="20"/>
        </w:rPr>
        <w:t>Researched, g</w:t>
      </w:r>
      <w:r w:rsidR="00333B48">
        <w:rPr>
          <w:rFonts w:ascii="Arial" w:eastAsia="Times New Roman" w:hAnsi="Arial" w:cs="Arial"/>
          <w:iCs/>
          <w:spacing w:val="-2"/>
          <w:sz w:val="20"/>
          <w:szCs w:val="20"/>
        </w:rPr>
        <w:t>athered</w:t>
      </w:r>
      <w:r>
        <w:rPr>
          <w:rFonts w:ascii="Arial" w:eastAsia="Times New Roman" w:hAnsi="Arial" w:cs="Arial"/>
          <w:iCs/>
          <w:spacing w:val="-2"/>
          <w:sz w:val="20"/>
          <w:szCs w:val="20"/>
        </w:rPr>
        <w:t>,</w:t>
      </w:r>
      <w:r w:rsidR="007401CD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and organized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</w:t>
      </w:r>
      <w:r>
        <w:rPr>
          <w:rFonts w:ascii="Arial" w:eastAsia="Times New Roman" w:hAnsi="Arial" w:cs="Arial"/>
          <w:iCs/>
          <w:spacing w:val="-2"/>
          <w:sz w:val="20"/>
          <w:szCs w:val="20"/>
        </w:rPr>
        <w:t>data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to </w:t>
      </w:r>
      <w:r w:rsidR="00333B48">
        <w:rPr>
          <w:rFonts w:ascii="Arial" w:eastAsia="Times New Roman" w:hAnsi="Arial" w:cs="Arial"/>
          <w:iCs/>
          <w:spacing w:val="-2"/>
          <w:sz w:val="20"/>
          <w:szCs w:val="20"/>
        </w:rPr>
        <w:t xml:space="preserve">facilitate the 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>develop</w:t>
      </w:r>
      <w:r w:rsidR="00333B48">
        <w:rPr>
          <w:rFonts w:ascii="Arial" w:eastAsia="Times New Roman" w:hAnsi="Arial" w:cs="Arial"/>
          <w:iCs/>
          <w:spacing w:val="-2"/>
          <w:sz w:val="20"/>
          <w:szCs w:val="20"/>
        </w:rPr>
        <w:t>ment of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an effective </w:t>
      </w:r>
      <w:r>
        <w:rPr>
          <w:rFonts w:ascii="Arial" w:eastAsia="Times New Roman" w:hAnsi="Arial" w:cs="Arial"/>
          <w:iCs/>
          <w:spacing w:val="-2"/>
          <w:sz w:val="20"/>
          <w:szCs w:val="20"/>
        </w:rPr>
        <w:t>defense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for trial</w:t>
      </w:r>
      <w:r>
        <w:rPr>
          <w:rFonts w:ascii="Arial" w:eastAsia="Times New Roman" w:hAnsi="Arial" w:cs="Arial"/>
          <w:iCs/>
          <w:spacing w:val="-2"/>
          <w:sz w:val="20"/>
          <w:szCs w:val="20"/>
        </w:rPr>
        <w:t>.</w:t>
      </w:r>
    </w:p>
    <w:p w:rsidR="00D84AD2" w:rsidRPr="00B27DBA" w:rsidRDefault="00E97AC4" w:rsidP="00D84AD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iCs/>
          <w:spacing w:val="-2"/>
          <w:sz w:val="20"/>
          <w:szCs w:val="20"/>
        </w:rPr>
        <w:t>Participated in plea deal negotiations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with the District Attorney </w:t>
      </w:r>
      <w:r>
        <w:rPr>
          <w:rFonts w:ascii="Arial" w:eastAsia="Times New Roman" w:hAnsi="Arial" w:cs="Arial"/>
          <w:iCs/>
          <w:spacing w:val="-2"/>
          <w:sz w:val="20"/>
          <w:szCs w:val="20"/>
        </w:rPr>
        <w:t>on behalf of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cli</w:t>
      </w:r>
      <w:r>
        <w:rPr>
          <w:rFonts w:ascii="Arial" w:eastAsia="Times New Roman" w:hAnsi="Arial" w:cs="Arial"/>
          <w:iCs/>
          <w:spacing w:val="-2"/>
          <w:sz w:val="20"/>
          <w:szCs w:val="20"/>
        </w:rPr>
        <w:t>ents</w:t>
      </w:r>
      <w:r w:rsidR="00D84AD2"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. </w:t>
      </w:r>
    </w:p>
    <w:p w:rsidR="00D84AD2" w:rsidRPr="00B27DBA" w:rsidRDefault="00D84AD2" w:rsidP="00D84AD2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tLeast"/>
        <w:contextualSpacing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iCs/>
          <w:spacing w:val="-2"/>
          <w:sz w:val="20"/>
          <w:szCs w:val="20"/>
        </w:rPr>
        <w:lastRenderedPageBreak/>
        <w:t>Coordinated, organized</w:t>
      </w:r>
      <w:r w:rsidR="00333B48">
        <w:rPr>
          <w:rFonts w:ascii="Arial" w:eastAsia="Times New Roman" w:hAnsi="Arial" w:cs="Arial"/>
          <w:iCs/>
          <w:spacing w:val="-2"/>
          <w:sz w:val="20"/>
          <w:szCs w:val="20"/>
        </w:rPr>
        <w:t>,</w:t>
      </w:r>
      <w:r w:rsidRPr="00B27DBA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</w:t>
      </w:r>
      <w:r w:rsidR="001E4B41">
        <w:rPr>
          <w:rFonts w:ascii="Arial" w:eastAsia="Times New Roman" w:hAnsi="Arial" w:cs="Arial"/>
          <w:iCs/>
          <w:spacing w:val="-2"/>
          <w:sz w:val="20"/>
          <w:szCs w:val="20"/>
        </w:rPr>
        <w:t xml:space="preserve">adjudicated, </w:t>
      </w:r>
      <w:r w:rsidRPr="00B27DBA">
        <w:rPr>
          <w:rFonts w:ascii="Arial" w:eastAsia="Times New Roman" w:hAnsi="Arial" w:cs="Arial"/>
          <w:iCs/>
          <w:spacing w:val="-2"/>
          <w:sz w:val="20"/>
          <w:szCs w:val="20"/>
        </w:rPr>
        <w:t>and managed cases referred from Durham County Public Defender</w:t>
      </w:r>
      <w:r w:rsidR="001E4B41">
        <w:rPr>
          <w:rFonts w:ascii="Arial" w:eastAsia="Times New Roman" w:hAnsi="Arial" w:cs="Arial"/>
          <w:iCs/>
          <w:spacing w:val="-2"/>
          <w:sz w:val="20"/>
          <w:szCs w:val="20"/>
        </w:rPr>
        <w:t xml:space="preserve">’s Office </w:t>
      </w:r>
      <w:r w:rsidRPr="00B27DBA">
        <w:rPr>
          <w:rFonts w:ascii="Arial" w:eastAsia="Times New Roman" w:hAnsi="Arial" w:cs="Arial"/>
          <w:iCs/>
          <w:spacing w:val="-2"/>
          <w:sz w:val="20"/>
          <w:szCs w:val="20"/>
        </w:rPr>
        <w:t>to support and assist criminal and traffic matters in District Court</w:t>
      </w:r>
      <w:r w:rsidR="001E4B41">
        <w:rPr>
          <w:rFonts w:ascii="Arial" w:eastAsia="Times New Roman" w:hAnsi="Arial" w:cs="Arial"/>
          <w:iCs/>
          <w:spacing w:val="-2"/>
          <w:sz w:val="20"/>
          <w:szCs w:val="20"/>
        </w:rPr>
        <w:t xml:space="preserve"> trials. </w:t>
      </w:r>
    </w:p>
    <w:p w:rsidR="00D84AD2" w:rsidRPr="00B27DBA" w:rsidRDefault="00D84AD2" w:rsidP="00D84AD2">
      <w:pPr>
        <w:widowControl w:val="0"/>
        <w:suppressAutoHyphens/>
        <w:autoSpaceDE w:val="0"/>
        <w:autoSpaceDN w:val="0"/>
        <w:adjustRightInd w:val="0"/>
        <w:spacing w:after="0" w:line="240" w:lineRule="atLeast"/>
        <w:contextualSpacing/>
        <w:jc w:val="both"/>
        <w:rPr>
          <w:rFonts w:ascii="Arial" w:eastAsia="Times New Roman" w:hAnsi="Arial" w:cs="Arial"/>
          <w:spacing w:val="-2"/>
          <w:sz w:val="20"/>
          <w:szCs w:val="20"/>
        </w:rPr>
      </w:pPr>
    </w:p>
    <w:p w:rsidR="00D84AD2" w:rsidRPr="00B27DBA" w:rsidRDefault="00D84AD2" w:rsidP="00D84AD2">
      <w:pPr>
        <w:widowControl w:val="0"/>
        <w:suppressAutoHyphens/>
        <w:autoSpaceDE w:val="0"/>
        <w:autoSpaceDN w:val="0"/>
        <w:adjustRightInd w:val="0"/>
        <w:spacing w:after="0" w:line="240" w:lineRule="atLeast"/>
        <w:contextualSpacing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spacing w:val="-2"/>
          <w:sz w:val="20"/>
          <w:szCs w:val="20"/>
        </w:rPr>
        <w:t>DEPARTMENT OF VETERANS AFFAIRS, Raleigh, NC</w:t>
      </w:r>
    </w:p>
    <w:p w:rsidR="00D84AD2" w:rsidRPr="00B27DBA" w:rsidRDefault="00D84AD2" w:rsidP="00D84AD2">
      <w:pPr>
        <w:widowControl w:val="0"/>
        <w:tabs>
          <w:tab w:val="right" w:pos="1008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b/>
          <w:bCs/>
          <w:i/>
          <w:iCs/>
          <w:spacing w:val="-2"/>
          <w:sz w:val="20"/>
          <w:szCs w:val="20"/>
        </w:rPr>
        <w:t>Intern (September 2011 – December 2011)</w:t>
      </w:r>
    </w:p>
    <w:p w:rsidR="00D84AD2" w:rsidRPr="00B27DBA" w:rsidRDefault="00D84AD2" w:rsidP="00D84AD2">
      <w:pPr>
        <w:widowControl w:val="0"/>
        <w:numPr>
          <w:ilvl w:val="0"/>
          <w:numId w:val="2"/>
        </w:numPr>
        <w:tabs>
          <w:tab w:val="num" w:pos="540"/>
        </w:tabs>
        <w:autoSpaceDE w:val="0"/>
        <w:autoSpaceDN w:val="0"/>
        <w:adjustRightInd w:val="0"/>
        <w:spacing w:after="0" w:line="240" w:lineRule="auto"/>
        <w:ind w:left="540"/>
        <w:jc w:val="both"/>
        <w:rPr>
          <w:rFonts w:ascii="Arial" w:eastAsia="Times New Roman" w:hAnsi="Arial" w:cs="Arial"/>
          <w:sz w:val="20"/>
          <w:szCs w:val="20"/>
        </w:rPr>
      </w:pPr>
      <w:r w:rsidRPr="00B27DBA">
        <w:rPr>
          <w:rFonts w:ascii="Arial" w:eastAsia="Times New Roman" w:hAnsi="Arial" w:cs="Arial"/>
          <w:sz w:val="20"/>
          <w:szCs w:val="20"/>
        </w:rPr>
        <w:t xml:space="preserve">Facilitated, coordinated, executed, and conducted various interviews with current and upcoming </w:t>
      </w:r>
      <w:r w:rsidR="00BB4A7C">
        <w:rPr>
          <w:rFonts w:ascii="Arial" w:eastAsia="Times New Roman" w:hAnsi="Arial" w:cs="Arial"/>
          <w:sz w:val="20"/>
          <w:szCs w:val="20"/>
        </w:rPr>
        <w:t xml:space="preserve">disabled </w:t>
      </w:r>
      <w:r w:rsidRPr="00B27DBA">
        <w:rPr>
          <w:rFonts w:ascii="Arial" w:eastAsia="Times New Roman" w:hAnsi="Arial" w:cs="Arial"/>
          <w:sz w:val="20"/>
          <w:szCs w:val="20"/>
        </w:rPr>
        <w:t>Veterans t</w:t>
      </w:r>
      <w:r w:rsidR="00BB4A7C">
        <w:rPr>
          <w:rFonts w:ascii="Arial" w:eastAsia="Times New Roman" w:hAnsi="Arial" w:cs="Arial"/>
          <w:sz w:val="20"/>
          <w:szCs w:val="20"/>
        </w:rPr>
        <w:t>o recommend and discuss future</w:t>
      </w:r>
      <w:r w:rsidRPr="00B27DBA">
        <w:rPr>
          <w:rFonts w:ascii="Arial" w:eastAsia="Times New Roman" w:hAnsi="Arial" w:cs="Arial"/>
          <w:sz w:val="20"/>
          <w:szCs w:val="20"/>
        </w:rPr>
        <w:t xml:space="preserve"> options, benefits, and course of action</w:t>
      </w:r>
      <w:r w:rsidR="00BB4A7C">
        <w:rPr>
          <w:rFonts w:ascii="Arial" w:eastAsia="Times New Roman" w:hAnsi="Arial" w:cs="Arial"/>
          <w:sz w:val="20"/>
          <w:szCs w:val="20"/>
        </w:rPr>
        <w:t xml:space="preserve"> needed to process claims and file for medical </w:t>
      </w:r>
      <w:r w:rsidR="002249DA">
        <w:rPr>
          <w:rFonts w:ascii="Arial" w:eastAsia="Times New Roman" w:hAnsi="Arial" w:cs="Arial"/>
          <w:sz w:val="20"/>
          <w:szCs w:val="20"/>
        </w:rPr>
        <w:t>benefits</w:t>
      </w:r>
      <w:r w:rsidRPr="00B27DBA">
        <w:rPr>
          <w:rFonts w:ascii="Arial" w:eastAsia="Times New Roman" w:hAnsi="Arial" w:cs="Arial"/>
          <w:sz w:val="20"/>
          <w:szCs w:val="20"/>
        </w:rPr>
        <w:t xml:space="preserve">. </w:t>
      </w:r>
    </w:p>
    <w:p w:rsidR="00D84AD2" w:rsidRPr="00B27DBA" w:rsidRDefault="001E4B41" w:rsidP="00D84AD2">
      <w:pPr>
        <w:widowControl w:val="0"/>
        <w:numPr>
          <w:ilvl w:val="0"/>
          <w:numId w:val="2"/>
        </w:numPr>
        <w:tabs>
          <w:tab w:val="num" w:pos="540"/>
        </w:tabs>
        <w:autoSpaceDE w:val="0"/>
        <w:autoSpaceDN w:val="0"/>
        <w:adjustRightInd w:val="0"/>
        <w:spacing w:after="0" w:line="240" w:lineRule="auto"/>
        <w:ind w:left="54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Reviewed Veterans cases and a</w:t>
      </w:r>
      <w:r w:rsidR="00D84AD2" w:rsidRPr="00B27DBA">
        <w:rPr>
          <w:rFonts w:ascii="Arial" w:eastAsia="Times New Roman" w:hAnsi="Arial" w:cs="Arial"/>
          <w:sz w:val="20"/>
          <w:szCs w:val="20"/>
        </w:rPr>
        <w:t>dvocate</w:t>
      </w:r>
      <w:r>
        <w:rPr>
          <w:rFonts w:ascii="Arial" w:eastAsia="Times New Roman" w:hAnsi="Arial" w:cs="Arial"/>
          <w:sz w:val="20"/>
          <w:szCs w:val="20"/>
        </w:rPr>
        <w:t>d</w:t>
      </w:r>
      <w:r w:rsidR="00BB4A7C">
        <w:rPr>
          <w:rFonts w:ascii="Arial" w:eastAsia="Times New Roman" w:hAnsi="Arial" w:cs="Arial"/>
          <w:sz w:val="20"/>
          <w:szCs w:val="20"/>
        </w:rPr>
        <w:t xml:space="preserve"> to the VA board for processing of clients claims and to receive medical</w:t>
      </w:r>
      <w:r w:rsidR="00D84AD2" w:rsidRPr="00B27DBA">
        <w:rPr>
          <w:rFonts w:ascii="Arial" w:eastAsia="Times New Roman" w:hAnsi="Arial" w:cs="Arial"/>
          <w:sz w:val="20"/>
          <w:szCs w:val="20"/>
        </w:rPr>
        <w:t xml:space="preserve"> benefits. </w:t>
      </w:r>
    </w:p>
    <w:p w:rsidR="00D84AD2" w:rsidRDefault="00D84AD2" w:rsidP="00D84AD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DA0AF2" w:rsidRDefault="00DA0AF2" w:rsidP="00D84AD2">
      <w:pPr>
        <w:widowControl w:val="0"/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</w:p>
    <w:p w:rsidR="00D84AD2" w:rsidRPr="00B27DBA" w:rsidRDefault="00D84AD2" w:rsidP="00D84AD2">
      <w:pPr>
        <w:widowControl w:val="0"/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spacing w:val="-2"/>
          <w:sz w:val="20"/>
          <w:szCs w:val="20"/>
        </w:rPr>
        <w:t>ACS, INC., Raleigh, NC</w:t>
      </w:r>
      <w:r w:rsidR="00E262CB">
        <w:rPr>
          <w:rFonts w:ascii="Arial" w:eastAsia="Times New Roman" w:hAnsi="Arial" w:cs="Arial"/>
          <w:spacing w:val="-2"/>
          <w:sz w:val="20"/>
          <w:szCs w:val="20"/>
        </w:rPr>
        <w:t xml:space="preserve"> </w:t>
      </w:r>
    </w:p>
    <w:p w:rsidR="00D84AD2" w:rsidRPr="00B27DBA" w:rsidRDefault="00D84AD2" w:rsidP="00D84AD2">
      <w:pPr>
        <w:widowControl w:val="0"/>
        <w:tabs>
          <w:tab w:val="right" w:pos="1008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b/>
          <w:bCs/>
          <w:i/>
          <w:iCs/>
          <w:spacing w:val="-2"/>
          <w:sz w:val="20"/>
          <w:szCs w:val="20"/>
        </w:rPr>
        <w:t>Benefits Specialist (August 2008 – July 2009)</w:t>
      </w:r>
      <w:r w:rsidRPr="00B27DBA">
        <w:rPr>
          <w:rFonts w:ascii="Arial" w:eastAsia="Times New Roman" w:hAnsi="Arial" w:cs="Arial"/>
          <w:spacing w:val="-2"/>
          <w:sz w:val="20"/>
          <w:szCs w:val="20"/>
        </w:rPr>
        <w:t xml:space="preserve"> </w:t>
      </w:r>
      <w:r w:rsidRPr="00B27DBA">
        <w:rPr>
          <w:rFonts w:ascii="Arial" w:eastAsia="Times New Roman" w:hAnsi="Arial" w:cs="Arial"/>
          <w:spacing w:val="-2"/>
          <w:sz w:val="20"/>
          <w:szCs w:val="20"/>
        </w:rPr>
        <w:tab/>
      </w:r>
    </w:p>
    <w:p w:rsidR="00D84AD2" w:rsidRDefault="00E262CB" w:rsidP="00E262CB">
      <w:pPr>
        <w:widowControl w:val="0"/>
        <w:numPr>
          <w:ilvl w:val="0"/>
          <w:numId w:val="1"/>
        </w:numPr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>
        <w:rPr>
          <w:rFonts w:ascii="Arial" w:eastAsia="Times New Roman" w:hAnsi="Arial" w:cs="Arial"/>
          <w:spacing w:val="-2"/>
          <w:sz w:val="20"/>
          <w:szCs w:val="20"/>
        </w:rPr>
        <w:t>Maintained employees’ benefits records in applicable systems and databases and u</w:t>
      </w:r>
      <w:r w:rsidR="00AC3833" w:rsidRPr="00E262CB">
        <w:rPr>
          <w:rFonts w:ascii="Arial" w:eastAsia="Times New Roman" w:hAnsi="Arial" w:cs="Arial"/>
          <w:spacing w:val="-2"/>
          <w:sz w:val="20"/>
          <w:szCs w:val="20"/>
        </w:rPr>
        <w:t xml:space="preserve">pdated </w:t>
      </w:r>
      <w:r>
        <w:rPr>
          <w:rFonts w:ascii="Arial" w:eastAsia="Times New Roman" w:hAnsi="Arial" w:cs="Arial"/>
          <w:spacing w:val="-2"/>
          <w:sz w:val="20"/>
          <w:szCs w:val="20"/>
        </w:rPr>
        <w:t xml:space="preserve">the </w:t>
      </w:r>
      <w:r w:rsidR="00AC3833" w:rsidRPr="00E262CB">
        <w:rPr>
          <w:rFonts w:ascii="Arial" w:eastAsia="Times New Roman" w:hAnsi="Arial" w:cs="Arial"/>
          <w:spacing w:val="-2"/>
          <w:sz w:val="20"/>
          <w:szCs w:val="20"/>
        </w:rPr>
        <w:t>systems an</w:t>
      </w:r>
      <w:r w:rsidRPr="00E262CB">
        <w:rPr>
          <w:rFonts w:ascii="Arial" w:eastAsia="Times New Roman" w:hAnsi="Arial" w:cs="Arial"/>
          <w:spacing w:val="-2"/>
          <w:sz w:val="20"/>
          <w:szCs w:val="20"/>
        </w:rPr>
        <w:t>d d</w:t>
      </w:r>
      <w:r>
        <w:rPr>
          <w:rFonts w:ascii="Arial" w:eastAsia="Times New Roman" w:hAnsi="Arial" w:cs="Arial"/>
          <w:spacing w:val="-2"/>
          <w:sz w:val="20"/>
          <w:szCs w:val="20"/>
        </w:rPr>
        <w:t>atabases for benefit changes</w:t>
      </w:r>
      <w:r w:rsidR="00D84AD2" w:rsidRPr="00E262CB">
        <w:rPr>
          <w:rFonts w:ascii="Arial" w:eastAsia="Times New Roman" w:hAnsi="Arial" w:cs="Arial"/>
          <w:spacing w:val="-2"/>
          <w:sz w:val="20"/>
          <w:szCs w:val="20"/>
        </w:rPr>
        <w:t xml:space="preserve">. </w:t>
      </w:r>
    </w:p>
    <w:p w:rsidR="0054747B" w:rsidRPr="0054747B" w:rsidRDefault="0054747B" w:rsidP="0054747B">
      <w:pPr>
        <w:widowControl w:val="0"/>
        <w:numPr>
          <w:ilvl w:val="0"/>
          <w:numId w:val="1"/>
        </w:numPr>
        <w:tabs>
          <w:tab w:val="left" w:pos="-72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sz w:val="20"/>
          <w:szCs w:val="20"/>
        </w:rPr>
        <w:t>Communicate</w:t>
      </w:r>
      <w:r>
        <w:rPr>
          <w:rFonts w:ascii="Arial" w:eastAsia="Times New Roman" w:hAnsi="Arial" w:cs="Arial"/>
          <w:sz w:val="20"/>
          <w:szCs w:val="20"/>
        </w:rPr>
        <w:t>s</w:t>
      </w:r>
      <w:r w:rsidRPr="00B27DBA">
        <w:rPr>
          <w:rFonts w:ascii="Arial" w:eastAsia="Times New Roman" w:hAnsi="Arial" w:cs="Arial"/>
          <w:sz w:val="20"/>
          <w:szCs w:val="20"/>
        </w:rPr>
        <w:t xml:space="preserve"> appropriate options for resolution in a timely manner. Inform</w:t>
      </w:r>
      <w:r>
        <w:rPr>
          <w:rFonts w:ascii="Arial" w:eastAsia="Times New Roman" w:hAnsi="Arial" w:cs="Arial"/>
          <w:sz w:val="20"/>
          <w:szCs w:val="20"/>
        </w:rPr>
        <w:t>s</w:t>
      </w:r>
      <w:r w:rsidRPr="00B27DBA">
        <w:rPr>
          <w:rFonts w:ascii="Arial" w:eastAsia="Times New Roman" w:hAnsi="Arial" w:cs="Arial"/>
          <w:sz w:val="20"/>
          <w:szCs w:val="20"/>
        </w:rPr>
        <w:t xml:space="preserve"> customers about services available and assesses customer needs by gatherin</w:t>
      </w:r>
      <w:r>
        <w:rPr>
          <w:rFonts w:ascii="Arial" w:eastAsia="Times New Roman" w:hAnsi="Arial" w:cs="Arial"/>
          <w:sz w:val="20"/>
          <w:szCs w:val="20"/>
        </w:rPr>
        <w:t>g information, researching, and addressing/</w:t>
      </w:r>
      <w:r w:rsidRPr="00B27DBA">
        <w:rPr>
          <w:rFonts w:ascii="Arial" w:eastAsia="Times New Roman" w:hAnsi="Arial" w:cs="Arial"/>
          <w:sz w:val="20"/>
          <w:szCs w:val="20"/>
        </w:rPr>
        <w:t>resolving inquiries.</w:t>
      </w:r>
    </w:p>
    <w:p w:rsidR="00B27DBA" w:rsidRPr="00B27DBA" w:rsidRDefault="00B27DBA" w:rsidP="00B27DBA">
      <w:pPr>
        <w:widowControl w:val="0"/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ind w:left="360"/>
        <w:jc w:val="both"/>
        <w:rPr>
          <w:rFonts w:ascii="Arial" w:eastAsia="Times New Roman" w:hAnsi="Arial" w:cs="Arial"/>
          <w:spacing w:val="-2"/>
          <w:sz w:val="20"/>
          <w:szCs w:val="20"/>
        </w:rPr>
      </w:pPr>
    </w:p>
    <w:p w:rsidR="00B27DBA" w:rsidRPr="00B27DBA" w:rsidRDefault="00B27DBA" w:rsidP="00B27DBA">
      <w:pPr>
        <w:widowControl w:val="0"/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tLeast"/>
        <w:ind w:left="135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eastAsia="Times New Roman" w:hAnsi="Arial" w:cs="Arial"/>
          <w:spacing w:val="-2"/>
          <w:sz w:val="20"/>
          <w:szCs w:val="20"/>
        </w:rPr>
        <w:t>VOLUNTEER WORK</w:t>
      </w:r>
    </w:p>
    <w:p w:rsidR="00B27DBA" w:rsidRPr="00B27DBA" w:rsidRDefault="00B27DBA" w:rsidP="00B27DBA">
      <w:pPr>
        <w:pStyle w:val="ListParagraph"/>
        <w:numPr>
          <w:ilvl w:val="0"/>
          <w:numId w:val="4"/>
        </w:num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B27DBA">
        <w:rPr>
          <w:rFonts w:ascii="Arial" w:hAnsi="Arial" w:cs="Arial"/>
          <w:spacing w:val="-2"/>
          <w:sz w:val="20"/>
          <w:szCs w:val="20"/>
        </w:rPr>
        <w:t xml:space="preserve">Blue Cross Blue Shield NC Reverse Mentoring </w:t>
      </w:r>
      <w:r w:rsidR="00E262CB" w:rsidRPr="00B27DBA">
        <w:rPr>
          <w:rFonts w:ascii="Arial" w:hAnsi="Arial" w:cs="Arial"/>
          <w:spacing w:val="-2"/>
          <w:sz w:val="20"/>
          <w:szCs w:val="20"/>
        </w:rPr>
        <w:t xml:space="preserve">– </w:t>
      </w:r>
      <w:r w:rsidR="00E262CB">
        <w:rPr>
          <w:rFonts w:ascii="Arial" w:hAnsi="Arial" w:cs="Arial"/>
          <w:spacing w:val="-2"/>
          <w:sz w:val="20"/>
          <w:szCs w:val="20"/>
        </w:rPr>
        <w:t xml:space="preserve"> </w:t>
      </w:r>
      <w:r w:rsidR="00E262CB" w:rsidRPr="00E262CB">
        <w:rPr>
          <w:rFonts w:ascii="Arial" w:hAnsi="Arial" w:cs="Arial"/>
          <w:b/>
          <w:spacing w:val="-2"/>
          <w:sz w:val="20"/>
          <w:szCs w:val="20"/>
        </w:rPr>
        <w:t>2014</w:t>
      </w:r>
    </w:p>
    <w:p w:rsidR="00B27DBA" w:rsidRPr="00B27DBA" w:rsidRDefault="00B27DBA" w:rsidP="00B27DBA">
      <w:pPr>
        <w:pStyle w:val="ListParagraph"/>
        <w:numPr>
          <w:ilvl w:val="0"/>
          <w:numId w:val="4"/>
        </w:num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B27DBA">
        <w:rPr>
          <w:rFonts w:ascii="Arial" w:hAnsi="Arial" w:cs="Arial"/>
          <w:spacing w:val="-2"/>
          <w:sz w:val="20"/>
          <w:szCs w:val="20"/>
        </w:rPr>
        <w:t xml:space="preserve">Income Tax Assistance Program (VITA) – </w:t>
      </w:r>
      <w:r>
        <w:rPr>
          <w:rFonts w:ascii="Arial" w:hAnsi="Arial" w:cs="Arial"/>
          <w:b/>
          <w:spacing w:val="-2"/>
          <w:sz w:val="20"/>
          <w:szCs w:val="20"/>
        </w:rPr>
        <w:t>2012</w:t>
      </w:r>
    </w:p>
    <w:p w:rsidR="00B27DBA" w:rsidRPr="00B27DBA" w:rsidRDefault="00B27DBA" w:rsidP="00B27DBA">
      <w:pPr>
        <w:pStyle w:val="ListParagraph"/>
        <w:numPr>
          <w:ilvl w:val="0"/>
          <w:numId w:val="4"/>
        </w:num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 xml:space="preserve">Veterans Law Clinic </w:t>
      </w:r>
      <w:r w:rsidR="00E262CB" w:rsidRPr="00B27DBA">
        <w:rPr>
          <w:rFonts w:ascii="Arial" w:hAnsi="Arial" w:cs="Arial"/>
          <w:spacing w:val="-2"/>
          <w:sz w:val="20"/>
          <w:szCs w:val="20"/>
        </w:rPr>
        <w:t>–</w:t>
      </w:r>
      <w:r>
        <w:rPr>
          <w:rFonts w:ascii="Arial" w:hAnsi="Arial" w:cs="Arial"/>
          <w:spacing w:val="-2"/>
          <w:sz w:val="20"/>
          <w:szCs w:val="20"/>
        </w:rPr>
        <w:t xml:space="preserve"> </w:t>
      </w:r>
      <w:r w:rsidRPr="00E262CB">
        <w:rPr>
          <w:rFonts w:ascii="Arial" w:hAnsi="Arial" w:cs="Arial"/>
          <w:b/>
          <w:spacing w:val="-2"/>
          <w:sz w:val="20"/>
          <w:szCs w:val="20"/>
        </w:rPr>
        <w:t>2011</w:t>
      </w:r>
    </w:p>
    <w:p w:rsidR="00B27DBA" w:rsidRPr="00B27DBA" w:rsidRDefault="00B27DBA" w:rsidP="00B27DBA">
      <w:pPr>
        <w:pStyle w:val="ListParagraph"/>
        <w:widowControl w:val="0"/>
        <w:numPr>
          <w:ilvl w:val="0"/>
          <w:numId w:val="4"/>
        </w:numPr>
        <w:tabs>
          <w:tab w:val="left" w:pos="-72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pacing w:val="-2"/>
          <w:sz w:val="20"/>
          <w:szCs w:val="20"/>
        </w:rPr>
      </w:pPr>
      <w:r w:rsidRPr="00B27DBA">
        <w:rPr>
          <w:rFonts w:ascii="Arial" w:hAnsi="Arial" w:cs="Arial"/>
          <w:spacing w:val="-2"/>
          <w:sz w:val="20"/>
          <w:szCs w:val="20"/>
        </w:rPr>
        <w:t xml:space="preserve">Public Defender Clinic </w:t>
      </w:r>
      <w:r>
        <w:rPr>
          <w:rFonts w:ascii="Arial" w:hAnsi="Arial" w:cs="Arial"/>
          <w:b/>
          <w:spacing w:val="-2"/>
          <w:sz w:val="20"/>
          <w:szCs w:val="20"/>
        </w:rPr>
        <w:t>– 2011 - 2012</w:t>
      </w:r>
    </w:p>
    <w:p w:rsidR="00D84AD2" w:rsidRPr="00B27DBA" w:rsidRDefault="00D84AD2" w:rsidP="00D84AD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D84AD2" w:rsidRPr="00B27DBA" w:rsidRDefault="00D84AD2" w:rsidP="00D84AD2">
      <w:pPr>
        <w:widowControl w:val="0"/>
        <w:tabs>
          <w:tab w:val="left" w:pos="7769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D84AD2" w:rsidRPr="00B27DBA" w:rsidRDefault="00D84AD2">
      <w:pPr>
        <w:rPr>
          <w:rFonts w:ascii="Arial" w:hAnsi="Arial" w:cs="Arial"/>
          <w:sz w:val="20"/>
          <w:szCs w:val="20"/>
        </w:rPr>
      </w:pPr>
    </w:p>
    <w:sectPr w:rsidR="00D84AD2" w:rsidRPr="00B27DBA" w:rsidSect="00E443E1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C93" w:rsidRDefault="00384C93" w:rsidP="00E262CB">
      <w:pPr>
        <w:spacing w:after="0" w:line="240" w:lineRule="auto"/>
      </w:pPr>
      <w:r>
        <w:separator/>
      </w:r>
    </w:p>
  </w:endnote>
  <w:endnote w:type="continuationSeparator" w:id="0">
    <w:p w:rsidR="00384C93" w:rsidRDefault="00384C93" w:rsidP="00E26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roxima Nova">
    <w:altName w:val="Proxima Nov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43E1" w:rsidRDefault="00E443E1" w:rsidP="00604FC3">
    <w:pPr>
      <w:pStyle w:val="ListParagraph"/>
      <w:ind w:left="0"/>
    </w:pPr>
    <w:r>
      <w:t xml:space="preserve">Charles </w:t>
    </w:r>
    <w:r w:rsidR="00604FC3">
      <w:t xml:space="preserve">Allen </w:t>
    </w:r>
    <w:r>
      <w:t>Cooper</w:t>
    </w:r>
    <w:r w:rsidR="00604FC3">
      <w:t xml:space="preserve"> III</w:t>
    </w:r>
    <w:r>
      <w:ptab w:relativeTo="margin" w:alignment="right" w:leader="none"/>
    </w:r>
    <w: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2C2AA5">
      <w:rPr>
        <w:noProof/>
      </w:rPr>
      <w:t>2</w:t>
    </w:r>
    <w:r>
      <w:rPr>
        <w:noProof/>
      </w:rPr>
      <w:fldChar w:fldCharType="end"/>
    </w:r>
  </w:p>
  <w:p w:rsidR="00E262CB" w:rsidRDefault="00E262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C93" w:rsidRDefault="00384C93" w:rsidP="00E262CB">
      <w:pPr>
        <w:spacing w:after="0" w:line="240" w:lineRule="auto"/>
      </w:pPr>
      <w:r>
        <w:separator/>
      </w:r>
    </w:p>
  </w:footnote>
  <w:footnote w:type="continuationSeparator" w:id="0">
    <w:p w:rsidR="00384C93" w:rsidRDefault="00384C93" w:rsidP="00E26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620EC"/>
    <w:multiLevelType w:val="hybridMultilevel"/>
    <w:tmpl w:val="47B0A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0364C"/>
    <w:multiLevelType w:val="hybridMultilevel"/>
    <w:tmpl w:val="86C8125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DA045E0"/>
    <w:multiLevelType w:val="hybridMultilevel"/>
    <w:tmpl w:val="D5D8610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AD1B3B"/>
    <w:multiLevelType w:val="hybridMultilevel"/>
    <w:tmpl w:val="BDF281CA"/>
    <w:lvl w:ilvl="0" w:tplc="24EAA7F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19"/>
        </w:tabs>
        <w:ind w:left="2619" w:hanging="360"/>
      </w:pPr>
      <w:rPr>
        <w:rFonts w:ascii="Courier New" w:hAnsi="Courier New" w:cs="Arial Narro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39"/>
        </w:tabs>
        <w:ind w:left="3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59"/>
        </w:tabs>
        <w:ind w:left="4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79"/>
        </w:tabs>
        <w:ind w:left="4779" w:hanging="360"/>
      </w:pPr>
      <w:rPr>
        <w:rFonts w:ascii="Courier New" w:hAnsi="Courier New" w:cs="Arial Narro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99"/>
        </w:tabs>
        <w:ind w:left="5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19"/>
        </w:tabs>
        <w:ind w:left="6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39"/>
        </w:tabs>
        <w:ind w:left="6939" w:hanging="360"/>
      </w:pPr>
      <w:rPr>
        <w:rFonts w:ascii="Courier New" w:hAnsi="Courier New" w:cs="Arial Narro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59"/>
        </w:tabs>
        <w:ind w:left="7659" w:hanging="360"/>
      </w:pPr>
      <w:rPr>
        <w:rFonts w:ascii="Wingdings" w:hAnsi="Wingdings" w:hint="default"/>
      </w:rPr>
    </w:lvl>
  </w:abstractNum>
  <w:abstractNum w:abstractNumId="4" w15:restartNumberingAfterBreak="0">
    <w:nsid w:val="235F2556"/>
    <w:multiLevelType w:val="hybridMultilevel"/>
    <w:tmpl w:val="CEA42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2D225A"/>
    <w:multiLevelType w:val="hybridMultilevel"/>
    <w:tmpl w:val="4368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BA68E"/>
    <w:multiLevelType w:val="hybridMultilevel"/>
    <w:tmpl w:val="3B96603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5943022"/>
    <w:multiLevelType w:val="hybridMultilevel"/>
    <w:tmpl w:val="7472D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72AD4"/>
    <w:multiLevelType w:val="hybridMultilevel"/>
    <w:tmpl w:val="6D3CF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84A08"/>
    <w:multiLevelType w:val="hybridMultilevel"/>
    <w:tmpl w:val="D8303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BA1F10"/>
    <w:multiLevelType w:val="hybridMultilevel"/>
    <w:tmpl w:val="E9BEAC78"/>
    <w:lvl w:ilvl="0" w:tplc="80282700">
      <w:start w:val="1"/>
      <w:numFmt w:val="bullet"/>
      <w:lvlText w:val=""/>
      <w:lvlJc w:val="left"/>
      <w:pPr>
        <w:tabs>
          <w:tab w:val="num" w:pos="495"/>
        </w:tabs>
        <w:ind w:left="495" w:hanging="360"/>
      </w:pPr>
      <w:rPr>
        <w:rFonts w:ascii="Symbol" w:hAnsi="Symbol" w:hint="default"/>
        <w:color w:val="auto"/>
      </w:rPr>
    </w:lvl>
    <w:lvl w:ilvl="1" w:tplc="1B980DC4">
      <w:start w:val="3330"/>
      <w:numFmt w:val="bullet"/>
      <w:lvlText w:val="-"/>
      <w:lvlJc w:val="left"/>
      <w:pPr>
        <w:tabs>
          <w:tab w:val="num" w:pos="1665"/>
        </w:tabs>
        <w:ind w:left="1665" w:hanging="585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66030"/>
    <w:multiLevelType w:val="hybridMultilevel"/>
    <w:tmpl w:val="A0C2B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7"/>
  </w:num>
  <w:num w:numId="5">
    <w:abstractNumId w:val="8"/>
  </w:num>
  <w:num w:numId="6">
    <w:abstractNumId w:val="0"/>
  </w:num>
  <w:num w:numId="7">
    <w:abstractNumId w:val="5"/>
  </w:num>
  <w:num w:numId="8">
    <w:abstractNumId w:val="9"/>
  </w:num>
  <w:num w:numId="9">
    <w:abstractNumId w:val="1"/>
  </w:num>
  <w:num w:numId="10">
    <w:abstractNumId w:val="6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AD2"/>
    <w:rsid w:val="00000259"/>
    <w:rsid w:val="00001D16"/>
    <w:rsid w:val="00020576"/>
    <w:rsid w:val="000450CF"/>
    <w:rsid w:val="001E4B41"/>
    <w:rsid w:val="00217E44"/>
    <w:rsid w:val="002249DA"/>
    <w:rsid w:val="002C24ED"/>
    <w:rsid w:val="002C2AA5"/>
    <w:rsid w:val="00333B48"/>
    <w:rsid w:val="003746FD"/>
    <w:rsid w:val="00384C93"/>
    <w:rsid w:val="00476D22"/>
    <w:rsid w:val="00485B2C"/>
    <w:rsid w:val="0054747B"/>
    <w:rsid w:val="005C4FE3"/>
    <w:rsid w:val="005E0C61"/>
    <w:rsid w:val="005E75A2"/>
    <w:rsid w:val="00604FC3"/>
    <w:rsid w:val="006129A5"/>
    <w:rsid w:val="00687A30"/>
    <w:rsid w:val="007401CD"/>
    <w:rsid w:val="00781FD8"/>
    <w:rsid w:val="00807B93"/>
    <w:rsid w:val="00810C7E"/>
    <w:rsid w:val="008132DF"/>
    <w:rsid w:val="008A05C1"/>
    <w:rsid w:val="008C6210"/>
    <w:rsid w:val="00945ED9"/>
    <w:rsid w:val="00957308"/>
    <w:rsid w:val="00983B97"/>
    <w:rsid w:val="00991392"/>
    <w:rsid w:val="009B1D0A"/>
    <w:rsid w:val="009C6F82"/>
    <w:rsid w:val="00A227E3"/>
    <w:rsid w:val="00A623BC"/>
    <w:rsid w:val="00A8367F"/>
    <w:rsid w:val="00AC3833"/>
    <w:rsid w:val="00AC7811"/>
    <w:rsid w:val="00AE22B3"/>
    <w:rsid w:val="00AE5E3C"/>
    <w:rsid w:val="00B07430"/>
    <w:rsid w:val="00B27CA0"/>
    <w:rsid w:val="00B27DBA"/>
    <w:rsid w:val="00B66749"/>
    <w:rsid w:val="00BB4A7C"/>
    <w:rsid w:val="00BC2A6B"/>
    <w:rsid w:val="00C0699C"/>
    <w:rsid w:val="00C26479"/>
    <w:rsid w:val="00C643C0"/>
    <w:rsid w:val="00C767CD"/>
    <w:rsid w:val="00C819B4"/>
    <w:rsid w:val="00CF520F"/>
    <w:rsid w:val="00CF6342"/>
    <w:rsid w:val="00D36285"/>
    <w:rsid w:val="00D64BC6"/>
    <w:rsid w:val="00D816F5"/>
    <w:rsid w:val="00D84AD2"/>
    <w:rsid w:val="00D902F6"/>
    <w:rsid w:val="00D9361C"/>
    <w:rsid w:val="00DA0AF2"/>
    <w:rsid w:val="00DD1A59"/>
    <w:rsid w:val="00E262CB"/>
    <w:rsid w:val="00E37B59"/>
    <w:rsid w:val="00E41B95"/>
    <w:rsid w:val="00E443E1"/>
    <w:rsid w:val="00E45639"/>
    <w:rsid w:val="00E94078"/>
    <w:rsid w:val="00E97AC4"/>
    <w:rsid w:val="00EB58A6"/>
    <w:rsid w:val="00EE3399"/>
    <w:rsid w:val="00F40FAA"/>
    <w:rsid w:val="00FB4FF7"/>
    <w:rsid w:val="00FD1D3D"/>
    <w:rsid w:val="00FF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CA6867-433F-4C65-ACAE-8D7545BB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A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1A59"/>
    <w:pPr>
      <w:ind w:left="720"/>
      <w:contextualSpacing/>
    </w:pPr>
  </w:style>
  <w:style w:type="paragraph" w:styleId="Title">
    <w:name w:val="Title"/>
    <w:basedOn w:val="Normal"/>
    <w:link w:val="TitleChar"/>
    <w:qFormat/>
    <w:rsid w:val="00B27DBA"/>
    <w:pPr>
      <w:spacing w:before="120" w:after="0" w:line="240" w:lineRule="auto"/>
      <w:jc w:val="center"/>
    </w:pPr>
    <w:rPr>
      <w:rFonts w:ascii="Castellar" w:eastAsia="Times New Roman" w:hAnsi="Castellar" w:cs="Times New Roman"/>
      <w:smallCaps/>
      <w:sz w:val="45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rsid w:val="00B27DBA"/>
    <w:rPr>
      <w:rFonts w:ascii="Castellar" w:eastAsia="Times New Roman" w:hAnsi="Castellar" w:cs="Times New Roman"/>
      <w:smallCaps/>
      <w:sz w:val="45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ddress">
    <w:name w:val="address"/>
    <w:basedOn w:val="Normal"/>
    <w:rsid w:val="00B27DBA"/>
    <w:pPr>
      <w:spacing w:after="0" w:line="240" w:lineRule="auto"/>
      <w:jc w:val="center"/>
    </w:pPr>
    <w:rPr>
      <w:rFonts w:ascii="Times New Roman" w:eastAsia="Times New Roman" w:hAnsi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02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2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02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2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025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6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2CB"/>
  </w:style>
  <w:style w:type="paragraph" w:styleId="Footer">
    <w:name w:val="footer"/>
    <w:basedOn w:val="Normal"/>
    <w:link w:val="FooterChar"/>
    <w:uiPriority w:val="99"/>
    <w:unhideWhenUsed/>
    <w:rsid w:val="00E26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2CB"/>
  </w:style>
  <w:style w:type="paragraph" w:styleId="Subtitle">
    <w:name w:val="Subtitle"/>
    <w:basedOn w:val="Normal"/>
    <w:next w:val="Normal"/>
    <w:link w:val="SubtitleChar"/>
    <w:uiPriority w:val="11"/>
    <w:qFormat/>
    <w:rsid w:val="00E443E1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43E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8C6210"/>
    <w:pPr>
      <w:autoSpaceDE w:val="0"/>
      <w:autoSpaceDN w:val="0"/>
      <w:adjustRightInd w:val="0"/>
      <w:spacing w:after="0" w:line="240" w:lineRule="auto"/>
    </w:pPr>
    <w:rPr>
      <w:rFonts w:ascii="Proxima Nova" w:hAnsi="Proxima Nova" w:cs="Proxima Nova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8C6210"/>
    <w:pPr>
      <w:spacing w:line="241" w:lineRule="atLeast"/>
    </w:pPr>
    <w:rPr>
      <w:rFonts w:cstheme="minorBidi"/>
      <w:color w:val="auto"/>
    </w:rPr>
  </w:style>
  <w:style w:type="character" w:customStyle="1" w:styleId="A7">
    <w:name w:val="A7"/>
    <w:uiPriority w:val="99"/>
    <w:rsid w:val="008C6210"/>
    <w:rPr>
      <w:rFonts w:cs="Proxima Nova"/>
      <w:i/>
      <w:iCs/>
      <w:color w:val="000000"/>
      <w:sz w:val="22"/>
      <w:szCs w:val="22"/>
    </w:rPr>
  </w:style>
  <w:style w:type="paragraph" w:styleId="NoSpacing">
    <w:name w:val="No Spacing"/>
    <w:uiPriority w:val="1"/>
    <w:qFormat/>
    <w:rsid w:val="0002057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37B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ooper07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Rho, Inc.</Company>
  <LinksUpToDate>false</LinksUpToDate>
  <CharactersWithSpaces>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Rykae Cooper</dc:creator>
  <cp:lastModifiedBy>Rykae Cooper</cp:lastModifiedBy>
  <cp:revision>2</cp:revision>
  <dcterms:created xsi:type="dcterms:W3CDTF">2016-11-03T19:52:00Z</dcterms:created>
  <dcterms:modified xsi:type="dcterms:W3CDTF">2016-11-03T19:52:00Z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-848027640</vt:i4>
  </property>
</Properties>
</file>