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E759" w14:textId="4BC17F8C" w:rsidR="0084569D" w:rsidRDefault="0084569D" w:rsidP="0084569D">
      <w:pPr>
        <w:pStyle w:val="ImagePlaceholder"/>
      </w:pPr>
      <w:r>
        <w:rPr>
          <w:noProof/>
          <w:lang w:val="en-AU" w:eastAsia="en-AU"/>
        </w:rPr>
        <mc:AlternateContent>
          <mc:Choice Requires="wps">
            <w:drawing>
              <wp:anchor distT="0" distB="0" distL="114300" distR="114300" simplePos="0" relativeHeight="251684864" behindDoc="1" locked="1" layoutInCell="1" allowOverlap="1" wp14:anchorId="5947057C" wp14:editId="1EE6C593">
                <wp:simplePos x="0" y="0"/>
                <wp:positionH relativeFrom="column">
                  <wp:posOffset>-678180</wp:posOffset>
                </wp:positionH>
                <wp:positionV relativeFrom="paragraph">
                  <wp:posOffset>-616585</wp:posOffset>
                </wp:positionV>
                <wp:extent cx="7772400" cy="1661160"/>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66116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DA22D" id="Rectangle 1" o:spid="_x0000_s1026" alt="&quot;&quot;" style="position:absolute;margin-left:-53.4pt;margin-top:-48.55pt;width:612pt;height:130.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" fillcolor="#e5d2c2 [1301]" stroked="f" strokeweight="1pt">
                <w10:anchorlock/>
              </v:rect>
            </w:pict>
          </mc:Fallback>
        </mc:AlternateContent>
      </w:r>
    </w:p>
    <w:p w14:paraId="5D2B423A" w14:textId="2A2FAA5F" w:rsidR="004F03F5" w:rsidRPr="00A10C09" w:rsidRDefault="005703D9" w:rsidP="00A10C09">
      <w:pPr>
        <w:pStyle w:val="Title"/>
      </w:pPr>
      <w:r>
        <w:t>Colin Wilson</w:t>
      </w:r>
    </w:p>
    <w:p w14:paraId="397D05E2" w14:textId="761D1BC9" w:rsidR="004F03F5" w:rsidRDefault="005703D9" w:rsidP="004F03F5">
      <w:pPr>
        <w:pStyle w:val="Subtitle"/>
      </w:pPr>
      <w:r>
        <w:t xml:space="preserve">Recent College Graduate </w:t>
      </w:r>
      <w:r w:rsidR="00F360FF">
        <w:t>FROM CNU</w:t>
      </w:r>
    </w:p>
    <w:tbl>
      <w:tblPr>
        <w:tblW w:w="5839" w:type="pct"/>
        <w:tblInd w:w="-810" w:type="dxa"/>
        <w:tblCellMar>
          <w:top w:w="320" w:type="dxa"/>
          <w:left w:w="0" w:type="dxa"/>
          <w:right w:w="0" w:type="dxa"/>
        </w:tblCellMar>
        <w:tblLook w:val="0600" w:firstRow="0" w:lastRow="0" w:firstColumn="0" w:lastColumn="0" w:noHBand="1" w:noVBand="1"/>
        <w:tblCaption w:val="Layout table"/>
      </w:tblPr>
      <w:tblGrid>
        <w:gridCol w:w="360"/>
        <w:gridCol w:w="2970"/>
        <w:gridCol w:w="360"/>
        <w:gridCol w:w="8081"/>
      </w:tblGrid>
      <w:tr w:rsidR="00A24B78" w14:paraId="59AE5F3B" w14:textId="3638C5F4" w:rsidTr="007166E6">
        <w:trPr>
          <w:trHeight w:val="1309"/>
        </w:trPr>
        <w:tc>
          <w:tcPr>
            <w:tcW w:w="360" w:type="dxa"/>
          </w:tcPr>
          <w:p w14:paraId="6CBF22FA" w14:textId="77777777" w:rsidR="00A24B78" w:rsidRPr="007166E6" w:rsidRDefault="00A24B78" w:rsidP="00A24B78">
            <w:pPr>
              <w:rPr>
                <w:sz w:val="16"/>
                <w:szCs w:val="16"/>
              </w:rPr>
            </w:pPr>
          </w:p>
        </w:tc>
        <w:tc>
          <w:tcPr>
            <w:tcW w:w="2970" w:type="dxa"/>
            <w:tcBorders>
              <w:right w:val="single" w:sz="8" w:space="0" w:color="D8BCA4" w:themeColor="accent2" w:themeTint="99"/>
            </w:tcBorders>
          </w:tcPr>
          <w:p w14:paraId="0AC30D29" w14:textId="7272825F" w:rsidR="00A24B78" w:rsidRPr="007166E6" w:rsidRDefault="00F97193" w:rsidP="00CE7496">
            <w:pPr>
              <w:pStyle w:val="Heading1"/>
              <w:rPr>
                <w:sz w:val="16"/>
                <w:szCs w:val="16"/>
              </w:rPr>
            </w:pPr>
            <w:r w:rsidRPr="007166E6">
              <w:rPr>
                <w:sz w:val="16"/>
                <w:szCs w:val="16"/>
              </w:rPr>
              <w:t>CONTACT</w:t>
            </w:r>
          </w:p>
          <w:p w14:paraId="757CF0F6" w14:textId="43C27F38" w:rsidR="00CE7496" w:rsidRPr="007166E6" w:rsidRDefault="005703D9" w:rsidP="00CE7496">
            <w:pPr>
              <w:rPr>
                <w:sz w:val="16"/>
                <w:szCs w:val="16"/>
              </w:rPr>
            </w:pPr>
            <w:r w:rsidRPr="007166E6">
              <w:rPr>
                <w:sz w:val="16"/>
                <w:szCs w:val="16"/>
              </w:rPr>
              <w:t xml:space="preserve">3 Old Forge Rd </w:t>
            </w:r>
          </w:p>
          <w:p w14:paraId="616BD615" w14:textId="17747B31" w:rsidR="00A24B78" w:rsidRPr="007166E6" w:rsidRDefault="005703D9" w:rsidP="00CE7496">
            <w:pPr>
              <w:rPr>
                <w:sz w:val="16"/>
                <w:szCs w:val="16"/>
              </w:rPr>
            </w:pPr>
            <w:r w:rsidRPr="007166E6">
              <w:rPr>
                <w:sz w:val="16"/>
                <w:szCs w:val="16"/>
              </w:rPr>
              <w:t>Chester, New Jersey, 07930</w:t>
            </w:r>
          </w:p>
          <w:p w14:paraId="0100CA5C" w14:textId="6110C6B2" w:rsidR="00A24B78" w:rsidRPr="007166E6" w:rsidRDefault="005703D9" w:rsidP="00CE7496">
            <w:pPr>
              <w:rPr>
                <w:sz w:val="16"/>
                <w:szCs w:val="16"/>
              </w:rPr>
            </w:pPr>
            <w:r w:rsidRPr="007166E6">
              <w:rPr>
                <w:sz w:val="16"/>
                <w:szCs w:val="16"/>
              </w:rPr>
              <w:t>(908) 285 9633</w:t>
            </w:r>
          </w:p>
          <w:p w14:paraId="73E725D0" w14:textId="442E1108" w:rsidR="00CE7496" w:rsidRPr="007166E6" w:rsidRDefault="005703D9" w:rsidP="00CE7496">
            <w:pPr>
              <w:rPr>
                <w:sz w:val="16"/>
                <w:szCs w:val="16"/>
              </w:rPr>
            </w:pPr>
            <w:r w:rsidRPr="007166E6">
              <w:rPr>
                <w:sz w:val="16"/>
                <w:szCs w:val="16"/>
              </w:rPr>
              <w:t>Colincw16@gmail.com</w:t>
            </w:r>
          </w:p>
          <w:p w14:paraId="77220D49" w14:textId="07FD77FF" w:rsidR="00A24B78" w:rsidRPr="007166E6" w:rsidRDefault="005703D9" w:rsidP="00137C2D">
            <w:pPr>
              <w:rPr>
                <w:sz w:val="16"/>
                <w:szCs w:val="16"/>
              </w:rPr>
            </w:pPr>
            <w:hyperlink r:id="rId10" w:history="1">
              <w:r w:rsidRPr="007166E6">
                <w:rPr>
                  <w:rStyle w:val="Hyperlink"/>
                  <w:sz w:val="16"/>
                  <w:szCs w:val="16"/>
                </w:rPr>
                <w:t>www.linkedin.com/in/colin-wilson-6477b6292</w:t>
              </w:r>
            </w:hyperlink>
            <w:r w:rsidRPr="007166E6">
              <w:rPr>
                <w:sz w:val="16"/>
                <w:szCs w:val="16"/>
              </w:rPr>
              <w:t xml:space="preserve"> </w:t>
            </w:r>
          </w:p>
        </w:tc>
        <w:tc>
          <w:tcPr>
            <w:tcW w:w="360" w:type="dxa"/>
            <w:tcBorders>
              <w:left w:val="single" w:sz="8" w:space="0" w:color="D8BCA4" w:themeColor="accent2" w:themeTint="99"/>
            </w:tcBorders>
          </w:tcPr>
          <w:p w14:paraId="66C86FFC" w14:textId="77777777" w:rsidR="00A24B78" w:rsidRPr="007166E6" w:rsidRDefault="00A24B78" w:rsidP="00065553">
            <w:pPr>
              <w:rPr>
                <w:sz w:val="14"/>
                <w:szCs w:val="14"/>
              </w:rPr>
            </w:pPr>
          </w:p>
        </w:tc>
        <w:tc>
          <w:tcPr>
            <w:tcW w:w="8081" w:type="dxa"/>
            <w:tcBorders>
              <w:bottom w:val="single" w:sz="8" w:space="0" w:color="D8BCA4" w:themeColor="accent2" w:themeTint="99"/>
            </w:tcBorders>
          </w:tcPr>
          <w:p w14:paraId="3FF37594" w14:textId="4D79A7E5" w:rsidR="00A24B78" w:rsidRPr="007166E6" w:rsidRDefault="00F97193" w:rsidP="00A24B78">
            <w:pPr>
              <w:pStyle w:val="Heading1"/>
              <w:rPr>
                <w:sz w:val="16"/>
                <w:szCs w:val="16"/>
              </w:rPr>
            </w:pPr>
            <w:r w:rsidRPr="007166E6">
              <w:rPr>
                <w:sz w:val="16"/>
                <w:szCs w:val="16"/>
              </w:rPr>
              <w:t>PROFILE</w:t>
            </w:r>
          </w:p>
          <w:p w14:paraId="47400176" w14:textId="20AA5134" w:rsidR="00A24B78" w:rsidRPr="007166E6" w:rsidRDefault="00B241C9" w:rsidP="00311FD2">
            <w:pPr>
              <w:rPr>
                <w:sz w:val="16"/>
                <w:szCs w:val="16"/>
              </w:rPr>
            </w:pPr>
            <w:r w:rsidRPr="007166E6">
              <w:rPr>
                <w:color w:val="262626" w:themeColor="text1" w:themeTint="D9"/>
                <w:sz w:val="16"/>
                <w:szCs w:val="16"/>
              </w:rPr>
              <w:t>Detail-oriented and analytical Economics graduate with hands-on experience in data modeling, statistical analysis, and business intelligence. Proficient in leveraging tools such as R, SQL, Power BI, and Tableau to extract, clean, visualize, and interpret complex datasets. Demonstrated ability to develop predictive models, perform exploratory data analysis (EDA), and communicate actionable insights. Passionate about turning data into strategic decision-making tools in dynamic environments.</w:t>
            </w:r>
          </w:p>
        </w:tc>
      </w:tr>
      <w:tr w:rsidR="00CE7496" w14:paraId="17ABBA6F" w14:textId="77777777" w:rsidTr="0015268F">
        <w:trPr>
          <w:trHeight w:val="10100"/>
        </w:trPr>
        <w:tc>
          <w:tcPr>
            <w:tcW w:w="360" w:type="dxa"/>
          </w:tcPr>
          <w:p w14:paraId="648FE5CF" w14:textId="77777777" w:rsidR="00CE7496" w:rsidRPr="007166E6" w:rsidRDefault="00CE7496" w:rsidP="0033248B">
            <w:pPr>
              <w:rPr>
                <w:sz w:val="16"/>
                <w:szCs w:val="16"/>
              </w:rPr>
            </w:pPr>
          </w:p>
        </w:tc>
        <w:tc>
          <w:tcPr>
            <w:tcW w:w="2970" w:type="dxa"/>
            <w:tcBorders>
              <w:right w:val="single" w:sz="8" w:space="0" w:color="D8BCA4" w:themeColor="accent2" w:themeTint="99"/>
            </w:tcBorders>
          </w:tcPr>
          <w:p w14:paraId="6B3794BD" w14:textId="597C6F1B" w:rsidR="00CE7496" w:rsidRPr="007166E6" w:rsidRDefault="005703D9" w:rsidP="0033248B">
            <w:pPr>
              <w:pStyle w:val="Heading1"/>
              <w:rPr>
                <w:sz w:val="16"/>
                <w:szCs w:val="16"/>
              </w:rPr>
            </w:pPr>
            <w:r w:rsidRPr="007166E6">
              <w:rPr>
                <w:sz w:val="16"/>
                <w:szCs w:val="16"/>
              </w:rPr>
              <w:t>EDUCATION</w:t>
            </w:r>
          </w:p>
          <w:p w14:paraId="425364FC" w14:textId="6957823B" w:rsidR="00CE7496" w:rsidRPr="007166E6" w:rsidRDefault="005703D9" w:rsidP="00CE7496">
            <w:pPr>
              <w:pStyle w:val="Heading3"/>
              <w:rPr>
                <w:bCs/>
                <w:caps/>
                <w:sz w:val="16"/>
                <w:szCs w:val="16"/>
              </w:rPr>
            </w:pPr>
            <w:r w:rsidRPr="007166E6">
              <w:rPr>
                <w:bCs/>
                <w:caps/>
                <w:sz w:val="16"/>
                <w:szCs w:val="16"/>
              </w:rPr>
              <w:t>Christopher Newport university</w:t>
            </w:r>
            <w:r w:rsidR="00D4544F" w:rsidRPr="007166E6">
              <w:rPr>
                <w:bCs/>
                <w:caps/>
                <w:sz w:val="16"/>
                <w:szCs w:val="16"/>
              </w:rPr>
              <w:t>, Newport News, VA</w:t>
            </w:r>
            <w:r w:rsidRPr="007166E6">
              <w:rPr>
                <w:bCs/>
                <w:caps/>
                <w:sz w:val="16"/>
                <w:szCs w:val="16"/>
              </w:rPr>
              <w:t xml:space="preserve"> </w:t>
            </w:r>
            <w:r w:rsidR="004A6612" w:rsidRPr="007166E6">
              <w:rPr>
                <w:bCs/>
                <w:caps/>
                <w:sz w:val="16"/>
                <w:szCs w:val="16"/>
              </w:rPr>
              <w:t>(2021-2025)</w:t>
            </w:r>
          </w:p>
          <w:p w14:paraId="5C5D52B4" w14:textId="52C719C4" w:rsidR="005703D9" w:rsidRPr="007166E6" w:rsidRDefault="005703D9" w:rsidP="005703D9">
            <w:pPr>
              <w:rPr>
                <w:sz w:val="16"/>
                <w:szCs w:val="16"/>
              </w:rPr>
            </w:pPr>
            <w:r w:rsidRPr="007166E6">
              <w:rPr>
                <w:sz w:val="16"/>
                <w:szCs w:val="16"/>
              </w:rPr>
              <w:t xml:space="preserve">Bachelor of Arts in </w:t>
            </w:r>
            <w:r w:rsidR="00F360FF" w:rsidRPr="007166E6">
              <w:rPr>
                <w:sz w:val="16"/>
                <w:szCs w:val="16"/>
              </w:rPr>
              <w:t>Economics with a minor in Leadership Studies</w:t>
            </w:r>
          </w:p>
          <w:p w14:paraId="28F2AF83" w14:textId="77777777" w:rsidR="00CE7496" w:rsidRPr="007166E6" w:rsidRDefault="00CE7496" w:rsidP="00CE7496">
            <w:pPr>
              <w:rPr>
                <w:sz w:val="16"/>
                <w:szCs w:val="16"/>
              </w:rPr>
            </w:pPr>
          </w:p>
          <w:p w14:paraId="1455DD3C" w14:textId="0F0E760C" w:rsidR="00CE7496" w:rsidRPr="007166E6" w:rsidRDefault="00B241C9" w:rsidP="00CE7496">
            <w:pPr>
              <w:pStyle w:val="Heading1"/>
              <w:rPr>
                <w:sz w:val="16"/>
                <w:szCs w:val="16"/>
              </w:rPr>
            </w:pPr>
            <w:r w:rsidRPr="007166E6">
              <w:rPr>
                <w:sz w:val="16"/>
                <w:szCs w:val="16"/>
              </w:rPr>
              <w:t>Technical Skills</w:t>
            </w:r>
          </w:p>
          <w:p w14:paraId="0A08AE7D" w14:textId="77777777" w:rsidR="00B241C9" w:rsidRPr="007166E6" w:rsidRDefault="00B241C9" w:rsidP="00B241C9">
            <w:pPr>
              <w:rPr>
                <w:sz w:val="16"/>
                <w:szCs w:val="16"/>
              </w:rPr>
            </w:pPr>
            <w:r w:rsidRPr="007166E6">
              <w:rPr>
                <w:b/>
                <w:bCs/>
                <w:sz w:val="16"/>
                <w:szCs w:val="16"/>
              </w:rPr>
              <w:t>Languages &amp; Tools:</w:t>
            </w:r>
            <w:r w:rsidRPr="007166E6">
              <w:rPr>
                <w:sz w:val="16"/>
                <w:szCs w:val="16"/>
              </w:rPr>
              <w:t xml:space="preserve"> R, SQL, Power BI, Tableau, Excel, Access, EViews</w:t>
            </w:r>
          </w:p>
          <w:p w14:paraId="0A1A9D52" w14:textId="77777777" w:rsidR="00B241C9" w:rsidRPr="007166E6" w:rsidRDefault="00B241C9" w:rsidP="00B241C9">
            <w:pPr>
              <w:rPr>
                <w:sz w:val="16"/>
                <w:szCs w:val="16"/>
              </w:rPr>
            </w:pPr>
            <w:r w:rsidRPr="007166E6">
              <w:rPr>
                <w:b/>
                <w:bCs/>
                <w:sz w:val="16"/>
                <w:szCs w:val="16"/>
              </w:rPr>
              <w:t>Techniques:</w:t>
            </w:r>
            <w:r w:rsidRPr="007166E6">
              <w:rPr>
                <w:sz w:val="16"/>
                <w:szCs w:val="16"/>
              </w:rPr>
              <w:t xml:space="preserve"> Data Cleaning, Data Wrangling, EDA, Predictive Modeling, Regression Analysis, Forecasting, Classification Trees</w:t>
            </w:r>
          </w:p>
          <w:p w14:paraId="3A121733" w14:textId="77777777" w:rsidR="00B241C9" w:rsidRPr="007166E6" w:rsidRDefault="00B241C9" w:rsidP="00B241C9">
            <w:pPr>
              <w:rPr>
                <w:sz w:val="16"/>
                <w:szCs w:val="16"/>
              </w:rPr>
            </w:pPr>
            <w:r w:rsidRPr="007166E6">
              <w:rPr>
                <w:sz w:val="16"/>
                <w:szCs w:val="16"/>
              </w:rPr>
              <w:t>Business Intelligence: Dashboard Development, Data Storytelling, Report Automation</w:t>
            </w:r>
          </w:p>
          <w:p w14:paraId="2A2E7FC6" w14:textId="6310D325" w:rsidR="00CE7496" w:rsidRPr="007166E6" w:rsidRDefault="00B241C9" w:rsidP="00B241C9">
            <w:pPr>
              <w:rPr>
                <w:sz w:val="16"/>
                <w:szCs w:val="16"/>
              </w:rPr>
            </w:pPr>
            <w:r w:rsidRPr="007166E6">
              <w:rPr>
                <w:b/>
                <w:bCs/>
                <w:sz w:val="16"/>
                <w:szCs w:val="16"/>
              </w:rPr>
              <w:t>Soft Skills:</w:t>
            </w:r>
            <w:r w:rsidRPr="007166E6">
              <w:rPr>
                <w:sz w:val="16"/>
                <w:szCs w:val="16"/>
              </w:rPr>
              <w:t xml:space="preserve"> Analytical Thinking, Communication, Collaboration, Problem Solving</w:t>
            </w:r>
          </w:p>
          <w:p w14:paraId="661EA6FB" w14:textId="77777777" w:rsidR="007166E6" w:rsidRPr="007166E6" w:rsidRDefault="007166E6" w:rsidP="007131A4">
            <w:pPr>
              <w:rPr>
                <w:rFonts w:asciiTheme="majorHAnsi" w:hAnsiTheme="majorHAnsi"/>
                <w:b/>
                <w:caps/>
                <w:spacing w:val="30"/>
                <w:sz w:val="16"/>
                <w:szCs w:val="16"/>
              </w:rPr>
            </w:pPr>
          </w:p>
          <w:p w14:paraId="1A221270" w14:textId="70C23957" w:rsidR="007166E6" w:rsidRPr="007166E6" w:rsidRDefault="00C851BF" w:rsidP="007131A4">
            <w:pPr>
              <w:rPr>
                <w:rFonts w:asciiTheme="majorHAnsi" w:hAnsiTheme="majorHAnsi"/>
                <w:b/>
                <w:caps/>
                <w:spacing w:val="30"/>
                <w:sz w:val="16"/>
                <w:szCs w:val="16"/>
              </w:rPr>
            </w:pPr>
            <w:r w:rsidRPr="007166E6">
              <w:rPr>
                <w:rFonts w:asciiTheme="majorHAnsi" w:hAnsiTheme="majorHAnsi"/>
                <w:b/>
                <w:caps/>
                <w:spacing w:val="30"/>
                <w:sz w:val="16"/>
                <w:szCs w:val="16"/>
              </w:rPr>
              <w:t>References</w:t>
            </w:r>
          </w:p>
          <w:p w14:paraId="42851A25" w14:textId="77777777" w:rsidR="00C851BF" w:rsidRPr="007166E6" w:rsidRDefault="00C851BF" w:rsidP="007131A4">
            <w:pPr>
              <w:rPr>
                <w:rFonts w:asciiTheme="majorHAnsi" w:hAnsiTheme="majorHAnsi" w:cstheme="minorHAnsi"/>
                <w:b/>
                <w:caps/>
                <w:spacing w:val="30"/>
                <w:sz w:val="16"/>
                <w:szCs w:val="16"/>
              </w:rPr>
            </w:pPr>
          </w:p>
          <w:p w14:paraId="2C8F5ED3" w14:textId="1C31EE06"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Dr. Travis Taylor </w:t>
            </w:r>
          </w:p>
          <w:p w14:paraId="133587B7"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Professor </w:t>
            </w:r>
          </w:p>
          <w:p w14:paraId="07A440C4"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Christopher Newport University  </w:t>
            </w:r>
          </w:p>
          <w:p w14:paraId="4355450B"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Luter Hall 222 </w:t>
            </w:r>
          </w:p>
          <w:p w14:paraId="3946866C"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(757) 594-7148 </w:t>
            </w:r>
          </w:p>
          <w:p w14:paraId="619FA563"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ttaylor@cnu.edu </w:t>
            </w:r>
          </w:p>
          <w:p w14:paraId="12EC1717" w14:textId="77777777" w:rsidR="007131A4" w:rsidRPr="007166E6" w:rsidRDefault="007131A4" w:rsidP="007131A4">
            <w:pPr>
              <w:rPr>
                <w:rFonts w:cstheme="minorHAnsi"/>
                <w:color w:val="262626" w:themeColor="text1" w:themeTint="D9"/>
                <w:sz w:val="16"/>
                <w:szCs w:val="16"/>
              </w:rPr>
            </w:pPr>
          </w:p>
          <w:p w14:paraId="4498C418"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Dr. George K. </w:t>
            </w:r>
            <w:proofErr w:type="spellStart"/>
            <w:r w:rsidRPr="007166E6">
              <w:rPr>
                <w:rFonts w:cstheme="minorHAnsi"/>
                <w:color w:val="262626" w:themeColor="text1" w:themeTint="D9"/>
                <w:sz w:val="16"/>
                <w:szCs w:val="16"/>
              </w:rPr>
              <w:t>Zestos</w:t>
            </w:r>
            <w:proofErr w:type="spellEnd"/>
            <w:r w:rsidRPr="007166E6">
              <w:rPr>
                <w:rFonts w:cstheme="minorHAnsi"/>
                <w:color w:val="262626" w:themeColor="text1" w:themeTint="D9"/>
                <w:sz w:val="16"/>
                <w:szCs w:val="16"/>
              </w:rPr>
              <w:t xml:space="preserve"> </w:t>
            </w:r>
          </w:p>
          <w:p w14:paraId="33A7B399"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Professor  </w:t>
            </w:r>
          </w:p>
          <w:p w14:paraId="43A1B71E"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Christopher Newport University  </w:t>
            </w:r>
          </w:p>
          <w:p w14:paraId="2DFADF21" w14:textId="77777777"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 xml:space="preserve">Luter Hall 226 </w:t>
            </w:r>
          </w:p>
          <w:p w14:paraId="0C4EB7AE" w14:textId="47CEFB0B" w:rsidR="007131A4"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w:t>
            </w:r>
            <w:r w:rsidR="008C3D4A" w:rsidRPr="007166E6">
              <w:rPr>
                <w:rFonts w:cstheme="minorHAnsi"/>
                <w:color w:val="262626" w:themeColor="text1" w:themeTint="D9"/>
                <w:sz w:val="16"/>
                <w:szCs w:val="16"/>
              </w:rPr>
              <w:t>757)</w:t>
            </w:r>
            <w:r w:rsidRPr="007166E6">
              <w:rPr>
                <w:rFonts w:cstheme="minorHAnsi"/>
                <w:color w:val="262626" w:themeColor="text1" w:themeTint="D9"/>
                <w:sz w:val="16"/>
                <w:szCs w:val="16"/>
              </w:rPr>
              <w:t xml:space="preserve"> 594-7067 </w:t>
            </w:r>
          </w:p>
          <w:p w14:paraId="1AF7EDF8" w14:textId="42E934A6" w:rsidR="00CE7496" w:rsidRPr="007166E6" w:rsidRDefault="007131A4" w:rsidP="007131A4">
            <w:pPr>
              <w:rPr>
                <w:rFonts w:cstheme="minorHAnsi"/>
                <w:color w:val="262626" w:themeColor="text1" w:themeTint="D9"/>
                <w:sz w:val="16"/>
                <w:szCs w:val="16"/>
              </w:rPr>
            </w:pPr>
            <w:r w:rsidRPr="007166E6">
              <w:rPr>
                <w:rFonts w:cstheme="minorHAnsi"/>
                <w:color w:val="262626" w:themeColor="text1" w:themeTint="D9"/>
                <w:sz w:val="16"/>
                <w:szCs w:val="16"/>
              </w:rPr>
              <w:t>gzestos@cnu.edu</w:t>
            </w:r>
          </w:p>
          <w:p w14:paraId="351621C2" w14:textId="4016D25F" w:rsidR="00CE7496" w:rsidRPr="007166E6" w:rsidRDefault="00CE7496" w:rsidP="00CE7496">
            <w:pPr>
              <w:rPr>
                <w:sz w:val="16"/>
                <w:szCs w:val="16"/>
              </w:rPr>
            </w:pPr>
            <w:r w:rsidRPr="007166E6">
              <w:rPr>
                <w:sz w:val="16"/>
                <w:szCs w:val="16"/>
              </w:rPr>
              <w:t xml:space="preserve"> </w:t>
            </w:r>
          </w:p>
          <w:p w14:paraId="7F70331A" w14:textId="7D9A5147" w:rsidR="00CE7496" w:rsidRPr="007166E6" w:rsidRDefault="00CE7496" w:rsidP="00CE7496">
            <w:pPr>
              <w:rPr>
                <w:sz w:val="16"/>
                <w:szCs w:val="16"/>
              </w:rPr>
            </w:pPr>
          </w:p>
        </w:tc>
        <w:tc>
          <w:tcPr>
            <w:tcW w:w="360" w:type="dxa"/>
            <w:tcBorders>
              <w:left w:val="single" w:sz="8" w:space="0" w:color="D8BCA4" w:themeColor="accent2" w:themeTint="99"/>
            </w:tcBorders>
          </w:tcPr>
          <w:p w14:paraId="0E6564C9" w14:textId="77777777" w:rsidR="00CE7496" w:rsidRPr="007166E6" w:rsidRDefault="00CE7496" w:rsidP="0033248B">
            <w:pPr>
              <w:rPr>
                <w:sz w:val="14"/>
                <w:szCs w:val="14"/>
              </w:rPr>
            </w:pPr>
          </w:p>
        </w:tc>
        <w:tc>
          <w:tcPr>
            <w:tcW w:w="8081" w:type="dxa"/>
            <w:tcBorders>
              <w:top w:val="single" w:sz="8" w:space="0" w:color="D8BCA4" w:themeColor="accent2" w:themeTint="99"/>
              <w:bottom w:val="single" w:sz="8" w:space="0" w:color="D8BCA4" w:themeColor="accent2" w:themeTint="99"/>
            </w:tcBorders>
          </w:tcPr>
          <w:p w14:paraId="18340832" w14:textId="747E2F89" w:rsidR="00CE7496" w:rsidRPr="007166E6" w:rsidRDefault="007131A4" w:rsidP="00CE7496">
            <w:pPr>
              <w:pStyle w:val="Heading1"/>
              <w:rPr>
                <w:sz w:val="16"/>
                <w:szCs w:val="16"/>
              </w:rPr>
            </w:pPr>
            <w:r w:rsidRPr="007166E6">
              <w:rPr>
                <w:sz w:val="16"/>
                <w:szCs w:val="16"/>
              </w:rPr>
              <w:t>JOB-</w:t>
            </w:r>
            <w:r w:rsidR="009065B3" w:rsidRPr="007166E6">
              <w:rPr>
                <w:sz w:val="16"/>
                <w:szCs w:val="16"/>
              </w:rPr>
              <w:t xml:space="preserve"> Experience</w:t>
            </w:r>
          </w:p>
          <w:p w14:paraId="1F2B2089" w14:textId="5217D651" w:rsidR="00CE7496" w:rsidRPr="007166E6" w:rsidRDefault="004A6612" w:rsidP="0033248B">
            <w:pPr>
              <w:pStyle w:val="Heading2"/>
              <w:rPr>
                <w:sz w:val="16"/>
                <w:szCs w:val="16"/>
              </w:rPr>
            </w:pPr>
            <w:r w:rsidRPr="007166E6">
              <w:rPr>
                <w:sz w:val="16"/>
                <w:szCs w:val="16"/>
              </w:rPr>
              <w:t>Catering &amp; Bartender</w:t>
            </w:r>
            <w:r w:rsidR="00CE7496" w:rsidRPr="007166E6">
              <w:rPr>
                <w:sz w:val="16"/>
                <w:szCs w:val="16"/>
              </w:rPr>
              <w:t xml:space="preserve"> • </w:t>
            </w:r>
            <w:r w:rsidRPr="007166E6">
              <w:rPr>
                <w:sz w:val="16"/>
                <w:szCs w:val="16"/>
              </w:rPr>
              <w:t>August 2024 - May 2025</w:t>
            </w:r>
          </w:p>
          <w:p w14:paraId="548BEE5A" w14:textId="07789F57" w:rsidR="00CE7496" w:rsidRPr="007166E6" w:rsidRDefault="004A6612" w:rsidP="00CE7496">
            <w:pPr>
              <w:pStyle w:val="Heading3"/>
              <w:rPr>
                <w:sz w:val="16"/>
                <w:szCs w:val="16"/>
              </w:rPr>
            </w:pPr>
            <w:r w:rsidRPr="007166E6">
              <w:rPr>
                <w:sz w:val="16"/>
                <w:szCs w:val="16"/>
              </w:rPr>
              <w:t>CNU Catering and Bartending, Newport News</w:t>
            </w:r>
            <w:r w:rsidR="00C94151" w:rsidRPr="007166E6">
              <w:rPr>
                <w:sz w:val="16"/>
                <w:szCs w:val="16"/>
              </w:rPr>
              <w:t>,</w:t>
            </w:r>
            <w:r w:rsidRPr="007166E6">
              <w:rPr>
                <w:sz w:val="16"/>
                <w:szCs w:val="16"/>
              </w:rPr>
              <w:t xml:space="preserve"> VA</w:t>
            </w:r>
          </w:p>
          <w:p w14:paraId="1743D095" w14:textId="7C673781" w:rsidR="00CE7496" w:rsidRPr="007166E6" w:rsidRDefault="004A6612" w:rsidP="0033248B">
            <w:pPr>
              <w:rPr>
                <w:sz w:val="16"/>
                <w:szCs w:val="16"/>
              </w:rPr>
            </w:pPr>
            <w:r w:rsidRPr="007166E6">
              <w:rPr>
                <w:sz w:val="16"/>
                <w:szCs w:val="16"/>
              </w:rPr>
              <w:t>As part of the catering staff here at CNU my job is to provide excellent service to those who have scheduled an event through CNU. Some skills that were acquired were of course bartending skills, management of supplies (inventory checks) and making sure it’s a warm environment.</w:t>
            </w:r>
          </w:p>
          <w:p w14:paraId="6DEA1DEB" w14:textId="77777777" w:rsidR="00A63F8D" w:rsidRPr="007166E6" w:rsidRDefault="00A63F8D" w:rsidP="0033248B">
            <w:pPr>
              <w:rPr>
                <w:sz w:val="16"/>
                <w:szCs w:val="16"/>
              </w:rPr>
            </w:pPr>
          </w:p>
          <w:p w14:paraId="32229F8A" w14:textId="705B52C2" w:rsidR="00CE7496" w:rsidRPr="007166E6" w:rsidRDefault="00C94151" w:rsidP="00CE7496">
            <w:pPr>
              <w:pStyle w:val="Heading2"/>
              <w:rPr>
                <w:sz w:val="16"/>
                <w:szCs w:val="16"/>
              </w:rPr>
            </w:pPr>
            <w:r w:rsidRPr="007166E6">
              <w:rPr>
                <w:sz w:val="16"/>
                <w:szCs w:val="16"/>
              </w:rPr>
              <w:t>Shop Assistant</w:t>
            </w:r>
            <w:r w:rsidR="00CE7496" w:rsidRPr="007166E6">
              <w:rPr>
                <w:sz w:val="16"/>
                <w:szCs w:val="16"/>
              </w:rPr>
              <w:t xml:space="preserve"> • </w:t>
            </w:r>
            <w:r w:rsidRPr="007166E6">
              <w:rPr>
                <w:sz w:val="16"/>
                <w:szCs w:val="16"/>
              </w:rPr>
              <w:t>june 2019 – august 2023</w:t>
            </w:r>
          </w:p>
          <w:p w14:paraId="754F2D39" w14:textId="5199770A" w:rsidR="00CE7496" w:rsidRPr="007166E6" w:rsidRDefault="00C94151" w:rsidP="00A63F8D">
            <w:pPr>
              <w:pStyle w:val="Heading3"/>
              <w:rPr>
                <w:sz w:val="16"/>
                <w:szCs w:val="16"/>
              </w:rPr>
            </w:pPr>
            <w:r w:rsidRPr="007166E6">
              <w:rPr>
                <w:sz w:val="16"/>
                <w:szCs w:val="16"/>
              </w:rPr>
              <w:t>DMR Sign Systems, Randolph, NJ</w:t>
            </w:r>
          </w:p>
          <w:p w14:paraId="7986D778" w14:textId="325B8DC3" w:rsidR="00CE7496" w:rsidRPr="007166E6" w:rsidRDefault="00C94151" w:rsidP="00A63F8D">
            <w:pPr>
              <w:rPr>
                <w:sz w:val="16"/>
                <w:szCs w:val="16"/>
              </w:rPr>
            </w:pPr>
            <w:r w:rsidRPr="007166E6">
              <w:rPr>
                <w:sz w:val="16"/>
                <w:szCs w:val="16"/>
              </w:rPr>
              <w:t>Skills that I acquired: built and assembled signs, cut out templates, organized templates numerically and other odd jobs.</w:t>
            </w:r>
          </w:p>
          <w:p w14:paraId="613B1F24" w14:textId="77777777" w:rsidR="00C94151" w:rsidRPr="007166E6" w:rsidRDefault="00C94151" w:rsidP="00A63F8D">
            <w:pPr>
              <w:rPr>
                <w:sz w:val="16"/>
                <w:szCs w:val="16"/>
              </w:rPr>
            </w:pPr>
          </w:p>
          <w:p w14:paraId="154EC6B0" w14:textId="5756F057" w:rsidR="00635707" w:rsidRPr="007166E6" w:rsidRDefault="00635707" w:rsidP="00A63F8D">
            <w:pPr>
              <w:rPr>
                <w:rFonts w:asciiTheme="majorHAnsi" w:hAnsiTheme="majorHAnsi"/>
                <w:b/>
                <w:bCs/>
                <w:sz w:val="16"/>
                <w:szCs w:val="16"/>
              </w:rPr>
            </w:pPr>
            <w:r w:rsidRPr="007166E6">
              <w:rPr>
                <w:rFonts w:asciiTheme="majorHAnsi" w:hAnsiTheme="majorHAnsi"/>
                <w:b/>
                <w:bCs/>
                <w:sz w:val="16"/>
                <w:szCs w:val="16"/>
              </w:rPr>
              <w:t>C</w:t>
            </w:r>
            <w:r w:rsidR="00EF6A1B" w:rsidRPr="007166E6">
              <w:rPr>
                <w:rFonts w:asciiTheme="majorHAnsi" w:hAnsiTheme="majorHAnsi"/>
                <w:b/>
                <w:bCs/>
                <w:sz w:val="16"/>
                <w:szCs w:val="16"/>
              </w:rPr>
              <w:t>LUBS</w:t>
            </w:r>
          </w:p>
          <w:p w14:paraId="61507AE1" w14:textId="4737CBE1" w:rsidR="00635707" w:rsidRPr="007166E6" w:rsidRDefault="00635707" w:rsidP="00635707">
            <w:pPr>
              <w:rPr>
                <w:rFonts w:asciiTheme="majorHAnsi" w:hAnsiTheme="majorHAnsi" w:cstheme="minorHAnsi"/>
                <w:sz w:val="16"/>
                <w:szCs w:val="16"/>
              </w:rPr>
            </w:pPr>
            <w:r w:rsidRPr="007166E6">
              <w:rPr>
                <w:rFonts w:asciiTheme="majorHAnsi" w:hAnsiTheme="majorHAnsi" w:cstheme="minorHAnsi"/>
                <w:b/>
                <w:bCs/>
                <w:sz w:val="16"/>
                <w:szCs w:val="16"/>
              </w:rPr>
              <w:t>Econ &amp; Finance Club (Christopher Newport University)</w:t>
            </w:r>
            <w:r w:rsidRPr="007166E6">
              <w:rPr>
                <w:rFonts w:asciiTheme="majorHAnsi" w:hAnsiTheme="majorHAnsi" w:cstheme="minorHAnsi"/>
                <w:sz w:val="16"/>
                <w:szCs w:val="16"/>
              </w:rPr>
              <w:t>, October 2024 – May 2025</w:t>
            </w:r>
          </w:p>
          <w:p w14:paraId="1BE7B7C1" w14:textId="1DACADF6" w:rsidR="00635707" w:rsidRPr="007166E6" w:rsidRDefault="00EF6A1B" w:rsidP="00A63F8D">
            <w:pPr>
              <w:rPr>
                <w:rFonts w:asciiTheme="majorHAnsi" w:hAnsiTheme="majorHAnsi" w:cstheme="minorHAnsi"/>
                <w:sz w:val="16"/>
                <w:szCs w:val="16"/>
              </w:rPr>
            </w:pPr>
            <w:r w:rsidRPr="007166E6">
              <w:rPr>
                <w:rFonts w:asciiTheme="majorHAnsi" w:hAnsiTheme="majorHAnsi" w:cstheme="minorHAnsi"/>
                <w:b/>
                <w:bCs/>
                <w:sz w:val="16"/>
                <w:szCs w:val="16"/>
              </w:rPr>
              <w:t>Position:</w:t>
            </w:r>
            <w:r w:rsidR="00635707" w:rsidRPr="007166E6">
              <w:rPr>
                <w:rFonts w:asciiTheme="majorHAnsi" w:hAnsiTheme="majorHAnsi" w:cstheme="minorHAnsi"/>
                <w:sz w:val="16"/>
                <w:szCs w:val="16"/>
              </w:rPr>
              <w:t xml:space="preserve"> (Board member) </w:t>
            </w:r>
          </w:p>
          <w:p w14:paraId="3D179377" w14:textId="5A944A6E" w:rsidR="00635707" w:rsidRPr="007166E6" w:rsidRDefault="00635707" w:rsidP="00A63F8D">
            <w:pPr>
              <w:rPr>
                <w:rFonts w:asciiTheme="majorHAnsi" w:hAnsiTheme="majorHAnsi"/>
                <w:sz w:val="16"/>
                <w:szCs w:val="16"/>
              </w:rPr>
            </w:pPr>
            <w:r w:rsidRPr="007166E6">
              <w:rPr>
                <w:rFonts w:asciiTheme="majorHAnsi" w:hAnsiTheme="majorHAnsi"/>
                <w:b/>
                <w:bCs/>
                <w:sz w:val="16"/>
                <w:szCs w:val="16"/>
              </w:rPr>
              <w:t xml:space="preserve">Spike </w:t>
            </w:r>
            <w:r w:rsidR="00775591" w:rsidRPr="007166E6">
              <w:rPr>
                <w:rFonts w:asciiTheme="majorHAnsi" w:hAnsiTheme="majorHAnsi"/>
                <w:b/>
                <w:bCs/>
                <w:sz w:val="16"/>
                <w:szCs w:val="16"/>
              </w:rPr>
              <w:t>B</w:t>
            </w:r>
            <w:r w:rsidRPr="007166E6">
              <w:rPr>
                <w:rFonts w:asciiTheme="majorHAnsi" w:hAnsiTheme="majorHAnsi"/>
                <w:b/>
                <w:bCs/>
                <w:sz w:val="16"/>
                <w:szCs w:val="16"/>
              </w:rPr>
              <w:t xml:space="preserve">all Club (Christopher Newport University), </w:t>
            </w:r>
            <w:r w:rsidRPr="007166E6">
              <w:rPr>
                <w:rFonts w:asciiTheme="majorHAnsi" w:hAnsiTheme="majorHAnsi"/>
                <w:sz w:val="16"/>
                <w:szCs w:val="16"/>
              </w:rPr>
              <w:t>September 2021- May 2025</w:t>
            </w:r>
          </w:p>
          <w:p w14:paraId="082557DF" w14:textId="77777777" w:rsidR="00635707" w:rsidRPr="007166E6" w:rsidRDefault="00635707" w:rsidP="00A63F8D">
            <w:pPr>
              <w:rPr>
                <w:rFonts w:asciiTheme="majorHAnsi" w:hAnsiTheme="majorHAnsi"/>
                <w:b/>
                <w:bCs/>
                <w:sz w:val="16"/>
                <w:szCs w:val="16"/>
              </w:rPr>
            </w:pPr>
          </w:p>
          <w:p w14:paraId="4666AE1E" w14:textId="1BA8C541" w:rsidR="00C94151" w:rsidRPr="007166E6" w:rsidRDefault="00C94151" w:rsidP="00A63F8D">
            <w:pPr>
              <w:rPr>
                <w:rFonts w:asciiTheme="majorHAnsi" w:hAnsiTheme="majorHAnsi"/>
                <w:b/>
                <w:bCs/>
                <w:sz w:val="16"/>
                <w:szCs w:val="16"/>
              </w:rPr>
            </w:pPr>
            <w:r w:rsidRPr="007166E6">
              <w:rPr>
                <w:rFonts w:asciiTheme="majorHAnsi" w:hAnsiTheme="majorHAnsi"/>
                <w:b/>
                <w:bCs/>
                <w:sz w:val="16"/>
                <w:szCs w:val="16"/>
              </w:rPr>
              <w:t>P</w:t>
            </w:r>
            <w:r w:rsidR="00F14BB3" w:rsidRPr="007166E6">
              <w:rPr>
                <w:rFonts w:asciiTheme="majorHAnsi" w:hAnsiTheme="majorHAnsi"/>
                <w:b/>
                <w:bCs/>
                <w:sz w:val="16"/>
                <w:szCs w:val="16"/>
              </w:rPr>
              <w:t>ROJECTS</w:t>
            </w:r>
            <w:r w:rsidRPr="007166E6">
              <w:rPr>
                <w:rFonts w:asciiTheme="majorHAnsi" w:hAnsiTheme="majorHAnsi"/>
                <w:b/>
                <w:bCs/>
                <w:sz w:val="16"/>
                <w:szCs w:val="16"/>
              </w:rPr>
              <w:t xml:space="preserve"> </w:t>
            </w:r>
          </w:p>
          <w:p w14:paraId="288F4B7F" w14:textId="77777777" w:rsidR="00A63F8D" w:rsidRPr="007166E6" w:rsidRDefault="00A63F8D" w:rsidP="00A63F8D">
            <w:pPr>
              <w:rPr>
                <w:sz w:val="16"/>
                <w:szCs w:val="16"/>
              </w:rPr>
            </w:pPr>
          </w:p>
          <w:p w14:paraId="27684B35" w14:textId="0888F16A" w:rsidR="00C94151" w:rsidRPr="007166E6" w:rsidRDefault="00C94151" w:rsidP="00C94151">
            <w:pPr>
              <w:rPr>
                <w:rFonts w:asciiTheme="majorHAnsi" w:hAnsiTheme="majorHAnsi"/>
                <w:b/>
                <w:bCs/>
                <w:sz w:val="16"/>
                <w:szCs w:val="16"/>
              </w:rPr>
            </w:pPr>
            <w:r w:rsidRPr="007166E6">
              <w:rPr>
                <w:rFonts w:asciiTheme="majorHAnsi" w:hAnsiTheme="majorHAnsi"/>
                <w:b/>
                <w:bCs/>
                <w:sz w:val="16"/>
                <w:szCs w:val="16"/>
              </w:rPr>
              <w:t>Predicting Victory: An Economic Analysis of Determinants of Formula One Race Outcomes Using Dummy Binary Regression (Senior Capstone)</w:t>
            </w:r>
            <w:r w:rsidR="008C3D4A" w:rsidRPr="007166E6">
              <w:rPr>
                <w:rFonts w:asciiTheme="majorHAnsi" w:hAnsiTheme="majorHAnsi"/>
                <w:b/>
                <w:bCs/>
                <w:sz w:val="16"/>
                <w:szCs w:val="16"/>
              </w:rPr>
              <w:t xml:space="preserve">. </w:t>
            </w:r>
            <w:r w:rsidRPr="007166E6">
              <w:rPr>
                <w:rFonts w:asciiTheme="majorHAnsi" w:hAnsiTheme="majorHAnsi"/>
                <w:b/>
                <w:bCs/>
                <w:sz w:val="16"/>
                <w:szCs w:val="16"/>
              </w:rPr>
              <w:t>January 2025 – May 2025</w:t>
            </w:r>
          </w:p>
          <w:p w14:paraId="6660467D" w14:textId="77777777" w:rsidR="00C94151" w:rsidRPr="007166E6" w:rsidRDefault="00C94151" w:rsidP="00C94151">
            <w:pPr>
              <w:rPr>
                <w:rFonts w:asciiTheme="majorHAnsi" w:hAnsiTheme="majorHAnsi"/>
                <w:sz w:val="16"/>
                <w:szCs w:val="16"/>
              </w:rPr>
            </w:pPr>
          </w:p>
          <w:p w14:paraId="72086ADA" w14:textId="4BACBF52" w:rsidR="00635707" w:rsidRPr="007166E6" w:rsidRDefault="00B241C9" w:rsidP="00C94151">
            <w:pPr>
              <w:rPr>
                <w:sz w:val="16"/>
                <w:szCs w:val="16"/>
              </w:rPr>
            </w:pPr>
            <w:r w:rsidRPr="007166E6">
              <w:rPr>
                <w:sz w:val="16"/>
                <w:szCs w:val="16"/>
              </w:rPr>
              <w:t>- Built a binary logistic regression model to predict race winners using variables such as weather conditions, engine type, and qualifying position.</w:t>
            </w:r>
            <w:r w:rsidRPr="007166E6">
              <w:rPr>
                <w:sz w:val="16"/>
                <w:szCs w:val="16"/>
              </w:rPr>
              <w:br/>
              <w:t>- Applied statistical analysis and model evaluation metrics to assess prediction accuracy across 24 races.</w:t>
            </w:r>
            <w:r w:rsidRPr="007166E6">
              <w:rPr>
                <w:sz w:val="16"/>
                <w:szCs w:val="16"/>
              </w:rPr>
              <w:br/>
            </w:r>
          </w:p>
          <w:p w14:paraId="413F7AF7" w14:textId="08974527" w:rsidR="00C94151" w:rsidRPr="007166E6" w:rsidRDefault="00C94151" w:rsidP="00C94151">
            <w:pPr>
              <w:rPr>
                <w:rFonts w:asciiTheme="majorHAnsi" w:hAnsiTheme="majorHAnsi"/>
                <w:b/>
                <w:bCs/>
                <w:sz w:val="16"/>
                <w:szCs w:val="16"/>
              </w:rPr>
            </w:pPr>
            <w:r w:rsidRPr="007166E6">
              <w:rPr>
                <w:rFonts w:asciiTheme="majorHAnsi" w:hAnsiTheme="majorHAnsi"/>
                <w:b/>
                <w:bCs/>
                <w:sz w:val="16"/>
                <w:szCs w:val="16"/>
              </w:rPr>
              <w:t>Predicting Customer Churn Rate Using Classification trees</w:t>
            </w:r>
            <w:r w:rsidR="008C3D4A" w:rsidRPr="007166E6">
              <w:rPr>
                <w:rFonts w:asciiTheme="majorHAnsi" w:hAnsiTheme="majorHAnsi"/>
                <w:b/>
                <w:bCs/>
                <w:sz w:val="16"/>
                <w:szCs w:val="16"/>
              </w:rPr>
              <w:t xml:space="preserve">. </w:t>
            </w:r>
            <w:r w:rsidR="00F97193" w:rsidRPr="007166E6">
              <w:rPr>
                <w:rFonts w:asciiTheme="majorHAnsi" w:hAnsiTheme="majorHAnsi"/>
                <w:b/>
                <w:bCs/>
                <w:sz w:val="16"/>
                <w:szCs w:val="16"/>
              </w:rPr>
              <w:t xml:space="preserve">February 2025 – April 2025 </w:t>
            </w:r>
          </w:p>
          <w:p w14:paraId="145DF7C0" w14:textId="77777777" w:rsidR="00C94151" w:rsidRPr="007166E6" w:rsidRDefault="00C94151" w:rsidP="00C94151">
            <w:pPr>
              <w:rPr>
                <w:rFonts w:asciiTheme="majorHAnsi" w:hAnsiTheme="majorHAnsi"/>
                <w:sz w:val="16"/>
                <w:szCs w:val="16"/>
              </w:rPr>
            </w:pPr>
          </w:p>
          <w:p w14:paraId="571A6717" w14:textId="4791122B" w:rsidR="00C94151" w:rsidRPr="007166E6" w:rsidRDefault="00B241C9" w:rsidP="00C94151">
            <w:pPr>
              <w:rPr>
                <w:rFonts w:asciiTheme="majorHAnsi" w:hAnsiTheme="majorHAnsi"/>
                <w:sz w:val="16"/>
                <w:szCs w:val="16"/>
              </w:rPr>
            </w:pPr>
            <w:r w:rsidRPr="007166E6">
              <w:rPr>
                <w:rFonts w:asciiTheme="majorHAnsi" w:hAnsiTheme="majorHAnsi"/>
                <w:sz w:val="16"/>
                <w:szCs w:val="16"/>
              </w:rPr>
              <w:t>Used classification trees to predict telecom customer churn with 85% accuracy.</w:t>
            </w:r>
            <w:r w:rsidRPr="007166E6">
              <w:rPr>
                <w:rFonts w:asciiTheme="majorHAnsi" w:hAnsiTheme="majorHAnsi"/>
                <w:sz w:val="16"/>
                <w:szCs w:val="16"/>
              </w:rPr>
              <w:br/>
              <w:t>- Conducted data preprocessing, binning, and model tuning in R; interpreted key drivers of churn</w:t>
            </w:r>
            <w:r w:rsidR="00F97193" w:rsidRPr="007166E6">
              <w:rPr>
                <w:rFonts w:asciiTheme="majorHAnsi" w:hAnsiTheme="majorHAnsi"/>
                <w:sz w:val="16"/>
                <w:szCs w:val="16"/>
              </w:rPr>
              <w:t>.</w:t>
            </w:r>
          </w:p>
          <w:p w14:paraId="013F0796" w14:textId="55617857" w:rsidR="00F97193" w:rsidRPr="007166E6" w:rsidRDefault="00F14BB3" w:rsidP="00C94151">
            <w:pPr>
              <w:rPr>
                <w:b/>
                <w:bCs/>
                <w:sz w:val="16"/>
                <w:szCs w:val="16"/>
              </w:rPr>
            </w:pPr>
            <w:r w:rsidRPr="007166E6">
              <w:rPr>
                <w:b/>
                <w:bCs/>
                <w:sz w:val="16"/>
                <w:szCs w:val="16"/>
              </w:rPr>
              <w:t>Skills:</w:t>
            </w:r>
            <w:r w:rsidR="00F97193" w:rsidRPr="007166E6">
              <w:rPr>
                <w:b/>
                <w:bCs/>
                <w:sz w:val="16"/>
                <w:szCs w:val="16"/>
              </w:rPr>
              <w:t xml:space="preserve"> </w:t>
            </w:r>
            <w:r w:rsidRPr="007166E6">
              <w:rPr>
                <w:b/>
                <w:bCs/>
                <w:sz w:val="16"/>
                <w:szCs w:val="16"/>
              </w:rPr>
              <w:t>R · Data Wrangling · Data Visualization · Business Strategy</w:t>
            </w:r>
          </w:p>
          <w:p w14:paraId="055C021F" w14:textId="77777777" w:rsidR="00F97193" w:rsidRPr="007166E6" w:rsidRDefault="00F97193" w:rsidP="00C94151">
            <w:pPr>
              <w:rPr>
                <w:sz w:val="16"/>
                <w:szCs w:val="16"/>
              </w:rPr>
            </w:pPr>
          </w:p>
          <w:p w14:paraId="7131FFF9" w14:textId="55B69CBC" w:rsidR="00F97193" w:rsidRPr="007166E6" w:rsidRDefault="00F14BB3" w:rsidP="00C94151">
            <w:pPr>
              <w:rPr>
                <w:b/>
                <w:bCs/>
                <w:sz w:val="16"/>
                <w:szCs w:val="16"/>
              </w:rPr>
            </w:pPr>
            <w:r w:rsidRPr="007166E6">
              <w:rPr>
                <w:b/>
                <w:bCs/>
                <w:sz w:val="16"/>
                <w:szCs w:val="16"/>
              </w:rPr>
              <w:t>Power BI, Energy Generation Analysis. February 2025 – March 2025</w:t>
            </w:r>
          </w:p>
          <w:p w14:paraId="58E5E4F9" w14:textId="544A7C2D" w:rsidR="00F14BB3" w:rsidRPr="007166E6" w:rsidRDefault="00F14BB3" w:rsidP="00C94151">
            <w:pPr>
              <w:rPr>
                <w:b/>
                <w:bCs/>
                <w:sz w:val="16"/>
                <w:szCs w:val="16"/>
              </w:rPr>
            </w:pPr>
            <w:r w:rsidRPr="007166E6">
              <w:rPr>
                <w:b/>
                <w:bCs/>
                <w:sz w:val="16"/>
                <w:szCs w:val="16"/>
              </w:rPr>
              <w:t xml:space="preserve"> </w:t>
            </w:r>
          </w:p>
          <w:p w14:paraId="35A501BC" w14:textId="77777777" w:rsidR="00CE7496" w:rsidRPr="007166E6" w:rsidRDefault="00B241C9" w:rsidP="0033248B">
            <w:pPr>
              <w:rPr>
                <w:b/>
                <w:bCs/>
                <w:sz w:val="16"/>
                <w:szCs w:val="16"/>
              </w:rPr>
            </w:pPr>
            <w:r w:rsidRPr="007166E6">
              <w:rPr>
                <w:sz w:val="16"/>
                <w:szCs w:val="16"/>
              </w:rPr>
              <w:t>- Created an interactive dashboard visualizing energy production by source and region (1990–2020).</w:t>
            </w:r>
            <w:r w:rsidRPr="007166E6">
              <w:rPr>
                <w:sz w:val="16"/>
                <w:szCs w:val="16"/>
              </w:rPr>
              <w:br/>
              <w:t>- Analyzed adoption trends of renewable energy and regional differences.</w:t>
            </w:r>
            <w:r w:rsidRPr="007166E6">
              <w:rPr>
                <w:sz w:val="16"/>
                <w:szCs w:val="16"/>
              </w:rPr>
              <w:br/>
            </w:r>
            <w:r w:rsidR="00F14BB3" w:rsidRPr="007166E6">
              <w:rPr>
                <w:b/>
                <w:bCs/>
                <w:sz w:val="16"/>
                <w:szCs w:val="16"/>
              </w:rPr>
              <w:t xml:space="preserve">Skills: </w:t>
            </w:r>
            <w:r w:rsidR="008C3D4A" w:rsidRPr="007166E6">
              <w:rPr>
                <w:b/>
                <w:bCs/>
                <w:sz w:val="16"/>
                <w:szCs w:val="16"/>
              </w:rPr>
              <w:t>DAX · Data Visualization · Time Series Analysis · Microsoft Power BI</w:t>
            </w:r>
          </w:p>
          <w:p w14:paraId="08F70D82" w14:textId="77777777" w:rsidR="007166E6" w:rsidRPr="007166E6" w:rsidRDefault="007166E6" w:rsidP="0033248B">
            <w:pPr>
              <w:rPr>
                <w:b/>
                <w:bCs/>
                <w:sz w:val="16"/>
                <w:szCs w:val="16"/>
              </w:rPr>
            </w:pPr>
          </w:p>
          <w:p w14:paraId="6CF1F385" w14:textId="3676E6F0" w:rsidR="00A277FA" w:rsidRDefault="007166E6" w:rsidP="0033248B">
            <w:pPr>
              <w:rPr>
                <w:rFonts w:asciiTheme="majorHAnsi" w:hAnsiTheme="majorHAnsi"/>
                <w:b/>
                <w:bCs/>
                <w:sz w:val="16"/>
                <w:szCs w:val="16"/>
              </w:rPr>
            </w:pPr>
            <w:r w:rsidRPr="007166E6">
              <w:rPr>
                <w:rFonts w:asciiTheme="majorHAnsi" w:hAnsiTheme="majorHAnsi"/>
                <w:b/>
                <w:bCs/>
                <w:sz w:val="16"/>
                <w:szCs w:val="16"/>
              </w:rPr>
              <w:t xml:space="preserve">  CERTIFICATIONS </w:t>
            </w:r>
          </w:p>
          <w:p w14:paraId="5DB430DB" w14:textId="77777777" w:rsidR="000B056D" w:rsidRPr="004E6D98" w:rsidRDefault="000B056D" w:rsidP="000B056D">
            <w:pPr>
              <w:numPr>
                <w:ilvl w:val="0"/>
                <w:numId w:val="8"/>
              </w:numPr>
              <w:rPr>
                <w:rFonts w:asciiTheme="majorHAnsi" w:hAnsiTheme="majorHAnsi"/>
                <w:b/>
                <w:bCs/>
                <w:sz w:val="16"/>
                <w:szCs w:val="16"/>
              </w:rPr>
            </w:pPr>
            <w:r w:rsidRPr="004E6D98">
              <w:rPr>
                <w:rFonts w:asciiTheme="majorHAnsi" w:hAnsiTheme="majorHAnsi"/>
                <w:b/>
                <w:bCs/>
                <w:sz w:val="16"/>
                <w:szCs w:val="16"/>
              </w:rPr>
              <w:t>Data Analyst in Power BI – Data</w:t>
            </w:r>
            <w:r>
              <w:rPr>
                <w:rFonts w:asciiTheme="majorHAnsi" w:hAnsiTheme="majorHAnsi"/>
                <w:b/>
                <w:bCs/>
                <w:sz w:val="16"/>
                <w:szCs w:val="16"/>
              </w:rPr>
              <w:t xml:space="preserve"> </w:t>
            </w:r>
            <w:r w:rsidRPr="004E6D98">
              <w:rPr>
                <w:rFonts w:asciiTheme="majorHAnsi" w:hAnsiTheme="majorHAnsi"/>
                <w:b/>
                <w:bCs/>
                <w:sz w:val="16"/>
                <w:szCs w:val="16"/>
              </w:rPr>
              <w:t>Camp</w:t>
            </w:r>
          </w:p>
          <w:p w14:paraId="64C32D01" w14:textId="77777777" w:rsidR="000B056D" w:rsidRDefault="000B056D" w:rsidP="000B056D">
            <w:pPr>
              <w:numPr>
                <w:ilvl w:val="0"/>
                <w:numId w:val="8"/>
              </w:numPr>
              <w:rPr>
                <w:rFonts w:asciiTheme="majorHAnsi" w:hAnsiTheme="majorHAnsi"/>
                <w:b/>
                <w:bCs/>
                <w:sz w:val="16"/>
                <w:szCs w:val="16"/>
              </w:rPr>
            </w:pPr>
            <w:r w:rsidRPr="004E6D98">
              <w:rPr>
                <w:rFonts w:asciiTheme="majorHAnsi" w:hAnsiTheme="majorHAnsi"/>
                <w:b/>
                <w:bCs/>
                <w:sz w:val="16"/>
                <w:szCs w:val="16"/>
              </w:rPr>
              <w:t>Associate Data Analyst in SQL – Data</w:t>
            </w:r>
            <w:r>
              <w:rPr>
                <w:rFonts w:asciiTheme="majorHAnsi" w:hAnsiTheme="majorHAnsi"/>
                <w:b/>
                <w:bCs/>
                <w:sz w:val="16"/>
                <w:szCs w:val="16"/>
              </w:rPr>
              <w:t xml:space="preserve"> </w:t>
            </w:r>
            <w:r w:rsidRPr="004E6D98">
              <w:rPr>
                <w:rFonts w:asciiTheme="majorHAnsi" w:hAnsiTheme="majorHAnsi"/>
                <w:b/>
                <w:bCs/>
                <w:sz w:val="16"/>
                <w:szCs w:val="16"/>
              </w:rPr>
              <w:t>Camp</w:t>
            </w:r>
          </w:p>
          <w:p w14:paraId="2EA26B56" w14:textId="77777777" w:rsidR="000B056D" w:rsidRPr="004E6D98" w:rsidRDefault="000B056D" w:rsidP="000B056D">
            <w:pPr>
              <w:numPr>
                <w:ilvl w:val="0"/>
                <w:numId w:val="8"/>
              </w:numPr>
              <w:rPr>
                <w:rFonts w:asciiTheme="majorHAnsi" w:hAnsiTheme="majorHAnsi"/>
                <w:b/>
                <w:bCs/>
                <w:sz w:val="16"/>
                <w:szCs w:val="16"/>
              </w:rPr>
            </w:pPr>
            <w:r>
              <w:rPr>
                <w:rFonts w:asciiTheme="majorHAnsi" w:hAnsiTheme="majorHAnsi"/>
                <w:b/>
                <w:bCs/>
                <w:sz w:val="16"/>
                <w:szCs w:val="16"/>
              </w:rPr>
              <w:t>Google Data Analytics Professional - Google</w:t>
            </w:r>
          </w:p>
          <w:p w14:paraId="62D81BB4" w14:textId="47247BF5" w:rsidR="00965375" w:rsidRPr="00965375" w:rsidRDefault="00965375" w:rsidP="00965375">
            <w:pPr>
              <w:pStyle w:val="ListParagraph"/>
              <w:rPr>
                <w:rFonts w:asciiTheme="majorHAnsi" w:hAnsiTheme="majorHAnsi"/>
                <w:b/>
                <w:bCs/>
                <w:sz w:val="16"/>
                <w:szCs w:val="16"/>
              </w:rPr>
            </w:pPr>
          </w:p>
        </w:tc>
      </w:tr>
      <w:tr w:rsidR="0015268F" w14:paraId="61262CD6" w14:textId="77777777" w:rsidTr="007166E6">
        <w:trPr>
          <w:trHeight w:val="10100"/>
        </w:trPr>
        <w:tc>
          <w:tcPr>
            <w:tcW w:w="360" w:type="dxa"/>
          </w:tcPr>
          <w:p w14:paraId="0988EBEC" w14:textId="1CE20EAE" w:rsidR="0015268F" w:rsidRPr="007166E6" w:rsidRDefault="0015268F" w:rsidP="0033248B">
            <w:pPr>
              <w:rPr>
                <w:sz w:val="16"/>
                <w:szCs w:val="16"/>
              </w:rPr>
            </w:pPr>
          </w:p>
        </w:tc>
        <w:tc>
          <w:tcPr>
            <w:tcW w:w="2970" w:type="dxa"/>
            <w:tcBorders>
              <w:right w:val="single" w:sz="8" w:space="0" w:color="D8BCA4" w:themeColor="accent2" w:themeTint="99"/>
            </w:tcBorders>
          </w:tcPr>
          <w:p w14:paraId="64CF6A5D" w14:textId="77777777" w:rsidR="0015268F" w:rsidRPr="007166E6" w:rsidRDefault="0015268F" w:rsidP="0033248B">
            <w:pPr>
              <w:pStyle w:val="Heading1"/>
              <w:rPr>
                <w:sz w:val="16"/>
                <w:szCs w:val="16"/>
              </w:rPr>
            </w:pPr>
          </w:p>
        </w:tc>
        <w:tc>
          <w:tcPr>
            <w:tcW w:w="360" w:type="dxa"/>
            <w:tcBorders>
              <w:left w:val="single" w:sz="8" w:space="0" w:color="D8BCA4" w:themeColor="accent2" w:themeTint="99"/>
            </w:tcBorders>
          </w:tcPr>
          <w:p w14:paraId="04306361" w14:textId="77777777" w:rsidR="0015268F" w:rsidRPr="007166E6" w:rsidRDefault="0015268F" w:rsidP="0033248B">
            <w:pPr>
              <w:rPr>
                <w:sz w:val="14"/>
                <w:szCs w:val="14"/>
              </w:rPr>
            </w:pPr>
          </w:p>
        </w:tc>
        <w:tc>
          <w:tcPr>
            <w:tcW w:w="8081" w:type="dxa"/>
            <w:tcBorders>
              <w:top w:val="single" w:sz="8" w:space="0" w:color="D8BCA4" w:themeColor="accent2" w:themeTint="99"/>
            </w:tcBorders>
          </w:tcPr>
          <w:p w14:paraId="4F6141CD" w14:textId="77777777" w:rsidR="0015268F" w:rsidRPr="007166E6" w:rsidRDefault="0015268F" w:rsidP="00CE7496">
            <w:pPr>
              <w:pStyle w:val="Heading1"/>
              <w:rPr>
                <w:sz w:val="16"/>
                <w:szCs w:val="16"/>
              </w:rPr>
            </w:pPr>
          </w:p>
        </w:tc>
      </w:tr>
    </w:tbl>
    <w:p w14:paraId="12AF33F0" w14:textId="77777777" w:rsidR="004F03F5" w:rsidRPr="004F03F5" w:rsidRDefault="004F03F5" w:rsidP="0002353C"/>
    <w:sectPr w:rsidR="004F03F5" w:rsidRPr="004F03F5" w:rsidSect="0084569D">
      <w:pgSz w:w="12240" w:h="15840" w:code="1"/>
      <w:pgMar w:top="900" w:right="1080" w:bottom="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7301C" w14:textId="77777777" w:rsidR="00823485" w:rsidRDefault="00823485" w:rsidP="00F316AD">
      <w:r>
        <w:separator/>
      </w:r>
    </w:p>
  </w:endnote>
  <w:endnote w:type="continuationSeparator" w:id="0">
    <w:p w14:paraId="6E91AF16" w14:textId="77777777" w:rsidR="00823485" w:rsidRDefault="00823485" w:rsidP="00F316AD">
      <w:r>
        <w:continuationSeparator/>
      </w:r>
    </w:p>
  </w:endnote>
  <w:endnote w:type="continuationNotice" w:id="1">
    <w:p w14:paraId="487D5E3A" w14:textId="77777777" w:rsidR="00823485" w:rsidRDefault="008234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D0240" w14:textId="77777777" w:rsidR="00823485" w:rsidRDefault="00823485" w:rsidP="00F316AD">
      <w:r>
        <w:separator/>
      </w:r>
    </w:p>
  </w:footnote>
  <w:footnote w:type="continuationSeparator" w:id="0">
    <w:p w14:paraId="3941051D" w14:textId="77777777" w:rsidR="00823485" w:rsidRDefault="00823485" w:rsidP="00F316AD">
      <w:r>
        <w:continuationSeparator/>
      </w:r>
    </w:p>
  </w:footnote>
  <w:footnote w:type="continuationNotice" w:id="1">
    <w:p w14:paraId="2CD4F370" w14:textId="77777777" w:rsidR="00823485" w:rsidRDefault="0082348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5B6"/>
    <w:multiLevelType w:val="multilevel"/>
    <w:tmpl w:val="1742A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A79FB"/>
    <w:multiLevelType w:val="hybridMultilevel"/>
    <w:tmpl w:val="35B4C8DE"/>
    <w:lvl w:ilvl="0" w:tplc="0AA48016">
      <w:numFmt w:val="bullet"/>
      <w:lvlText w:val="-"/>
      <w:lvlJc w:val="left"/>
      <w:pPr>
        <w:ind w:left="720" w:hanging="360"/>
      </w:pPr>
      <w:rPr>
        <w:rFonts w:ascii="Book Antiqua" w:eastAsiaTheme="minorHAnsi" w:hAnsi="Book Antiqu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3A0BEC"/>
    <w:multiLevelType w:val="hybridMultilevel"/>
    <w:tmpl w:val="D96E1062"/>
    <w:lvl w:ilvl="0" w:tplc="62444ED0">
      <w:numFmt w:val="bullet"/>
      <w:lvlText w:val="-"/>
      <w:lvlJc w:val="left"/>
      <w:pPr>
        <w:ind w:left="720" w:hanging="360"/>
      </w:pPr>
      <w:rPr>
        <w:rFonts w:ascii="Book Antiqua" w:eastAsiaTheme="minorHAnsi"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605544"/>
    <w:multiLevelType w:val="hybridMultilevel"/>
    <w:tmpl w:val="7256CCD6"/>
    <w:lvl w:ilvl="0" w:tplc="FF587A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ABD2704"/>
    <w:multiLevelType w:val="multilevel"/>
    <w:tmpl w:val="EEC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7"/>
  </w:num>
  <w:num w:numId="2" w16cid:durableId="422535719">
    <w:abstractNumId w:val="2"/>
  </w:num>
  <w:num w:numId="3" w16cid:durableId="1810049275">
    <w:abstractNumId w:val="5"/>
  </w:num>
  <w:num w:numId="4" w16cid:durableId="1526750043">
    <w:abstractNumId w:val="0"/>
  </w:num>
  <w:num w:numId="5" w16cid:durableId="1354526914">
    <w:abstractNumId w:val="4"/>
  </w:num>
  <w:num w:numId="6" w16cid:durableId="480737601">
    <w:abstractNumId w:val="1"/>
  </w:num>
  <w:num w:numId="7" w16cid:durableId="124735744">
    <w:abstractNumId w:val="3"/>
  </w:num>
  <w:num w:numId="8" w16cid:durableId="8587433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39"/>
    <w:rsid w:val="00000AEC"/>
    <w:rsid w:val="0002353C"/>
    <w:rsid w:val="000238CE"/>
    <w:rsid w:val="000453C1"/>
    <w:rsid w:val="00064602"/>
    <w:rsid w:val="00065553"/>
    <w:rsid w:val="000805AC"/>
    <w:rsid w:val="000A6527"/>
    <w:rsid w:val="000A75EF"/>
    <w:rsid w:val="000B056D"/>
    <w:rsid w:val="000E1D44"/>
    <w:rsid w:val="00100ABA"/>
    <w:rsid w:val="00137C2D"/>
    <w:rsid w:val="0015252B"/>
    <w:rsid w:val="0015268F"/>
    <w:rsid w:val="0016696C"/>
    <w:rsid w:val="00171A97"/>
    <w:rsid w:val="00186FDF"/>
    <w:rsid w:val="00194350"/>
    <w:rsid w:val="001A4DBF"/>
    <w:rsid w:val="001B744B"/>
    <w:rsid w:val="001C4A17"/>
    <w:rsid w:val="0020696E"/>
    <w:rsid w:val="00210701"/>
    <w:rsid w:val="00216662"/>
    <w:rsid w:val="002356A2"/>
    <w:rsid w:val="0026019C"/>
    <w:rsid w:val="00260B1C"/>
    <w:rsid w:val="00262450"/>
    <w:rsid w:val="00271A16"/>
    <w:rsid w:val="002745A5"/>
    <w:rsid w:val="00280DBB"/>
    <w:rsid w:val="00294052"/>
    <w:rsid w:val="0029770D"/>
    <w:rsid w:val="002D12DA"/>
    <w:rsid w:val="003019B2"/>
    <w:rsid w:val="00311FD2"/>
    <w:rsid w:val="003220F2"/>
    <w:rsid w:val="0033248B"/>
    <w:rsid w:val="003334FA"/>
    <w:rsid w:val="00343D29"/>
    <w:rsid w:val="0034688D"/>
    <w:rsid w:val="00366C2A"/>
    <w:rsid w:val="003A08F7"/>
    <w:rsid w:val="003E7565"/>
    <w:rsid w:val="003F2D42"/>
    <w:rsid w:val="0040233B"/>
    <w:rsid w:val="00446803"/>
    <w:rsid w:val="00471FD0"/>
    <w:rsid w:val="00481994"/>
    <w:rsid w:val="00490E23"/>
    <w:rsid w:val="004A6612"/>
    <w:rsid w:val="004B5F10"/>
    <w:rsid w:val="004D7606"/>
    <w:rsid w:val="004F03F5"/>
    <w:rsid w:val="004F4B7F"/>
    <w:rsid w:val="004F531F"/>
    <w:rsid w:val="00511A6E"/>
    <w:rsid w:val="00534422"/>
    <w:rsid w:val="00544D65"/>
    <w:rsid w:val="005630CF"/>
    <w:rsid w:val="005703D9"/>
    <w:rsid w:val="0057534A"/>
    <w:rsid w:val="00576F90"/>
    <w:rsid w:val="005C0BE7"/>
    <w:rsid w:val="005D0268"/>
    <w:rsid w:val="005D5727"/>
    <w:rsid w:val="005F6B18"/>
    <w:rsid w:val="00605A5B"/>
    <w:rsid w:val="00611CD0"/>
    <w:rsid w:val="00635707"/>
    <w:rsid w:val="00635741"/>
    <w:rsid w:val="00647EE2"/>
    <w:rsid w:val="00692B82"/>
    <w:rsid w:val="006C60E6"/>
    <w:rsid w:val="006E5801"/>
    <w:rsid w:val="006E70D3"/>
    <w:rsid w:val="007127A0"/>
    <w:rsid w:val="007131A4"/>
    <w:rsid w:val="007166E6"/>
    <w:rsid w:val="00725608"/>
    <w:rsid w:val="007302D3"/>
    <w:rsid w:val="00775591"/>
    <w:rsid w:val="007A3D57"/>
    <w:rsid w:val="007B0F94"/>
    <w:rsid w:val="007B3957"/>
    <w:rsid w:val="008212B0"/>
    <w:rsid w:val="00823485"/>
    <w:rsid w:val="0084513D"/>
    <w:rsid w:val="0084569D"/>
    <w:rsid w:val="0084757D"/>
    <w:rsid w:val="00872A76"/>
    <w:rsid w:val="008744AA"/>
    <w:rsid w:val="008A01CE"/>
    <w:rsid w:val="008C3D4A"/>
    <w:rsid w:val="008C5144"/>
    <w:rsid w:val="008D0091"/>
    <w:rsid w:val="009065B3"/>
    <w:rsid w:val="009079F3"/>
    <w:rsid w:val="00927425"/>
    <w:rsid w:val="009538EE"/>
    <w:rsid w:val="00965375"/>
    <w:rsid w:val="009A7E48"/>
    <w:rsid w:val="009C0059"/>
    <w:rsid w:val="009C0C11"/>
    <w:rsid w:val="009D1B58"/>
    <w:rsid w:val="009F6F67"/>
    <w:rsid w:val="00A005D6"/>
    <w:rsid w:val="00A03035"/>
    <w:rsid w:val="00A10C09"/>
    <w:rsid w:val="00A134EE"/>
    <w:rsid w:val="00A23870"/>
    <w:rsid w:val="00A24B78"/>
    <w:rsid w:val="00A277FA"/>
    <w:rsid w:val="00A63F8D"/>
    <w:rsid w:val="00A73DEB"/>
    <w:rsid w:val="00A76A25"/>
    <w:rsid w:val="00A77921"/>
    <w:rsid w:val="00AA1067"/>
    <w:rsid w:val="00AA3EF7"/>
    <w:rsid w:val="00AA5593"/>
    <w:rsid w:val="00AC0430"/>
    <w:rsid w:val="00AE5059"/>
    <w:rsid w:val="00B241C9"/>
    <w:rsid w:val="00B471FA"/>
    <w:rsid w:val="00B575FB"/>
    <w:rsid w:val="00BB78A3"/>
    <w:rsid w:val="00BF7B29"/>
    <w:rsid w:val="00C064CA"/>
    <w:rsid w:val="00C1095A"/>
    <w:rsid w:val="00C36587"/>
    <w:rsid w:val="00C44531"/>
    <w:rsid w:val="00C55791"/>
    <w:rsid w:val="00C55D85"/>
    <w:rsid w:val="00C66BB7"/>
    <w:rsid w:val="00C77211"/>
    <w:rsid w:val="00C851BF"/>
    <w:rsid w:val="00C94151"/>
    <w:rsid w:val="00CA2273"/>
    <w:rsid w:val="00CD008D"/>
    <w:rsid w:val="00CD50FD"/>
    <w:rsid w:val="00CD7F27"/>
    <w:rsid w:val="00CE2B1B"/>
    <w:rsid w:val="00CE4EAB"/>
    <w:rsid w:val="00CE7496"/>
    <w:rsid w:val="00CF1FD7"/>
    <w:rsid w:val="00D05DEF"/>
    <w:rsid w:val="00D255E1"/>
    <w:rsid w:val="00D365FA"/>
    <w:rsid w:val="00D4544F"/>
    <w:rsid w:val="00D47124"/>
    <w:rsid w:val="00D834F0"/>
    <w:rsid w:val="00D96536"/>
    <w:rsid w:val="00DC715A"/>
    <w:rsid w:val="00DD5D7B"/>
    <w:rsid w:val="00DE0164"/>
    <w:rsid w:val="00DE7CC5"/>
    <w:rsid w:val="00E10F01"/>
    <w:rsid w:val="00E11608"/>
    <w:rsid w:val="00E61BAC"/>
    <w:rsid w:val="00E842E3"/>
    <w:rsid w:val="00EB3739"/>
    <w:rsid w:val="00EE2991"/>
    <w:rsid w:val="00EE2BDB"/>
    <w:rsid w:val="00EF3FC6"/>
    <w:rsid w:val="00EF6A1B"/>
    <w:rsid w:val="00F012B4"/>
    <w:rsid w:val="00F14BB3"/>
    <w:rsid w:val="00F30F90"/>
    <w:rsid w:val="00F316AD"/>
    <w:rsid w:val="00F360FF"/>
    <w:rsid w:val="00F42EBA"/>
    <w:rsid w:val="00F4501B"/>
    <w:rsid w:val="00F4615D"/>
    <w:rsid w:val="00F7416C"/>
    <w:rsid w:val="00F91E10"/>
    <w:rsid w:val="00F97193"/>
    <w:rsid w:val="00FB34EE"/>
    <w:rsid w:val="00FC78EE"/>
    <w:rsid w:val="00FD2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313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pPr>
      <w:spacing w:line="288" w:lineRule="auto"/>
    </w:pPr>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pPr>
      <w:spacing w:line="240" w:lineRule="auto"/>
    </w:pPr>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character" w:styleId="UnresolvedMention">
    <w:name w:val="Unresolved Mention"/>
    <w:basedOn w:val="DefaultParagraphFont"/>
    <w:uiPriority w:val="99"/>
    <w:semiHidden/>
    <w:unhideWhenUsed/>
    <w:rsid w:val="00570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348027">
      <w:bodyDiv w:val="1"/>
      <w:marLeft w:val="0"/>
      <w:marRight w:val="0"/>
      <w:marTop w:val="0"/>
      <w:marBottom w:val="0"/>
      <w:divBdr>
        <w:top w:val="none" w:sz="0" w:space="0" w:color="auto"/>
        <w:left w:val="none" w:sz="0" w:space="0" w:color="auto"/>
        <w:bottom w:val="none" w:sz="0" w:space="0" w:color="auto"/>
        <w:right w:val="none" w:sz="0" w:space="0" w:color="auto"/>
      </w:divBdr>
    </w:div>
    <w:div w:id="838274918">
      <w:bodyDiv w:val="1"/>
      <w:marLeft w:val="0"/>
      <w:marRight w:val="0"/>
      <w:marTop w:val="0"/>
      <w:marBottom w:val="0"/>
      <w:divBdr>
        <w:top w:val="none" w:sz="0" w:space="0" w:color="auto"/>
        <w:left w:val="none" w:sz="0" w:space="0" w:color="auto"/>
        <w:bottom w:val="none" w:sz="0" w:space="0" w:color="auto"/>
        <w:right w:val="none" w:sz="0" w:space="0" w:color="auto"/>
      </w:divBdr>
      <w:divsChild>
        <w:div w:id="1166239412">
          <w:marLeft w:val="0"/>
          <w:marRight w:val="0"/>
          <w:marTop w:val="0"/>
          <w:marBottom w:val="0"/>
          <w:divBdr>
            <w:top w:val="none" w:sz="0" w:space="0" w:color="auto"/>
            <w:left w:val="none" w:sz="0" w:space="0" w:color="auto"/>
            <w:bottom w:val="none" w:sz="0" w:space="0" w:color="auto"/>
            <w:right w:val="none" w:sz="0" w:space="0" w:color="auto"/>
          </w:divBdr>
          <w:divsChild>
            <w:div w:id="1343632720">
              <w:marLeft w:val="0"/>
              <w:marRight w:val="0"/>
              <w:marTop w:val="0"/>
              <w:marBottom w:val="0"/>
              <w:divBdr>
                <w:top w:val="none" w:sz="0" w:space="0" w:color="auto"/>
                <w:left w:val="none" w:sz="0" w:space="0" w:color="auto"/>
                <w:bottom w:val="none" w:sz="0" w:space="0" w:color="auto"/>
                <w:right w:val="none" w:sz="0" w:space="0" w:color="auto"/>
              </w:divBdr>
              <w:divsChild>
                <w:div w:id="1385636935">
                  <w:marLeft w:val="0"/>
                  <w:marRight w:val="0"/>
                  <w:marTop w:val="0"/>
                  <w:marBottom w:val="0"/>
                  <w:divBdr>
                    <w:top w:val="none" w:sz="0" w:space="0" w:color="auto"/>
                    <w:left w:val="none" w:sz="0" w:space="0" w:color="auto"/>
                    <w:bottom w:val="none" w:sz="0" w:space="0" w:color="auto"/>
                    <w:right w:val="none" w:sz="0" w:space="0" w:color="auto"/>
                  </w:divBdr>
                  <w:divsChild>
                    <w:div w:id="12232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92085">
          <w:marLeft w:val="0"/>
          <w:marRight w:val="0"/>
          <w:marTop w:val="0"/>
          <w:marBottom w:val="0"/>
          <w:divBdr>
            <w:top w:val="none" w:sz="0" w:space="0" w:color="auto"/>
            <w:left w:val="none" w:sz="0" w:space="0" w:color="auto"/>
            <w:bottom w:val="none" w:sz="0" w:space="0" w:color="auto"/>
            <w:right w:val="none" w:sz="0" w:space="0" w:color="auto"/>
          </w:divBdr>
          <w:divsChild>
            <w:div w:id="1416049820">
              <w:marLeft w:val="0"/>
              <w:marRight w:val="0"/>
              <w:marTop w:val="0"/>
              <w:marBottom w:val="0"/>
              <w:divBdr>
                <w:top w:val="none" w:sz="0" w:space="0" w:color="auto"/>
                <w:left w:val="none" w:sz="0" w:space="0" w:color="auto"/>
                <w:bottom w:val="none" w:sz="0" w:space="0" w:color="auto"/>
                <w:right w:val="none" w:sz="0" w:space="0" w:color="auto"/>
              </w:divBdr>
              <w:divsChild>
                <w:div w:id="406389055">
                  <w:marLeft w:val="0"/>
                  <w:marRight w:val="0"/>
                  <w:marTop w:val="0"/>
                  <w:marBottom w:val="0"/>
                  <w:divBdr>
                    <w:top w:val="none" w:sz="0" w:space="0" w:color="auto"/>
                    <w:left w:val="none" w:sz="0" w:space="0" w:color="auto"/>
                    <w:bottom w:val="none" w:sz="0" w:space="0" w:color="auto"/>
                    <w:right w:val="none" w:sz="0" w:space="0" w:color="auto"/>
                  </w:divBdr>
                  <w:divsChild>
                    <w:div w:id="132285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16272">
      <w:bodyDiv w:val="1"/>
      <w:marLeft w:val="0"/>
      <w:marRight w:val="0"/>
      <w:marTop w:val="0"/>
      <w:marBottom w:val="0"/>
      <w:divBdr>
        <w:top w:val="none" w:sz="0" w:space="0" w:color="auto"/>
        <w:left w:val="none" w:sz="0" w:space="0" w:color="auto"/>
        <w:bottom w:val="none" w:sz="0" w:space="0" w:color="auto"/>
        <w:right w:val="none" w:sz="0" w:space="0" w:color="auto"/>
      </w:divBdr>
    </w:div>
    <w:div w:id="1527137892">
      <w:bodyDiv w:val="1"/>
      <w:marLeft w:val="0"/>
      <w:marRight w:val="0"/>
      <w:marTop w:val="0"/>
      <w:marBottom w:val="0"/>
      <w:divBdr>
        <w:top w:val="none" w:sz="0" w:space="0" w:color="auto"/>
        <w:left w:val="none" w:sz="0" w:space="0" w:color="auto"/>
        <w:bottom w:val="none" w:sz="0" w:space="0" w:color="auto"/>
        <w:right w:val="none" w:sz="0" w:space="0" w:color="auto"/>
      </w:divBdr>
      <w:divsChild>
        <w:div w:id="160394714">
          <w:marLeft w:val="0"/>
          <w:marRight w:val="0"/>
          <w:marTop w:val="0"/>
          <w:marBottom w:val="0"/>
          <w:divBdr>
            <w:top w:val="none" w:sz="0" w:space="0" w:color="auto"/>
            <w:left w:val="none" w:sz="0" w:space="0" w:color="auto"/>
            <w:bottom w:val="none" w:sz="0" w:space="0" w:color="auto"/>
            <w:right w:val="none" w:sz="0" w:space="0" w:color="auto"/>
          </w:divBdr>
          <w:divsChild>
            <w:div w:id="189222434">
              <w:marLeft w:val="0"/>
              <w:marRight w:val="0"/>
              <w:marTop w:val="0"/>
              <w:marBottom w:val="0"/>
              <w:divBdr>
                <w:top w:val="none" w:sz="0" w:space="0" w:color="auto"/>
                <w:left w:val="none" w:sz="0" w:space="0" w:color="auto"/>
                <w:bottom w:val="none" w:sz="0" w:space="0" w:color="auto"/>
                <w:right w:val="none" w:sz="0" w:space="0" w:color="auto"/>
              </w:divBdr>
              <w:divsChild>
                <w:div w:id="1945188089">
                  <w:marLeft w:val="0"/>
                  <w:marRight w:val="0"/>
                  <w:marTop w:val="0"/>
                  <w:marBottom w:val="0"/>
                  <w:divBdr>
                    <w:top w:val="none" w:sz="0" w:space="0" w:color="auto"/>
                    <w:left w:val="none" w:sz="0" w:space="0" w:color="auto"/>
                    <w:bottom w:val="none" w:sz="0" w:space="0" w:color="auto"/>
                    <w:right w:val="none" w:sz="0" w:space="0" w:color="auto"/>
                  </w:divBdr>
                  <w:divsChild>
                    <w:div w:id="2353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01556">
          <w:marLeft w:val="0"/>
          <w:marRight w:val="0"/>
          <w:marTop w:val="0"/>
          <w:marBottom w:val="0"/>
          <w:divBdr>
            <w:top w:val="none" w:sz="0" w:space="0" w:color="auto"/>
            <w:left w:val="none" w:sz="0" w:space="0" w:color="auto"/>
            <w:bottom w:val="none" w:sz="0" w:space="0" w:color="auto"/>
            <w:right w:val="none" w:sz="0" w:space="0" w:color="auto"/>
          </w:divBdr>
          <w:divsChild>
            <w:div w:id="176965506">
              <w:marLeft w:val="0"/>
              <w:marRight w:val="0"/>
              <w:marTop w:val="0"/>
              <w:marBottom w:val="0"/>
              <w:divBdr>
                <w:top w:val="none" w:sz="0" w:space="0" w:color="auto"/>
                <w:left w:val="none" w:sz="0" w:space="0" w:color="auto"/>
                <w:bottom w:val="none" w:sz="0" w:space="0" w:color="auto"/>
                <w:right w:val="none" w:sz="0" w:space="0" w:color="auto"/>
              </w:divBdr>
              <w:divsChild>
                <w:div w:id="2107924667">
                  <w:marLeft w:val="0"/>
                  <w:marRight w:val="0"/>
                  <w:marTop w:val="0"/>
                  <w:marBottom w:val="0"/>
                  <w:divBdr>
                    <w:top w:val="none" w:sz="0" w:space="0" w:color="auto"/>
                    <w:left w:val="none" w:sz="0" w:space="0" w:color="auto"/>
                    <w:bottom w:val="none" w:sz="0" w:space="0" w:color="auto"/>
                    <w:right w:val="none" w:sz="0" w:space="0" w:color="auto"/>
                  </w:divBdr>
                  <w:divsChild>
                    <w:div w:id="21462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www.linkedin.com/in/colin-wilson-6477b6292"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3.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2025-07-10T19:22:00Z</dcterms:created>
  <dcterms:modified xsi:type="dcterms:W3CDTF">2025-08-04T20:18:00Z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