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67DB" w:rsidRPr="00212763" w:rsidRDefault="007467DB" w:rsidP="007467DB">
      <w:pPr>
        <w:spacing w:line="270" w:lineRule="auto"/>
        <w:jc w:val="center"/>
        <w:rPr>
          <w:rFonts w:ascii="Times New Roman" w:hAnsi="Times New Roman" w:cs="Times New Roman"/>
          <w:sz w:val="0"/>
        </w:rPr>
      </w:pPr>
      <w:r w:rsidRPr="00212763">
        <w:rPr>
          <w:rFonts w:ascii="Times New Roman" w:eastAsia="Merriweather" w:hAnsi="Times New Roman" w:cs="Times New Roman"/>
          <w:b/>
          <w:bCs/>
          <w:sz w:val="29"/>
          <w:szCs w:val="29"/>
        </w:rPr>
        <w:t>Uma Maheswara Rao Seelam</w:t>
      </w:r>
    </w:p>
    <w:p w:rsidR="00895DF9" w:rsidRPr="00212763" w:rsidRDefault="00895DF9" w:rsidP="00311EE7">
      <w:pPr>
        <w:spacing w:line="276" w:lineRule="auto"/>
        <w:ind w:left="3230" w:hanging="3230"/>
        <w:jc w:val="center"/>
        <w:rPr>
          <w:rFonts w:ascii="Times New Roman" w:hAnsi="Times New Roman" w:cs="Times New Roman"/>
          <w:b/>
          <w:spacing w:val="-2"/>
          <w:sz w:val="18"/>
          <w:szCs w:val="16"/>
        </w:rPr>
      </w:pPr>
      <w:r w:rsidRPr="00212763">
        <w:rPr>
          <w:rFonts w:ascii="Times New Roman" w:hAnsi="Times New Roman" w:cs="Times New Roman"/>
          <w:b/>
          <w:sz w:val="18"/>
          <w:szCs w:val="16"/>
        </w:rPr>
        <w:t>Data</w:t>
      </w:r>
      <w:r w:rsidR="007467DB" w:rsidRPr="00212763">
        <w:rPr>
          <w:rFonts w:ascii="Times New Roman" w:hAnsi="Times New Roman" w:cs="Times New Roman"/>
          <w:b/>
          <w:spacing w:val="-2"/>
          <w:sz w:val="18"/>
          <w:szCs w:val="16"/>
        </w:rPr>
        <w:t>Analyst</w:t>
      </w:r>
      <w:r w:rsidRPr="00212763">
        <w:rPr>
          <w:rFonts w:ascii="Times New Roman" w:hAnsi="Times New Roman" w:cs="Times New Roman"/>
          <w:b/>
          <w:spacing w:val="-2"/>
          <w:sz w:val="18"/>
          <w:szCs w:val="16"/>
        </w:rPr>
        <w:t xml:space="preserve">, </w:t>
      </w:r>
      <w:r w:rsidR="00FF32CD" w:rsidRPr="00212763">
        <w:rPr>
          <w:rFonts w:ascii="Times New Roman" w:hAnsi="Times New Roman" w:cs="Times New Roman"/>
          <w:b/>
          <w:spacing w:val="-2"/>
          <w:sz w:val="18"/>
          <w:szCs w:val="16"/>
        </w:rPr>
        <w:t>Alpharetta, GA</w:t>
      </w:r>
    </w:p>
    <w:p w:rsidR="007467DB" w:rsidRPr="00212763" w:rsidRDefault="007467DB" w:rsidP="007467DB">
      <w:pPr>
        <w:spacing w:line="270" w:lineRule="auto"/>
        <w:jc w:val="center"/>
        <w:rPr>
          <w:rFonts w:ascii="Times New Roman" w:hAnsi="Times New Roman" w:cs="Times New Roman"/>
          <w:sz w:val="18"/>
          <w:szCs w:val="18"/>
        </w:rPr>
      </w:pPr>
      <w:r w:rsidRPr="00212763">
        <w:rPr>
          <w:rFonts w:ascii="Times New Roman" w:hAnsi="Times New Roman" w:cs="Times New Roman"/>
          <w:noProof/>
          <w:sz w:val="18"/>
          <w:szCs w:val="18"/>
        </w:rPr>
        <w:drawing>
          <wp:inline distT="0" distB="0" distL="0" distR="0">
            <wp:extent cx="91440" cy="91440"/>
            <wp:effectExtent l="0" t="0" r="0" b="0"/>
            <wp:docPr id="11943042" name="Picture 1194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srcRect/>
                    <a:stretch>
                      <a:fillRect/>
                    </a:stretch>
                  </pic:blipFill>
                  <pic:spPr bwMode="auto">
                    <a:xfrm>
                      <a:off x="0" y="0"/>
                      <a:ext cx="91440" cy="91440"/>
                    </a:xfrm>
                    <a:prstGeom prst="rect">
                      <a:avLst/>
                    </a:prstGeom>
                  </pic:spPr>
                </pic:pic>
              </a:graphicData>
            </a:graphic>
          </wp:inline>
        </w:drawing>
      </w:r>
      <w:r w:rsidRPr="00212763">
        <w:rPr>
          <w:rFonts w:ascii="Times New Roman" w:eastAsia="Merriweather Light" w:hAnsi="Times New Roman" w:cs="Times New Roman"/>
          <w:sz w:val="18"/>
          <w:szCs w:val="18"/>
        </w:rPr>
        <w:t xml:space="preserve">umaseelam0@gmail.com </w:t>
      </w:r>
      <w:r w:rsidRPr="00212763">
        <w:rPr>
          <w:rFonts w:ascii="Times New Roman" w:hAnsi="Times New Roman" w:cs="Times New Roman"/>
          <w:noProof/>
          <w:sz w:val="18"/>
          <w:szCs w:val="18"/>
        </w:rPr>
        <w:drawing>
          <wp:inline distT="0" distB="0" distL="0" distR="0">
            <wp:extent cx="91440" cy="91440"/>
            <wp:effectExtent l="0" t="0" r="0" b="0"/>
            <wp:docPr id="1048908568" name="Picture 1048908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srcRect/>
                    <a:stretch>
                      <a:fillRect/>
                    </a:stretch>
                  </pic:blipFill>
                  <pic:spPr bwMode="auto">
                    <a:xfrm>
                      <a:off x="0" y="0"/>
                      <a:ext cx="91440" cy="91440"/>
                    </a:xfrm>
                    <a:prstGeom prst="rect">
                      <a:avLst/>
                    </a:prstGeom>
                  </pic:spPr>
                </pic:pic>
              </a:graphicData>
            </a:graphic>
          </wp:inline>
        </w:drawing>
      </w:r>
      <w:r w:rsidRPr="00212763">
        <w:rPr>
          <w:rFonts w:ascii="Times New Roman" w:eastAsia="Merriweather Light" w:hAnsi="Times New Roman" w:cs="Times New Roman"/>
          <w:sz w:val="18"/>
          <w:szCs w:val="18"/>
        </w:rPr>
        <w:t>+1 678-310-4154</w:t>
      </w:r>
    </w:p>
    <w:p w:rsidR="007467DB" w:rsidRPr="00212763" w:rsidRDefault="007467DB" w:rsidP="007467DB">
      <w:pPr>
        <w:pBdr>
          <w:bottom w:val="single" w:sz="12" w:space="6" w:color="auto"/>
        </w:pBdr>
        <w:spacing w:line="276" w:lineRule="auto"/>
        <w:rPr>
          <w:rStyle w:val="Strong"/>
          <w:rFonts w:ascii="Times New Roman" w:hAnsi="Times New Roman" w:cs="Times New Roman"/>
          <w:sz w:val="20"/>
          <w:szCs w:val="16"/>
        </w:rPr>
      </w:pPr>
    </w:p>
    <w:p w:rsidR="002B5EE1" w:rsidRPr="00212763" w:rsidRDefault="00082343" w:rsidP="007467DB">
      <w:pPr>
        <w:pStyle w:val="NoSpacing"/>
        <w:jc w:val="both"/>
        <w:rPr>
          <w:rFonts w:ascii="Times New Roman" w:hAnsi="Times New Roman" w:cs="Times New Roman"/>
          <w:sz w:val="18"/>
          <w:szCs w:val="18"/>
        </w:rPr>
      </w:pPr>
      <w:r w:rsidRPr="00212763">
        <w:rPr>
          <w:rStyle w:val="Strong"/>
          <w:rFonts w:ascii="Times New Roman" w:hAnsi="Times New Roman" w:cs="Times New Roman"/>
          <w:szCs w:val="16"/>
        </w:rPr>
        <w:t>Summary</w:t>
      </w:r>
      <w:r w:rsidRPr="00212763">
        <w:rPr>
          <w:rFonts w:ascii="Times New Roman" w:hAnsi="Times New Roman" w:cs="Times New Roman"/>
        </w:rPr>
        <w:br/>
      </w:r>
      <w:r w:rsidR="00026FC2" w:rsidRPr="00212763">
        <w:rPr>
          <w:rFonts w:ascii="Times New Roman" w:hAnsi="Times New Roman" w:cs="Times New Roman"/>
          <w:sz w:val="18"/>
          <w:szCs w:val="18"/>
        </w:rPr>
        <w:t>Data Analyst with over 4+ years of expertise in data extraction, transformation, and visualization with Python, SQL, Power BI, Tableau, Excel, and SSRS. Skilled in data modeling, statistical analysis, and predictive analytics using programs such as Pandas, NumPy, SAS, Minitab, and MATLAB. Proven experience creating interactive dashboards and automating workflows with Power BI (DAX, modeling, automation), Power Query, and Python. Experienced with SQL databases (MySQL, SQL Server, NoSQL), process improvement (Six Sigma), and applications such as MS Office, Visio, SharePoint, and Project Planningand cloud platforms Azure and AWS. Proficient in reporting, data visualization, and business intelligence with Power BI, Tableau, Excel (VLOOKUP/XLOOKUP), Qlik, and Report Builder.</w:t>
      </w:r>
    </w:p>
    <w:p w:rsidR="007467DB" w:rsidRPr="00212763" w:rsidRDefault="007467DB" w:rsidP="007467DB">
      <w:pPr>
        <w:pStyle w:val="NoSpacing"/>
        <w:jc w:val="both"/>
        <w:rPr>
          <w:rFonts w:ascii="Times New Roman" w:hAnsi="Times New Roman" w:cs="Times New Roman"/>
          <w:sz w:val="18"/>
          <w:szCs w:val="18"/>
        </w:rPr>
      </w:pPr>
    </w:p>
    <w:p w:rsidR="00082343" w:rsidRPr="00212763" w:rsidRDefault="00082343" w:rsidP="00311EE7">
      <w:pPr>
        <w:pStyle w:val="Heading1"/>
        <w:pBdr>
          <w:bottom w:val="single" w:sz="12" w:space="1" w:color="auto"/>
        </w:pBdr>
        <w:ind w:left="43"/>
        <w:jc w:val="both"/>
        <w:rPr>
          <w:rStyle w:val="Strong"/>
          <w:rFonts w:ascii="Times New Roman" w:hAnsi="Times New Roman" w:cs="Times New Roman"/>
          <w:sz w:val="20"/>
          <w:szCs w:val="18"/>
        </w:rPr>
      </w:pPr>
      <w:r w:rsidRPr="00212763">
        <w:rPr>
          <w:rStyle w:val="Strong"/>
          <w:rFonts w:ascii="Times New Roman" w:hAnsi="Times New Roman" w:cs="Times New Roman"/>
          <w:sz w:val="20"/>
          <w:szCs w:val="18"/>
        </w:rPr>
        <w:t>Technical Skills</w:t>
      </w:r>
    </w:p>
    <w:p w:rsidR="00082343" w:rsidRPr="00212763" w:rsidRDefault="00082343" w:rsidP="00311EE7">
      <w:pPr>
        <w:pStyle w:val="NormalWeb"/>
        <w:numPr>
          <w:ilvl w:val="0"/>
          <w:numId w:val="37"/>
        </w:numPr>
        <w:spacing w:before="0" w:beforeAutospacing="0" w:after="0" w:afterAutospacing="0"/>
        <w:jc w:val="both"/>
        <w:rPr>
          <w:sz w:val="18"/>
          <w:szCs w:val="16"/>
        </w:rPr>
      </w:pPr>
      <w:r w:rsidRPr="00212763">
        <w:rPr>
          <w:rStyle w:val="Strong"/>
          <w:sz w:val="18"/>
          <w:szCs w:val="16"/>
        </w:rPr>
        <w:t>Languages:</w:t>
      </w:r>
      <w:r w:rsidRPr="00212763">
        <w:rPr>
          <w:sz w:val="18"/>
          <w:szCs w:val="16"/>
        </w:rPr>
        <w:t xml:space="preserve"> Python, SQL,</w:t>
      </w:r>
      <w:r w:rsidR="00351F10" w:rsidRPr="00212763">
        <w:rPr>
          <w:sz w:val="18"/>
          <w:szCs w:val="16"/>
        </w:rPr>
        <w:t xml:space="preserve"> R</w:t>
      </w:r>
      <w:r w:rsidR="00372886" w:rsidRPr="00212763">
        <w:rPr>
          <w:sz w:val="18"/>
          <w:szCs w:val="18"/>
        </w:rPr>
        <w:t>, Excel</w:t>
      </w:r>
      <w:r w:rsidR="00B834B9" w:rsidRPr="00212763">
        <w:rPr>
          <w:sz w:val="18"/>
          <w:szCs w:val="18"/>
        </w:rPr>
        <w:t xml:space="preserve"> (Vlookups, Xlookups)</w:t>
      </w:r>
    </w:p>
    <w:p w:rsidR="00082343" w:rsidRPr="00212763" w:rsidRDefault="00082343" w:rsidP="00311EE7">
      <w:pPr>
        <w:pStyle w:val="NormalWeb"/>
        <w:numPr>
          <w:ilvl w:val="0"/>
          <w:numId w:val="37"/>
        </w:numPr>
        <w:spacing w:before="0" w:beforeAutospacing="0" w:after="0" w:afterAutospacing="0"/>
        <w:jc w:val="both"/>
        <w:rPr>
          <w:sz w:val="18"/>
          <w:szCs w:val="16"/>
        </w:rPr>
      </w:pPr>
      <w:r w:rsidRPr="00212763">
        <w:rPr>
          <w:rStyle w:val="Strong"/>
          <w:sz w:val="18"/>
          <w:szCs w:val="16"/>
        </w:rPr>
        <w:t>Cloud:</w:t>
      </w:r>
      <w:r w:rsidRPr="00212763">
        <w:rPr>
          <w:sz w:val="18"/>
          <w:szCs w:val="16"/>
        </w:rPr>
        <w:t xml:space="preserve"> AWS (S3, Glue, Lambda, Redshift</w:t>
      </w:r>
      <w:r w:rsidR="002A35B8" w:rsidRPr="00212763">
        <w:rPr>
          <w:sz w:val="18"/>
          <w:szCs w:val="16"/>
        </w:rPr>
        <w:t>, Kubernetes</w:t>
      </w:r>
      <w:r w:rsidRPr="00212763">
        <w:rPr>
          <w:sz w:val="18"/>
          <w:szCs w:val="16"/>
        </w:rPr>
        <w:t>), Azure (ADF, Databricks, Synapse</w:t>
      </w:r>
      <w:r w:rsidR="002A35B8" w:rsidRPr="00212763">
        <w:rPr>
          <w:sz w:val="18"/>
          <w:szCs w:val="16"/>
        </w:rPr>
        <w:t>, Kubernetes</w:t>
      </w:r>
      <w:r w:rsidRPr="00212763">
        <w:rPr>
          <w:sz w:val="18"/>
          <w:szCs w:val="16"/>
        </w:rPr>
        <w:t>)</w:t>
      </w:r>
      <w:r w:rsidR="003F6472" w:rsidRPr="00212763">
        <w:rPr>
          <w:sz w:val="18"/>
          <w:szCs w:val="16"/>
        </w:rPr>
        <w:t>, GCP</w:t>
      </w:r>
    </w:p>
    <w:p w:rsidR="00082343" w:rsidRPr="00212763" w:rsidRDefault="00082343" w:rsidP="00DD18D8">
      <w:pPr>
        <w:pStyle w:val="NormalWeb"/>
        <w:numPr>
          <w:ilvl w:val="0"/>
          <w:numId w:val="37"/>
        </w:numPr>
        <w:spacing w:before="0" w:beforeAutospacing="0" w:after="0" w:afterAutospacing="0"/>
        <w:jc w:val="both"/>
        <w:rPr>
          <w:sz w:val="18"/>
          <w:szCs w:val="16"/>
        </w:rPr>
      </w:pPr>
      <w:r w:rsidRPr="00212763">
        <w:rPr>
          <w:rStyle w:val="Strong"/>
          <w:sz w:val="18"/>
          <w:szCs w:val="16"/>
        </w:rPr>
        <w:t>ETL/Tools:</w:t>
      </w:r>
      <w:r w:rsidRPr="00212763">
        <w:rPr>
          <w:sz w:val="18"/>
          <w:szCs w:val="16"/>
        </w:rPr>
        <w:t xml:space="preserve"> Airflow, SSIS, </w:t>
      </w:r>
      <w:r w:rsidR="00372886" w:rsidRPr="00212763">
        <w:rPr>
          <w:sz w:val="18"/>
          <w:szCs w:val="16"/>
        </w:rPr>
        <w:t xml:space="preserve">SSRS, </w:t>
      </w:r>
      <w:r w:rsidRPr="00212763">
        <w:rPr>
          <w:sz w:val="18"/>
          <w:szCs w:val="16"/>
        </w:rPr>
        <w:t>Informatica, Terraform, Git</w:t>
      </w:r>
      <w:r w:rsidR="00DD18D8" w:rsidRPr="00212763">
        <w:rPr>
          <w:sz w:val="18"/>
          <w:szCs w:val="16"/>
        </w:rPr>
        <w:t>,Snowflake</w:t>
      </w:r>
    </w:p>
    <w:p w:rsidR="003F6472" w:rsidRPr="00212763" w:rsidRDefault="00372886" w:rsidP="00372886">
      <w:pPr>
        <w:pStyle w:val="NormalWeb"/>
        <w:numPr>
          <w:ilvl w:val="0"/>
          <w:numId w:val="37"/>
        </w:numPr>
        <w:spacing w:before="0" w:beforeAutospacing="0" w:after="0" w:afterAutospacing="0"/>
        <w:jc w:val="both"/>
        <w:rPr>
          <w:b/>
          <w:bCs/>
          <w:sz w:val="18"/>
          <w:szCs w:val="16"/>
        </w:rPr>
      </w:pPr>
      <w:r w:rsidRPr="00212763">
        <w:rPr>
          <w:b/>
          <w:bCs/>
          <w:sz w:val="18"/>
          <w:szCs w:val="18"/>
        </w:rPr>
        <w:t>Manipulation</w:t>
      </w:r>
      <w:r w:rsidR="00082343" w:rsidRPr="00212763">
        <w:rPr>
          <w:rStyle w:val="Strong"/>
          <w:sz w:val="18"/>
          <w:szCs w:val="16"/>
        </w:rPr>
        <w:t>&amp; BI:</w:t>
      </w:r>
      <w:r w:rsidR="00082343" w:rsidRPr="00212763">
        <w:rPr>
          <w:sz w:val="18"/>
          <w:szCs w:val="16"/>
        </w:rPr>
        <w:t xml:space="preserve"> Scikit-learn, Power BI, Tableau</w:t>
      </w:r>
      <w:r w:rsidRPr="00212763">
        <w:rPr>
          <w:sz w:val="18"/>
          <w:szCs w:val="18"/>
        </w:rPr>
        <w:t>, Pandas, NumPy</w:t>
      </w:r>
    </w:p>
    <w:p w:rsidR="003F6472" w:rsidRPr="00212763" w:rsidRDefault="003F6472" w:rsidP="00372886">
      <w:pPr>
        <w:pStyle w:val="ListParagraph"/>
        <w:widowControl/>
        <w:numPr>
          <w:ilvl w:val="0"/>
          <w:numId w:val="37"/>
        </w:numPr>
        <w:autoSpaceDE/>
        <w:autoSpaceDN/>
        <w:spacing w:before="100" w:beforeAutospacing="1" w:after="100" w:afterAutospacing="1"/>
        <w:rPr>
          <w:rFonts w:ascii="Times New Roman" w:eastAsia="Times New Roman" w:hAnsi="Times New Roman" w:cs="Times New Roman"/>
          <w:sz w:val="18"/>
          <w:szCs w:val="24"/>
        </w:rPr>
      </w:pPr>
      <w:r w:rsidRPr="00212763">
        <w:rPr>
          <w:rFonts w:ascii="Times New Roman" w:eastAsia="Times New Roman" w:hAnsi="Times New Roman" w:cs="Times New Roman"/>
          <w:b/>
          <w:bCs/>
          <w:sz w:val="18"/>
          <w:szCs w:val="24"/>
        </w:rPr>
        <w:t>Database Technologies:</w:t>
      </w:r>
      <w:r w:rsidR="00372886" w:rsidRPr="00212763">
        <w:rPr>
          <w:rFonts w:ascii="Times New Roman" w:hAnsi="Times New Roman" w:cs="Times New Roman"/>
          <w:sz w:val="18"/>
          <w:szCs w:val="18"/>
        </w:rPr>
        <w:t xml:space="preserve">SQL(MySQL, SQL </w:t>
      </w:r>
      <w:r w:rsidR="00B834B9" w:rsidRPr="00212763">
        <w:rPr>
          <w:rFonts w:ascii="Times New Roman" w:hAnsi="Times New Roman" w:cs="Times New Roman"/>
          <w:sz w:val="18"/>
          <w:szCs w:val="18"/>
        </w:rPr>
        <w:t>Server</w:t>
      </w:r>
      <w:r w:rsidR="00B834B9" w:rsidRPr="00212763">
        <w:rPr>
          <w:rFonts w:ascii="Times New Roman" w:eastAsia="Times New Roman" w:hAnsi="Times New Roman" w:cs="Times New Roman"/>
          <w:sz w:val="18"/>
          <w:szCs w:val="24"/>
        </w:rPr>
        <w:t>, NoSQL</w:t>
      </w:r>
      <w:r w:rsidRPr="00212763">
        <w:rPr>
          <w:rFonts w:ascii="Times New Roman" w:eastAsia="Times New Roman" w:hAnsi="Times New Roman" w:cs="Times New Roman"/>
          <w:sz w:val="18"/>
          <w:szCs w:val="24"/>
        </w:rPr>
        <w:t xml:space="preserve"> (MongoDB), Data Modeling</w:t>
      </w:r>
    </w:p>
    <w:p w:rsidR="003F6472" w:rsidRPr="00212763" w:rsidRDefault="003F6472" w:rsidP="003F6472">
      <w:pPr>
        <w:pStyle w:val="ListParagraph"/>
        <w:widowControl/>
        <w:numPr>
          <w:ilvl w:val="0"/>
          <w:numId w:val="37"/>
        </w:numPr>
        <w:autoSpaceDE/>
        <w:autoSpaceDN/>
        <w:spacing w:before="100" w:beforeAutospacing="1" w:after="100" w:afterAutospacing="1"/>
        <w:rPr>
          <w:rFonts w:ascii="Times New Roman" w:eastAsia="Times New Roman" w:hAnsi="Times New Roman" w:cs="Times New Roman"/>
          <w:sz w:val="18"/>
          <w:szCs w:val="24"/>
        </w:rPr>
      </w:pPr>
      <w:r w:rsidRPr="00212763">
        <w:rPr>
          <w:rFonts w:ascii="Times New Roman" w:eastAsia="Times New Roman" w:hAnsi="Times New Roman" w:cs="Times New Roman"/>
          <w:b/>
          <w:bCs/>
          <w:sz w:val="18"/>
          <w:szCs w:val="24"/>
        </w:rPr>
        <w:t>Visualization Tools:</w:t>
      </w:r>
      <w:r w:rsidR="00B834B9" w:rsidRPr="00212763">
        <w:rPr>
          <w:rFonts w:ascii="Times New Roman" w:eastAsia="Times New Roman" w:hAnsi="Times New Roman" w:cs="Times New Roman"/>
          <w:sz w:val="18"/>
          <w:szCs w:val="24"/>
        </w:rPr>
        <w:t xml:space="preserve"> Tableau,</w:t>
      </w:r>
      <w:r w:rsidRPr="00212763">
        <w:rPr>
          <w:rFonts w:ascii="Times New Roman" w:eastAsia="Times New Roman" w:hAnsi="Times New Roman" w:cs="Times New Roman"/>
          <w:sz w:val="18"/>
          <w:szCs w:val="24"/>
        </w:rPr>
        <w:t xml:space="preserve"> Power BI</w:t>
      </w:r>
      <w:r w:rsidR="00B834B9" w:rsidRPr="00212763">
        <w:rPr>
          <w:rFonts w:ascii="Times New Roman" w:eastAsia="Times New Roman" w:hAnsi="Times New Roman" w:cs="Times New Roman"/>
          <w:sz w:val="18"/>
          <w:szCs w:val="24"/>
        </w:rPr>
        <w:t xml:space="preserve"> (DAX, modeling)</w:t>
      </w:r>
    </w:p>
    <w:p w:rsidR="003F6472" w:rsidRPr="00212763" w:rsidRDefault="003F6472" w:rsidP="003F6472">
      <w:pPr>
        <w:pStyle w:val="ListParagraph"/>
        <w:widowControl/>
        <w:numPr>
          <w:ilvl w:val="0"/>
          <w:numId w:val="37"/>
        </w:numPr>
        <w:autoSpaceDE/>
        <w:autoSpaceDN/>
        <w:spacing w:before="100" w:beforeAutospacing="1" w:after="100" w:afterAutospacing="1"/>
        <w:rPr>
          <w:rFonts w:ascii="Times New Roman" w:eastAsia="Times New Roman" w:hAnsi="Times New Roman" w:cs="Times New Roman"/>
          <w:sz w:val="18"/>
          <w:szCs w:val="24"/>
        </w:rPr>
      </w:pPr>
      <w:r w:rsidRPr="00212763">
        <w:rPr>
          <w:rFonts w:ascii="Times New Roman" w:eastAsia="Times New Roman" w:hAnsi="Times New Roman" w:cs="Times New Roman"/>
          <w:b/>
          <w:bCs/>
          <w:sz w:val="18"/>
          <w:szCs w:val="24"/>
        </w:rPr>
        <w:t>Security Practices:</w:t>
      </w:r>
      <w:r w:rsidRPr="00212763">
        <w:rPr>
          <w:rFonts w:ascii="Times New Roman" w:eastAsia="Times New Roman" w:hAnsi="Times New Roman" w:cs="Times New Roman"/>
          <w:sz w:val="18"/>
          <w:szCs w:val="24"/>
        </w:rPr>
        <w:t xml:space="preserve"> Data masking, API Security, Role-based access control</w:t>
      </w:r>
      <w:r w:rsidR="003615F5">
        <w:rPr>
          <w:rFonts w:ascii="Times New Roman" w:eastAsia="Times New Roman" w:hAnsi="Times New Roman" w:cs="Times New Roman"/>
          <w:sz w:val="18"/>
          <w:szCs w:val="24"/>
        </w:rPr>
        <w:t>,</w:t>
      </w:r>
      <w:r w:rsidR="003615F5" w:rsidRPr="003615F5">
        <w:rPr>
          <w:rFonts w:ascii="Times New Roman" w:eastAsia="Times New Roman" w:hAnsi="Times New Roman" w:cs="Times New Roman"/>
          <w:sz w:val="18"/>
          <w:szCs w:val="24"/>
        </w:rPr>
        <w:t>HIPAA Compliance</w:t>
      </w:r>
    </w:p>
    <w:p w:rsidR="003F6472" w:rsidRPr="00212763" w:rsidRDefault="003F6472" w:rsidP="003F6472">
      <w:pPr>
        <w:pStyle w:val="ListParagraph"/>
        <w:widowControl/>
        <w:numPr>
          <w:ilvl w:val="0"/>
          <w:numId w:val="37"/>
        </w:numPr>
        <w:autoSpaceDE/>
        <w:autoSpaceDN/>
        <w:spacing w:before="100" w:beforeAutospacing="1" w:after="100" w:afterAutospacing="1"/>
        <w:rPr>
          <w:rFonts w:ascii="Times New Roman" w:eastAsia="Times New Roman" w:hAnsi="Times New Roman" w:cs="Times New Roman"/>
          <w:sz w:val="18"/>
          <w:szCs w:val="24"/>
        </w:rPr>
      </w:pPr>
      <w:r w:rsidRPr="00212763">
        <w:rPr>
          <w:rFonts w:ascii="Times New Roman" w:eastAsia="Times New Roman" w:hAnsi="Times New Roman" w:cs="Times New Roman"/>
          <w:b/>
          <w:bCs/>
          <w:sz w:val="18"/>
          <w:szCs w:val="24"/>
        </w:rPr>
        <w:t>Accessibility:</w:t>
      </w:r>
      <w:r w:rsidRPr="00212763">
        <w:rPr>
          <w:rFonts w:ascii="Times New Roman" w:eastAsia="Times New Roman" w:hAnsi="Times New Roman" w:cs="Times New Roman"/>
          <w:sz w:val="18"/>
          <w:szCs w:val="24"/>
        </w:rPr>
        <w:t xml:space="preserve"> WCAG 2.2 AA compliance, Assistive Technologies</w:t>
      </w:r>
    </w:p>
    <w:p w:rsidR="00E13F3F" w:rsidRPr="00212763" w:rsidRDefault="003F6472" w:rsidP="002A35B8">
      <w:pPr>
        <w:pStyle w:val="ListParagraph"/>
        <w:widowControl/>
        <w:numPr>
          <w:ilvl w:val="0"/>
          <w:numId w:val="37"/>
        </w:numPr>
        <w:autoSpaceDE/>
        <w:autoSpaceDN/>
        <w:spacing w:after="240"/>
        <w:rPr>
          <w:rFonts w:ascii="Times New Roman" w:hAnsi="Times New Roman" w:cs="Times New Roman"/>
          <w:b/>
          <w:bCs/>
          <w:sz w:val="18"/>
          <w:szCs w:val="16"/>
        </w:rPr>
      </w:pPr>
      <w:r w:rsidRPr="00212763">
        <w:rPr>
          <w:rFonts w:ascii="Times New Roman" w:eastAsia="Times New Roman" w:hAnsi="Times New Roman" w:cs="Times New Roman"/>
          <w:b/>
          <w:bCs/>
          <w:sz w:val="18"/>
          <w:szCs w:val="24"/>
        </w:rPr>
        <w:t>Project Management:</w:t>
      </w:r>
      <w:r w:rsidRPr="00212763">
        <w:rPr>
          <w:rFonts w:ascii="Times New Roman" w:eastAsia="Times New Roman" w:hAnsi="Times New Roman" w:cs="Times New Roman"/>
          <w:sz w:val="18"/>
          <w:szCs w:val="24"/>
        </w:rPr>
        <w:t xml:space="preserve"> Agile/Scrum, Jira, Cross-functional collaboration</w:t>
      </w:r>
    </w:p>
    <w:p w:rsidR="00350958" w:rsidRPr="00212763" w:rsidRDefault="00082343" w:rsidP="00311EE7">
      <w:pPr>
        <w:pStyle w:val="NormalWeb"/>
        <w:pBdr>
          <w:bottom w:val="single" w:sz="12" w:space="1" w:color="auto"/>
        </w:pBdr>
        <w:spacing w:before="0" w:beforeAutospacing="0" w:after="0" w:afterAutospacing="0"/>
        <w:rPr>
          <w:rStyle w:val="Strong"/>
          <w:sz w:val="20"/>
          <w:szCs w:val="18"/>
        </w:rPr>
      </w:pPr>
      <w:r w:rsidRPr="00212763">
        <w:rPr>
          <w:rStyle w:val="Strong"/>
          <w:sz w:val="20"/>
          <w:szCs w:val="18"/>
        </w:rPr>
        <w:t>Professional Experience</w:t>
      </w:r>
    </w:p>
    <w:p w:rsidR="00C35EB0" w:rsidRPr="00212763" w:rsidRDefault="00347D4B" w:rsidP="007467DB">
      <w:pPr>
        <w:spacing w:line="270" w:lineRule="auto"/>
        <w:rPr>
          <w:rStyle w:val="Strong"/>
          <w:rFonts w:ascii="Times New Roman" w:hAnsi="Times New Roman" w:cs="Times New Roman"/>
          <w:sz w:val="20"/>
          <w:szCs w:val="20"/>
        </w:rPr>
      </w:pPr>
      <w:r w:rsidRPr="00212763">
        <w:rPr>
          <w:rFonts w:ascii="Times New Roman" w:eastAsia="Merriweather" w:hAnsi="Times New Roman" w:cs="Times New Roman"/>
          <w:b/>
          <w:bCs/>
          <w:sz w:val="20"/>
          <w:szCs w:val="20"/>
        </w:rPr>
        <w:t xml:space="preserve">Health </w:t>
      </w:r>
      <w:r w:rsidR="00C35EB0" w:rsidRPr="00212763">
        <w:rPr>
          <w:rFonts w:ascii="Times New Roman" w:eastAsia="Merriweather" w:hAnsi="Times New Roman" w:cs="Times New Roman"/>
          <w:b/>
          <w:bCs/>
          <w:sz w:val="20"/>
          <w:szCs w:val="20"/>
        </w:rPr>
        <w:t>Data Analyst</w:t>
      </w:r>
    </w:p>
    <w:p w:rsidR="00F8431D" w:rsidRDefault="00C35EB0" w:rsidP="007467DB">
      <w:pPr>
        <w:spacing w:line="270" w:lineRule="auto"/>
        <w:rPr>
          <w:rFonts w:ascii="Times New Roman" w:eastAsia="Merriweather" w:hAnsi="Times New Roman" w:cs="Times New Roman"/>
          <w:b/>
          <w:bCs/>
          <w:sz w:val="20"/>
          <w:szCs w:val="20"/>
        </w:rPr>
      </w:pPr>
      <w:r w:rsidRPr="00212763">
        <w:rPr>
          <w:rStyle w:val="Strong"/>
          <w:rFonts w:ascii="Times New Roman" w:hAnsi="Times New Roman" w:cs="Times New Roman"/>
          <w:sz w:val="20"/>
          <w:szCs w:val="20"/>
        </w:rPr>
        <w:t>Employer:</w:t>
      </w:r>
      <w:r w:rsidRPr="00212763">
        <w:rPr>
          <w:rFonts w:ascii="Times New Roman" w:eastAsia="Merriweather" w:hAnsi="Times New Roman" w:cs="Times New Roman"/>
          <w:b/>
          <w:bCs/>
          <w:sz w:val="20"/>
          <w:szCs w:val="20"/>
        </w:rPr>
        <w:t xml:space="preserve"> Discovery</w:t>
      </w:r>
      <w:r w:rsidR="007467DB" w:rsidRPr="00212763">
        <w:rPr>
          <w:rFonts w:ascii="Times New Roman" w:eastAsia="Merriweather" w:hAnsi="Times New Roman" w:cs="Times New Roman"/>
          <w:b/>
          <w:bCs/>
          <w:sz w:val="20"/>
          <w:szCs w:val="20"/>
        </w:rPr>
        <w:t xml:space="preserve"> Analytics Inc </w:t>
      </w:r>
      <w:r w:rsidR="00C8399E" w:rsidRPr="00212763">
        <w:rPr>
          <w:rFonts w:ascii="Times New Roman" w:eastAsia="Merriweather" w:hAnsi="Times New Roman" w:cs="Times New Roman"/>
          <w:b/>
          <w:bCs/>
          <w:sz w:val="20"/>
          <w:szCs w:val="20"/>
        </w:rPr>
        <w:t>(</w:t>
      </w:r>
      <w:r w:rsidR="00C8399E" w:rsidRPr="00212763">
        <w:rPr>
          <w:rFonts w:ascii="Times New Roman" w:hAnsi="Times New Roman" w:cs="Times New Roman"/>
          <w:b/>
          <w:spacing w:val="-2"/>
          <w:sz w:val="18"/>
          <w:szCs w:val="16"/>
        </w:rPr>
        <w:t>Alpharetta, GA</w:t>
      </w:r>
      <w:r w:rsidR="00C8399E" w:rsidRPr="00212763">
        <w:rPr>
          <w:rFonts w:ascii="Times New Roman" w:eastAsia="Merriweather" w:hAnsi="Times New Roman" w:cs="Times New Roman"/>
          <w:b/>
          <w:bCs/>
          <w:sz w:val="20"/>
          <w:szCs w:val="20"/>
        </w:rPr>
        <w:t>)</w:t>
      </w:r>
      <w:r w:rsidR="007467DB" w:rsidRPr="00212763">
        <w:rPr>
          <w:rFonts w:ascii="Times New Roman" w:eastAsia="Merriweather" w:hAnsi="Times New Roman" w:cs="Times New Roman"/>
          <w:b/>
          <w:bCs/>
          <w:sz w:val="20"/>
          <w:szCs w:val="20"/>
        </w:rPr>
        <w:t xml:space="preserve">Aug-2022 to Till Date </w:t>
      </w:r>
    </w:p>
    <w:p w:rsidR="007467DB" w:rsidRPr="00212763" w:rsidRDefault="00C35EB0" w:rsidP="007467DB">
      <w:pPr>
        <w:spacing w:line="270" w:lineRule="auto"/>
        <w:rPr>
          <w:rFonts w:ascii="Times New Roman" w:eastAsia="Merriweather" w:hAnsi="Times New Roman" w:cs="Times New Roman"/>
          <w:b/>
          <w:bCs/>
          <w:sz w:val="20"/>
          <w:szCs w:val="20"/>
        </w:rPr>
      </w:pPr>
      <w:r w:rsidRPr="00212763">
        <w:rPr>
          <w:rFonts w:ascii="Times New Roman" w:eastAsia="Merriweather" w:hAnsi="Times New Roman" w:cs="Times New Roman"/>
          <w:b/>
          <w:bCs/>
          <w:sz w:val="20"/>
          <w:szCs w:val="20"/>
        </w:rPr>
        <w:t xml:space="preserve">Client: </w:t>
      </w:r>
      <w:r w:rsidR="00FF32CD" w:rsidRPr="00212763">
        <w:rPr>
          <w:rFonts w:ascii="Times New Roman" w:eastAsia="Merriweather" w:hAnsi="Times New Roman" w:cs="Times New Roman"/>
          <w:b/>
          <w:bCs/>
          <w:sz w:val="20"/>
          <w:szCs w:val="20"/>
        </w:rPr>
        <w:t xml:space="preserve">Cedar Meadows Behavioral Health, Atlanta, Georgia </w:t>
      </w:r>
      <w:r w:rsidR="007467DB" w:rsidRPr="00212763">
        <w:rPr>
          <w:rFonts w:ascii="Times New Roman" w:eastAsia="Merriweather" w:hAnsi="Times New Roman" w:cs="Times New Roman"/>
          <w:b/>
          <w:bCs/>
          <w:sz w:val="20"/>
          <w:szCs w:val="20"/>
        </w:rPr>
        <w:t>(Nov 2024- Till Date)</w:t>
      </w:r>
    </w:p>
    <w:p w:rsidR="00372886" w:rsidRPr="00212763" w:rsidRDefault="00372886" w:rsidP="007467DB">
      <w:pPr>
        <w:spacing w:line="270" w:lineRule="auto"/>
        <w:rPr>
          <w:rFonts w:ascii="Times New Roman" w:eastAsia="Merriweather" w:hAnsi="Times New Roman" w:cs="Times New Roman"/>
          <w:b/>
          <w:bCs/>
          <w:sz w:val="20"/>
          <w:szCs w:val="20"/>
        </w:rPr>
      </w:pPr>
    </w:p>
    <w:p w:rsidR="00B834B9" w:rsidRPr="00212763" w:rsidRDefault="00B834B9" w:rsidP="00B834B9">
      <w:pPr>
        <w:pStyle w:val="ListParagraph"/>
        <w:widowControl/>
        <w:numPr>
          <w:ilvl w:val="0"/>
          <w:numId w:val="41"/>
        </w:numPr>
        <w:autoSpaceDE/>
        <w:autoSpaceDN/>
        <w:rPr>
          <w:rFonts w:ascii="Times New Roman" w:eastAsia="Times New Roman" w:hAnsi="Times New Roman" w:cs="Times New Roman"/>
          <w:sz w:val="18"/>
          <w:szCs w:val="18"/>
        </w:rPr>
      </w:pPr>
      <w:r w:rsidRPr="00212763">
        <w:rPr>
          <w:rFonts w:ascii="Times New Roman" w:eastAsia="Times New Roman" w:hAnsi="Times New Roman" w:cs="Times New Roman"/>
          <w:sz w:val="18"/>
          <w:szCs w:val="18"/>
        </w:rPr>
        <w:t>Designed and created interactive dashboards and reports with Power BI (DAX, modeling, measures, and automation), Tableau, Qlik, and Report Builder, allowing business users to acquire meaningful insights from complicated data.</w:t>
      </w:r>
    </w:p>
    <w:p w:rsidR="00C35EB0" w:rsidRPr="00212763" w:rsidRDefault="00036997" w:rsidP="00036997">
      <w:pPr>
        <w:pStyle w:val="ListParagraph"/>
        <w:widowControl/>
        <w:numPr>
          <w:ilvl w:val="0"/>
          <w:numId w:val="41"/>
        </w:numPr>
        <w:autoSpaceDE/>
        <w:autoSpaceDN/>
        <w:rPr>
          <w:rFonts w:ascii="Times New Roman" w:eastAsia="Times New Roman" w:hAnsi="Times New Roman" w:cs="Times New Roman"/>
          <w:sz w:val="18"/>
          <w:szCs w:val="18"/>
        </w:rPr>
      </w:pPr>
      <w:r w:rsidRPr="00212763">
        <w:rPr>
          <w:rFonts w:ascii="Times New Roman" w:eastAsia="Times New Roman" w:hAnsi="Times New Roman" w:cs="Times New Roman"/>
          <w:sz w:val="18"/>
          <w:szCs w:val="18"/>
        </w:rPr>
        <w:t>Improved database speed by building and optimizing SQL queries and creating effective ETL pipelines for data extraction from NoSQL databases and cloud platforms like as Azure and AWS</w:t>
      </w:r>
      <w:r w:rsidR="00C35EB0" w:rsidRPr="00212763">
        <w:rPr>
          <w:rFonts w:ascii="Times New Roman" w:hAnsi="Times New Roman" w:cs="Times New Roman"/>
          <w:sz w:val="18"/>
          <w:szCs w:val="18"/>
        </w:rPr>
        <w:t>.</w:t>
      </w:r>
    </w:p>
    <w:p w:rsidR="00036997" w:rsidRPr="00212763" w:rsidRDefault="00036997" w:rsidP="00036997">
      <w:pPr>
        <w:pStyle w:val="ListParagraph"/>
        <w:widowControl/>
        <w:numPr>
          <w:ilvl w:val="0"/>
          <w:numId w:val="41"/>
        </w:numPr>
        <w:autoSpaceDE/>
        <w:autoSpaceDN/>
        <w:rPr>
          <w:rFonts w:ascii="Times New Roman" w:eastAsia="Times New Roman" w:hAnsi="Times New Roman" w:cs="Times New Roman"/>
          <w:sz w:val="18"/>
          <w:szCs w:val="18"/>
        </w:rPr>
      </w:pPr>
      <w:r w:rsidRPr="00212763">
        <w:rPr>
          <w:rFonts w:ascii="Times New Roman" w:eastAsia="Times New Roman" w:hAnsi="Times New Roman" w:cs="Times New Roman"/>
          <w:sz w:val="18"/>
          <w:szCs w:val="18"/>
        </w:rPr>
        <w:t>Monitored consumer behavior and engagement with cutting-edge business intelligence tools such as Power BI, SAS, and Minitab to deliver real-time, data-driven suggestions.</w:t>
      </w:r>
    </w:p>
    <w:p w:rsidR="00036997" w:rsidRPr="00212763" w:rsidRDefault="00036997" w:rsidP="00036997">
      <w:pPr>
        <w:pStyle w:val="ListParagraph"/>
        <w:widowControl/>
        <w:numPr>
          <w:ilvl w:val="0"/>
          <w:numId w:val="41"/>
        </w:numPr>
        <w:autoSpaceDE/>
        <w:autoSpaceDN/>
        <w:rPr>
          <w:rFonts w:ascii="Times New Roman" w:eastAsia="Times New Roman" w:hAnsi="Times New Roman" w:cs="Times New Roman"/>
          <w:sz w:val="18"/>
          <w:szCs w:val="18"/>
        </w:rPr>
      </w:pPr>
      <w:r w:rsidRPr="00212763">
        <w:rPr>
          <w:rFonts w:ascii="Times New Roman" w:eastAsia="Times New Roman" w:hAnsi="Times New Roman" w:cs="Times New Roman"/>
          <w:sz w:val="18"/>
          <w:szCs w:val="18"/>
        </w:rPr>
        <w:t>Created thorough reports summarizing insights from stakeholder meetings and engagements, utilizing technologies such as MS Word, Excel, and MS Visio for process documenting and flowcharting.</w:t>
      </w:r>
    </w:p>
    <w:p w:rsidR="00C35EB0" w:rsidRPr="00212763" w:rsidRDefault="00C35EB0" w:rsidP="00C35EB0">
      <w:pPr>
        <w:pStyle w:val="ListParagraph"/>
        <w:widowControl/>
        <w:numPr>
          <w:ilvl w:val="0"/>
          <w:numId w:val="41"/>
        </w:numPr>
        <w:autoSpaceDE/>
        <w:autoSpaceDN/>
        <w:spacing w:line="270" w:lineRule="auto"/>
        <w:contextualSpacing/>
        <w:rPr>
          <w:rFonts w:ascii="Times New Roman" w:hAnsi="Times New Roman" w:cs="Times New Roman"/>
          <w:sz w:val="18"/>
          <w:szCs w:val="18"/>
        </w:rPr>
      </w:pPr>
      <w:r w:rsidRPr="00212763">
        <w:rPr>
          <w:rFonts w:ascii="Times New Roman" w:hAnsi="Times New Roman" w:cs="Times New Roman"/>
          <w:sz w:val="18"/>
          <w:szCs w:val="18"/>
        </w:rPr>
        <w:t>Engineered ETL pipelines to efficiently extract data from NoSQL databases.</w:t>
      </w:r>
    </w:p>
    <w:p w:rsidR="00036997" w:rsidRPr="00212763" w:rsidRDefault="00036997" w:rsidP="00036997">
      <w:pPr>
        <w:pStyle w:val="ListParagraph"/>
        <w:widowControl/>
        <w:numPr>
          <w:ilvl w:val="0"/>
          <w:numId w:val="41"/>
        </w:numPr>
        <w:autoSpaceDE/>
        <w:autoSpaceDN/>
        <w:rPr>
          <w:rFonts w:ascii="Times New Roman" w:eastAsia="Times New Roman" w:hAnsi="Times New Roman" w:cs="Times New Roman"/>
          <w:sz w:val="18"/>
          <w:szCs w:val="18"/>
        </w:rPr>
      </w:pPr>
      <w:r w:rsidRPr="00212763">
        <w:rPr>
          <w:rFonts w:ascii="Times New Roman" w:eastAsia="Times New Roman" w:hAnsi="Times New Roman" w:cs="Times New Roman"/>
          <w:sz w:val="18"/>
          <w:szCs w:val="18"/>
        </w:rPr>
        <w:t>Using complex analytics tools such as SAS, MATLAB, and Minitab, I conducted a thorough analysis of consumer patterns and habits, discovering new customer segments and growth potential.</w:t>
      </w:r>
    </w:p>
    <w:p w:rsidR="00B06D20" w:rsidRPr="00212763" w:rsidRDefault="00B06D20" w:rsidP="00B06D20">
      <w:pPr>
        <w:pStyle w:val="ListParagraph"/>
        <w:widowControl/>
        <w:numPr>
          <w:ilvl w:val="0"/>
          <w:numId w:val="41"/>
        </w:numPr>
        <w:autoSpaceDE/>
        <w:autoSpaceDN/>
        <w:rPr>
          <w:rFonts w:ascii="Times New Roman" w:eastAsia="Times New Roman" w:hAnsi="Times New Roman" w:cs="Times New Roman"/>
          <w:sz w:val="18"/>
          <w:szCs w:val="18"/>
        </w:rPr>
      </w:pPr>
      <w:r w:rsidRPr="00212763">
        <w:rPr>
          <w:rFonts w:ascii="Times New Roman" w:eastAsia="Times New Roman" w:hAnsi="Times New Roman" w:cs="Times New Roman"/>
          <w:sz w:val="18"/>
          <w:szCs w:val="18"/>
        </w:rPr>
        <w:t>Utilized SQL, Python, Excel, and Power BI to derive insights from patient data, directly contributing to improved medication safety practices.</w:t>
      </w:r>
    </w:p>
    <w:p w:rsidR="00B06D20" w:rsidRPr="00212763" w:rsidRDefault="00B06D20" w:rsidP="00B06D20">
      <w:pPr>
        <w:pStyle w:val="ListParagraph"/>
        <w:widowControl/>
        <w:numPr>
          <w:ilvl w:val="0"/>
          <w:numId w:val="41"/>
        </w:numPr>
        <w:autoSpaceDE/>
        <w:autoSpaceDN/>
        <w:rPr>
          <w:rFonts w:ascii="Times New Roman" w:eastAsia="Times New Roman" w:hAnsi="Times New Roman" w:cs="Times New Roman"/>
          <w:sz w:val="18"/>
          <w:szCs w:val="18"/>
        </w:rPr>
      </w:pPr>
      <w:r w:rsidRPr="00212763">
        <w:rPr>
          <w:rFonts w:ascii="Times New Roman" w:eastAsia="Times New Roman" w:hAnsi="Times New Roman" w:cs="Times New Roman"/>
          <w:sz w:val="18"/>
          <w:szCs w:val="18"/>
        </w:rPr>
        <w:t>Automated data extraction and transformation processes, reducing manual processing time by 40%.</w:t>
      </w:r>
    </w:p>
    <w:p w:rsidR="00B06D20" w:rsidRPr="00212763" w:rsidRDefault="00B06D20" w:rsidP="00B06D20">
      <w:pPr>
        <w:pStyle w:val="ListParagraph"/>
        <w:widowControl/>
        <w:numPr>
          <w:ilvl w:val="0"/>
          <w:numId w:val="41"/>
        </w:numPr>
        <w:autoSpaceDE/>
        <w:autoSpaceDN/>
        <w:rPr>
          <w:rFonts w:ascii="Times New Roman" w:eastAsia="Times New Roman" w:hAnsi="Times New Roman" w:cs="Times New Roman"/>
          <w:sz w:val="18"/>
          <w:szCs w:val="18"/>
        </w:rPr>
      </w:pPr>
      <w:r w:rsidRPr="00212763">
        <w:rPr>
          <w:rFonts w:ascii="Times New Roman" w:eastAsia="Times New Roman" w:hAnsi="Times New Roman" w:cs="Times New Roman"/>
          <w:sz w:val="18"/>
          <w:szCs w:val="18"/>
        </w:rPr>
        <w:t>Ensured alignment of data quality with regulatory standards such as HIPAA and institutional policies.</w:t>
      </w:r>
    </w:p>
    <w:p w:rsidR="00B06D20" w:rsidRPr="00212763" w:rsidRDefault="00B06D20" w:rsidP="00B06D20">
      <w:pPr>
        <w:pStyle w:val="ListParagraph"/>
        <w:widowControl/>
        <w:numPr>
          <w:ilvl w:val="0"/>
          <w:numId w:val="41"/>
        </w:numPr>
        <w:autoSpaceDE/>
        <w:autoSpaceDN/>
        <w:rPr>
          <w:rFonts w:ascii="Times New Roman" w:eastAsia="Times New Roman" w:hAnsi="Times New Roman" w:cs="Times New Roman"/>
          <w:sz w:val="18"/>
          <w:szCs w:val="18"/>
        </w:rPr>
      </w:pPr>
      <w:r w:rsidRPr="00212763">
        <w:rPr>
          <w:rFonts w:ascii="Times New Roman" w:eastAsia="Times New Roman" w:hAnsi="Times New Roman" w:cs="Times New Roman"/>
          <w:sz w:val="18"/>
          <w:szCs w:val="18"/>
        </w:rPr>
        <w:t>Collaborated with internal and external teams to generate customized reports that suited specific business needs, using MS Office, SharePoint, and Project Plans for coordination and documentation.</w:t>
      </w:r>
    </w:p>
    <w:p w:rsidR="00B06D20" w:rsidRPr="00212763" w:rsidRDefault="00B06D20" w:rsidP="00B06D20">
      <w:pPr>
        <w:pStyle w:val="ListParagraph"/>
        <w:widowControl/>
        <w:autoSpaceDE/>
        <w:autoSpaceDN/>
        <w:ind w:left="741" w:firstLine="0"/>
        <w:rPr>
          <w:rFonts w:ascii="Times New Roman" w:eastAsia="Times New Roman" w:hAnsi="Times New Roman" w:cs="Times New Roman"/>
          <w:sz w:val="18"/>
          <w:szCs w:val="18"/>
        </w:rPr>
      </w:pPr>
    </w:p>
    <w:p w:rsidR="00026FC2" w:rsidRPr="00212763" w:rsidRDefault="00FF32CD" w:rsidP="00026FC2">
      <w:pPr>
        <w:widowControl/>
        <w:autoSpaceDE/>
        <w:autoSpaceDN/>
        <w:spacing w:line="270" w:lineRule="auto"/>
        <w:contextualSpacing/>
        <w:rPr>
          <w:rFonts w:ascii="Times New Roman" w:hAnsi="Times New Roman" w:cs="Times New Roman"/>
          <w:b/>
          <w:bCs/>
          <w:sz w:val="18"/>
          <w:szCs w:val="18"/>
        </w:rPr>
      </w:pPr>
      <w:r w:rsidRPr="00212763">
        <w:rPr>
          <w:rFonts w:ascii="Times New Roman" w:hAnsi="Times New Roman" w:cs="Times New Roman"/>
          <w:b/>
          <w:bCs/>
          <w:sz w:val="18"/>
          <w:szCs w:val="18"/>
        </w:rPr>
        <w:t>Tech Stack :</w:t>
      </w:r>
      <w:r w:rsidR="00026FC2" w:rsidRPr="00212763">
        <w:rPr>
          <w:rFonts w:ascii="Times New Roman" w:hAnsi="Times New Roman" w:cs="Times New Roman"/>
          <w:b/>
          <w:bCs/>
          <w:sz w:val="18"/>
          <w:szCs w:val="18"/>
        </w:rPr>
        <w:t xml:space="preserve">  Power BI, Tableau, Qlik, Excel, SQL, NoSQL, ETL, Azure, AWS, SAS, MATLAB, Minitab, MS Office, SharePoint, and Visio</w:t>
      </w:r>
    </w:p>
    <w:p w:rsidR="003F6472" w:rsidRPr="00212763" w:rsidRDefault="003F6472" w:rsidP="00E56195">
      <w:pPr>
        <w:pStyle w:val="Heading3"/>
        <w:spacing w:before="0"/>
        <w:rPr>
          <w:rStyle w:val="Strong"/>
          <w:rFonts w:ascii="Times New Roman" w:hAnsi="Times New Roman" w:cs="Times New Roman"/>
          <w:b/>
          <w:bCs/>
          <w:color w:val="auto"/>
          <w:sz w:val="20"/>
          <w:szCs w:val="20"/>
        </w:rPr>
      </w:pPr>
    </w:p>
    <w:p w:rsidR="007E3CC9" w:rsidRDefault="007E3CC9" w:rsidP="00E56195">
      <w:pPr>
        <w:pStyle w:val="Heading3"/>
        <w:spacing w:before="0"/>
        <w:rPr>
          <w:rFonts w:ascii="Times New Roman" w:eastAsia="Merriweather" w:hAnsi="Times New Roman" w:cs="Times New Roman"/>
          <w:color w:val="auto"/>
          <w:sz w:val="20"/>
          <w:szCs w:val="20"/>
        </w:rPr>
      </w:pPr>
      <w:r>
        <w:rPr>
          <w:rFonts w:ascii="Times New Roman" w:eastAsia="Merriweather" w:hAnsi="Times New Roman" w:cs="Times New Roman"/>
          <w:color w:val="auto"/>
          <w:sz w:val="20"/>
          <w:szCs w:val="20"/>
        </w:rPr>
        <w:t xml:space="preserve">  </w:t>
      </w:r>
    </w:p>
    <w:p w:rsidR="00C35EB0" w:rsidRPr="00212763" w:rsidRDefault="00C35EB0" w:rsidP="00E56195">
      <w:pPr>
        <w:pStyle w:val="Heading3"/>
        <w:spacing w:before="0"/>
        <w:rPr>
          <w:rStyle w:val="Strong"/>
          <w:rFonts w:ascii="Times New Roman" w:hAnsi="Times New Roman" w:cs="Times New Roman"/>
          <w:b/>
          <w:bCs/>
          <w:color w:val="auto"/>
          <w:sz w:val="20"/>
          <w:szCs w:val="20"/>
        </w:rPr>
      </w:pPr>
      <w:r w:rsidRPr="00212763">
        <w:rPr>
          <w:rFonts w:ascii="Times New Roman" w:eastAsia="Merriweather" w:hAnsi="Times New Roman" w:cs="Times New Roman"/>
          <w:color w:val="auto"/>
          <w:sz w:val="20"/>
          <w:szCs w:val="20"/>
        </w:rPr>
        <w:t>Data Analyst</w:t>
      </w:r>
    </w:p>
    <w:p w:rsidR="00C35EB0" w:rsidRPr="00212763" w:rsidRDefault="0030797B" w:rsidP="00E56195">
      <w:pPr>
        <w:pStyle w:val="Heading3"/>
        <w:spacing w:before="0"/>
        <w:rPr>
          <w:rFonts w:ascii="Times New Roman" w:hAnsi="Times New Roman" w:cs="Times New Roman"/>
          <w:color w:val="auto"/>
        </w:rPr>
      </w:pPr>
      <w:r w:rsidRPr="00212763">
        <w:rPr>
          <w:rStyle w:val="Strong"/>
          <w:rFonts w:ascii="Times New Roman" w:hAnsi="Times New Roman" w:cs="Times New Roman"/>
          <w:b/>
          <w:bCs/>
          <w:color w:val="auto"/>
          <w:sz w:val="20"/>
          <w:szCs w:val="20"/>
        </w:rPr>
        <w:t>Employer:</w:t>
      </w:r>
      <w:r w:rsidR="002A35B8" w:rsidRPr="00212763">
        <w:rPr>
          <w:rFonts w:ascii="Times New Roman" w:hAnsi="Times New Roman" w:cs="Times New Roman"/>
          <w:color w:val="auto"/>
          <w:sz w:val="20"/>
          <w:szCs w:val="20"/>
        </w:rPr>
        <w:t>Discovery</w:t>
      </w:r>
      <w:r w:rsidR="002A35B8" w:rsidRPr="00212763">
        <w:rPr>
          <w:rFonts w:ascii="Times New Roman" w:hAnsi="Times New Roman" w:cs="Times New Roman"/>
          <w:color w:val="auto"/>
          <w:sz w:val="18"/>
          <w:szCs w:val="18"/>
        </w:rPr>
        <w:t xml:space="preserve"> Analytics Inc</w:t>
      </w:r>
      <w:r w:rsidR="00C8399E" w:rsidRPr="00212763">
        <w:rPr>
          <w:rFonts w:ascii="Times New Roman" w:eastAsia="Merriweather" w:hAnsi="Times New Roman" w:cs="Times New Roman"/>
          <w:b w:val="0"/>
          <w:bCs w:val="0"/>
          <w:color w:val="auto"/>
          <w:sz w:val="20"/>
          <w:szCs w:val="20"/>
        </w:rPr>
        <w:t>(</w:t>
      </w:r>
      <w:r w:rsidR="00FF32CD" w:rsidRPr="00212763">
        <w:rPr>
          <w:rFonts w:ascii="Times New Roman" w:hAnsi="Times New Roman" w:cs="Times New Roman"/>
          <w:color w:val="auto"/>
          <w:spacing w:val="-2"/>
          <w:sz w:val="18"/>
          <w:szCs w:val="16"/>
        </w:rPr>
        <w:t>Alpharetta</w:t>
      </w:r>
      <w:r w:rsidR="00FF32CD" w:rsidRPr="00212763">
        <w:rPr>
          <w:rFonts w:ascii="Times New Roman" w:hAnsi="Times New Roman" w:cs="Times New Roman"/>
          <w:b w:val="0"/>
          <w:color w:val="auto"/>
          <w:spacing w:val="-2"/>
          <w:sz w:val="18"/>
          <w:szCs w:val="16"/>
        </w:rPr>
        <w:t>,</w:t>
      </w:r>
      <w:r w:rsidR="00FF32CD" w:rsidRPr="00212763">
        <w:rPr>
          <w:rFonts w:ascii="Times New Roman" w:hAnsi="Times New Roman" w:cs="Times New Roman"/>
          <w:color w:val="auto"/>
          <w:spacing w:val="-2"/>
          <w:sz w:val="18"/>
          <w:szCs w:val="16"/>
        </w:rPr>
        <w:t xml:space="preserve"> GA</w:t>
      </w:r>
      <w:r w:rsidR="00C8399E" w:rsidRPr="00212763">
        <w:rPr>
          <w:rFonts w:ascii="Times New Roman" w:hAnsi="Times New Roman" w:cs="Times New Roman"/>
          <w:color w:val="auto"/>
          <w:spacing w:val="-2"/>
          <w:sz w:val="18"/>
          <w:szCs w:val="16"/>
        </w:rPr>
        <w:t>)</w:t>
      </w:r>
    </w:p>
    <w:p w:rsidR="00E56195" w:rsidRPr="00212763" w:rsidRDefault="0030797B" w:rsidP="00C35EB0">
      <w:pPr>
        <w:spacing w:line="270" w:lineRule="auto"/>
        <w:rPr>
          <w:rFonts w:ascii="Times New Roman" w:eastAsia="Merriweather" w:hAnsi="Times New Roman" w:cs="Times New Roman"/>
          <w:b/>
          <w:bCs/>
          <w:sz w:val="20"/>
          <w:szCs w:val="20"/>
        </w:rPr>
      </w:pPr>
      <w:r w:rsidRPr="00212763">
        <w:rPr>
          <w:rStyle w:val="Strong"/>
          <w:rFonts w:ascii="Times New Roman" w:hAnsi="Times New Roman" w:cs="Times New Roman"/>
          <w:sz w:val="20"/>
          <w:szCs w:val="20"/>
        </w:rPr>
        <w:t>Client:</w:t>
      </w:r>
      <w:r w:rsidR="009B3797">
        <w:rPr>
          <w:rFonts w:ascii="Times New Roman" w:eastAsia="Merriweather" w:hAnsi="Times New Roman" w:cs="Times New Roman"/>
          <w:b/>
          <w:bCs/>
          <w:sz w:val="20"/>
          <w:szCs w:val="20"/>
        </w:rPr>
        <w:t>Voya Financial,</w:t>
      </w:r>
      <w:r w:rsidR="00C35EB0" w:rsidRPr="00212763">
        <w:rPr>
          <w:rFonts w:ascii="Times New Roman" w:eastAsia="Merriweather" w:hAnsi="Times New Roman" w:cs="Times New Roman"/>
          <w:b/>
          <w:bCs/>
          <w:sz w:val="20"/>
          <w:szCs w:val="20"/>
        </w:rPr>
        <w:t>Mountain Home, TX (Aug-2022 to Oct-2024)</w:t>
      </w:r>
    </w:p>
    <w:p w:rsidR="00372886" w:rsidRPr="00212763" w:rsidRDefault="00372886" w:rsidP="00C35EB0">
      <w:pPr>
        <w:spacing w:line="270" w:lineRule="auto"/>
        <w:rPr>
          <w:rFonts w:ascii="Times New Roman" w:eastAsia="Merriweather" w:hAnsi="Times New Roman" w:cs="Times New Roman"/>
          <w:b/>
          <w:bCs/>
          <w:sz w:val="20"/>
          <w:szCs w:val="20"/>
        </w:rPr>
      </w:pPr>
    </w:p>
    <w:p w:rsidR="00C8399E" w:rsidRPr="00212763" w:rsidRDefault="00C8399E" w:rsidP="00C8399E">
      <w:pPr>
        <w:pStyle w:val="ListParagraph"/>
        <w:widowControl/>
        <w:numPr>
          <w:ilvl w:val="0"/>
          <w:numId w:val="42"/>
        </w:numPr>
        <w:autoSpaceDE/>
        <w:autoSpaceDN/>
        <w:spacing w:line="270" w:lineRule="auto"/>
        <w:contextualSpacing/>
        <w:rPr>
          <w:rFonts w:ascii="Times New Roman" w:eastAsia="Merriweather" w:hAnsi="Times New Roman" w:cs="Times New Roman"/>
          <w:sz w:val="18"/>
          <w:szCs w:val="18"/>
        </w:rPr>
      </w:pPr>
      <w:r w:rsidRPr="00212763">
        <w:rPr>
          <w:rFonts w:ascii="Times New Roman" w:eastAsia="Merriweather" w:hAnsi="Times New Roman" w:cs="Times New Roman"/>
          <w:sz w:val="18"/>
          <w:szCs w:val="18"/>
        </w:rPr>
        <w:t>Developed and automated business intelligence reports and dashboards in Tableau and Power BI Desktop, supporting regular reporting cycles and ad hoc analytical requests.</w:t>
      </w:r>
    </w:p>
    <w:p w:rsidR="00C8399E" w:rsidRPr="00212763" w:rsidRDefault="00C8399E" w:rsidP="00C8399E">
      <w:pPr>
        <w:pStyle w:val="ListParagraph"/>
        <w:widowControl/>
        <w:numPr>
          <w:ilvl w:val="0"/>
          <w:numId w:val="42"/>
        </w:numPr>
        <w:autoSpaceDE/>
        <w:autoSpaceDN/>
        <w:spacing w:line="270" w:lineRule="auto"/>
        <w:contextualSpacing/>
        <w:rPr>
          <w:rFonts w:ascii="Times New Roman" w:eastAsia="Merriweather" w:hAnsi="Times New Roman" w:cs="Times New Roman"/>
          <w:sz w:val="18"/>
          <w:szCs w:val="18"/>
        </w:rPr>
      </w:pPr>
      <w:r w:rsidRPr="00212763">
        <w:rPr>
          <w:rFonts w:ascii="Times New Roman" w:eastAsia="Merriweather" w:hAnsi="Times New Roman" w:cs="Times New Roman"/>
          <w:sz w:val="18"/>
          <w:szCs w:val="18"/>
        </w:rPr>
        <w:t xml:space="preserve">Translated business requirements into efficient data models and structures to support accurate data analysis, storage, and reporting. </w:t>
      </w:r>
    </w:p>
    <w:p w:rsidR="00C8399E" w:rsidRPr="00212763" w:rsidRDefault="00C8399E" w:rsidP="00C8399E">
      <w:pPr>
        <w:pStyle w:val="ListParagraph"/>
        <w:widowControl/>
        <w:numPr>
          <w:ilvl w:val="0"/>
          <w:numId w:val="42"/>
        </w:numPr>
        <w:autoSpaceDE/>
        <w:autoSpaceDN/>
        <w:spacing w:line="270" w:lineRule="auto"/>
        <w:contextualSpacing/>
        <w:rPr>
          <w:rFonts w:ascii="Times New Roman" w:eastAsia="Merriweather" w:hAnsi="Times New Roman" w:cs="Times New Roman"/>
          <w:sz w:val="18"/>
          <w:szCs w:val="18"/>
        </w:rPr>
      </w:pPr>
      <w:r w:rsidRPr="00212763">
        <w:rPr>
          <w:rFonts w:ascii="Times New Roman" w:eastAsia="Merriweather" w:hAnsi="Times New Roman" w:cs="Times New Roman"/>
          <w:sz w:val="18"/>
          <w:szCs w:val="18"/>
        </w:rPr>
        <w:t xml:space="preserve">Built and maintained data quality mappings using Informatica Data Quality (IDQ) and integrated them into Informatica PowerCenter to support enterprise data management and reporting. </w:t>
      </w:r>
    </w:p>
    <w:p w:rsidR="00C8399E" w:rsidRPr="00212763" w:rsidRDefault="00C8399E" w:rsidP="00C8399E">
      <w:pPr>
        <w:pStyle w:val="ListParagraph"/>
        <w:widowControl/>
        <w:numPr>
          <w:ilvl w:val="0"/>
          <w:numId w:val="42"/>
        </w:numPr>
        <w:autoSpaceDE/>
        <w:autoSpaceDN/>
        <w:spacing w:line="270" w:lineRule="auto"/>
        <w:contextualSpacing/>
        <w:rPr>
          <w:rFonts w:ascii="Times New Roman" w:eastAsia="Merriweather" w:hAnsi="Times New Roman" w:cs="Times New Roman"/>
          <w:sz w:val="18"/>
          <w:szCs w:val="18"/>
        </w:rPr>
      </w:pPr>
      <w:r w:rsidRPr="00212763">
        <w:rPr>
          <w:rFonts w:ascii="Times New Roman" w:eastAsia="Merriweather" w:hAnsi="Times New Roman" w:cs="Times New Roman"/>
          <w:sz w:val="18"/>
          <w:szCs w:val="18"/>
        </w:rPr>
        <w:t>Authored comprehensive Source-to-Target Mapping (STTM) documents, capturing data transformation rules and ensuring consistent, auditable data pipelines.</w:t>
      </w:r>
    </w:p>
    <w:p w:rsidR="003D7206" w:rsidRPr="00212763" w:rsidRDefault="00C8399E" w:rsidP="00C8399E">
      <w:pPr>
        <w:pStyle w:val="ListParagraph"/>
        <w:widowControl/>
        <w:numPr>
          <w:ilvl w:val="0"/>
          <w:numId w:val="42"/>
        </w:numPr>
        <w:autoSpaceDE/>
        <w:autoSpaceDN/>
        <w:spacing w:line="270" w:lineRule="auto"/>
        <w:contextualSpacing/>
        <w:rPr>
          <w:rFonts w:ascii="Times New Roman" w:eastAsia="Merriweather" w:hAnsi="Times New Roman" w:cs="Times New Roman"/>
          <w:sz w:val="18"/>
          <w:szCs w:val="18"/>
        </w:rPr>
      </w:pPr>
      <w:r w:rsidRPr="00212763">
        <w:rPr>
          <w:rFonts w:ascii="Times New Roman" w:eastAsia="Merriweather" w:hAnsi="Times New Roman" w:cs="Times New Roman"/>
          <w:sz w:val="18"/>
          <w:szCs w:val="18"/>
        </w:rPr>
        <w:t>Conducted unit testing to ensure correctness of data transformations and reliability of downstream reporting.</w:t>
      </w:r>
    </w:p>
    <w:p w:rsidR="00036997" w:rsidRPr="00212763" w:rsidRDefault="00036997" w:rsidP="00036997">
      <w:pPr>
        <w:pStyle w:val="ListParagraph"/>
        <w:widowControl/>
        <w:numPr>
          <w:ilvl w:val="0"/>
          <w:numId w:val="42"/>
        </w:numPr>
        <w:autoSpaceDE/>
        <w:autoSpaceDN/>
        <w:rPr>
          <w:rFonts w:ascii="Times New Roman" w:eastAsia="Times New Roman" w:hAnsi="Times New Roman" w:cs="Times New Roman"/>
          <w:sz w:val="24"/>
          <w:szCs w:val="24"/>
        </w:rPr>
      </w:pPr>
      <w:r w:rsidRPr="00212763">
        <w:rPr>
          <w:rFonts w:ascii="Times New Roman" w:eastAsia="Times New Roman" w:hAnsi="Times New Roman" w:cs="Times New Roman"/>
          <w:sz w:val="18"/>
          <w:szCs w:val="18"/>
        </w:rPr>
        <w:t>Used cloud platforms such as Azure and AWS for scalable data storage, processing, and business intelligence deployment</w:t>
      </w:r>
      <w:r w:rsidRPr="00212763">
        <w:rPr>
          <w:rFonts w:ascii="Times New Roman" w:eastAsia="Times New Roman" w:hAnsi="Times New Roman" w:cs="Times New Roman"/>
          <w:sz w:val="24"/>
          <w:szCs w:val="24"/>
        </w:rPr>
        <w:t>.</w:t>
      </w:r>
    </w:p>
    <w:p w:rsidR="00FF32CD" w:rsidRPr="00212763" w:rsidRDefault="00FF32CD" w:rsidP="00FF32CD">
      <w:pPr>
        <w:widowControl/>
        <w:autoSpaceDE/>
        <w:autoSpaceDN/>
        <w:spacing w:line="270" w:lineRule="auto"/>
        <w:contextualSpacing/>
        <w:rPr>
          <w:rFonts w:ascii="Times New Roman" w:hAnsi="Times New Roman" w:cs="Times New Roman"/>
          <w:b/>
          <w:bCs/>
          <w:sz w:val="18"/>
          <w:szCs w:val="18"/>
        </w:rPr>
      </w:pPr>
      <w:r w:rsidRPr="00212763">
        <w:rPr>
          <w:rFonts w:ascii="Times New Roman" w:hAnsi="Times New Roman" w:cs="Times New Roman"/>
          <w:b/>
          <w:bCs/>
          <w:sz w:val="18"/>
          <w:szCs w:val="18"/>
        </w:rPr>
        <w:t xml:space="preserve">Tech </w:t>
      </w:r>
      <w:r w:rsidR="009962C1" w:rsidRPr="00212763">
        <w:rPr>
          <w:rFonts w:ascii="Times New Roman" w:hAnsi="Times New Roman" w:cs="Times New Roman"/>
          <w:b/>
          <w:bCs/>
          <w:sz w:val="18"/>
          <w:szCs w:val="18"/>
        </w:rPr>
        <w:t>Stack:</w:t>
      </w:r>
      <w:r w:rsidR="00026FC2" w:rsidRPr="00212763">
        <w:rPr>
          <w:rFonts w:ascii="Times New Roman" w:hAnsi="Times New Roman" w:cs="Times New Roman"/>
          <w:b/>
          <w:bCs/>
          <w:sz w:val="18"/>
          <w:szCs w:val="18"/>
        </w:rPr>
        <w:t xml:space="preserve"> Power BI,</w:t>
      </w:r>
      <w:r w:rsidR="009F37EC" w:rsidRPr="009F37EC">
        <w:rPr>
          <w:rFonts w:ascii="Times New Roman" w:hAnsi="Times New Roman" w:cs="Times New Roman"/>
          <w:b/>
          <w:bCs/>
          <w:sz w:val="18"/>
          <w:szCs w:val="18"/>
        </w:rPr>
        <w:t xml:space="preserve"> </w:t>
      </w:r>
      <w:r w:rsidR="009F37EC" w:rsidRPr="00212763">
        <w:rPr>
          <w:rFonts w:ascii="Times New Roman" w:hAnsi="Times New Roman" w:cs="Times New Roman"/>
          <w:b/>
          <w:bCs/>
          <w:sz w:val="18"/>
          <w:szCs w:val="18"/>
        </w:rPr>
        <w:t>Tableau</w:t>
      </w:r>
      <w:r w:rsidR="009F37EC">
        <w:rPr>
          <w:rFonts w:ascii="Times New Roman" w:hAnsi="Times New Roman" w:cs="Times New Roman"/>
          <w:b/>
          <w:bCs/>
          <w:sz w:val="18"/>
          <w:szCs w:val="18"/>
        </w:rPr>
        <w:t>,</w:t>
      </w:r>
      <w:r w:rsidR="00026FC2" w:rsidRPr="00212763">
        <w:rPr>
          <w:rFonts w:ascii="Times New Roman" w:hAnsi="Times New Roman" w:cs="Times New Roman"/>
          <w:b/>
          <w:bCs/>
          <w:sz w:val="18"/>
          <w:szCs w:val="18"/>
        </w:rPr>
        <w:t xml:space="preserve"> Informatica PowerCenter, Informatica IDQ, SQL, Azure, AWS</w:t>
      </w:r>
    </w:p>
    <w:p w:rsidR="00C8399E" w:rsidRPr="00212763" w:rsidRDefault="00C8399E" w:rsidP="00C8399E">
      <w:pPr>
        <w:pStyle w:val="ListParagraph"/>
        <w:widowControl/>
        <w:autoSpaceDE/>
        <w:autoSpaceDN/>
        <w:spacing w:line="270" w:lineRule="auto"/>
        <w:ind w:left="720" w:firstLine="0"/>
        <w:contextualSpacing/>
        <w:rPr>
          <w:rFonts w:ascii="Times New Roman" w:eastAsia="Merriweather" w:hAnsi="Times New Roman" w:cs="Times New Roman"/>
          <w:sz w:val="18"/>
          <w:szCs w:val="18"/>
        </w:rPr>
      </w:pPr>
    </w:p>
    <w:p w:rsidR="00F8431D" w:rsidRDefault="00F8431D" w:rsidP="00C8399E">
      <w:pPr>
        <w:pStyle w:val="Heading3"/>
        <w:spacing w:before="0"/>
        <w:rPr>
          <w:rStyle w:val="Strong"/>
          <w:rFonts w:ascii="Times New Roman" w:hAnsi="Times New Roman" w:cs="Times New Roman"/>
          <w:b/>
          <w:bCs/>
          <w:color w:val="auto"/>
          <w:sz w:val="20"/>
          <w:szCs w:val="18"/>
        </w:rPr>
      </w:pPr>
    </w:p>
    <w:p w:rsidR="007E3CC9" w:rsidRDefault="007E3CC9" w:rsidP="00C8399E">
      <w:pPr>
        <w:pStyle w:val="Heading3"/>
        <w:spacing w:before="0"/>
        <w:rPr>
          <w:rStyle w:val="Strong"/>
          <w:rFonts w:ascii="Times New Roman" w:hAnsi="Times New Roman" w:cs="Times New Roman"/>
          <w:b/>
          <w:bCs/>
          <w:color w:val="auto"/>
          <w:sz w:val="20"/>
          <w:szCs w:val="18"/>
        </w:rPr>
      </w:pPr>
    </w:p>
    <w:p w:rsidR="00C8399E" w:rsidRPr="00212763" w:rsidRDefault="00E56195" w:rsidP="00C8399E">
      <w:pPr>
        <w:pStyle w:val="Heading3"/>
        <w:spacing w:before="0"/>
        <w:rPr>
          <w:rStyle w:val="Strong"/>
          <w:rFonts w:ascii="Times New Roman" w:hAnsi="Times New Roman" w:cs="Times New Roman"/>
          <w:b/>
          <w:bCs/>
          <w:color w:val="auto"/>
          <w:sz w:val="20"/>
          <w:szCs w:val="18"/>
        </w:rPr>
      </w:pPr>
      <w:r w:rsidRPr="00212763">
        <w:rPr>
          <w:rStyle w:val="Strong"/>
          <w:rFonts w:ascii="Times New Roman" w:hAnsi="Times New Roman" w:cs="Times New Roman"/>
          <w:b/>
          <w:bCs/>
          <w:color w:val="auto"/>
          <w:sz w:val="20"/>
          <w:szCs w:val="18"/>
        </w:rPr>
        <w:t xml:space="preserve">Jr. Data </w:t>
      </w:r>
      <w:r w:rsidR="00C8399E" w:rsidRPr="00212763">
        <w:rPr>
          <w:rFonts w:ascii="Times New Roman" w:eastAsia="Merriweather" w:hAnsi="Times New Roman" w:cs="Times New Roman"/>
          <w:color w:val="auto"/>
          <w:sz w:val="20"/>
          <w:szCs w:val="20"/>
        </w:rPr>
        <w:t>Analyst</w:t>
      </w:r>
      <w:r w:rsidRPr="00212763">
        <w:rPr>
          <w:rStyle w:val="Strong"/>
          <w:rFonts w:ascii="Times New Roman" w:hAnsi="Times New Roman" w:cs="Times New Roman"/>
          <w:b/>
          <w:bCs/>
          <w:color w:val="auto"/>
          <w:sz w:val="20"/>
          <w:szCs w:val="18"/>
        </w:rPr>
        <w:t xml:space="preserve"> | </w:t>
      </w:r>
      <w:r w:rsidR="007E3CC9">
        <w:rPr>
          <w:rStyle w:val="Strong"/>
          <w:rFonts w:ascii="Times New Roman" w:hAnsi="Times New Roman" w:cs="Times New Roman"/>
          <w:b/>
          <w:bCs/>
          <w:color w:val="auto"/>
          <w:sz w:val="20"/>
          <w:szCs w:val="18"/>
        </w:rPr>
        <w:t xml:space="preserve"> </w:t>
      </w:r>
      <w:r w:rsidR="003D7206" w:rsidRPr="00212763">
        <w:rPr>
          <w:rStyle w:val="Strong"/>
          <w:rFonts w:ascii="Times New Roman" w:hAnsi="Times New Roman" w:cs="Times New Roman"/>
          <w:b/>
          <w:bCs/>
          <w:color w:val="auto"/>
          <w:sz w:val="20"/>
          <w:szCs w:val="18"/>
        </w:rPr>
        <w:t>Discovery Analytics Pvt LTD.</w:t>
      </w:r>
    </w:p>
    <w:p w:rsidR="00C8399E" w:rsidRPr="00212763" w:rsidRDefault="00C8399E" w:rsidP="00C8399E">
      <w:pPr>
        <w:pStyle w:val="Heading3"/>
        <w:spacing w:before="0"/>
        <w:rPr>
          <w:rFonts w:ascii="Times New Roman" w:eastAsia="Merriweather" w:hAnsi="Times New Roman" w:cs="Times New Roman"/>
          <w:color w:val="auto"/>
          <w:sz w:val="20"/>
          <w:szCs w:val="20"/>
        </w:rPr>
      </w:pPr>
      <w:bookmarkStart w:id="0" w:name="_Hlk198116623"/>
      <w:r w:rsidRPr="00212763">
        <w:rPr>
          <w:rFonts w:ascii="Times New Roman" w:eastAsia="Merriweather" w:hAnsi="Times New Roman" w:cs="Times New Roman"/>
          <w:color w:val="auto"/>
          <w:sz w:val="20"/>
          <w:szCs w:val="20"/>
        </w:rPr>
        <w:t>Bajaj Health Care LTD.</w:t>
      </w:r>
      <w:bookmarkEnd w:id="0"/>
      <w:r w:rsidRPr="00212763">
        <w:rPr>
          <w:rFonts w:ascii="Times New Roman" w:eastAsia="Merriweather" w:hAnsi="Times New Roman" w:cs="Times New Roman"/>
          <w:color w:val="auto"/>
          <w:sz w:val="20"/>
          <w:szCs w:val="20"/>
        </w:rPr>
        <w:t xml:space="preserve">                                                                                                          </w:t>
      </w:r>
      <w:r w:rsidR="007E3CC9">
        <w:rPr>
          <w:rFonts w:ascii="Times New Roman" w:eastAsia="Merriweather" w:hAnsi="Times New Roman" w:cs="Times New Roman"/>
          <w:color w:val="auto"/>
          <w:sz w:val="20"/>
          <w:szCs w:val="20"/>
        </w:rPr>
        <w:t xml:space="preserve">                    </w:t>
      </w:r>
      <w:r w:rsidRPr="00212763">
        <w:rPr>
          <w:rFonts w:ascii="Times New Roman" w:eastAsia="Merriweather" w:hAnsi="Times New Roman" w:cs="Times New Roman"/>
          <w:color w:val="auto"/>
          <w:sz w:val="20"/>
          <w:szCs w:val="20"/>
        </w:rPr>
        <w:t xml:space="preserve">  Jul</w:t>
      </w:r>
      <w:r w:rsidRPr="00212763">
        <w:rPr>
          <w:rFonts w:ascii="Times New Roman" w:eastAsia="Merriweather" w:hAnsi="Times New Roman" w:cs="Times New Roman"/>
          <w:b w:val="0"/>
          <w:bCs w:val="0"/>
          <w:color w:val="auto"/>
        </w:rPr>
        <w:t>-</w:t>
      </w:r>
      <w:r w:rsidRPr="00212763">
        <w:rPr>
          <w:rFonts w:ascii="Times New Roman" w:eastAsia="Merriweather" w:hAnsi="Times New Roman" w:cs="Times New Roman"/>
          <w:color w:val="auto"/>
          <w:sz w:val="20"/>
          <w:szCs w:val="20"/>
        </w:rPr>
        <w:t>2020 to Feb-2022</w:t>
      </w:r>
    </w:p>
    <w:p w:rsidR="00E56195" w:rsidRPr="00212763" w:rsidRDefault="008D3702" w:rsidP="00C8399E">
      <w:pPr>
        <w:pStyle w:val="Heading3"/>
        <w:spacing w:before="0"/>
        <w:rPr>
          <w:rStyle w:val="Strong"/>
          <w:rFonts w:ascii="Times New Roman" w:hAnsi="Times New Roman" w:cs="Times New Roman"/>
          <w:b/>
          <w:bCs/>
          <w:i/>
          <w:color w:val="auto"/>
          <w:sz w:val="20"/>
          <w:szCs w:val="18"/>
        </w:rPr>
      </w:pPr>
      <w:r>
        <w:rPr>
          <w:rStyle w:val="Strong"/>
          <w:rFonts w:ascii="Times New Roman" w:hAnsi="Times New Roman" w:cs="Times New Roman"/>
          <w:b/>
          <w:bCs/>
          <w:i/>
          <w:color w:val="auto"/>
          <w:sz w:val="20"/>
          <w:szCs w:val="18"/>
        </w:rPr>
        <w:t xml:space="preserve"> </w:t>
      </w:r>
      <w:r w:rsidR="00846F33" w:rsidRPr="00212763">
        <w:rPr>
          <w:rStyle w:val="Strong"/>
          <w:rFonts w:ascii="Times New Roman" w:hAnsi="Times New Roman" w:cs="Times New Roman"/>
          <w:b/>
          <w:bCs/>
          <w:i/>
          <w:color w:val="auto"/>
          <w:sz w:val="20"/>
          <w:szCs w:val="18"/>
        </w:rPr>
        <w:t>Hyderabad, India</w:t>
      </w:r>
    </w:p>
    <w:p w:rsidR="00372886" w:rsidRPr="00212763" w:rsidRDefault="00372886" w:rsidP="00372886">
      <w:pPr>
        <w:rPr>
          <w:rFonts w:ascii="Times New Roman" w:hAnsi="Times New Roman" w:cs="Times New Roman"/>
        </w:rPr>
      </w:pPr>
    </w:p>
    <w:p w:rsidR="00C8399E" w:rsidRPr="00212763" w:rsidRDefault="00CE78EB" w:rsidP="00372886">
      <w:pPr>
        <w:pStyle w:val="ListParagraph"/>
        <w:widowControl/>
        <w:numPr>
          <w:ilvl w:val="0"/>
          <w:numId w:val="46"/>
        </w:numPr>
        <w:autoSpaceDE/>
        <w:autoSpaceDN/>
        <w:spacing w:line="270" w:lineRule="auto"/>
        <w:contextualSpacing/>
        <w:rPr>
          <w:rFonts w:ascii="Times New Roman" w:hAnsi="Times New Roman" w:cs="Times New Roman"/>
          <w:sz w:val="18"/>
          <w:szCs w:val="18"/>
        </w:rPr>
      </w:pPr>
      <w:r w:rsidRPr="00212763">
        <w:rPr>
          <w:rFonts w:ascii="Times New Roman" w:hAnsi="Times New Roman" w:cs="Times New Roman"/>
          <w:sz w:val="18"/>
          <w:szCs w:val="18"/>
        </w:rPr>
        <w:t xml:space="preserve">Utilized </w:t>
      </w:r>
      <w:r w:rsidR="00C8399E" w:rsidRPr="00212763">
        <w:rPr>
          <w:rFonts w:ascii="Times New Roman" w:hAnsi="Times New Roman" w:cs="Times New Roman"/>
          <w:sz w:val="18"/>
          <w:szCs w:val="18"/>
        </w:rPr>
        <w:t>advanced Power BI development, with expertise in creating detailed dashboards and KPIs.</w:t>
      </w:r>
    </w:p>
    <w:p w:rsidR="00C8399E" w:rsidRPr="00212763" w:rsidRDefault="003268D2" w:rsidP="00372886">
      <w:pPr>
        <w:pStyle w:val="ListParagraph"/>
        <w:widowControl/>
        <w:numPr>
          <w:ilvl w:val="0"/>
          <w:numId w:val="46"/>
        </w:numPr>
        <w:autoSpaceDE/>
        <w:autoSpaceDN/>
        <w:spacing w:line="270" w:lineRule="auto"/>
        <w:contextualSpacing/>
        <w:rPr>
          <w:rFonts w:ascii="Times New Roman" w:hAnsi="Times New Roman" w:cs="Times New Roman"/>
          <w:sz w:val="18"/>
          <w:szCs w:val="18"/>
        </w:rPr>
      </w:pPr>
      <w:r w:rsidRPr="00212763">
        <w:rPr>
          <w:rFonts w:ascii="Times New Roman" w:hAnsi="Times New Roman" w:cs="Times New Roman"/>
          <w:sz w:val="18"/>
          <w:szCs w:val="18"/>
        </w:rPr>
        <w:t>Worked on</w:t>
      </w:r>
      <w:r w:rsidR="00C8399E" w:rsidRPr="00212763">
        <w:rPr>
          <w:rFonts w:ascii="Times New Roman" w:hAnsi="Times New Roman" w:cs="Times New Roman"/>
          <w:sz w:val="18"/>
          <w:szCs w:val="18"/>
        </w:rPr>
        <w:t xml:space="preserve"> data extraction and manipulation possess SQL and Excel for analysis.</w:t>
      </w:r>
    </w:p>
    <w:p w:rsidR="00C8399E" w:rsidRPr="00212763" w:rsidRDefault="00C8399E" w:rsidP="00372886">
      <w:pPr>
        <w:pStyle w:val="ListParagraph"/>
        <w:widowControl/>
        <w:numPr>
          <w:ilvl w:val="0"/>
          <w:numId w:val="46"/>
        </w:numPr>
        <w:autoSpaceDE/>
        <w:autoSpaceDN/>
        <w:spacing w:line="270" w:lineRule="auto"/>
        <w:contextualSpacing/>
        <w:rPr>
          <w:rFonts w:ascii="Times New Roman" w:hAnsi="Times New Roman" w:cs="Times New Roman"/>
          <w:sz w:val="18"/>
          <w:szCs w:val="18"/>
        </w:rPr>
      </w:pPr>
      <w:r w:rsidRPr="00212763">
        <w:rPr>
          <w:rFonts w:ascii="Times New Roman" w:hAnsi="Times New Roman" w:cs="Times New Roman"/>
          <w:sz w:val="18"/>
          <w:szCs w:val="18"/>
        </w:rPr>
        <w:t>Designed and implemented Power BI solutions that improved data accessibility and business decision making.</w:t>
      </w:r>
    </w:p>
    <w:p w:rsidR="00C8399E" w:rsidRPr="00212763" w:rsidRDefault="00C8399E" w:rsidP="00372886">
      <w:pPr>
        <w:pStyle w:val="ListParagraph"/>
        <w:widowControl/>
        <w:numPr>
          <w:ilvl w:val="0"/>
          <w:numId w:val="46"/>
        </w:numPr>
        <w:autoSpaceDE/>
        <w:autoSpaceDN/>
        <w:spacing w:line="270" w:lineRule="auto"/>
        <w:contextualSpacing/>
        <w:rPr>
          <w:rFonts w:ascii="Times New Roman" w:hAnsi="Times New Roman" w:cs="Times New Roman"/>
          <w:sz w:val="18"/>
          <w:szCs w:val="18"/>
        </w:rPr>
      </w:pPr>
      <w:r w:rsidRPr="00212763">
        <w:rPr>
          <w:rFonts w:ascii="Times New Roman" w:hAnsi="Times New Roman" w:cs="Times New Roman"/>
          <w:sz w:val="18"/>
          <w:szCs w:val="18"/>
        </w:rPr>
        <w:t>Analyzed large data sets using advanced Excel functions, reducing the data entry process, resulting in a 25% reduction in the time spent on monthly reporting cycles for the analytics team.</w:t>
      </w:r>
    </w:p>
    <w:p w:rsidR="00372886" w:rsidRPr="00212763" w:rsidRDefault="00C8399E" w:rsidP="00372886">
      <w:pPr>
        <w:pStyle w:val="ListParagraph"/>
        <w:widowControl/>
        <w:numPr>
          <w:ilvl w:val="0"/>
          <w:numId w:val="46"/>
        </w:numPr>
        <w:autoSpaceDE/>
        <w:autoSpaceDN/>
        <w:spacing w:line="270" w:lineRule="auto"/>
        <w:contextualSpacing/>
        <w:rPr>
          <w:rFonts w:ascii="Times New Roman" w:hAnsi="Times New Roman" w:cs="Times New Roman"/>
          <w:sz w:val="18"/>
          <w:szCs w:val="18"/>
        </w:rPr>
      </w:pPr>
      <w:r w:rsidRPr="00212763">
        <w:rPr>
          <w:rFonts w:ascii="Times New Roman" w:hAnsi="Times New Roman" w:cs="Times New Roman"/>
          <w:sz w:val="18"/>
          <w:szCs w:val="18"/>
        </w:rPr>
        <w:t>Focused on optimizing Power BI reports for performance and scalability.</w:t>
      </w:r>
    </w:p>
    <w:p w:rsidR="002A35B8" w:rsidRPr="00212763" w:rsidRDefault="00C8399E" w:rsidP="00372886">
      <w:pPr>
        <w:pStyle w:val="ListParagraph"/>
        <w:widowControl/>
        <w:numPr>
          <w:ilvl w:val="0"/>
          <w:numId w:val="46"/>
        </w:numPr>
        <w:autoSpaceDE/>
        <w:autoSpaceDN/>
        <w:spacing w:line="270" w:lineRule="auto"/>
        <w:contextualSpacing/>
        <w:rPr>
          <w:rFonts w:ascii="Times New Roman" w:hAnsi="Times New Roman" w:cs="Times New Roman"/>
          <w:sz w:val="18"/>
          <w:szCs w:val="18"/>
        </w:rPr>
      </w:pPr>
      <w:r w:rsidRPr="00212763">
        <w:rPr>
          <w:rFonts w:ascii="Times New Roman" w:hAnsi="Times New Roman" w:cs="Times New Roman"/>
          <w:sz w:val="18"/>
          <w:szCs w:val="18"/>
        </w:rPr>
        <w:t>Led initiatives to automate and simplify data reporting processes, improving operational efficiency.</w:t>
      </w:r>
    </w:p>
    <w:p w:rsidR="00FF32CD" w:rsidRPr="00212763" w:rsidRDefault="00FF32CD" w:rsidP="00FF32CD">
      <w:pPr>
        <w:widowControl/>
        <w:autoSpaceDE/>
        <w:autoSpaceDN/>
        <w:spacing w:line="270" w:lineRule="auto"/>
        <w:contextualSpacing/>
        <w:rPr>
          <w:rFonts w:ascii="Times New Roman" w:hAnsi="Times New Roman" w:cs="Times New Roman"/>
          <w:b/>
          <w:bCs/>
          <w:sz w:val="18"/>
          <w:szCs w:val="18"/>
        </w:rPr>
      </w:pPr>
    </w:p>
    <w:p w:rsidR="00FF32CD" w:rsidRPr="00212763" w:rsidRDefault="00FF32CD" w:rsidP="00FF32CD">
      <w:pPr>
        <w:widowControl/>
        <w:autoSpaceDE/>
        <w:autoSpaceDN/>
        <w:spacing w:line="270" w:lineRule="auto"/>
        <w:contextualSpacing/>
        <w:rPr>
          <w:rFonts w:ascii="Times New Roman" w:hAnsi="Times New Roman" w:cs="Times New Roman"/>
          <w:b/>
          <w:bCs/>
          <w:sz w:val="18"/>
          <w:szCs w:val="18"/>
        </w:rPr>
      </w:pPr>
      <w:r w:rsidRPr="00212763">
        <w:rPr>
          <w:rFonts w:ascii="Times New Roman" w:hAnsi="Times New Roman" w:cs="Times New Roman"/>
          <w:b/>
          <w:bCs/>
          <w:sz w:val="18"/>
          <w:szCs w:val="18"/>
        </w:rPr>
        <w:t xml:space="preserve">Tech </w:t>
      </w:r>
      <w:r w:rsidR="009962C1" w:rsidRPr="00212763">
        <w:rPr>
          <w:rFonts w:ascii="Times New Roman" w:hAnsi="Times New Roman" w:cs="Times New Roman"/>
          <w:b/>
          <w:bCs/>
          <w:sz w:val="18"/>
          <w:szCs w:val="18"/>
        </w:rPr>
        <w:t>Stack:</w:t>
      </w:r>
      <w:r w:rsidR="00026FC2" w:rsidRPr="00212763">
        <w:rPr>
          <w:rFonts w:ascii="Times New Roman" w:hAnsi="Times New Roman" w:cs="Times New Roman"/>
          <w:b/>
          <w:bCs/>
          <w:sz w:val="18"/>
          <w:szCs w:val="18"/>
        </w:rPr>
        <w:t xml:space="preserve"> Power BI, SQL, Excel</w:t>
      </w:r>
    </w:p>
    <w:p w:rsidR="000C4727" w:rsidRPr="00212763" w:rsidRDefault="000C4727" w:rsidP="00FF32CD">
      <w:pPr>
        <w:widowControl/>
        <w:autoSpaceDE/>
        <w:autoSpaceDN/>
        <w:spacing w:line="270" w:lineRule="auto"/>
        <w:contextualSpacing/>
        <w:rPr>
          <w:rFonts w:ascii="Times New Roman" w:hAnsi="Times New Roman" w:cs="Times New Roman"/>
          <w:b/>
          <w:bCs/>
          <w:sz w:val="18"/>
          <w:szCs w:val="18"/>
        </w:rPr>
      </w:pPr>
    </w:p>
    <w:p w:rsidR="003615F5" w:rsidRDefault="000C4727" w:rsidP="000C4727">
      <w:pPr>
        <w:widowControl/>
        <w:autoSpaceDE/>
        <w:autoSpaceDN/>
        <w:spacing w:line="270" w:lineRule="auto"/>
        <w:contextualSpacing/>
        <w:rPr>
          <w:rFonts w:ascii="Times New Roman" w:hAnsi="Times New Roman" w:cs="Times New Roman"/>
          <w:b/>
          <w:bCs/>
          <w:sz w:val="18"/>
          <w:szCs w:val="18"/>
        </w:rPr>
      </w:pPr>
      <w:r w:rsidRPr="00212763">
        <w:rPr>
          <w:rFonts w:ascii="Times New Roman" w:hAnsi="Times New Roman" w:cs="Times New Roman"/>
          <w:b/>
          <w:bCs/>
          <w:sz w:val="18"/>
          <w:szCs w:val="18"/>
        </w:rPr>
        <w:t>Project:</w:t>
      </w:r>
    </w:p>
    <w:p w:rsidR="003615F5" w:rsidRDefault="00FF6C7A" w:rsidP="000C4727">
      <w:pPr>
        <w:widowControl/>
        <w:autoSpaceDE/>
        <w:autoSpaceDN/>
        <w:spacing w:line="270" w:lineRule="auto"/>
        <w:contextualSpacing/>
        <w:rPr>
          <w:rFonts w:ascii="Times New Roman" w:hAnsi="Times New Roman" w:cs="Times New Roman"/>
          <w:b/>
          <w:bCs/>
          <w:sz w:val="18"/>
          <w:szCs w:val="18"/>
        </w:rPr>
      </w:pPr>
      <w:r>
        <w:rPr>
          <w:rFonts w:ascii="Times New Roman" w:hAnsi="Times New Roman" w:cs="Times New Roman"/>
          <w:b/>
          <w:bCs/>
          <w:noProof/>
          <w:sz w:val="18"/>
          <w:szCs w:val="18"/>
        </w:rPr>
        <w:pict>
          <v:shapetype id="_x0000_t32" coordsize="21600,21600" o:spt="32" o:oned="t" path="m,l21600,21600e" filled="f">
            <v:path arrowok="t" fillok="f" o:connecttype="none"/>
            <o:lock v:ext="edit" shapetype="t"/>
          </v:shapetype>
          <v:shape id="_x0000_s2050" type="#_x0000_t32" style="position:absolute;margin-left:-3pt;margin-top:2.8pt;width:547.5pt;height:0;z-index:251658240" o:connectortype="straight"/>
        </w:pict>
      </w:r>
    </w:p>
    <w:p w:rsidR="000C4727" w:rsidRPr="00212763" w:rsidRDefault="000C4727" w:rsidP="000C4727">
      <w:pPr>
        <w:widowControl/>
        <w:autoSpaceDE/>
        <w:autoSpaceDN/>
        <w:spacing w:line="270" w:lineRule="auto"/>
        <w:contextualSpacing/>
        <w:rPr>
          <w:rFonts w:ascii="Times New Roman" w:hAnsi="Times New Roman" w:cs="Times New Roman"/>
          <w:b/>
          <w:bCs/>
          <w:sz w:val="18"/>
          <w:szCs w:val="18"/>
        </w:rPr>
      </w:pPr>
      <w:r w:rsidRPr="00212763">
        <w:rPr>
          <w:rFonts w:ascii="Times New Roman" w:hAnsi="Times New Roman" w:cs="Times New Roman"/>
          <w:b/>
          <w:bCs/>
          <w:sz w:val="18"/>
          <w:szCs w:val="18"/>
        </w:rPr>
        <w:t>Project Title: Sales Performance &amp; Inventory Optimization</w:t>
      </w:r>
    </w:p>
    <w:p w:rsidR="000C4727" w:rsidRPr="00212763" w:rsidRDefault="000C4727" w:rsidP="000C4727">
      <w:pPr>
        <w:widowControl/>
        <w:autoSpaceDE/>
        <w:autoSpaceDN/>
        <w:spacing w:line="270" w:lineRule="auto"/>
        <w:contextualSpacing/>
        <w:rPr>
          <w:rFonts w:ascii="Times New Roman" w:hAnsi="Times New Roman" w:cs="Times New Roman"/>
          <w:b/>
          <w:bCs/>
          <w:sz w:val="18"/>
          <w:szCs w:val="18"/>
        </w:rPr>
      </w:pPr>
      <w:r w:rsidRPr="00212763">
        <w:rPr>
          <w:rFonts w:ascii="Times New Roman" w:hAnsi="Times New Roman" w:cs="Times New Roman"/>
          <w:b/>
          <w:bCs/>
          <w:sz w:val="18"/>
          <w:szCs w:val="18"/>
        </w:rPr>
        <w:t>Description:Designed a data pipeline to evaluate product performance, forecast demand, and reduce inventory waste across retail locations.</w:t>
      </w:r>
    </w:p>
    <w:p w:rsidR="000C4727" w:rsidRPr="00212763" w:rsidRDefault="000C4727" w:rsidP="000C4727">
      <w:pPr>
        <w:widowControl/>
        <w:autoSpaceDE/>
        <w:autoSpaceDN/>
        <w:spacing w:line="270" w:lineRule="auto"/>
        <w:contextualSpacing/>
        <w:rPr>
          <w:rFonts w:ascii="Times New Roman" w:hAnsi="Times New Roman" w:cs="Times New Roman"/>
          <w:b/>
          <w:bCs/>
          <w:sz w:val="18"/>
          <w:szCs w:val="18"/>
        </w:rPr>
      </w:pPr>
    </w:p>
    <w:p w:rsidR="000C4727" w:rsidRPr="003615F5" w:rsidRDefault="000C4727" w:rsidP="005336CD">
      <w:pPr>
        <w:pStyle w:val="ListParagraph"/>
        <w:widowControl/>
        <w:numPr>
          <w:ilvl w:val="0"/>
          <w:numId w:val="47"/>
        </w:numPr>
        <w:autoSpaceDE/>
        <w:autoSpaceDN/>
        <w:contextualSpacing/>
        <w:rPr>
          <w:rFonts w:ascii="Times New Roman" w:hAnsi="Times New Roman" w:cs="Times New Roman"/>
          <w:sz w:val="18"/>
          <w:szCs w:val="18"/>
        </w:rPr>
      </w:pPr>
      <w:r w:rsidRPr="003615F5">
        <w:rPr>
          <w:rFonts w:ascii="Times New Roman" w:hAnsi="Times New Roman" w:cs="Times New Roman"/>
          <w:sz w:val="18"/>
          <w:szCs w:val="18"/>
        </w:rPr>
        <w:t>Integrated sales data from POS systems with supply chain records using Python and Snowflake.</w:t>
      </w:r>
    </w:p>
    <w:p w:rsidR="000C4727" w:rsidRPr="003615F5" w:rsidRDefault="000C4727" w:rsidP="002619AF">
      <w:pPr>
        <w:pStyle w:val="ListParagraph"/>
        <w:widowControl/>
        <w:numPr>
          <w:ilvl w:val="0"/>
          <w:numId w:val="47"/>
        </w:numPr>
        <w:autoSpaceDE/>
        <w:autoSpaceDN/>
        <w:contextualSpacing/>
        <w:rPr>
          <w:rFonts w:ascii="Times New Roman" w:hAnsi="Times New Roman" w:cs="Times New Roman"/>
          <w:sz w:val="18"/>
          <w:szCs w:val="18"/>
        </w:rPr>
      </w:pPr>
      <w:r w:rsidRPr="003615F5">
        <w:rPr>
          <w:rFonts w:ascii="Times New Roman" w:hAnsi="Times New Roman" w:cs="Times New Roman"/>
          <w:sz w:val="18"/>
          <w:szCs w:val="18"/>
        </w:rPr>
        <w:t>Built Power BI dashboards to highlight best-selling items, seasonal trends, and low-turnover SKUs.</w:t>
      </w:r>
    </w:p>
    <w:p w:rsidR="000C4727" w:rsidRPr="003615F5" w:rsidRDefault="000C4727" w:rsidP="0098071A">
      <w:pPr>
        <w:pStyle w:val="ListParagraph"/>
        <w:widowControl/>
        <w:numPr>
          <w:ilvl w:val="0"/>
          <w:numId w:val="47"/>
        </w:numPr>
        <w:autoSpaceDE/>
        <w:autoSpaceDN/>
        <w:contextualSpacing/>
        <w:rPr>
          <w:rFonts w:ascii="Times New Roman" w:hAnsi="Times New Roman" w:cs="Times New Roman"/>
          <w:sz w:val="18"/>
          <w:szCs w:val="18"/>
        </w:rPr>
      </w:pPr>
      <w:r w:rsidRPr="003615F5">
        <w:rPr>
          <w:rFonts w:ascii="Times New Roman" w:hAnsi="Times New Roman" w:cs="Times New Roman"/>
          <w:sz w:val="18"/>
          <w:szCs w:val="18"/>
        </w:rPr>
        <w:t>Provided insights to merchandising teams, driving a 15% reduction in excess stock.</w:t>
      </w:r>
    </w:p>
    <w:p w:rsidR="001920F3" w:rsidRPr="00212763" w:rsidRDefault="00895DF9" w:rsidP="0040657B">
      <w:pPr>
        <w:pStyle w:val="Heading1"/>
        <w:pBdr>
          <w:bottom w:val="single" w:sz="12" w:space="1" w:color="auto"/>
        </w:pBdr>
        <w:spacing w:before="240" w:line="276" w:lineRule="auto"/>
        <w:rPr>
          <w:rStyle w:val="Strong"/>
          <w:rFonts w:ascii="Times New Roman" w:hAnsi="Times New Roman" w:cs="Times New Roman"/>
          <w:sz w:val="20"/>
          <w:szCs w:val="18"/>
        </w:rPr>
      </w:pPr>
      <w:r w:rsidRPr="00212763">
        <w:rPr>
          <w:rStyle w:val="Strong"/>
          <w:rFonts w:ascii="Times New Roman" w:hAnsi="Times New Roman" w:cs="Times New Roman"/>
          <w:sz w:val="20"/>
          <w:szCs w:val="18"/>
        </w:rPr>
        <w:t>Education</w:t>
      </w:r>
      <w:r w:rsidR="00715622" w:rsidRPr="00212763">
        <w:rPr>
          <w:rStyle w:val="Strong"/>
          <w:rFonts w:ascii="Times New Roman" w:hAnsi="Times New Roman" w:cs="Times New Roman"/>
          <w:sz w:val="20"/>
          <w:szCs w:val="18"/>
        </w:rPr>
        <w:t>&amp; Certifications</w:t>
      </w:r>
    </w:p>
    <w:p w:rsidR="00113AA1" w:rsidRPr="00212763" w:rsidRDefault="009962C1" w:rsidP="00113AA1">
      <w:pPr>
        <w:spacing w:line="270" w:lineRule="auto"/>
        <w:rPr>
          <w:rFonts w:ascii="Times New Roman" w:hAnsi="Times New Roman" w:cs="Times New Roman"/>
          <w:sz w:val="20"/>
        </w:rPr>
      </w:pPr>
      <w:r w:rsidRPr="00212763">
        <w:rPr>
          <w:rFonts w:ascii="Times New Roman" w:eastAsia="Merriweather" w:hAnsi="Times New Roman" w:cs="Times New Roman"/>
          <w:b/>
          <w:bCs/>
          <w:sz w:val="20"/>
          <w:szCs w:val="20"/>
        </w:rPr>
        <w:t>Bachelor’s</w:t>
      </w:r>
      <w:r w:rsidR="00113AA1" w:rsidRPr="00212763">
        <w:rPr>
          <w:rFonts w:ascii="Times New Roman" w:eastAsia="Merriweather" w:hAnsi="Times New Roman" w:cs="Times New Roman"/>
          <w:b/>
          <w:bCs/>
          <w:sz w:val="20"/>
          <w:szCs w:val="20"/>
        </w:rPr>
        <w:t xml:space="preserve"> in computer  science</w:t>
      </w:r>
    </w:p>
    <w:p w:rsidR="00113AA1" w:rsidRPr="00212763" w:rsidRDefault="00113AA1" w:rsidP="00113AA1">
      <w:pPr>
        <w:spacing w:line="270" w:lineRule="auto"/>
        <w:rPr>
          <w:rFonts w:ascii="Times New Roman" w:hAnsi="Times New Roman" w:cs="Times New Roman"/>
          <w:sz w:val="18"/>
          <w:szCs w:val="18"/>
        </w:rPr>
      </w:pPr>
      <w:r w:rsidRPr="00212763">
        <w:rPr>
          <w:rFonts w:ascii="Times New Roman" w:eastAsia="Merriweather Light" w:hAnsi="Times New Roman" w:cs="Times New Roman"/>
          <w:sz w:val="18"/>
          <w:szCs w:val="18"/>
        </w:rPr>
        <w:t>Andhra  Loyola Collage, Vijayawada • Vijayawada, Andhra Pradesh 520008 INDIA • AUGUST 2017 — JUNE 2020</w:t>
      </w:r>
    </w:p>
    <w:p w:rsidR="00113AA1" w:rsidRPr="00212763" w:rsidRDefault="00113AA1" w:rsidP="00113AA1">
      <w:pPr>
        <w:spacing w:line="160" w:lineRule="auto"/>
        <w:rPr>
          <w:rFonts w:ascii="Times New Roman" w:hAnsi="Times New Roman" w:cs="Times New Roman"/>
          <w:sz w:val="18"/>
          <w:szCs w:val="18"/>
        </w:rPr>
      </w:pPr>
    </w:p>
    <w:p w:rsidR="00113AA1" w:rsidRPr="00212763" w:rsidRDefault="00113AA1" w:rsidP="00113AA1">
      <w:pPr>
        <w:spacing w:line="270" w:lineRule="auto"/>
        <w:rPr>
          <w:rFonts w:ascii="Times New Roman" w:hAnsi="Times New Roman" w:cs="Times New Roman"/>
          <w:sz w:val="20"/>
        </w:rPr>
      </w:pPr>
      <w:r w:rsidRPr="00212763">
        <w:rPr>
          <w:rFonts w:ascii="Times New Roman" w:eastAsia="Merriweather" w:hAnsi="Times New Roman" w:cs="Times New Roman"/>
          <w:b/>
          <w:bCs/>
          <w:sz w:val="20"/>
          <w:szCs w:val="20"/>
        </w:rPr>
        <w:t>Master’s in Computer &amp; Information Systems</w:t>
      </w:r>
    </w:p>
    <w:p w:rsidR="00113AA1" w:rsidRPr="00212763" w:rsidRDefault="00113AA1" w:rsidP="00113AA1">
      <w:pPr>
        <w:spacing w:line="270" w:lineRule="auto"/>
        <w:rPr>
          <w:rFonts w:ascii="Times New Roman" w:hAnsi="Times New Roman" w:cs="Times New Roman"/>
          <w:sz w:val="18"/>
          <w:szCs w:val="18"/>
        </w:rPr>
      </w:pPr>
      <w:r w:rsidRPr="00212763">
        <w:rPr>
          <w:rFonts w:ascii="Times New Roman" w:eastAsia="Merriweather Light" w:hAnsi="Times New Roman" w:cs="Times New Roman"/>
          <w:sz w:val="18"/>
          <w:szCs w:val="18"/>
        </w:rPr>
        <w:t>Rivier University • Nashua, NH 03060 USA • JUNE 2022 — MAY 2024</w:t>
      </w:r>
    </w:p>
    <w:p w:rsidR="00FC4DD8" w:rsidRPr="00212763" w:rsidRDefault="00FC4DD8" w:rsidP="00026FC2">
      <w:pPr>
        <w:widowControl/>
        <w:autoSpaceDE/>
        <w:autoSpaceDN/>
        <w:spacing w:before="100" w:beforeAutospacing="1" w:after="100" w:afterAutospacing="1" w:line="276" w:lineRule="auto"/>
        <w:rPr>
          <w:rFonts w:ascii="Times New Roman" w:hAnsi="Times New Roman" w:cs="Times New Roman"/>
          <w:sz w:val="18"/>
          <w:szCs w:val="16"/>
        </w:rPr>
      </w:pPr>
    </w:p>
    <w:sectPr w:rsidR="00FC4DD8" w:rsidRPr="00212763" w:rsidSect="009A6697">
      <w:pgSz w:w="12240" w:h="15840"/>
      <w:pgMar w:top="426" w:right="720" w:bottom="142" w:left="720" w:header="54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196F" w:rsidRDefault="0015196F" w:rsidP="00895DF9">
      <w:r>
        <w:separator/>
      </w:r>
    </w:p>
  </w:endnote>
  <w:endnote w:type="continuationSeparator" w:id="1">
    <w:p w:rsidR="0015196F" w:rsidRDefault="0015196F" w:rsidP="00895DF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erriweather Light">
    <w:altName w:val="Times New Roman"/>
    <w:charset w:val="00"/>
    <w:family w:val="auto"/>
    <w:pitch w:val="variable"/>
    <w:sig w:usb0="00000001" w:usb1="00000002"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erriweather">
    <w:altName w:val="Times New Roman"/>
    <w:charset w:val="00"/>
    <w:family w:val="auto"/>
    <w:pitch w:val="variable"/>
    <w:sig w:usb0="00000001" w:usb1="00000002" w:usb2="00000000" w:usb3="00000000" w:csb0="00000197"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196F" w:rsidRDefault="0015196F" w:rsidP="00895DF9">
      <w:r>
        <w:separator/>
      </w:r>
    </w:p>
  </w:footnote>
  <w:footnote w:type="continuationSeparator" w:id="1">
    <w:p w:rsidR="0015196F" w:rsidRDefault="0015196F" w:rsidP="00895DF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E62FE"/>
    <w:multiLevelType w:val="multilevel"/>
    <w:tmpl w:val="2EF02B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A123E5"/>
    <w:multiLevelType w:val="hybridMultilevel"/>
    <w:tmpl w:val="71B22CF0"/>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2">
    <w:nsid w:val="03562326"/>
    <w:multiLevelType w:val="multilevel"/>
    <w:tmpl w:val="2EF02B6E"/>
    <w:lvl w:ilvl="0">
      <w:start w:val="1"/>
      <w:numFmt w:val="bullet"/>
      <w:lvlText w:val=""/>
      <w:lvlJc w:val="left"/>
      <w:pPr>
        <w:tabs>
          <w:tab w:val="num" w:pos="410"/>
        </w:tabs>
        <w:ind w:left="410" w:hanging="360"/>
      </w:pPr>
      <w:rPr>
        <w:rFonts w:ascii="Symbol" w:hAnsi="Symbol" w:hint="default"/>
      </w:rPr>
    </w:lvl>
    <w:lvl w:ilvl="1" w:tentative="1">
      <w:start w:val="1"/>
      <w:numFmt w:val="decimal"/>
      <w:lvlText w:val="%2."/>
      <w:lvlJc w:val="left"/>
      <w:pPr>
        <w:tabs>
          <w:tab w:val="num" w:pos="1130"/>
        </w:tabs>
        <w:ind w:left="1130" w:hanging="360"/>
      </w:pPr>
    </w:lvl>
    <w:lvl w:ilvl="2" w:tentative="1">
      <w:start w:val="1"/>
      <w:numFmt w:val="decimal"/>
      <w:lvlText w:val="%3."/>
      <w:lvlJc w:val="left"/>
      <w:pPr>
        <w:tabs>
          <w:tab w:val="num" w:pos="1850"/>
        </w:tabs>
        <w:ind w:left="1850" w:hanging="360"/>
      </w:pPr>
    </w:lvl>
    <w:lvl w:ilvl="3" w:tentative="1">
      <w:start w:val="1"/>
      <w:numFmt w:val="decimal"/>
      <w:lvlText w:val="%4."/>
      <w:lvlJc w:val="left"/>
      <w:pPr>
        <w:tabs>
          <w:tab w:val="num" w:pos="2570"/>
        </w:tabs>
        <w:ind w:left="2570" w:hanging="360"/>
      </w:pPr>
    </w:lvl>
    <w:lvl w:ilvl="4" w:tentative="1">
      <w:start w:val="1"/>
      <w:numFmt w:val="decimal"/>
      <w:lvlText w:val="%5."/>
      <w:lvlJc w:val="left"/>
      <w:pPr>
        <w:tabs>
          <w:tab w:val="num" w:pos="3290"/>
        </w:tabs>
        <w:ind w:left="3290" w:hanging="360"/>
      </w:pPr>
    </w:lvl>
    <w:lvl w:ilvl="5" w:tentative="1">
      <w:start w:val="1"/>
      <w:numFmt w:val="decimal"/>
      <w:lvlText w:val="%6."/>
      <w:lvlJc w:val="left"/>
      <w:pPr>
        <w:tabs>
          <w:tab w:val="num" w:pos="4010"/>
        </w:tabs>
        <w:ind w:left="4010" w:hanging="360"/>
      </w:pPr>
    </w:lvl>
    <w:lvl w:ilvl="6" w:tentative="1">
      <w:start w:val="1"/>
      <w:numFmt w:val="decimal"/>
      <w:lvlText w:val="%7."/>
      <w:lvlJc w:val="left"/>
      <w:pPr>
        <w:tabs>
          <w:tab w:val="num" w:pos="4730"/>
        </w:tabs>
        <w:ind w:left="4730" w:hanging="360"/>
      </w:pPr>
    </w:lvl>
    <w:lvl w:ilvl="7" w:tentative="1">
      <w:start w:val="1"/>
      <w:numFmt w:val="decimal"/>
      <w:lvlText w:val="%8."/>
      <w:lvlJc w:val="left"/>
      <w:pPr>
        <w:tabs>
          <w:tab w:val="num" w:pos="5450"/>
        </w:tabs>
        <w:ind w:left="5450" w:hanging="360"/>
      </w:pPr>
    </w:lvl>
    <w:lvl w:ilvl="8" w:tentative="1">
      <w:start w:val="1"/>
      <w:numFmt w:val="decimal"/>
      <w:lvlText w:val="%9."/>
      <w:lvlJc w:val="left"/>
      <w:pPr>
        <w:tabs>
          <w:tab w:val="num" w:pos="6170"/>
        </w:tabs>
        <w:ind w:left="6170" w:hanging="360"/>
      </w:pPr>
    </w:lvl>
  </w:abstractNum>
  <w:abstractNum w:abstractNumId="3">
    <w:nsid w:val="061A44E5"/>
    <w:multiLevelType w:val="hybridMultilevel"/>
    <w:tmpl w:val="AE323E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297A62"/>
    <w:multiLevelType w:val="multilevel"/>
    <w:tmpl w:val="A8EE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BE5946"/>
    <w:multiLevelType w:val="multilevel"/>
    <w:tmpl w:val="2EF02B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7C0613"/>
    <w:multiLevelType w:val="multilevel"/>
    <w:tmpl w:val="5280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835D81"/>
    <w:multiLevelType w:val="hybridMultilevel"/>
    <w:tmpl w:val="1E32CDB2"/>
    <w:lvl w:ilvl="0" w:tplc="9F76118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024307"/>
    <w:multiLevelType w:val="hybridMultilevel"/>
    <w:tmpl w:val="52D2A3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B3329B4"/>
    <w:multiLevelType w:val="multilevel"/>
    <w:tmpl w:val="2EF02B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F111795"/>
    <w:multiLevelType w:val="hybridMultilevel"/>
    <w:tmpl w:val="DF7E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6D630D"/>
    <w:multiLevelType w:val="multilevel"/>
    <w:tmpl w:val="4B3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222802"/>
    <w:multiLevelType w:val="hybridMultilevel"/>
    <w:tmpl w:val="14F8CD04"/>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3">
    <w:nsid w:val="236B0A09"/>
    <w:multiLevelType w:val="hybridMultilevel"/>
    <w:tmpl w:val="510E0DD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nsid w:val="24F1738D"/>
    <w:multiLevelType w:val="hybridMultilevel"/>
    <w:tmpl w:val="76F4C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64C69EF"/>
    <w:multiLevelType w:val="hybridMultilevel"/>
    <w:tmpl w:val="704C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4E2DE0"/>
    <w:multiLevelType w:val="hybridMultilevel"/>
    <w:tmpl w:val="608AF17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7">
    <w:nsid w:val="276A3696"/>
    <w:multiLevelType w:val="hybridMultilevel"/>
    <w:tmpl w:val="CE4E2E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99B6567"/>
    <w:multiLevelType w:val="hybridMultilevel"/>
    <w:tmpl w:val="D4D4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B82453B"/>
    <w:multiLevelType w:val="hybridMultilevel"/>
    <w:tmpl w:val="5328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19D0576"/>
    <w:multiLevelType w:val="hybridMultilevel"/>
    <w:tmpl w:val="8E942B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1B82B0D"/>
    <w:multiLevelType w:val="multilevel"/>
    <w:tmpl w:val="981E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2438B1"/>
    <w:multiLevelType w:val="hybridMultilevel"/>
    <w:tmpl w:val="2E1C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47F33BD"/>
    <w:multiLevelType w:val="hybridMultilevel"/>
    <w:tmpl w:val="1340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5319F2"/>
    <w:multiLevelType w:val="multilevel"/>
    <w:tmpl w:val="00B4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CE1A6C"/>
    <w:multiLevelType w:val="hybridMultilevel"/>
    <w:tmpl w:val="BED69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3165293"/>
    <w:multiLevelType w:val="hybridMultilevel"/>
    <w:tmpl w:val="1534D5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38057E3"/>
    <w:multiLevelType w:val="multilevel"/>
    <w:tmpl w:val="2EF02B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5F80153"/>
    <w:multiLevelType w:val="hybridMultilevel"/>
    <w:tmpl w:val="10364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B08286F"/>
    <w:multiLevelType w:val="hybridMultilevel"/>
    <w:tmpl w:val="ABCC1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B357C14"/>
    <w:multiLevelType w:val="hybridMultilevel"/>
    <w:tmpl w:val="DCE24A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0516996"/>
    <w:multiLevelType w:val="hybridMultilevel"/>
    <w:tmpl w:val="E13C5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3EB1C14"/>
    <w:multiLevelType w:val="hybridMultilevel"/>
    <w:tmpl w:val="7A58EF6E"/>
    <w:lvl w:ilvl="0" w:tplc="CD0A9F2E">
      <w:numFmt w:val="bullet"/>
      <w:lvlText w:val="•"/>
      <w:lvlJc w:val="left"/>
      <w:pPr>
        <w:ind w:left="490" w:hanging="200"/>
      </w:pPr>
      <w:rPr>
        <w:rFonts w:ascii="Tahoma" w:eastAsia="Tahoma" w:hAnsi="Tahoma" w:cs="Tahoma" w:hint="default"/>
        <w:b w:val="0"/>
        <w:bCs w:val="0"/>
        <w:i w:val="0"/>
        <w:iCs w:val="0"/>
        <w:color w:val="5D5D5D"/>
        <w:spacing w:val="0"/>
        <w:w w:val="126"/>
        <w:sz w:val="18"/>
        <w:szCs w:val="18"/>
        <w:lang w:val="en-US" w:eastAsia="en-US" w:bidi="ar-SA"/>
      </w:rPr>
    </w:lvl>
    <w:lvl w:ilvl="1" w:tplc="500442C2">
      <w:numFmt w:val="bullet"/>
      <w:lvlText w:val="•"/>
      <w:lvlJc w:val="left"/>
      <w:pPr>
        <w:ind w:left="1166" w:hanging="200"/>
      </w:pPr>
      <w:rPr>
        <w:rFonts w:hint="default"/>
        <w:lang w:val="en-US" w:eastAsia="en-US" w:bidi="ar-SA"/>
      </w:rPr>
    </w:lvl>
    <w:lvl w:ilvl="2" w:tplc="8822E538">
      <w:numFmt w:val="bullet"/>
      <w:lvlText w:val="•"/>
      <w:lvlJc w:val="left"/>
      <w:pPr>
        <w:ind w:left="1833" w:hanging="200"/>
      </w:pPr>
      <w:rPr>
        <w:rFonts w:hint="default"/>
        <w:lang w:val="en-US" w:eastAsia="en-US" w:bidi="ar-SA"/>
      </w:rPr>
    </w:lvl>
    <w:lvl w:ilvl="3" w:tplc="10747B9C">
      <w:numFmt w:val="bullet"/>
      <w:lvlText w:val="•"/>
      <w:lvlJc w:val="left"/>
      <w:pPr>
        <w:ind w:left="2500" w:hanging="200"/>
      </w:pPr>
      <w:rPr>
        <w:rFonts w:hint="default"/>
        <w:lang w:val="en-US" w:eastAsia="en-US" w:bidi="ar-SA"/>
      </w:rPr>
    </w:lvl>
    <w:lvl w:ilvl="4" w:tplc="991689E0">
      <w:numFmt w:val="bullet"/>
      <w:lvlText w:val="•"/>
      <w:lvlJc w:val="left"/>
      <w:pPr>
        <w:ind w:left="3167" w:hanging="200"/>
      </w:pPr>
      <w:rPr>
        <w:rFonts w:hint="default"/>
        <w:lang w:val="en-US" w:eastAsia="en-US" w:bidi="ar-SA"/>
      </w:rPr>
    </w:lvl>
    <w:lvl w:ilvl="5" w:tplc="E40E9B96">
      <w:numFmt w:val="bullet"/>
      <w:lvlText w:val="•"/>
      <w:lvlJc w:val="left"/>
      <w:pPr>
        <w:ind w:left="3833" w:hanging="200"/>
      </w:pPr>
      <w:rPr>
        <w:rFonts w:hint="default"/>
        <w:lang w:val="en-US" w:eastAsia="en-US" w:bidi="ar-SA"/>
      </w:rPr>
    </w:lvl>
    <w:lvl w:ilvl="6" w:tplc="68D65754">
      <w:numFmt w:val="bullet"/>
      <w:lvlText w:val="•"/>
      <w:lvlJc w:val="left"/>
      <w:pPr>
        <w:ind w:left="4500" w:hanging="200"/>
      </w:pPr>
      <w:rPr>
        <w:rFonts w:hint="default"/>
        <w:lang w:val="en-US" w:eastAsia="en-US" w:bidi="ar-SA"/>
      </w:rPr>
    </w:lvl>
    <w:lvl w:ilvl="7" w:tplc="975298D6">
      <w:numFmt w:val="bullet"/>
      <w:lvlText w:val="•"/>
      <w:lvlJc w:val="left"/>
      <w:pPr>
        <w:ind w:left="5167" w:hanging="200"/>
      </w:pPr>
      <w:rPr>
        <w:rFonts w:hint="default"/>
        <w:lang w:val="en-US" w:eastAsia="en-US" w:bidi="ar-SA"/>
      </w:rPr>
    </w:lvl>
    <w:lvl w:ilvl="8" w:tplc="F620CBE6">
      <w:numFmt w:val="bullet"/>
      <w:lvlText w:val="•"/>
      <w:lvlJc w:val="left"/>
      <w:pPr>
        <w:ind w:left="5834" w:hanging="200"/>
      </w:pPr>
      <w:rPr>
        <w:rFonts w:hint="default"/>
        <w:lang w:val="en-US" w:eastAsia="en-US" w:bidi="ar-SA"/>
      </w:rPr>
    </w:lvl>
  </w:abstractNum>
  <w:abstractNum w:abstractNumId="33">
    <w:nsid w:val="560A7FC0"/>
    <w:multiLevelType w:val="hybridMultilevel"/>
    <w:tmpl w:val="79F637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56A40AEB"/>
    <w:multiLevelType w:val="multilevel"/>
    <w:tmpl w:val="2EF02B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CC82E53"/>
    <w:multiLevelType w:val="hybridMultilevel"/>
    <w:tmpl w:val="76E6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1DD1D6F"/>
    <w:multiLevelType w:val="hybridMultilevel"/>
    <w:tmpl w:val="D43CBF7E"/>
    <w:lvl w:ilvl="0" w:tplc="04090001">
      <w:start w:val="1"/>
      <w:numFmt w:val="bullet"/>
      <w:lvlText w:val=""/>
      <w:lvlJc w:val="left"/>
      <w:pPr>
        <w:ind w:left="410" w:hanging="360"/>
      </w:pPr>
      <w:rPr>
        <w:rFonts w:ascii="Symbol" w:hAnsi="Symbol"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7">
    <w:nsid w:val="65146D9E"/>
    <w:multiLevelType w:val="hybridMultilevel"/>
    <w:tmpl w:val="23281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5390625"/>
    <w:multiLevelType w:val="hybridMultilevel"/>
    <w:tmpl w:val="CE288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A4A63D9"/>
    <w:multiLevelType w:val="hybridMultilevel"/>
    <w:tmpl w:val="1F5EA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E7B2629"/>
    <w:multiLevelType w:val="multilevel"/>
    <w:tmpl w:val="50C6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04F56FD"/>
    <w:multiLevelType w:val="hybridMultilevel"/>
    <w:tmpl w:val="00866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7CC19F5"/>
    <w:multiLevelType w:val="hybridMultilevel"/>
    <w:tmpl w:val="1CB6F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9A3461C"/>
    <w:multiLevelType w:val="hybridMultilevel"/>
    <w:tmpl w:val="CD386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BA6549A"/>
    <w:multiLevelType w:val="hybridMultilevel"/>
    <w:tmpl w:val="CC5C9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CE47ED6"/>
    <w:multiLevelType w:val="multilevel"/>
    <w:tmpl w:val="5DD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855F30"/>
    <w:multiLevelType w:val="hybridMultilevel"/>
    <w:tmpl w:val="DDC204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2"/>
  </w:num>
  <w:num w:numId="2">
    <w:abstractNumId w:val="41"/>
  </w:num>
  <w:num w:numId="3">
    <w:abstractNumId w:val="37"/>
  </w:num>
  <w:num w:numId="4">
    <w:abstractNumId w:val="25"/>
  </w:num>
  <w:num w:numId="5">
    <w:abstractNumId w:val="16"/>
  </w:num>
  <w:num w:numId="6">
    <w:abstractNumId w:val="13"/>
  </w:num>
  <w:num w:numId="7">
    <w:abstractNumId w:val="31"/>
  </w:num>
  <w:num w:numId="8">
    <w:abstractNumId w:val="4"/>
  </w:num>
  <w:num w:numId="9">
    <w:abstractNumId w:val="5"/>
  </w:num>
  <w:num w:numId="10">
    <w:abstractNumId w:val="34"/>
  </w:num>
  <w:num w:numId="11">
    <w:abstractNumId w:val="0"/>
  </w:num>
  <w:num w:numId="12">
    <w:abstractNumId w:val="2"/>
  </w:num>
  <w:num w:numId="13">
    <w:abstractNumId w:val="9"/>
  </w:num>
  <w:num w:numId="14">
    <w:abstractNumId w:val="27"/>
  </w:num>
  <w:num w:numId="15">
    <w:abstractNumId w:val="19"/>
  </w:num>
  <w:num w:numId="16">
    <w:abstractNumId w:val="29"/>
  </w:num>
  <w:num w:numId="17">
    <w:abstractNumId w:val="39"/>
  </w:num>
  <w:num w:numId="18">
    <w:abstractNumId w:val="3"/>
  </w:num>
  <w:num w:numId="19">
    <w:abstractNumId w:val="35"/>
  </w:num>
  <w:num w:numId="20">
    <w:abstractNumId w:val="36"/>
  </w:num>
  <w:num w:numId="21">
    <w:abstractNumId w:val="21"/>
  </w:num>
  <w:num w:numId="22">
    <w:abstractNumId w:val="45"/>
  </w:num>
  <w:num w:numId="23">
    <w:abstractNumId w:val="40"/>
  </w:num>
  <w:num w:numId="24">
    <w:abstractNumId w:val="14"/>
  </w:num>
  <w:num w:numId="25">
    <w:abstractNumId w:val="10"/>
  </w:num>
  <w:num w:numId="26">
    <w:abstractNumId w:val="28"/>
  </w:num>
  <w:num w:numId="27">
    <w:abstractNumId w:val="15"/>
  </w:num>
  <w:num w:numId="28">
    <w:abstractNumId w:val="23"/>
  </w:num>
  <w:num w:numId="29">
    <w:abstractNumId w:val="42"/>
  </w:num>
  <w:num w:numId="30">
    <w:abstractNumId w:val="33"/>
  </w:num>
  <w:num w:numId="31">
    <w:abstractNumId w:val="20"/>
  </w:num>
  <w:num w:numId="32">
    <w:abstractNumId w:val="30"/>
  </w:num>
  <w:num w:numId="33">
    <w:abstractNumId w:val="17"/>
  </w:num>
  <w:num w:numId="34">
    <w:abstractNumId w:val="22"/>
  </w:num>
  <w:num w:numId="35">
    <w:abstractNumId w:val="8"/>
  </w:num>
  <w:num w:numId="36">
    <w:abstractNumId w:val="46"/>
  </w:num>
  <w:num w:numId="37">
    <w:abstractNumId w:val="26"/>
  </w:num>
  <w:num w:numId="38">
    <w:abstractNumId w:val="11"/>
  </w:num>
  <w:num w:numId="39">
    <w:abstractNumId w:val="6"/>
  </w:num>
  <w:num w:numId="40">
    <w:abstractNumId w:val="24"/>
  </w:num>
  <w:num w:numId="41">
    <w:abstractNumId w:val="1"/>
  </w:num>
  <w:num w:numId="42">
    <w:abstractNumId w:val="7"/>
  </w:num>
  <w:num w:numId="43">
    <w:abstractNumId w:val="12"/>
  </w:num>
  <w:num w:numId="44">
    <w:abstractNumId w:val="44"/>
  </w:num>
  <w:num w:numId="45">
    <w:abstractNumId w:val="38"/>
  </w:num>
  <w:num w:numId="46">
    <w:abstractNumId w:val="43"/>
  </w:num>
  <w:num w:numId="47">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hdrShapeDefaults>
    <o:shapedefaults v:ext="edit" spidmax="10242"/>
  </w:hdrShapeDefaults>
  <w:footnotePr>
    <w:footnote w:id="0"/>
    <w:footnote w:id="1"/>
  </w:footnotePr>
  <w:endnotePr>
    <w:endnote w:id="0"/>
    <w:endnote w:id="1"/>
  </w:endnotePr>
  <w:compat/>
  <w:rsids>
    <w:rsidRoot w:val="00895DF9"/>
    <w:rsid w:val="00025BA2"/>
    <w:rsid w:val="00026FC2"/>
    <w:rsid w:val="00027D7F"/>
    <w:rsid w:val="000332C2"/>
    <w:rsid w:val="00036997"/>
    <w:rsid w:val="00037605"/>
    <w:rsid w:val="00047624"/>
    <w:rsid w:val="00082343"/>
    <w:rsid w:val="00084BF4"/>
    <w:rsid w:val="000A6160"/>
    <w:rsid w:val="000C4727"/>
    <w:rsid w:val="000D7112"/>
    <w:rsid w:val="000F6775"/>
    <w:rsid w:val="00102921"/>
    <w:rsid w:val="001113E1"/>
    <w:rsid w:val="00113AA1"/>
    <w:rsid w:val="0012033E"/>
    <w:rsid w:val="00124C7D"/>
    <w:rsid w:val="00131585"/>
    <w:rsid w:val="0015196F"/>
    <w:rsid w:val="00155EEF"/>
    <w:rsid w:val="001802C4"/>
    <w:rsid w:val="0018725F"/>
    <w:rsid w:val="001920F3"/>
    <w:rsid w:val="001B110B"/>
    <w:rsid w:val="001C6DC4"/>
    <w:rsid w:val="001E314A"/>
    <w:rsid w:val="001F541A"/>
    <w:rsid w:val="00212763"/>
    <w:rsid w:val="002339B9"/>
    <w:rsid w:val="0024075C"/>
    <w:rsid w:val="002652C9"/>
    <w:rsid w:val="002724E2"/>
    <w:rsid w:val="00273E9B"/>
    <w:rsid w:val="002A1435"/>
    <w:rsid w:val="002A35B8"/>
    <w:rsid w:val="002B42C8"/>
    <w:rsid w:val="002B5EE1"/>
    <w:rsid w:val="002D0BEF"/>
    <w:rsid w:val="002D2907"/>
    <w:rsid w:val="002F4238"/>
    <w:rsid w:val="003046BD"/>
    <w:rsid w:val="0030797B"/>
    <w:rsid w:val="00311EE7"/>
    <w:rsid w:val="003268D2"/>
    <w:rsid w:val="00334CF2"/>
    <w:rsid w:val="00335C5E"/>
    <w:rsid w:val="00342E78"/>
    <w:rsid w:val="00347D4B"/>
    <w:rsid w:val="00350958"/>
    <w:rsid w:val="00351E42"/>
    <w:rsid w:val="00351F10"/>
    <w:rsid w:val="003615F5"/>
    <w:rsid w:val="00372886"/>
    <w:rsid w:val="003773A2"/>
    <w:rsid w:val="00381782"/>
    <w:rsid w:val="00384798"/>
    <w:rsid w:val="003A6A6B"/>
    <w:rsid w:val="003C7B4E"/>
    <w:rsid w:val="003D7206"/>
    <w:rsid w:val="003D7ADA"/>
    <w:rsid w:val="003E611F"/>
    <w:rsid w:val="003F4698"/>
    <w:rsid w:val="003F61A7"/>
    <w:rsid w:val="003F6472"/>
    <w:rsid w:val="0040004F"/>
    <w:rsid w:val="0040657B"/>
    <w:rsid w:val="00407C12"/>
    <w:rsid w:val="0041322D"/>
    <w:rsid w:val="00424CA6"/>
    <w:rsid w:val="00440244"/>
    <w:rsid w:val="00450851"/>
    <w:rsid w:val="00464D8F"/>
    <w:rsid w:val="00471501"/>
    <w:rsid w:val="00481A46"/>
    <w:rsid w:val="004A1495"/>
    <w:rsid w:val="004D136C"/>
    <w:rsid w:val="004E60AE"/>
    <w:rsid w:val="005067F8"/>
    <w:rsid w:val="00510591"/>
    <w:rsid w:val="00524623"/>
    <w:rsid w:val="0053271A"/>
    <w:rsid w:val="005328B9"/>
    <w:rsid w:val="0054234D"/>
    <w:rsid w:val="005474BE"/>
    <w:rsid w:val="0055081C"/>
    <w:rsid w:val="00563128"/>
    <w:rsid w:val="005661A6"/>
    <w:rsid w:val="00566E77"/>
    <w:rsid w:val="00567B93"/>
    <w:rsid w:val="00573CFD"/>
    <w:rsid w:val="005C460D"/>
    <w:rsid w:val="005C5D40"/>
    <w:rsid w:val="005D40D3"/>
    <w:rsid w:val="005D537C"/>
    <w:rsid w:val="005E34C5"/>
    <w:rsid w:val="005F48E3"/>
    <w:rsid w:val="006017F6"/>
    <w:rsid w:val="00652E25"/>
    <w:rsid w:val="00667FF7"/>
    <w:rsid w:val="0068741D"/>
    <w:rsid w:val="00687872"/>
    <w:rsid w:val="006B1AAD"/>
    <w:rsid w:val="006C49B5"/>
    <w:rsid w:val="006C527D"/>
    <w:rsid w:val="006D3DE8"/>
    <w:rsid w:val="00715622"/>
    <w:rsid w:val="00725674"/>
    <w:rsid w:val="0073046C"/>
    <w:rsid w:val="0073129B"/>
    <w:rsid w:val="007318B9"/>
    <w:rsid w:val="00740169"/>
    <w:rsid w:val="007443F5"/>
    <w:rsid w:val="007467DB"/>
    <w:rsid w:val="00750442"/>
    <w:rsid w:val="00753A45"/>
    <w:rsid w:val="00772AD8"/>
    <w:rsid w:val="007918DF"/>
    <w:rsid w:val="00796125"/>
    <w:rsid w:val="00796411"/>
    <w:rsid w:val="007B7358"/>
    <w:rsid w:val="007D6B55"/>
    <w:rsid w:val="007E3CC9"/>
    <w:rsid w:val="007F5326"/>
    <w:rsid w:val="00842D19"/>
    <w:rsid w:val="00846F33"/>
    <w:rsid w:val="00854B0B"/>
    <w:rsid w:val="008575EF"/>
    <w:rsid w:val="00857BFA"/>
    <w:rsid w:val="00861A3B"/>
    <w:rsid w:val="00881491"/>
    <w:rsid w:val="00895DF9"/>
    <w:rsid w:val="008A1037"/>
    <w:rsid w:val="008B276F"/>
    <w:rsid w:val="008D3702"/>
    <w:rsid w:val="008D5ABC"/>
    <w:rsid w:val="008E1DB5"/>
    <w:rsid w:val="008F2664"/>
    <w:rsid w:val="00922642"/>
    <w:rsid w:val="00936074"/>
    <w:rsid w:val="00942D36"/>
    <w:rsid w:val="00950AD8"/>
    <w:rsid w:val="00951E84"/>
    <w:rsid w:val="0098071A"/>
    <w:rsid w:val="009962C1"/>
    <w:rsid w:val="009A60A4"/>
    <w:rsid w:val="009A6697"/>
    <w:rsid w:val="009B3797"/>
    <w:rsid w:val="009E37B0"/>
    <w:rsid w:val="009F37EC"/>
    <w:rsid w:val="009F3AAE"/>
    <w:rsid w:val="00A01673"/>
    <w:rsid w:val="00A07F51"/>
    <w:rsid w:val="00A15C88"/>
    <w:rsid w:val="00A15EB4"/>
    <w:rsid w:val="00A3372D"/>
    <w:rsid w:val="00A35019"/>
    <w:rsid w:val="00A4065D"/>
    <w:rsid w:val="00A52B4E"/>
    <w:rsid w:val="00A542EB"/>
    <w:rsid w:val="00A61EF2"/>
    <w:rsid w:val="00A80C14"/>
    <w:rsid w:val="00A840B3"/>
    <w:rsid w:val="00A9753F"/>
    <w:rsid w:val="00AB7E96"/>
    <w:rsid w:val="00AC5999"/>
    <w:rsid w:val="00AC6D3B"/>
    <w:rsid w:val="00AD4993"/>
    <w:rsid w:val="00B06D20"/>
    <w:rsid w:val="00B170C1"/>
    <w:rsid w:val="00B26795"/>
    <w:rsid w:val="00B40854"/>
    <w:rsid w:val="00B834B9"/>
    <w:rsid w:val="00B94A87"/>
    <w:rsid w:val="00B964A2"/>
    <w:rsid w:val="00BB2121"/>
    <w:rsid w:val="00BB6594"/>
    <w:rsid w:val="00C35EB0"/>
    <w:rsid w:val="00C670B0"/>
    <w:rsid w:val="00C70FFD"/>
    <w:rsid w:val="00C766E2"/>
    <w:rsid w:val="00C8101D"/>
    <w:rsid w:val="00C8399E"/>
    <w:rsid w:val="00C84090"/>
    <w:rsid w:val="00CB606F"/>
    <w:rsid w:val="00CC1F93"/>
    <w:rsid w:val="00CD6AB0"/>
    <w:rsid w:val="00CE2D40"/>
    <w:rsid w:val="00CE78EB"/>
    <w:rsid w:val="00CF5237"/>
    <w:rsid w:val="00D01014"/>
    <w:rsid w:val="00D01D41"/>
    <w:rsid w:val="00D07E98"/>
    <w:rsid w:val="00D2378E"/>
    <w:rsid w:val="00D363C0"/>
    <w:rsid w:val="00D37D6A"/>
    <w:rsid w:val="00D601F1"/>
    <w:rsid w:val="00D75DCC"/>
    <w:rsid w:val="00D76D1C"/>
    <w:rsid w:val="00D828C3"/>
    <w:rsid w:val="00DB3B62"/>
    <w:rsid w:val="00DB5231"/>
    <w:rsid w:val="00DB5372"/>
    <w:rsid w:val="00DD18D8"/>
    <w:rsid w:val="00DD7E6D"/>
    <w:rsid w:val="00DF1F12"/>
    <w:rsid w:val="00E13F3F"/>
    <w:rsid w:val="00E14954"/>
    <w:rsid w:val="00E213D9"/>
    <w:rsid w:val="00E23B64"/>
    <w:rsid w:val="00E36F26"/>
    <w:rsid w:val="00E45477"/>
    <w:rsid w:val="00E51097"/>
    <w:rsid w:val="00E56195"/>
    <w:rsid w:val="00E7280F"/>
    <w:rsid w:val="00E8565C"/>
    <w:rsid w:val="00E92727"/>
    <w:rsid w:val="00EA54E3"/>
    <w:rsid w:val="00EB217B"/>
    <w:rsid w:val="00EC3D15"/>
    <w:rsid w:val="00EC4063"/>
    <w:rsid w:val="00F12DAB"/>
    <w:rsid w:val="00F34711"/>
    <w:rsid w:val="00F448CA"/>
    <w:rsid w:val="00F44A1F"/>
    <w:rsid w:val="00F500EB"/>
    <w:rsid w:val="00F542AD"/>
    <w:rsid w:val="00F5776C"/>
    <w:rsid w:val="00F672C2"/>
    <w:rsid w:val="00F71A5A"/>
    <w:rsid w:val="00F82097"/>
    <w:rsid w:val="00F8431D"/>
    <w:rsid w:val="00F84B1B"/>
    <w:rsid w:val="00FA103F"/>
    <w:rsid w:val="00FC4DD8"/>
    <w:rsid w:val="00FE048B"/>
    <w:rsid w:val="00FF32CD"/>
    <w:rsid w:val="00FF6C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rules v:ext="edit">
        <o:r id="V:Rule2" type="connector" idref="#_x0000_s2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95DF9"/>
    <w:pPr>
      <w:widowControl w:val="0"/>
      <w:autoSpaceDE w:val="0"/>
      <w:autoSpaceDN w:val="0"/>
      <w:spacing w:after="0" w:line="240" w:lineRule="auto"/>
    </w:pPr>
    <w:rPr>
      <w:rFonts w:ascii="Tahoma" w:eastAsia="Tahoma" w:hAnsi="Tahoma" w:cs="Tahoma"/>
      <w:kern w:val="0"/>
    </w:rPr>
  </w:style>
  <w:style w:type="paragraph" w:styleId="Heading1">
    <w:name w:val="heading 1"/>
    <w:basedOn w:val="Normal"/>
    <w:link w:val="Heading1Char"/>
    <w:uiPriority w:val="1"/>
    <w:qFormat/>
    <w:rsid w:val="00895DF9"/>
    <w:pPr>
      <w:ind w:left="50"/>
      <w:outlineLvl w:val="0"/>
    </w:pPr>
    <w:rPr>
      <w:sz w:val="30"/>
      <w:szCs w:val="30"/>
    </w:rPr>
  </w:style>
  <w:style w:type="paragraph" w:styleId="Heading2">
    <w:name w:val="heading 2"/>
    <w:basedOn w:val="Normal"/>
    <w:next w:val="Normal"/>
    <w:link w:val="Heading2Char"/>
    <w:uiPriority w:val="9"/>
    <w:unhideWhenUsed/>
    <w:qFormat/>
    <w:rsid w:val="00895DF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5619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95DF9"/>
    <w:pPr>
      <w:tabs>
        <w:tab w:val="center" w:pos="4680"/>
        <w:tab w:val="right" w:pos="9360"/>
      </w:tabs>
    </w:pPr>
  </w:style>
  <w:style w:type="character" w:customStyle="1" w:styleId="HeaderChar">
    <w:name w:val="Header Char"/>
    <w:basedOn w:val="DefaultParagraphFont"/>
    <w:link w:val="Header"/>
    <w:uiPriority w:val="99"/>
    <w:semiHidden/>
    <w:rsid w:val="00895DF9"/>
  </w:style>
  <w:style w:type="paragraph" w:styleId="Footer">
    <w:name w:val="footer"/>
    <w:basedOn w:val="Normal"/>
    <w:link w:val="FooterChar"/>
    <w:uiPriority w:val="99"/>
    <w:semiHidden/>
    <w:unhideWhenUsed/>
    <w:rsid w:val="00895DF9"/>
    <w:pPr>
      <w:tabs>
        <w:tab w:val="center" w:pos="4680"/>
        <w:tab w:val="right" w:pos="9360"/>
      </w:tabs>
    </w:pPr>
  </w:style>
  <w:style w:type="character" w:customStyle="1" w:styleId="FooterChar">
    <w:name w:val="Footer Char"/>
    <w:basedOn w:val="DefaultParagraphFont"/>
    <w:link w:val="Footer"/>
    <w:uiPriority w:val="99"/>
    <w:semiHidden/>
    <w:rsid w:val="00895DF9"/>
  </w:style>
  <w:style w:type="paragraph" w:styleId="BalloonText">
    <w:name w:val="Balloon Text"/>
    <w:basedOn w:val="Normal"/>
    <w:link w:val="BalloonTextChar"/>
    <w:uiPriority w:val="99"/>
    <w:semiHidden/>
    <w:unhideWhenUsed/>
    <w:rsid w:val="00895DF9"/>
    <w:rPr>
      <w:sz w:val="16"/>
      <w:szCs w:val="16"/>
    </w:rPr>
  </w:style>
  <w:style w:type="character" w:customStyle="1" w:styleId="BalloonTextChar">
    <w:name w:val="Balloon Text Char"/>
    <w:basedOn w:val="DefaultParagraphFont"/>
    <w:link w:val="BalloonText"/>
    <w:uiPriority w:val="99"/>
    <w:semiHidden/>
    <w:rsid w:val="00895DF9"/>
    <w:rPr>
      <w:rFonts w:ascii="Tahoma" w:eastAsia="Tahoma" w:hAnsi="Tahoma" w:cs="Tahoma"/>
      <w:kern w:val="0"/>
      <w:sz w:val="16"/>
      <w:szCs w:val="16"/>
    </w:rPr>
  </w:style>
  <w:style w:type="character" w:customStyle="1" w:styleId="Heading1Char">
    <w:name w:val="Heading 1 Char"/>
    <w:basedOn w:val="DefaultParagraphFont"/>
    <w:link w:val="Heading1"/>
    <w:uiPriority w:val="1"/>
    <w:rsid w:val="00895DF9"/>
    <w:rPr>
      <w:rFonts w:ascii="Tahoma" w:eastAsia="Tahoma" w:hAnsi="Tahoma" w:cs="Tahoma"/>
      <w:kern w:val="0"/>
      <w:sz w:val="30"/>
      <w:szCs w:val="30"/>
    </w:rPr>
  </w:style>
  <w:style w:type="paragraph" w:styleId="BodyText">
    <w:name w:val="Body Text"/>
    <w:basedOn w:val="Normal"/>
    <w:link w:val="BodyTextChar"/>
    <w:uiPriority w:val="1"/>
    <w:qFormat/>
    <w:rsid w:val="00895DF9"/>
    <w:pPr>
      <w:ind w:left="50"/>
    </w:pPr>
    <w:rPr>
      <w:sz w:val="18"/>
      <w:szCs w:val="18"/>
    </w:rPr>
  </w:style>
  <w:style w:type="character" w:customStyle="1" w:styleId="BodyTextChar">
    <w:name w:val="Body Text Char"/>
    <w:basedOn w:val="DefaultParagraphFont"/>
    <w:link w:val="BodyText"/>
    <w:uiPriority w:val="1"/>
    <w:rsid w:val="00895DF9"/>
    <w:rPr>
      <w:rFonts w:ascii="Tahoma" w:eastAsia="Tahoma" w:hAnsi="Tahoma" w:cs="Tahoma"/>
      <w:kern w:val="0"/>
      <w:sz w:val="18"/>
      <w:szCs w:val="18"/>
    </w:rPr>
  </w:style>
  <w:style w:type="character" w:customStyle="1" w:styleId="Heading2Char">
    <w:name w:val="Heading 2 Char"/>
    <w:basedOn w:val="DefaultParagraphFont"/>
    <w:link w:val="Heading2"/>
    <w:uiPriority w:val="9"/>
    <w:rsid w:val="00895DF9"/>
    <w:rPr>
      <w:rFonts w:asciiTheme="majorHAnsi" w:eastAsiaTheme="majorEastAsia" w:hAnsiTheme="majorHAnsi" w:cstheme="majorBidi"/>
      <w:b/>
      <w:bCs/>
      <w:color w:val="4F81BD" w:themeColor="accent1"/>
      <w:kern w:val="0"/>
      <w:sz w:val="26"/>
      <w:szCs w:val="26"/>
    </w:rPr>
  </w:style>
  <w:style w:type="paragraph" w:styleId="ListParagraph">
    <w:name w:val="List Paragraph"/>
    <w:basedOn w:val="Normal"/>
    <w:uiPriority w:val="34"/>
    <w:qFormat/>
    <w:rsid w:val="00895DF9"/>
    <w:pPr>
      <w:ind w:left="490" w:hanging="200"/>
    </w:pPr>
  </w:style>
  <w:style w:type="character" w:styleId="Hyperlink">
    <w:name w:val="Hyperlink"/>
    <w:basedOn w:val="DefaultParagraphFont"/>
    <w:uiPriority w:val="99"/>
    <w:unhideWhenUsed/>
    <w:rsid w:val="00895DF9"/>
    <w:rPr>
      <w:color w:val="0000FF" w:themeColor="hyperlink"/>
      <w:u w:val="single"/>
    </w:rPr>
  </w:style>
  <w:style w:type="character" w:styleId="FollowedHyperlink">
    <w:name w:val="FollowedHyperlink"/>
    <w:basedOn w:val="DefaultParagraphFont"/>
    <w:uiPriority w:val="99"/>
    <w:semiHidden/>
    <w:unhideWhenUsed/>
    <w:rsid w:val="00895DF9"/>
    <w:rPr>
      <w:color w:val="800080" w:themeColor="followedHyperlink"/>
      <w:u w:val="single"/>
    </w:rPr>
  </w:style>
  <w:style w:type="table" w:styleId="MediumShading2-Accent5">
    <w:name w:val="Medium Shading 2 Accent 5"/>
    <w:basedOn w:val="TableNormal"/>
    <w:uiPriority w:val="64"/>
    <w:rsid w:val="0024075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Accent3">
    <w:name w:val="Light List Accent 3"/>
    <w:basedOn w:val="TableNormal"/>
    <w:uiPriority w:val="61"/>
    <w:rsid w:val="0024075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0A6160"/>
    <w:rPr>
      <w:b/>
      <w:bCs/>
    </w:rPr>
  </w:style>
  <w:style w:type="paragraph" w:styleId="NormalWeb">
    <w:name w:val="Normal (Web)"/>
    <w:basedOn w:val="Normal"/>
    <w:uiPriority w:val="99"/>
    <w:unhideWhenUsed/>
    <w:rsid w:val="00DB3B6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DB3B62"/>
    <w:rPr>
      <w:i/>
      <w:iCs/>
    </w:rPr>
  </w:style>
  <w:style w:type="character" w:customStyle="1" w:styleId="UnresolvedMention1">
    <w:name w:val="Unresolved Mention1"/>
    <w:basedOn w:val="DefaultParagraphFont"/>
    <w:uiPriority w:val="99"/>
    <w:semiHidden/>
    <w:unhideWhenUsed/>
    <w:rsid w:val="00FC4DD8"/>
    <w:rPr>
      <w:color w:val="605E5C"/>
      <w:shd w:val="clear" w:color="auto" w:fill="E1DFDD"/>
    </w:rPr>
  </w:style>
  <w:style w:type="character" w:customStyle="1" w:styleId="Heading3Char">
    <w:name w:val="Heading 3 Char"/>
    <w:basedOn w:val="DefaultParagraphFont"/>
    <w:link w:val="Heading3"/>
    <w:uiPriority w:val="9"/>
    <w:rsid w:val="00E56195"/>
    <w:rPr>
      <w:rFonts w:asciiTheme="majorHAnsi" w:eastAsiaTheme="majorEastAsia" w:hAnsiTheme="majorHAnsi" w:cstheme="majorBidi"/>
      <w:b/>
      <w:bCs/>
      <w:color w:val="4F81BD" w:themeColor="accent1"/>
      <w:kern w:val="0"/>
    </w:rPr>
  </w:style>
  <w:style w:type="paragraph" w:styleId="NoSpacing">
    <w:name w:val="No Spacing"/>
    <w:uiPriority w:val="1"/>
    <w:qFormat/>
    <w:rsid w:val="007467DB"/>
    <w:pPr>
      <w:spacing w:after="0" w:line="240" w:lineRule="auto"/>
    </w:pPr>
    <w:rPr>
      <w:rFonts w:ascii="Merriweather Light" w:eastAsia="SimSun" w:hAnsi="Merriweather Light" w:cs="Georgia"/>
      <w:kern w:val="0"/>
      <w:sz w:val="20"/>
      <w:szCs w:val="20"/>
    </w:rPr>
  </w:style>
</w:styles>
</file>

<file path=word/webSettings.xml><?xml version="1.0" encoding="utf-8"?>
<w:webSettings xmlns:r="http://schemas.openxmlformats.org/officeDocument/2006/relationships" xmlns:w="http://schemas.openxmlformats.org/wordprocessingml/2006/main">
  <w:divs>
    <w:div w:id="24991492">
      <w:bodyDiv w:val="1"/>
      <w:marLeft w:val="0"/>
      <w:marRight w:val="0"/>
      <w:marTop w:val="0"/>
      <w:marBottom w:val="0"/>
      <w:divBdr>
        <w:top w:val="none" w:sz="0" w:space="0" w:color="auto"/>
        <w:left w:val="none" w:sz="0" w:space="0" w:color="auto"/>
        <w:bottom w:val="none" w:sz="0" w:space="0" w:color="auto"/>
        <w:right w:val="none" w:sz="0" w:space="0" w:color="auto"/>
      </w:divBdr>
    </w:div>
    <w:div w:id="87308821">
      <w:bodyDiv w:val="1"/>
      <w:marLeft w:val="0"/>
      <w:marRight w:val="0"/>
      <w:marTop w:val="0"/>
      <w:marBottom w:val="0"/>
      <w:divBdr>
        <w:top w:val="none" w:sz="0" w:space="0" w:color="auto"/>
        <w:left w:val="none" w:sz="0" w:space="0" w:color="auto"/>
        <w:bottom w:val="none" w:sz="0" w:space="0" w:color="auto"/>
        <w:right w:val="none" w:sz="0" w:space="0" w:color="auto"/>
      </w:divBdr>
    </w:div>
    <w:div w:id="98572435">
      <w:bodyDiv w:val="1"/>
      <w:marLeft w:val="0"/>
      <w:marRight w:val="0"/>
      <w:marTop w:val="0"/>
      <w:marBottom w:val="0"/>
      <w:divBdr>
        <w:top w:val="none" w:sz="0" w:space="0" w:color="auto"/>
        <w:left w:val="none" w:sz="0" w:space="0" w:color="auto"/>
        <w:bottom w:val="none" w:sz="0" w:space="0" w:color="auto"/>
        <w:right w:val="none" w:sz="0" w:space="0" w:color="auto"/>
      </w:divBdr>
    </w:div>
    <w:div w:id="112479486">
      <w:bodyDiv w:val="1"/>
      <w:marLeft w:val="0"/>
      <w:marRight w:val="0"/>
      <w:marTop w:val="0"/>
      <w:marBottom w:val="0"/>
      <w:divBdr>
        <w:top w:val="none" w:sz="0" w:space="0" w:color="auto"/>
        <w:left w:val="none" w:sz="0" w:space="0" w:color="auto"/>
        <w:bottom w:val="none" w:sz="0" w:space="0" w:color="auto"/>
        <w:right w:val="none" w:sz="0" w:space="0" w:color="auto"/>
      </w:divBdr>
    </w:div>
    <w:div w:id="133066718">
      <w:bodyDiv w:val="1"/>
      <w:marLeft w:val="0"/>
      <w:marRight w:val="0"/>
      <w:marTop w:val="0"/>
      <w:marBottom w:val="0"/>
      <w:divBdr>
        <w:top w:val="none" w:sz="0" w:space="0" w:color="auto"/>
        <w:left w:val="none" w:sz="0" w:space="0" w:color="auto"/>
        <w:bottom w:val="none" w:sz="0" w:space="0" w:color="auto"/>
        <w:right w:val="none" w:sz="0" w:space="0" w:color="auto"/>
      </w:divBdr>
    </w:div>
    <w:div w:id="225144499">
      <w:bodyDiv w:val="1"/>
      <w:marLeft w:val="0"/>
      <w:marRight w:val="0"/>
      <w:marTop w:val="0"/>
      <w:marBottom w:val="0"/>
      <w:divBdr>
        <w:top w:val="none" w:sz="0" w:space="0" w:color="auto"/>
        <w:left w:val="none" w:sz="0" w:space="0" w:color="auto"/>
        <w:bottom w:val="none" w:sz="0" w:space="0" w:color="auto"/>
        <w:right w:val="none" w:sz="0" w:space="0" w:color="auto"/>
      </w:divBdr>
    </w:div>
    <w:div w:id="300111346">
      <w:bodyDiv w:val="1"/>
      <w:marLeft w:val="0"/>
      <w:marRight w:val="0"/>
      <w:marTop w:val="0"/>
      <w:marBottom w:val="0"/>
      <w:divBdr>
        <w:top w:val="none" w:sz="0" w:space="0" w:color="auto"/>
        <w:left w:val="none" w:sz="0" w:space="0" w:color="auto"/>
        <w:bottom w:val="none" w:sz="0" w:space="0" w:color="auto"/>
        <w:right w:val="none" w:sz="0" w:space="0" w:color="auto"/>
      </w:divBdr>
    </w:div>
    <w:div w:id="366225600">
      <w:bodyDiv w:val="1"/>
      <w:marLeft w:val="0"/>
      <w:marRight w:val="0"/>
      <w:marTop w:val="0"/>
      <w:marBottom w:val="0"/>
      <w:divBdr>
        <w:top w:val="none" w:sz="0" w:space="0" w:color="auto"/>
        <w:left w:val="none" w:sz="0" w:space="0" w:color="auto"/>
        <w:bottom w:val="none" w:sz="0" w:space="0" w:color="auto"/>
        <w:right w:val="none" w:sz="0" w:space="0" w:color="auto"/>
      </w:divBdr>
    </w:div>
    <w:div w:id="427585247">
      <w:bodyDiv w:val="1"/>
      <w:marLeft w:val="0"/>
      <w:marRight w:val="0"/>
      <w:marTop w:val="0"/>
      <w:marBottom w:val="0"/>
      <w:divBdr>
        <w:top w:val="none" w:sz="0" w:space="0" w:color="auto"/>
        <w:left w:val="none" w:sz="0" w:space="0" w:color="auto"/>
        <w:bottom w:val="none" w:sz="0" w:space="0" w:color="auto"/>
        <w:right w:val="none" w:sz="0" w:space="0" w:color="auto"/>
      </w:divBdr>
    </w:div>
    <w:div w:id="432745096">
      <w:bodyDiv w:val="1"/>
      <w:marLeft w:val="0"/>
      <w:marRight w:val="0"/>
      <w:marTop w:val="0"/>
      <w:marBottom w:val="0"/>
      <w:divBdr>
        <w:top w:val="none" w:sz="0" w:space="0" w:color="auto"/>
        <w:left w:val="none" w:sz="0" w:space="0" w:color="auto"/>
        <w:bottom w:val="none" w:sz="0" w:space="0" w:color="auto"/>
        <w:right w:val="none" w:sz="0" w:space="0" w:color="auto"/>
      </w:divBdr>
    </w:div>
    <w:div w:id="474445875">
      <w:bodyDiv w:val="1"/>
      <w:marLeft w:val="0"/>
      <w:marRight w:val="0"/>
      <w:marTop w:val="0"/>
      <w:marBottom w:val="0"/>
      <w:divBdr>
        <w:top w:val="none" w:sz="0" w:space="0" w:color="auto"/>
        <w:left w:val="none" w:sz="0" w:space="0" w:color="auto"/>
        <w:bottom w:val="none" w:sz="0" w:space="0" w:color="auto"/>
        <w:right w:val="none" w:sz="0" w:space="0" w:color="auto"/>
      </w:divBdr>
    </w:div>
    <w:div w:id="507912677">
      <w:bodyDiv w:val="1"/>
      <w:marLeft w:val="0"/>
      <w:marRight w:val="0"/>
      <w:marTop w:val="0"/>
      <w:marBottom w:val="0"/>
      <w:divBdr>
        <w:top w:val="none" w:sz="0" w:space="0" w:color="auto"/>
        <w:left w:val="none" w:sz="0" w:space="0" w:color="auto"/>
        <w:bottom w:val="none" w:sz="0" w:space="0" w:color="auto"/>
        <w:right w:val="none" w:sz="0" w:space="0" w:color="auto"/>
      </w:divBdr>
    </w:div>
    <w:div w:id="585960202">
      <w:bodyDiv w:val="1"/>
      <w:marLeft w:val="0"/>
      <w:marRight w:val="0"/>
      <w:marTop w:val="0"/>
      <w:marBottom w:val="0"/>
      <w:divBdr>
        <w:top w:val="none" w:sz="0" w:space="0" w:color="auto"/>
        <w:left w:val="none" w:sz="0" w:space="0" w:color="auto"/>
        <w:bottom w:val="none" w:sz="0" w:space="0" w:color="auto"/>
        <w:right w:val="none" w:sz="0" w:space="0" w:color="auto"/>
      </w:divBdr>
    </w:div>
    <w:div w:id="649402477">
      <w:bodyDiv w:val="1"/>
      <w:marLeft w:val="0"/>
      <w:marRight w:val="0"/>
      <w:marTop w:val="0"/>
      <w:marBottom w:val="0"/>
      <w:divBdr>
        <w:top w:val="none" w:sz="0" w:space="0" w:color="auto"/>
        <w:left w:val="none" w:sz="0" w:space="0" w:color="auto"/>
        <w:bottom w:val="none" w:sz="0" w:space="0" w:color="auto"/>
        <w:right w:val="none" w:sz="0" w:space="0" w:color="auto"/>
      </w:divBdr>
    </w:div>
    <w:div w:id="679048809">
      <w:bodyDiv w:val="1"/>
      <w:marLeft w:val="0"/>
      <w:marRight w:val="0"/>
      <w:marTop w:val="0"/>
      <w:marBottom w:val="0"/>
      <w:divBdr>
        <w:top w:val="none" w:sz="0" w:space="0" w:color="auto"/>
        <w:left w:val="none" w:sz="0" w:space="0" w:color="auto"/>
        <w:bottom w:val="none" w:sz="0" w:space="0" w:color="auto"/>
        <w:right w:val="none" w:sz="0" w:space="0" w:color="auto"/>
      </w:divBdr>
    </w:div>
    <w:div w:id="688608834">
      <w:bodyDiv w:val="1"/>
      <w:marLeft w:val="0"/>
      <w:marRight w:val="0"/>
      <w:marTop w:val="0"/>
      <w:marBottom w:val="0"/>
      <w:divBdr>
        <w:top w:val="none" w:sz="0" w:space="0" w:color="auto"/>
        <w:left w:val="none" w:sz="0" w:space="0" w:color="auto"/>
        <w:bottom w:val="none" w:sz="0" w:space="0" w:color="auto"/>
        <w:right w:val="none" w:sz="0" w:space="0" w:color="auto"/>
      </w:divBdr>
    </w:div>
    <w:div w:id="694355636">
      <w:bodyDiv w:val="1"/>
      <w:marLeft w:val="0"/>
      <w:marRight w:val="0"/>
      <w:marTop w:val="0"/>
      <w:marBottom w:val="0"/>
      <w:divBdr>
        <w:top w:val="none" w:sz="0" w:space="0" w:color="auto"/>
        <w:left w:val="none" w:sz="0" w:space="0" w:color="auto"/>
        <w:bottom w:val="none" w:sz="0" w:space="0" w:color="auto"/>
        <w:right w:val="none" w:sz="0" w:space="0" w:color="auto"/>
      </w:divBdr>
    </w:div>
    <w:div w:id="838471139">
      <w:bodyDiv w:val="1"/>
      <w:marLeft w:val="0"/>
      <w:marRight w:val="0"/>
      <w:marTop w:val="0"/>
      <w:marBottom w:val="0"/>
      <w:divBdr>
        <w:top w:val="none" w:sz="0" w:space="0" w:color="auto"/>
        <w:left w:val="none" w:sz="0" w:space="0" w:color="auto"/>
        <w:bottom w:val="none" w:sz="0" w:space="0" w:color="auto"/>
        <w:right w:val="none" w:sz="0" w:space="0" w:color="auto"/>
      </w:divBdr>
    </w:div>
    <w:div w:id="914896684">
      <w:bodyDiv w:val="1"/>
      <w:marLeft w:val="0"/>
      <w:marRight w:val="0"/>
      <w:marTop w:val="0"/>
      <w:marBottom w:val="0"/>
      <w:divBdr>
        <w:top w:val="none" w:sz="0" w:space="0" w:color="auto"/>
        <w:left w:val="none" w:sz="0" w:space="0" w:color="auto"/>
        <w:bottom w:val="none" w:sz="0" w:space="0" w:color="auto"/>
        <w:right w:val="none" w:sz="0" w:space="0" w:color="auto"/>
      </w:divBdr>
    </w:div>
    <w:div w:id="950893454">
      <w:bodyDiv w:val="1"/>
      <w:marLeft w:val="0"/>
      <w:marRight w:val="0"/>
      <w:marTop w:val="0"/>
      <w:marBottom w:val="0"/>
      <w:divBdr>
        <w:top w:val="none" w:sz="0" w:space="0" w:color="auto"/>
        <w:left w:val="none" w:sz="0" w:space="0" w:color="auto"/>
        <w:bottom w:val="none" w:sz="0" w:space="0" w:color="auto"/>
        <w:right w:val="none" w:sz="0" w:space="0" w:color="auto"/>
      </w:divBdr>
    </w:div>
    <w:div w:id="955521343">
      <w:bodyDiv w:val="1"/>
      <w:marLeft w:val="0"/>
      <w:marRight w:val="0"/>
      <w:marTop w:val="0"/>
      <w:marBottom w:val="0"/>
      <w:divBdr>
        <w:top w:val="none" w:sz="0" w:space="0" w:color="auto"/>
        <w:left w:val="none" w:sz="0" w:space="0" w:color="auto"/>
        <w:bottom w:val="none" w:sz="0" w:space="0" w:color="auto"/>
        <w:right w:val="none" w:sz="0" w:space="0" w:color="auto"/>
      </w:divBdr>
    </w:div>
    <w:div w:id="1022636106">
      <w:bodyDiv w:val="1"/>
      <w:marLeft w:val="0"/>
      <w:marRight w:val="0"/>
      <w:marTop w:val="0"/>
      <w:marBottom w:val="0"/>
      <w:divBdr>
        <w:top w:val="none" w:sz="0" w:space="0" w:color="auto"/>
        <w:left w:val="none" w:sz="0" w:space="0" w:color="auto"/>
        <w:bottom w:val="none" w:sz="0" w:space="0" w:color="auto"/>
        <w:right w:val="none" w:sz="0" w:space="0" w:color="auto"/>
      </w:divBdr>
    </w:div>
    <w:div w:id="1030299878">
      <w:bodyDiv w:val="1"/>
      <w:marLeft w:val="0"/>
      <w:marRight w:val="0"/>
      <w:marTop w:val="0"/>
      <w:marBottom w:val="0"/>
      <w:divBdr>
        <w:top w:val="none" w:sz="0" w:space="0" w:color="auto"/>
        <w:left w:val="none" w:sz="0" w:space="0" w:color="auto"/>
        <w:bottom w:val="none" w:sz="0" w:space="0" w:color="auto"/>
        <w:right w:val="none" w:sz="0" w:space="0" w:color="auto"/>
      </w:divBdr>
    </w:div>
    <w:div w:id="1131942055">
      <w:bodyDiv w:val="1"/>
      <w:marLeft w:val="0"/>
      <w:marRight w:val="0"/>
      <w:marTop w:val="0"/>
      <w:marBottom w:val="0"/>
      <w:divBdr>
        <w:top w:val="none" w:sz="0" w:space="0" w:color="auto"/>
        <w:left w:val="none" w:sz="0" w:space="0" w:color="auto"/>
        <w:bottom w:val="none" w:sz="0" w:space="0" w:color="auto"/>
        <w:right w:val="none" w:sz="0" w:space="0" w:color="auto"/>
      </w:divBdr>
    </w:div>
    <w:div w:id="1210454478">
      <w:bodyDiv w:val="1"/>
      <w:marLeft w:val="0"/>
      <w:marRight w:val="0"/>
      <w:marTop w:val="0"/>
      <w:marBottom w:val="0"/>
      <w:divBdr>
        <w:top w:val="none" w:sz="0" w:space="0" w:color="auto"/>
        <w:left w:val="none" w:sz="0" w:space="0" w:color="auto"/>
        <w:bottom w:val="none" w:sz="0" w:space="0" w:color="auto"/>
        <w:right w:val="none" w:sz="0" w:space="0" w:color="auto"/>
      </w:divBdr>
    </w:div>
    <w:div w:id="1215846815">
      <w:bodyDiv w:val="1"/>
      <w:marLeft w:val="0"/>
      <w:marRight w:val="0"/>
      <w:marTop w:val="0"/>
      <w:marBottom w:val="0"/>
      <w:divBdr>
        <w:top w:val="none" w:sz="0" w:space="0" w:color="auto"/>
        <w:left w:val="none" w:sz="0" w:space="0" w:color="auto"/>
        <w:bottom w:val="none" w:sz="0" w:space="0" w:color="auto"/>
        <w:right w:val="none" w:sz="0" w:space="0" w:color="auto"/>
      </w:divBdr>
    </w:div>
    <w:div w:id="1216577124">
      <w:bodyDiv w:val="1"/>
      <w:marLeft w:val="0"/>
      <w:marRight w:val="0"/>
      <w:marTop w:val="0"/>
      <w:marBottom w:val="0"/>
      <w:divBdr>
        <w:top w:val="none" w:sz="0" w:space="0" w:color="auto"/>
        <w:left w:val="none" w:sz="0" w:space="0" w:color="auto"/>
        <w:bottom w:val="none" w:sz="0" w:space="0" w:color="auto"/>
        <w:right w:val="none" w:sz="0" w:space="0" w:color="auto"/>
      </w:divBdr>
    </w:div>
    <w:div w:id="1251617340">
      <w:bodyDiv w:val="1"/>
      <w:marLeft w:val="0"/>
      <w:marRight w:val="0"/>
      <w:marTop w:val="0"/>
      <w:marBottom w:val="0"/>
      <w:divBdr>
        <w:top w:val="none" w:sz="0" w:space="0" w:color="auto"/>
        <w:left w:val="none" w:sz="0" w:space="0" w:color="auto"/>
        <w:bottom w:val="none" w:sz="0" w:space="0" w:color="auto"/>
        <w:right w:val="none" w:sz="0" w:space="0" w:color="auto"/>
      </w:divBdr>
    </w:div>
    <w:div w:id="1278291856">
      <w:bodyDiv w:val="1"/>
      <w:marLeft w:val="0"/>
      <w:marRight w:val="0"/>
      <w:marTop w:val="0"/>
      <w:marBottom w:val="0"/>
      <w:divBdr>
        <w:top w:val="none" w:sz="0" w:space="0" w:color="auto"/>
        <w:left w:val="none" w:sz="0" w:space="0" w:color="auto"/>
        <w:bottom w:val="none" w:sz="0" w:space="0" w:color="auto"/>
        <w:right w:val="none" w:sz="0" w:space="0" w:color="auto"/>
      </w:divBdr>
    </w:div>
    <w:div w:id="1278295831">
      <w:bodyDiv w:val="1"/>
      <w:marLeft w:val="0"/>
      <w:marRight w:val="0"/>
      <w:marTop w:val="0"/>
      <w:marBottom w:val="0"/>
      <w:divBdr>
        <w:top w:val="none" w:sz="0" w:space="0" w:color="auto"/>
        <w:left w:val="none" w:sz="0" w:space="0" w:color="auto"/>
        <w:bottom w:val="none" w:sz="0" w:space="0" w:color="auto"/>
        <w:right w:val="none" w:sz="0" w:space="0" w:color="auto"/>
      </w:divBdr>
    </w:div>
    <w:div w:id="1290742262">
      <w:bodyDiv w:val="1"/>
      <w:marLeft w:val="0"/>
      <w:marRight w:val="0"/>
      <w:marTop w:val="0"/>
      <w:marBottom w:val="0"/>
      <w:divBdr>
        <w:top w:val="none" w:sz="0" w:space="0" w:color="auto"/>
        <w:left w:val="none" w:sz="0" w:space="0" w:color="auto"/>
        <w:bottom w:val="none" w:sz="0" w:space="0" w:color="auto"/>
        <w:right w:val="none" w:sz="0" w:space="0" w:color="auto"/>
      </w:divBdr>
    </w:div>
    <w:div w:id="1348950052">
      <w:bodyDiv w:val="1"/>
      <w:marLeft w:val="0"/>
      <w:marRight w:val="0"/>
      <w:marTop w:val="0"/>
      <w:marBottom w:val="0"/>
      <w:divBdr>
        <w:top w:val="none" w:sz="0" w:space="0" w:color="auto"/>
        <w:left w:val="none" w:sz="0" w:space="0" w:color="auto"/>
        <w:bottom w:val="none" w:sz="0" w:space="0" w:color="auto"/>
        <w:right w:val="none" w:sz="0" w:space="0" w:color="auto"/>
      </w:divBdr>
    </w:div>
    <w:div w:id="1399355097">
      <w:bodyDiv w:val="1"/>
      <w:marLeft w:val="0"/>
      <w:marRight w:val="0"/>
      <w:marTop w:val="0"/>
      <w:marBottom w:val="0"/>
      <w:divBdr>
        <w:top w:val="none" w:sz="0" w:space="0" w:color="auto"/>
        <w:left w:val="none" w:sz="0" w:space="0" w:color="auto"/>
        <w:bottom w:val="none" w:sz="0" w:space="0" w:color="auto"/>
        <w:right w:val="none" w:sz="0" w:space="0" w:color="auto"/>
      </w:divBdr>
    </w:div>
    <w:div w:id="1409498432">
      <w:bodyDiv w:val="1"/>
      <w:marLeft w:val="0"/>
      <w:marRight w:val="0"/>
      <w:marTop w:val="0"/>
      <w:marBottom w:val="0"/>
      <w:divBdr>
        <w:top w:val="none" w:sz="0" w:space="0" w:color="auto"/>
        <w:left w:val="none" w:sz="0" w:space="0" w:color="auto"/>
        <w:bottom w:val="none" w:sz="0" w:space="0" w:color="auto"/>
        <w:right w:val="none" w:sz="0" w:space="0" w:color="auto"/>
      </w:divBdr>
    </w:div>
    <w:div w:id="1421297847">
      <w:bodyDiv w:val="1"/>
      <w:marLeft w:val="0"/>
      <w:marRight w:val="0"/>
      <w:marTop w:val="0"/>
      <w:marBottom w:val="0"/>
      <w:divBdr>
        <w:top w:val="none" w:sz="0" w:space="0" w:color="auto"/>
        <w:left w:val="none" w:sz="0" w:space="0" w:color="auto"/>
        <w:bottom w:val="none" w:sz="0" w:space="0" w:color="auto"/>
        <w:right w:val="none" w:sz="0" w:space="0" w:color="auto"/>
      </w:divBdr>
    </w:div>
    <w:div w:id="1421411180">
      <w:bodyDiv w:val="1"/>
      <w:marLeft w:val="0"/>
      <w:marRight w:val="0"/>
      <w:marTop w:val="0"/>
      <w:marBottom w:val="0"/>
      <w:divBdr>
        <w:top w:val="none" w:sz="0" w:space="0" w:color="auto"/>
        <w:left w:val="none" w:sz="0" w:space="0" w:color="auto"/>
        <w:bottom w:val="none" w:sz="0" w:space="0" w:color="auto"/>
        <w:right w:val="none" w:sz="0" w:space="0" w:color="auto"/>
      </w:divBdr>
    </w:div>
    <w:div w:id="1567834645">
      <w:bodyDiv w:val="1"/>
      <w:marLeft w:val="0"/>
      <w:marRight w:val="0"/>
      <w:marTop w:val="0"/>
      <w:marBottom w:val="0"/>
      <w:divBdr>
        <w:top w:val="none" w:sz="0" w:space="0" w:color="auto"/>
        <w:left w:val="none" w:sz="0" w:space="0" w:color="auto"/>
        <w:bottom w:val="none" w:sz="0" w:space="0" w:color="auto"/>
        <w:right w:val="none" w:sz="0" w:space="0" w:color="auto"/>
      </w:divBdr>
    </w:div>
    <w:div w:id="1658074889">
      <w:bodyDiv w:val="1"/>
      <w:marLeft w:val="0"/>
      <w:marRight w:val="0"/>
      <w:marTop w:val="0"/>
      <w:marBottom w:val="0"/>
      <w:divBdr>
        <w:top w:val="none" w:sz="0" w:space="0" w:color="auto"/>
        <w:left w:val="none" w:sz="0" w:space="0" w:color="auto"/>
        <w:bottom w:val="none" w:sz="0" w:space="0" w:color="auto"/>
        <w:right w:val="none" w:sz="0" w:space="0" w:color="auto"/>
      </w:divBdr>
    </w:div>
    <w:div w:id="1685207972">
      <w:bodyDiv w:val="1"/>
      <w:marLeft w:val="0"/>
      <w:marRight w:val="0"/>
      <w:marTop w:val="0"/>
      <w:marBottom w:val="0"/>
      <w:divBdr>
        <w:top w:val="none" w:sz="0" w:space="0" w:color="auto"/>
        <w:left w:val="none" w:sz="0" w:space="0" w:color="auto"/>
        <w:bottom w:val="none" w:sz="0" w:space="0" w:color="auto"/>
        <w:right w:val="none" w:sz="0" w:space="0" w:color="auto"/>
      </w:divBdr>
    </w:div>
    <w:div w:id="1751730740">
      <w:bodyDiv w:val="1"/>
      <w:marLeft w:val="0"/>
      <w:marRight w:val="0"/>
      <w:marTop w:val="0"/>
      <w:marBottom w:val="0"/>
      <w:divBdr>
        <w:top w:val="none" w:sz="0" w:space="0" w:color="auto"/>
        <w:left w:val="none" w:sz="0" w:space="0" w:color="auto"/>
        <w:bottom w:val="none" w:sz="0" w:space="0" w:color="auto"/>
        <w:right w:val="none" w:sz="0" w:space="0" w:color="auto"/>
      </w:divBdr>
    </w:div>
    <w:div w:id="1802570239">
      <w:bodyDiv w:val="1"/>
      <w:marLeft w:val="0"/>
      <w:marRight w:val="0"/>
      <w:marTop w:val="0"/>
      <w:marBottom w:val="0"/>
      <w:divBdr>
        <w:top w:val="none" w:sz="0" w:space="0" w:color="auto"/>
        <w:left w:val="none" w:sz="0" w:space="0" w:color="auto"/>
        <w:bottom w:val="none" w:sz="0" w:space="0" w:color="auto"/>
        <w:right w:val="none" w:sz="0" w:space="0" w:color="auto"/>
      </w:divBdr>
    </w:div>
    <w:div w:id="1816293282">
      <w:bodyDiv w:val="1"/>
      <w:marLeft w:val="0"/>
      <w:marRight w:val="0"/>
      <w:marTop w:val="0"/>
      <w:marBottom w:val="0"/>
      <w:divBdr>
        <w:top w:val="none" w:sz="0" w:space="0" w:color="auto"/>
        <w:left w:val="none" w:sz="0" w:space="0" w:color="auto"/>
        <w:bottom w:val="none" w:sz="0" w:space="0" w:color="auto"/>
        <w:right w:val="none" w:sz="0" w:space="0" w:color="auto"/>
      </w:divBdr>
    </w:div>
    <w:div w:id="1821342540">
      <w:bodyDiv w:val="1"/>
      <w:marLeft w:val="0"/>
      <w:marRight w:val="0"/>
      <w:marTop w:val="0"/>
      <w:marBottom w:val="0"/>
      <w:divBdr>
        <w:top w:val="none" w:sz="0" w:space="0" w:color="auto"/>
        <w:left w:val="none" w:sz="0" w:space="0" w:color="auto"/>
        <w:bottom w:val="none" w:sz="0" w:space="0" w:color="auto"/>
        <w:right w:val="none" w:sz="0" w:space="0" w:color="auto"/>
      </w:divBdr>
    </w:div>
    <w:div w:id="1843887575">
      <w:bodyDiv w:val="1"/>
      <w:marLeft w:val="0"/>
      <w:marRight w:val="0"/>
      <w:marTop w:val="0"/>
      <w:marBottom w:val="0"/>
      <w:divBdr>
        <w:top w:val="none" w:sz="0" w:space="0" w:color="auto"/>
        <w:left w:val="none" w:sz="0" w:space="0" w:color="auto"/>
        <w:bottom w:val="none" w:sz="0" w:space="0" w:color="auto"/>
        <w:right w:val="none" w:sz="0" w:space="0" w:color="auto"/>
      </w:divBdr>
    </w:div>
    <w:div w:id="1845196544">
      <w:bodyDiv w:val="1"/>
      <w:marLeft w:val="0"/>
      <w:marRight w:val="0"/>
      <w:marTop w:val="0"/>
      <w:marBottom w:val="0"/>
      <w:divBdr>
        <w:top w:val="none" w:sz="0" w:space="0" w:color="auto"/>
        <w:left w:val="none" w:sz="0" w:space="0" w:color="auto"/>
        <w:bottom w:val="none" w:sz="0" w:space="0" w:color="auto"/>
        <w:right w:val="none" w:sz="0" w:space="0" w:color="auto"/>
      </w:divBdr>
    </w:div>
    <w:div w:id="1917130429">
      <w:bodyDiv w:val="1"/>
      <w:marLeft w:val="0"/>
      <w:marRight w:val="0"/>
      <w:marTop w:val="0"/>
      <w:marBottom w:val="0"/>
      <w:divBdr>
        <w:top w:val="none" w:sz="0" w:space="0" w:color="auto"/>
        <w:left w:val="none" w:sz="0" w:space="0" w:color="auto"/>
        <w:bottom w:val="none" w:sz="0" w:space="0" w:color="auto"/>
        <w:right w:val="none" w:sz="0" w:space="0" w:color="auto"/>
      </w:divBdr>
    </w:div>
    <w:div w:id="1962690117">
      <w:bodyDiv w:val="1"/>
      <w:marLeft w:val="0"/>
      <w:marRight w:val="0"/>
      <w:marTop w:val="0"/>
      <w:marBottom w:val="0"/>
      <w:divBdr>
        <w:top w:val="none" w:sz="0" w:space="0" w:color="auto"/>
        <w:left w:val="none" w:sz="0" w:space="0" w:color="auto"/>
        <w:bottom w:val="none" w:sz="0" w:space="0" w:color="auto"/>
        <w:right w:val="none" w:sz="0" w:space="0" w:color="auto"/>
      </w:divBdr>
    </w:div>
    <w:div w:id="2006205421">
      <w:bodyDiv w:val="1"/>
      <w:marLeft w:val="0"/>
      <w:marRight w:val="0"/>
      <w:marTop w:val="0"/>
      <w:marBottom w:val="0"/>
      <w:divBdr>
        <w:top w:val="none" w:sz="0" w:space="0" w:color="auto"/>
        <w:left w:val="none" w:sz="0" w:space="0" w:color="auto"/>
        <w:bottom w:val="none" w:sz="0" w:space="0" w:color="auto"/>
        <w:right w:val="none" w:sz="0" w:space="0" w:color="auto"/>
      </w:divBdr>
    </w:div>
    <w:div w:id="2038850529">
      <w:bodyDiv w:val="1"/>
      <w:marLeft w:val="0"/>
      <w:marRight w:val="0"/>
      <w:marTop w:val="0"/>
      <w:marBottom w:val="0"/>
      <w:divBdr>
        <w:top w:val="none" w:sz="0" w:space="0" w:color="auto"/>
        <w:left w:val="none" w:sz="0" w:space="0" w:color="auto"/>
        <w:bottom w:val="none" w:sz="0" w:space="0" w:color="auto"/>
        <w:right w:val="none" w:sz="0" w:space="0" w:color="auto"/>
      </w:divBdr>
    </w:div>
    <w:div w:id="210012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56A3C5-5A7D-4CCC-BAFD-8BC1BC49C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2</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kumar pasupuleti</dc:creator>
  <cp:lastModifiedBy>StellerPath Overseas</cp:lastModifiedBy>
  <cp:revision>5</cp:revision>
  <cp:lastPrinted>2025-04-15T21:57:00Z</cp:lastPrinted>
  <dcterms:created xsi:type="dcterms:W3CDTF">2025-06-23T18:12:00Z</dcterms:created>
  <dcterms:modified xsi:type="dcterms:W3CDTF">2025-06-27T19:36:00Z</dcterms:modified>
</cp:coreProperties>
</file>