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BF7F9" w14:textId="77777777" w:rsidR="00CA3501" w:rsidRDefault="00CA3501" w:rsidP="00CA3501">
      <w:pPr>
        <w:spacing w:after="370"/>
        <w:ind w:right="62"/>
        <w:jc w:val="center"/>
      </w:pPr>
      <w:r>
        <w:rPr>
          <w:rFonts w:ascii="Times New Roman" w:eastAsia="Times New Roman" w:hAnsi="Times New Roman" w:cs="Times New Roman"/>
          <w:b/>
          <w:sz w:val="36"/>
        </w:rPr>
        <w:t xml:space="preserve">DEVI VARAHA MANIKANTA SAI CHANDU BODDETI </w:t>
      </w:r>
      <w:r>
        <w:rPr>
          <w:sz w:val="36"/>
          <w:vertAlign w:val="subscript"/>
        </w:rPr>
        <w:t xml:space="preserve"> </w:t>
      </w:r>
    </w:p>
    <w:p w14:paraId="78150177" w14:textId="77777777" w:rsidR="00CA3501" w:rsidRPr="009B20C9" w:rsidRDefault="00CA3501" w:rsidP="00CA3501">
      <w:pPr>
        <w:spacing w:after="0"/>
        <w:ind w:left="15"/>
        <w:rPr>
          <w:color w:val="000000" w:themeColor="text1"/>
        </w:rPr>
      </w:pPr>
      <w:r w:rsidRPr="009B20C9">
        <w:rPr>
          <w:rFonts w:ascii="Aptos Display" w:eastAsia="Aptos Display" w:hAnsi="Aptos Display" w:cs="Aptos Display"/>
          <w:color w:val="000000" w:themeColor="text1"/>
          <w:sz w:val="40"/>
        </w:rPr>
        <w:t>chanduboddetius@gmail.com | (551) 325-9226 | Jersey City, NJ</w:t>
      </w:r>
    </w:p>
    <w:p w14:paraId="58E635BA" w14:textId="77777777" w:rsidR="00CA3501" w:rsidRDefault="00CA3501" w:rsidP="00CA3501">
      <w:pPr>
        <w:spacing w:after="195"/>
        <w:ind w:left="15"/>
      </w:pPr>
      <w:r>
        <w:t>LinkedIn:</w:t>
      </w:r>
      <w:hyperlink r:id="rId5">
        <w:r>
          <w:t xml:space="preserve"> </w:t>
        </w:r>
      </w:hyperlink>
      <w:r w:rsidRPr="00223164">
        <w:t xml:space="preserve"> </w:t>
      </w:r>
      <w:hyperlink r:id="rId6" w:history="1">
        <w:r w:rsidRPr="00223164">
          <w:rPr>
            <w:rStyle w:val="Hyperlink"/>
          </w:rPr>
          <w:t>https://www.linkedin.com/in/boddeti-d-v-m-s-chandu-6126821b2/</w:t>
        </w:r>
        <w:r w:rsidRPr="00223164">
          <w:rPr>
            <w:rStyle w:val="Hyperlink"/>
            <w:rFonts w:ascii="Times New Roman" w:eastAsia="Times New Roman" w:hAnsi="Times New Roman" w:cs="Times New Roman"/>
            <w:sz w:val="8"/>
          </w:rPr>
          <w:t xml:space="preserve"> </w:t>
        </w:r>
      </w:hyperlink>
      <w:r>
        <w:t xml:space="preserve"> </w:t>
      </w:r>
    </w:p>
    <w:p w14:paraId="12A81862" w14:textId="77777777" w:rsidR="00CA3501" w:rsidRPr="00003EA5" w:rsidRDefault="00CA3501" w:rsidP="00CA3501">
      <w:pPr>
        <w:spacing w:after="61" w:line="258" w:lineRule="auto"/>
        <w:ind w:left="10" w:hanging="10"/>
        <w:rPr>
          <w:sz w:val="24"/>
        </w:rPr>
      </w:pPr>
      <w:r w:rsidRPr="00003EA5">
        <w:rPr>
          <w:rFonts w:ascii="Times New Roman" w:eastAsia="Times New Roman" w:hAnsi="Times New Roman" w:cs="Times New Roman"/>
          <w:b/>
          <w:sz w:val="24"/>
        </w:rPr>
        <w:t xml:space="preserve">EDUCATION </w:t>
      </w:r>
      <w:r w:rsidRPr="00003EA5">
        <w:rPr>
          <w:sz w:val="24"/>
        </w:rPr>
        <w:t xml:space="preserve"> </w:t>
      </w:r>
    </w:p>
    <w:p w14:paraId="55BC2C16" w14:textId="77777777" w:rsidR="00CA3501" w:rsidRPr="00003EA5" w:rsidRDefault="00CA3501" w:rsidP="00CA3501">
      <w:pPr>
        <w:spacing w:after="0"/>
        <w:ind w:left="-14"/>
        <w:jc w:val="right"/>
        <w:rPr>
          <w:sz w:val="24"/>
        </w:rPr>
      </w:pPr>
      <w:r w:rsidRPr="00003EA5">
        <w:rPr>
          <w:noProof/>
          <w:sz w:val="24"/>
        </w:rPr>
        <mc:AlternateContent>
          <mc:Choice Requires="wpg">
            <w:drawing>
              <wp:inline distT="0" distB="0" distL="0" distR="0" wp14:anchorId="1C2488F4" wp14:editId="40A6CA3D">
                <wp:extent cx="6712585" cy="12065"/>
                <wp:effectExtent l="0" t="0" r="0" b="0"/>
                <wp:docPr id="3509" name="Group 3509"/>
                <wp:cNvGraphicFramePr/>
                <a:graphic xmlns:a="http://schemas.openxmlformats.org/drawingml/2006/main">
                  <a:graphicData uri="http://schemas.microsoft.com/office/word/2010/wordprocessingGroup">
                    <wpg:wgp>
                      <wpg:cNvGrpSpPr/>
                      <wpg:grpSpPr>
                        <a:xfrm>
                          <a:off x="0" y="0"/>
                          <a:ext cx="6712585" cy="12065"/>
                          <a:chOff x="0" y="0"/>
                          <a:chExt cx="6712585" cy="12065"/>
                        </a:xfrm>
                      </wpg:grpSpPr>
                      <wps:wsp>
                        <wps:cNvPr id="4067" name="Shape 4067"/>
                        <wps:cNvSpPr/>
                        <wps:spPr>
                          <a:xfrm>
                            <a:off x="0" y="0"/>
                            <a:ext cx="6712585" cy="12065"/>
                          </a:xfrm>
                          <a:custGeom>
                            <a:avLst/>
                            <a:gdLst/>
                            <a:ahLst/>
                            <a:cxnLst/>
                            <a:rect l="0" t="0" r="0" b="0"/>
                            <a:pathLst>
                              <a:path w="6712585" h="12065">
                                <a:moveTo>
                                  <a:pt x="0" y="0"/>
                                </a:moveTo>
                                <a:lnTo>
                                  <a:pt x="6712585" y="0"/>
                                </a:lnTo>
                                <a:lnTo>
                                  <a:pt x="671258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881DDB" id="Group 3509" o:spid="_x0000_s1026" style="width:528.55pt;height:.95pt;mso-position-horizontal-relative:char;mso-position-vertical-relative:line" coordsize="67125,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ZfSZwIAADMGAAAOAAAAZHJzL2Uyb0RvYy54bWykVE1v2zAMvQ/YfxB8X+wES1oYSXpYt1yG&#13;&#10;rVi7H6DIkm1AX5CUOPn3o2hbcdOtA1ofZEoin/ieKK7vTkqSI3e+NXqTzWdFRrhmpmp1vcl+P337&#13;&#10;dJsRH6iuqDSab7Iz99nd9uOHdWdLvjCNkRV3BEC0Lzu7yZoQbJnnnjVcUT8zlmvYFMYpGmDq6rxy&#13;&#10;tAN0JfNFUazyzrjKOsO497B6329mW8QXgrPwUwjPA5GbDHILODoc93HMt2ta1o7apmVDGvQNWSja&#13;&#10;ajg0Qd3TQMnBtS+gVMuc8UaEGTMqN0K0jCMHYDMvrtjsnDlY5FKXXW2TTCDtlU5vhmU/jjtnH+2D&#13;&#10;AyU6W4MWOItcTsKp+IcsyQklOyfJ+CkQBourm/liebvMCIO9+aJYLXtJWQO6v4hizddX4/Lx0PxZ&#13;&#10;Kp2F4vAX/v59/B8bajnK6kvg/+BIW22yz8XqJiOaKqhS9CC4grKgXxLJlx70ep9CiSkt2cGHHTco&#13;&#10;NT1+96GvyWq0aDNa7KRH00Flv1rTloYYF7OMJukmd9WMVxV3lTnyJ4N+4erCIMnLrtRTr3TvY0mA&#13;&#10;7+gx/i3iTT1TgfzTG97otJD+44fvN/mAEalu14OB9MGeCix1VAJOYRS6jZA04LNVbYA2JFsVlbkp&#13;&#10;igswoMXy628crXCWPMol9S8uoHTwacQF7+r9F+nIkcZmgx+CU2kbOqzG1wEpDa5oI06MF62UCXKO&#13;&#10;oX+D7BEG5xjHsc+lyKKPZEM2fbODlgGkx5YHGaQgPNnokOI1NGpMc8I2mntTnbFNoCDwHlEa7EzI&#13;&#10;Y+iisfVN5+h16fXbPwAAAP//AwBQSwMEFAAGAAgAAAAhANZUWdnfAAAACQEAAA8AAABkcnMvZG93&#13;&#10;bnJldi54bWxMj09Lw0AQxe+C32EZwZvdRKnaNJtS6p9TEWwF6W2aTJPQ7GzIbpP02zv1opfHDI95&#13;&#10;837pYrSN6qnztWMD8SQCRZy7oubSwNf27e4ZlA/IBTaOycCZPCyy66sUk8IN/En9JpRKQtgnaKAK&#13;&#10;oU209nlFFv3EtcTiHVxnMcjalbrocJBw2+j7KHrUFmuWDxW2tKooP25O1sD7gMPyIX7t18fD6rzb&#13;&#10;Tj++1zEZc3szvsxFlnNQgcbwdwEXBukPmRTbuxMXXjUGhCb86sWLpk8xqL1MM9BZqv8TZD8AAAD/&#13;&#10;/wMAUEsBAi0AFAAGAAgAAAAhALaDOJL+AAAA4QEAABMAAAAAAAAAAAAAAAAAAAAAAFtDb250ZW50&#13;&#10;X1R5cGVzXS54bWxQSwECLQAUAAYACAAAACEAOP0h/9YAAACUAQAACwAAAAAAAAAAAAAAAAAvAQAA&#13;&#10;X3JlbHMvLnJlbHNQSwECLQAUAAYACAAAACEAs2mX0mcCAAAzBgAADgAAAAAAAAAAAAAAAAAuAgAA&#13;&#10;ZHJzL2Uyb0RvYy54bWxQSwECLQAUAAYACAAAACEA1lRZ2d8AAAAJAQAADwAAAAAAAAAAAAAAAADB&#13;&#10;BAAAZHJzL2Rvd25yZXYueG1sUEsFBgAAAAAEAAQA8wAAAM0FAAAAAA==&#13;&#10;">
                <v:shape id="Shape 4067" o:spid="_x0000_s1027" style="position:absolute;width:67125;height:120;visibility:visible;mso-wrap-style:square;v-text-anchor:top" coordsize="671258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xuuyQAAAOIAAAAPAAAAZHJzL2Rvd25yZXYueG1sRI9Ba8JA&#13;&#10;EIXvBf/DMoIXqRuLRImuIqYtpQdR296H7JgNZmdDdo3x33cLQi8PHsP73rzVpre16Kj1lWMF00kC&#13;&#10;grhwuuJSwffX2/MChA/IGmvHpOBOHjbrwdMKM+1ufKTuFEoRIewzVGBCaDIpfWHIop+4hjjezq61&#13;&#10;GKJtS6lbvEW4reVLkqTSYsWxwWBDO0PF5XS18Y35a/7+s7/g1HT550GGRbobF0qNhn2+jLJdggjU&#13;&#10;h//EA/GhFcySdA5/kyIH5PoXAAD//wMAUEsBAi0AFAAGAAgAAAAhANvh9svuAAAAhQEAABMAAAAA&#13;&#10;AAAAAAAAAAAAAAAAAFtDb250ZW50X1R5cGVzXS54bWxQSwECLQAUAAYACAAAACEAWvQsW78AAAAV&#13;&#10;AQAACwAAAAAAAAAAAAAAAAAfAQAAX3JlbHMvLnJlbHNQSwECLQAUAAYACAAAACEASAsbrskAAADi&#13;&#10;AAAADwAAAAAAAAAAAAAAAAAHAgAAZHJzL2Rvd25yZXYueG1sUEsFBgAAAAADAAMAtwAAAP0CAAAA&#13;&#10;AA==&#13;&#10;" path="m,l6712585,r,12065l,12065,,e" fillcolor="black" stroked="f" strokeweight="0">
                  <v:stroke miterlimit="83231f" joinstyle="miter"/>
                  <v:path arrowok="t" textboxrect="0,0,6712585,12065"/>
                </v:shape>
                <w10:anchorlock/>
              </v:group>
            </w:pict>
          </mc:Fallback>
        </mc:AlternateContent>
      </w:r>
      <w:r w:rsidRPr="00003EA5">
        <w:rPr>
          <w:sz w:val="24"/>
        </w:rPr>
        <w:t xml:space="preserve"> </w:t>
      </w:r>
    </w:p>
    <w:p w14:paraId="2EF42295" w14:textId="4310D0FD" w:rsidR="00CA3501" w:rsidRPr="00003EA5" w:rsidRDefault="00CA3501" w:rsidP="00CA3501">
      <w:pPr>
        <w:tabs>
          <w:tab w:val="center" w:pos="5056"/>
          <w:tab w:val="center" w:pos="5776"/>
          <w:tab w:val="center" w:pos="6496"/>
          <w:tab w:val="center" w:pos="7216"/>
          <w:tab w:val="right" w:pos="10606"/>
        </w:tabs>
        <w:spacing w:after="5" w:line="258" w:lineRule="auto"/>
        <w:rPr>
          <w:sz w:val="24"/>
        </w:rPr>
      </w:pPr>
      <w:r w:rsidRPr="00003EA5">
        <w:rPr>
          <w:rFonts w:ascii="Times New Roman" w:eastAsia="Times New Roman" w:hAnsi="Times New Roman" w:cs="Times New Roman"/>
          <w:b/>
          <w:sz w:val="24"/>
        </w:rPr>
        <w:t>Stevens Institute of Technology, School of Business</w:t>
      </w: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sz w:val="24"/>
        </w:rPr>
        <w:tab/>
      </w:r>
      <w:r w:rsidR="00003EA5">
        <w:rPr>
          <w:rFonts w:ascii="Times New Roman" w:eastAsia="Times New Roman" w:hAnsi="Times New Roman" w:cs="Times New Roman"/>
          <w:sz w:val="24"/>
        </w:rPr>
        <w:tab/>
      </w:r>
      <w:r w:rsidR="00003EA5">
        <w:rPr>
          <w:rFonts w:ascii="Times New Roman" w:eastAsia="Times New Roman" w:hAnsi="Times New Roman" w:cs="Times New Roman"/>
          <w:sz w:val="24"/>
        </w:rPr>
        <w:tab/>
      </w:r>
      <w:r w:rsidR="00003EA5">
        <w:rPr>
          <w:rFonts w:ascii="Times New Roman" w:eastAsia="Times New Roman" w:hAnsi="Times New Roman" w:cs="Times New Roman"/>
          <w:sz w:val="24"/>
        </w:rPr>
        <w:tab/>
      </w:r>
      <w:r w:rsidRPr="00003EA5">
        <w:rPr>
          <w:rFonts w:ascii="Times New Roman" w:eastAsia="Times New Roman" w:hAnsi="Times New Roman" w:cs="Times New Roman"/>
          <w:i/>
          <w:sz w:val="24"/>
        </w:rPr>
        <w:t>Expected</w:t>
      </w:r>
      <w:r w:rsidRPr="00003EA5">
        <w:rPr>
          <w:rFonts w:ascii="Times New Roman" w:eastAsia="Times New Roman" w:hAnsi="Times New Roman" w:cs="Times New Roman"/>
          <w:b/>
          <w:sz w:val="24"/>
        </w:rPr>
        <w:t xml:space="preserve"> May 2025</w:t>
      </w:r>
      <w:r w:rsidRPr="00003EA5">
        <w:rPr>
          <w:rFonts w:ascii="Times New Roman" w:eastAsia="Times New Roman" w:hAnsi="Times New Roman" w:cs="Times New Roman"/>
          <w:sz w:val="24"/>
        </w:rPr>
        <w:t xml:space="preserve"> </w:t>
      </w:r>
      <w:r w:rsidRPr="00003EA5">
        <w:rPr>
          <w:sz w:val="24"/>
        </w:rPr>
        <w:t xml:space="preserve"> </w:t>
      </w:r>
    </w:p>
    <w:p w14:paraId="66DF78C1" w14:textId="38FB627A" w:rsidR="00CA3501" w:rsidRPr="00003EA5" w:rsidRDefault="00CA3501" w:rsidP="00CA3501">
      <w:pPr>
        <w:tabs>
          <w:tab w:val="center" w:pos="4336"/>
          <w:tab w:val="center" w:pos="5056"/>
          <w:tab w:val="center" w:pos="5776"/>
          <w:tab w:val="center" w:pos="6496"/>
          <w:tab w:val="center" w:pos="8657"/>
          <w:tab w:val="right" w:pos="10606"/>
        </w:tabs>
        <w:spacing w:after="5" w:line="258" w:lineRule="auto"/>
        <w:rPr>
          <w:sz w:val="24"/>
        </w:rPr>
      </w:pPr>
      <w:r w:rsidRPr="00003EA5">
        <w:rPr>
          <w:rFonts w:ascii="Times New Roman" w:eastAsia="Times New Roman" w:hAnsi="Times New Roman" w:cs="Times New Roman"/>
          <w:b/>
          <w:sz w:val="24"/>
        </w:rPr>
        <w:t xml:space="preserve">Master of Science in Information Systems  </w:t>
      </w:r>
      <w:r w:rsidR="00003EA5">
        <w:rPr>
          <w:rFonts w:ascii="Times New Roman" w:eastAsia="Times New Roman" w:hAnsi="Times New Roman" w:cs="Times New Roman"/>
          <w:b/>
          <w:sz w:val="24"/>
        </w:rPr>
        <w:tab/>
      </w:r>
      <w:r w:rsidR="00003EA5">
        <w:rPr>
          <w:rFonts w:ascii="Times New Roman" w:eastAsia="Times New Roman" w:hAnsi="Times New Roman" w:cs="Times New Roman"/>
          <w:b/>
          <w:sz w:val="24"/>
        </w:rPr>
        <w:tab/>
      </w:r>
      <w:r w:rsidR="00003EA5">
        <w:rPr>
          <w:rFonts w:ascii="Times New Roman" w:eastAsia="Times New Roman" w:hAnsi="Times New Roman" w:cs="Times New Roman"/>
          <w:b/>
          <w:sz w:val="24"/>
        </w:rPr>
        <w:tab/>
      </w:r>
      <w:r w:rsidR="00003EA5">
        <w:rPr>
          <w:rFonts w:ascii="Times New Roman" w:eastAsia="Times New Roman" w:hAnsi="Times New Roman" w:cs="Times New Roman"/>
          <w:b/>
          <w:sz w:val="24"/>
        </w:rPr>
        <w:tab/>
      </w:r>
      <w:r w:rsidR="00003EA5">
        <w:rPr>
          <w:rFonts w:ascii="Times New Roman" w:eastAsia="Times New Roman" w:hAnsi="Times New Roman" w:cs="Times New Roman"/>
          <w:b/>
          <w:sz w:val="24"/>
        </w:rPr>
        <w:tab/>
      </w:r>
      <w:r w:rsidRPr="00003EA5">
        <w:rPr>
          <w:rFonts w:ascii="Times New Roman" w:eastAsia="Times New Roman" w:hAnsi="Times New Roman" w:cs="Times New Roman"/>
          <w:b/>
          <w:sz w:val="24"/>
        </w:rPr>
        <w:t xml:space="preserve">Hoboken, NJ </w:t>
      </w:r>
      <w:r w:rsidRPr="00003EA5">
        <w:rPr>
          <w:sz w:val="24"/>
        </w:rPr>
        <w:t xml:space="preserve"> </w:t>
      </w:r>
    </w:p>
    <w:p w14:paraId="26288105" w14:textId="77777777" w:rsidR="00CA3501" w:rsidRPr="00003EA5" w:rsidRDefault="00CA3501" w:rsidP="00CA3501">
      <w:pPr>
        <w:spacing w:after="5" w:line="258" w:lineRule="auto"/>
        <w:ind w:left="10" w:hanging="10"/>
        <w:rPr>
          <w:sz w:val="24"/>
        </w:rPr>
      </w:pPr>
      <w:r w:rsidRPr="00003EA5">
        <w:rPr>
          <w:rFonts w:ascii="Times New Roman" w:eastAsia="Times New Roman" w:hAnsi="Times New Roman" w:cs="Times New Roman"/>
          <w:b/>
          <w:sz w:val="24"/>
        </w:rPr>
        <w:t xml:space="preserve">GPA: 3.55/4.0 </w:t>
      </w:r>
      <w:r w:rsidRPr="00003EA5">
        <w:rPr>
          <w:sz w:val="24"/>
        </w:rPr>
        <w:t xml:space="preserve"> </w:t>
      </w:r>
    </w:p>
    <w:p w14:paraId="7AEA6EC9" w14:textId="77777777" w:rsidR="00CA3501" w:rsidRPr="00003EA5" w:rsidRDefault="00CA3501" w:rsidP="00CA3501">
      <w:pPr>
        <w:spacing w:after="5" w:line="248" w:lineRule="auto"/>
        <w:ind w:left="10" w:right="5" w:hanging="10"/>
        <w:rPr>
          <w:sz w:val="24"/>
        </w:rPr>
      </w:pPr>
      <w:r w:rsidRPr="00003EA5">
        <w:rPr>
          <w:rFonts w:ascii="Times New Roman" w:eastAsia="Times New Roman" w:hAnsi="Times New Roman" w:cs="Times New Roman"/>
          <w:b/>
          <w:sz w:val="24"/>
        </w:rPr>
        <w:t xml:space="preserve">Honors: </w:t>
      </w:r>
      <w:r w:rsidRPr="00003EA5">
        <w:rPr>
          <w:rFonts w:ascii="Times New Roman" w:eastAsia="Times New Roman" w:hAnsi="Times New Roman" w:cs="Times New Roman"/>
          <w:sz w:val="24"/>
        </w:rPr>
        <w:t>Graduate Scholarship</w:t>
      </w:r>
      <w:r w:rsidRPr="00003EA5">
        <w:rPr>
          <w:rFonts w:ascii="Times New Roman" w:eastAsia="Times New Roman" w:hAnsi="Times New Roman" w:cs="Times New Roman"/>
          <w:b/>
          <w:sz w:val="24"/>
        </w:rPr>
        <w:t xml:space="preserve"> </w:t>
      </w:r>
      <w:r w:rsidRPr="00003EA5">
        <w:rPr>
          <w:sz w:val="24"/>
        </w:rPr>
        <w:t xml:space="preserve"> </w:t>
      </w:r>
    </w:p>
    <w:p w14:paraId="0EA90A49" w14:textId="77777777" w:rsidR="00CA3501" w:rsidRPr="00003EA5" w:rsidRDefault="00CA3501" w:rsidP="00CA3501">
      <w:pPr>
        <w:spacing w:after="5" w:line="248" w:lineRule="auto"/>
        <w:ind w:left="10" w:right="5" w:hanging="10"/>
        <w:rPr>
          <w:sz w:val="24"/>
        </w:rPr>
      </w:pPr>
      <w:r w:rsidRPr="00003EA5">
        <w:rPr>
          <w:rFonts w:ascii="Times New Roman" w:eastAsia="Times New Roman" w:hAnsi="Times New Roman" w:cs="Times New Roman"/>
          <w:i/>
          <w:sz w:val="24"/>
        </w:rPr>
        <w:t>Relevant Courses</w:t>
      </w:r>
      <w:r w:rsidRPr="00003EA5">
        <w:rPr>
          <w:rFonts w:ascii="Times New Roman" w:eastAsia="Times New Roman" w:hAnsi="Times New Roman" w:cs="Times New Roman"/>
          <w:sz w:val="24"/>
        </w:rPr>
        <w:t>: Financial Decision Making, Data Management, Data Management Lab, Data Analytics &amp; Machine Learning, Process Innovation and Management, Digital Innovation, Agile Methods for Software Development, Leader Development, Project Management Fundamentals, Digital Innovation, Optimization and Process Analytics, Blockchain Fundamentals and Application.</w:t>
      </w:r>
    </w:p>
    <w:p w14:paraId="05FC5057" w14:textId="77777777" w:rsidR="00CA3501" w:rsidRPr="00003EA5" w:rsidRDefault="00CA3501" w:rsidP="00CA3501">
      <w:pPr>
        <w:spacing w:after="0"/>
        <w:rPr>
          <w:sz w:val="24"/>
        </w:rPr>
      </w:pPr>
      <w:r w:rsidRPr="00003EA5">
        <w:rPr>
          <w:sz w:val="24"/>
        </w:rPr>
        <w:t xml:space="preserve"> </w:t>
      </w:r>
    </w:p>
    <w:p w14:paraId="3BA2C776" w14:textId="0D651AB9" w:rsidR="00CA3501" w:rsidRPr="00003EA5" w:rsidRDefault="00CA3501" w:rsidP="00CA3501">
      <w:pPr>
        <w:tabs>
          <w:tab w:val="center" w:pos="3615"/>
          <w:tab w:val="center" w:pos="4335"/>
          <w:tab w:val="center" w:pos="5055"/>
          <w:tab w:val="center" w:pos="5775"/>
          <w:tab w:val="center" w:pos="7215"/>
          <w:tab w:val="center" w:pos="7935"/>
          <w:tab w:val="center" w:pos="8655"/>
          <w:tab w:val="right" w:pos="10606"/>
        </w:tabs>
        <w:spacing w:after="5" w:line="258" w:lineRule="auto"/>
        <w:rPr>
          <w:sz w:val="24"/>
        </w:rPr>
      </w:pPr>
      <w:r w:rsidRPr="00003EA5">
        <w:rPr>
          <w:rFonts w:ascii="Times New Roman" w:eastAsia="Times New Roman" w:hAnsi="Times New Roman" w:cs="Times New Roman"/>
          <w:b/>
          <w:sz w:val="24"/>
        </w:rPr>
        <w:t>Gitam Deemed To Be University</w:t>
      </w: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i/>
          <w:sz w:val="24"/>
        </w:rPr>
        <w:t xml:space="preserve">  </w:t>
      </w:r>
      <w:r w:rsidRPr="00003EA5">
        <w:rPr>
          <w:rFonts w:ascii="Times New Roman" w:eastAsia="Times New Roman" w:hAnsi="Times New Roman" w:cs="Times New Roman"/>
          <w:i/>
          <w:sz w:val="24"/>
        </w:rPr>
        <w:tab/>
        <w:t xml:space="preserve">        </w:t>
      </w:r>
      <w:r w:rsidRPr="00003EA5">
        <w:rPr>
          <w:rFonts w:ascii="Times New Roman" w:eastAsia="Times New Roman" w:hAnsi="Times New Roman" w:cs="Times New Roman"/>
          <w:i/>
          <w:sz w:val="24"/>
        </w:rPr>
        <w:tab/>
        <w:t xml:space="preserve">  </w:t>
      </w:r>
      <w:r w:rsidRPr="00003EA5">
        <w:rPr>
          <w:rFonts w:ascii="Times New Roman" w:eastAsia="Times New Roman" w:hAnsi="Times New Roman" w:cs="Times New Roman"/>
          <w:i/>
          <w:sz w:val="24"/>
        </w:rPr>
        <w:tab/>
        <w:t xml:space="preserve">    </w:t>
      </w:r>
      <w:r w:rsidRPr="00003EA5">
        <w:rPr>
          <w:rFonts w:ascii="Times New Roman" w:eastAsia="Times New Roman" w:hAnsi="Times New Roman" w:cs="Times New Roman"/>
          <w:b/>
          <w:bCs/>
          <w:iCs/>
          <w:sz w:val="24"/>
        </w:rPr>
        <w:t>June 2017</w:t>
      </w:r>
      <w:r w:rsidRPr="00003EA5">
        <w:rPr>
          <w:rFonts w:ascii="Times New Roman" w:eastAsia="Times New Roman" w:hAnsi="Times New Roman" w:cs="Times New Roman"/>
          <w:iCs/>
          <w:sz w:val="24"/>
        </w:rPr>
        <w:t xml:space="preserve"> -</w:t>
      </w:r>
      <w:r w:rsidRPr="00003EA5">
        <w:rPr>
          <w:rFonts w:ascii="Times New Roman" w:eastAsia="Times New Roman" w:hAnsi="Times New Roman" w:cs="Times New Roman"/>
          <w:i/>
          <w:sz w:val="24"/>
        </w:rPr>
        <w:t xml:space="preserve">  </w:t>
      </w:r>
      <w:r w:rsidRPr="00003EA5">
        <w:rPr>
          <w:rFonts w:ascii="Times New Roman" w:eastAsia="Times New Roman" w:hAnsi="Times New Roman" w:cs="Times New Roman"/>
          <w:b/>
          <w:sz w:val="24"/>
        </w:rPr>
        <w:t>May 2021</w:t>
      </w:r>
      <w:r w:rsidRPr="00003EA5">
        <w:rPr>
          <w:rFonts w:ascii="Times New Roman" w:eastAsia="Times New Roman" w:hAnsi="Times New Roman" w:cs="Times New Roman"/>
          <w:sz w:val="24"/>
        </w:rPr>
        <w:t xml:space="preserve"> </w:t>
      </w:r>
    </w:p>
    <w:p w14:paraId="09435C4D" w14:textId="77777777" w:rsidR="00003EA5" w:rsidRDefault="00CA3501" w:rsidP="00003EA5">
      <w:pPr>
        <w:tabs>
          <w:tab w:val="center" w:pos="5055"/>
          <w:tab w:val="center" w:pos="5775"/>
          <w:tab w:val="center" w:pos="6495"/>
          <w:tab w:val="right" w:pos="10606"/>
        </w:tabs>
        <w:spacing w:after="5" w:line="258" w:lineRule="auto"/>
        <w:rPr>
          <w:rFonts w:ascii="Times New Roman" w:eastAsia="Times New Roman" w:hAnsi="Times New Roman" w:cs="Times New Roman"/>
          <w:b/>
          <w:sz w:val="24"/>
        </w:rPr>
      </w:pPr>
      <w:r w:rsidRPr="00003EA5">
        <w:rPr>
          <w:rFonts w:ascii="Times New Roman" w:eastAsia="Times New Roman" w:hAnsi="Times New Roman" w:cs="Times New Roman"/>
          <w:b/>
          <w:sz w:val="24"/>
        </w:rPr>
        <w:t xml:space="preserve">Bachelors in Computer Science and Engineering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Visakhapatnam, India</w:t>
      </w:r>
    </w:p>
    <w:p w14:paraId="771A0D8F" w14:textId="7ABEEAD1" w:rsidR="00CA3501" w:rsidRPr="00003EA5" w:rsidRDefault="00CA3501" w:rsidP="00003EA5">
      <w:pPr>
        <w:tabs>
          <w:tab w:val="center" w:pos="5055"/>
          <w:tab w:val="center" w:pos="5775"/>
          <w:tab w:val="center" w:pos="6495"/>
          <w:tab w:val="right" w:pos="10606"/>
        </w:tabs>
        <w:spacing w:after="5" w:line="258" w:lineRule="auto"/>
        <w:rPr>
          <w:sz w:val="24"/>
        </w:rPr>
      </w:pPr>
      <w:r w:rsidRPr="00003EA5">
        <w:rPr>
          <w:rFonts w:ascii="Times New Roman" w:eastAsia="Times New Roman" w:hAnsi="Times New Roman" w:cs="Times New Roman"/>
          <w:b/>
          <w:sz w:val="24"/>
        </w:rPr>
        <w:t xml:space="preserve"> </w:t>
      </w:r>
      <w:r w:rsidRPr="00003EA5">
        <w:rPr>
          <w:sz w:val="24"/>
        </w:rPr>
        <w:t xml:space="preserve"> </w:t>
      </w:r>
    </w:p>
    <w:p w14:paraId="3D8725CE" w14:textId="77777777" w:rsidR="00CA3501" w:rsidRPr="00003EA5" w:rsidRDefault="00CA3501" w:rsidP="00CA3501">
      <w:pPr>
        <w:spacing w:after="56" w:line="258" w:lineRule="auto"/>
        <w:ind w:left="10" w:hanging="10"/>
        <w:rPr>
          <w:sz w:val="24"/>
        </w:rPr>
      </w:pPr>
      <w:r w:rsidRPr="00003EA5">
        <w:rPr>
          <w:rFonts w:ascii="Times New Roman" w:eastAsia="Times New Roman" w:hAnsi="Times New Roman" w:cs="Times New Roman"/>
          <w:b/>
          <w:sz w:val="24"/>
        </w:rPr>
        <w:t xml:space="preserve">SKILLS  </w:t>
      </w:r>
      <w:r w:rsidRPr="00003EA5">
        <w:rPr>
          <w:sz w:val="24"/>
        </w:rPr>
        <w:t xml:space="preserve"> </w:t>
      </w:r>
    </w:p>
    <w:p w14:paraId="04C2173F" w14:textId="77777777" w:rsidR="00CA3501" w:rsidRPr="00003EA5" w:rsidRDefault="00CA3501" w:rsidP="00CA3501">
      <w:pPr>
        <w:spacing w:after="0"/>
        <w:ind w:left="-14"/>
        <w:jc w:val="right"/>
        <w:rPr>
          <w:sz w:val="24"/>
        </w:rPr>
      </w:pPr>
      <w:r w:rsidRPr="00003EA5">
        <w:rPr>
          <w:noProof/>
          <w:sz w:val="24"/>
        </w:rPr>
        <mc:AlternateContent>
          <mc:Choice Requires="wpg">
            <w:drawing>
              <wp:inline distT="0" distB="0" distL="0" distR="0" wp14:anchorId="59A95894" wp14:editId="50B81E79">
                <wp:extent cx="6712585" cy="12065"/>
                <wp:effectExtent l="0" t="0" r="0" b="0"/>
                <wp:docPr id="3510" name="Group 3510"/>
                <wp:cNvGraphicFramePr/>
                <a:graphic xmlns:a="http://schemas.openxmlformats.org/drawingml/2006/main">
                  <a:graphicData uri="http://schemas.microsoft.com/office/word/2010/wordprocessingGroup">
                    <wpg:wgp>
                      <wpg:cNvGrpSpPr/>
                      <wpg:grpSpPr>
                        <a:xfrm>
                          <a:off x="0" y="0"/>
                          <a:ext cx="6712585" cy="12065"/>
                          <a:chOff x="0" y="0"/>
                          <a:chExt cx="6712585" cy="12065"/>
                        </a:xfrm>
                      </wpg:grpSpPr>
                      <wps:wsp>
                        <wps:cNvPr id="4069" name="Shape 4069"/>
                        <wps:cNvSpPr/>
                        <wps:spPr>
                          <a:xfrm>
                            <a:off x="0" y="0"/>
                            <a:ext cx="6712585" cy="12065"/>
                          </a:xfrm>
                          <a:custGeom>
                            <a:avLst/>
                            <a:gdLst/>
                            <a:ahLst/>
                            <a:cxnLst/>
                            <a:rect l="0" t="0" r="0" b="0"/>
                            <a:pathLst>
                              <a:path w="6712585" h="12065">
                                <a:moveTo>
                                  <a:pt x="0" y="0"/>
                                </a:moveTo>
                                <a:lnTo>
                                  <a:pt x="6712585" y="0"/>
                                </a:lnTo>
                                <a:lnTo>
                                  <a:pt x="671258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483591" id="Group 3510" o:spid="_x0000_s1026" style="width:528.55pt;height:.95pt;mso-position-horizontal-relative:char;mso-position-vertical-relative:line" coordsize="67125,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ddHZwIAADMGAAAOAAAAZHJzL2Uyb0RvYy54bWykVE1v2zAMvQ/YfxB8X+wES9oZSXpYt1yG&#13;&#10;rVi7H6DIkm1AX5CUOPn3o2hb8dKtA1ofZEoin/ieKK7vTkqSI3e+NXqTzWdFRrhmpmp1vcl+PX39&#13;&#10;cJsRH6iuqDSab7Iz99nd9v27dWdLvjCNkRV3BEC0Lzu7yZoQbJnnnjVcUT8zlmvYFMYpGmDq6rxy&#13;&#10;tAN0JfNFUazyzrjKOsO497B6329mW8QXgrPwQwjPA5GbDHILODoc93HMt2ta1o7apmVDGvQVWSja&#13;&#10;ajg0Qd3TQMnBtc+gVMuc8UaEGTMqN0K0jCMHYDMvrtjsnDlY5FKXXW2TTCDtlU6vhmXfjztnH+2D&#13;&#10;AyU6W4MWOItcTsKp+IcsyQklOyfJ+CkQBourm/liebvMCIO9+aJYLXtJWQO6P4tizZcX4/Lx0PyP&#13;&#10;VDoLxeEv/P3b+D821HKU1ZfA/8GRttpkH4vVp4xoqqBK0YPgCsqCfkkkX3rQ620KJaa0ZAcfdtyg&#13;&#10;1PT4zYe+JqvRos1osZMeTQeV/WJNWxpiXMwymqSb3FUzXlXcVebInwz6hasLgyQvu1JPvdK9jyUB&#13;&#10;vqPH+LeIN/VMBfJPb3ij00L6jx++3+QDRqS6XQ8G0gd7KrDUUQk4hVHoNkLSgM9WtQHakGxVVOam&#13;&#10;KC7AgBbLr79xtMJZ8iiX1D+5gNLBpxEXvKv3n6UjRxqbDX4ITqVt6LAaXwekNLiijTgxXrRSJsg5&#13;&#10;hv4NskcYnGMcxz6XIos+kg3Z9M0OWgaQHlseZJCC8GSjQ4rX0KgxzQnbaO5NdcY2gYLAe0RpsDMh&#13;&#10;j6GLxtY3naPXpddvfwMAAP//AwBQSwMEFAAGAAgAAAAhANZUWdnfAAAACQEAAA8AAABkcnMvZG93&#13;&#10;bnJldi54bWxMj09Lw0AQxe+C32EZwZvdRKnaNJtS6p9TEWwF6W2aTJPQ7GzIbpP02zv1opfHDI95&#13;&#10;837pYrSN6qnztWMD8SQCRZy7oubSwNf27e4ZlA/IBTaOycCZPCyy66sUk8IN/En9JpRKQtgnaKAK&#13;&#10;oU209nlFFv3EtcTiHVxnMcjalbrocJBw2+j7KHrUFmuWDxW2tKooP25O1sD7gMPyIX7t18fD6rzb&#13;&#10;Tj++1zEZc3szvsxFlnNQgcbwdwEXBukPmRTbuxMXXjUGhCb86sWLpk8xqL1MM9BZqv8TZD8AAAD/&#13;&#10;/wMAUEsBAi0AFAAGAAgAAAAhALaDOJL+AAAA4QEAABMAAAAAAAAAAAAAAAAAAAAAAFtDb250ZW50&#13;&#10;X1R5cGVzXS54bWxQSwECLQAUAAYACAAAACEAOP0h/9YAAACUAQAACwAAAAAAAAAAAAAAAAAvAQAA&#13;&#10;X3JlbHMvLnJlbHNQSwECLQAUAAYACAAAACEAgsnXR2cCAAAzBgAADgAAAAAAAAAAAAAAAAAuAgAA&#13;&#10;ZHJzL2Uyb0RvYy54bWxQSwECLQAUAAYACAAAACEA1lRZ2d8AAAAJAQAADwAAAAAAAAAAAAAAAADB&#13;&#10;BAAAZHJzL2Rvd25yZXYueG1sUEsFBgAAAAAEAAQA8wAAAM0FAAAAAA==&#13;&#10;">
                <v:shape id="Shape 4069" o:spid="_x0000_s1027" style="position:absolute;width:67125;height:120;visibility:visible;mso-wrap-style:square;v-text-anchor:top" coordsize="671258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CpHygAAAOIAAAAPAAAAZHJzL2Rvd25yZXYueG1sRI/NasMw&#13;&#10;EITvhbyD2EAvJZFTipM4UUKJ21JyCPm9L9bGMrFWxlId9+2rQqGXgWGZb3aW697WoqPWV44VTMYJ&#13;&#10;COLC6YpLBefT+2gGwgdkjbVjUvBNHtarwcMSM+3ufKDuGEoRIewzVGBCaDIpfWHIoh+7hjjerq61&#13;&#10;GKJtS6lbvEe4reVzkqTSYsWxwWBDG0PF7fhl4xvTt/zjsrvhxHT5di/DLN08FUo9Dvt8EeV1ASJQ&#13;&#10;H/4Tf4hPreAlSefwOylyQK5+AAAA//8DAFBLAQItABQABgAIAAAAIQDb4fbL7gAAAIUBAAATAAAA&#13;&#10;AAAAAAAAAAAAAAAAAABbQ29udGVudF9UeXBlc10ueG1sUEsBAi0AFAAGAAgAAAAhAFr0LFu/AAAA&#13;&#10;FQEAAAsAAAAAAAAAAAAAAAAAHwEAAF9yZWxzLy5yZWxzUEsBAi0AFAAGAAgAAAAhAFbYKkfKAAAA&#13;&#10;4gAAAA8AAAAAAAAAAAAAAAAABwIAAGRycy9kb3ducmV2LnhtbFBLBQYAAAAAAwADALcAAAD+AgAA&#13;&#10;AAA=&#13;&#10;" path="m,l6712585,r,12065l,12065,,e" fillcolor="black" stroked="f" strokeweight="0">
                  <v:stroke miterlimit="83231f" joinstyle="miter"/>
                  <v:path arrowok="t" textboxrect="0,0,6712585,12065"/>
                </v:shape>
                <w10:anchorlock/>
              </v:group>
            </w:pict>
          </mc:Fallback>
        </mc:AlternateContent>
      </w:r>
      <w:r w:rsidRPr="00003EA5">
        <w:rPr>
          <w:sz w:val="24"/>
        </w:rPr>
        <w:t xml:space="preserve"> </w:t>
      </w:r>
    </w:p>
    <w:p w14:paraId="25028356" w14:textId="77777777" w:rsidR="00CA3501" w:rsidRPr="00003EA5" w:rsidRDefault="00CA3501" w:rsidP="00CA3501">
      <w:pPr>
        <w:spacing w:after="5" w:line="248" w:lineRule="auto"/>
        <w:ind w:left="10" w:right="5" w:hanging="10"/>
        <w:rPr>
          <w:sz w:val="24"/>
        </w:rPr>
      </w:pPr>
      <w:r w:rsidRPr="00003EA5">
        <w:rPr>
          <w:rFonts w:ascii="Times New Roman" w:eastAsia="Times New Roman" w:hAnsi="Times New Roman" w:cs="Times New Roman"/>
          <w:b/>
          <w:sz w:val="24"/>
        </w:rPr>
        <w:t>Programming</w:t>
      </w:r>
      <w:r w:rsidRPr="00003EA5">
        <w:rPr>
          <w:rFonts w:ascii="Times New Roman" w:eastAsia="Times New Roman" w:hAnsi="Times New Roman" w:cs="Times New Roman"/>
          <w:sz w:val="24"/>
        </w:rPr>
        <w:t>: Python, SQL, HTML, CSS, .NET, JavaScript, C, C++, C# and Basics of Knowledge Graphs for Retrieval Augmented Generation (RAG), Blockchain Fundamentals.</w:t>
      </w:r>
    </w:p>
    <w:p w14:paraId="6C753D9A" w14:textId="77777777" w:rsidR="00CA3501" w:rsidRPr="00003EA5" w:rsidRDefault="00CA3501" w:rsidP="00CA3501">
      <w:pPr>
        <w:spacing w:after="33" w:line="248" w:lineRule="auto"/>
        <w:ind w:left="10" w:right="387" w:hanging="10"/>
        <w:rPr>
          <w:rFonts w:ascii="Times New Roman" w:eastAsia="Times New Roman" w:hAnsi="Times New Roman" w:cs="Times New Roman"/>
          <w:sz w:val="24"/>
        </w:rPr>
      </w:pPr>
      <w:r w:rsidRPr="00003EA5">
        <w:rPr>
          <w:rFonts w:ascii="Times New Roman" w:eastAsia="Times New Roman" w:hAnsi="Times New Roman" w:cs="Times New Roman"/>
          <w:b/>
          <w:sz w:val="24"/>
        </w:rPr>
        <w:t>Software &amp; Tools</w:t>
      </w:r>
      <w:r w:rsidRPr="00003EA5">
        <w:rPr>
          <w:rFonts w:ascii="Times New Roman" w:eastAsia="Times New Roman" w:hAnsi="Times New Roman" w:cs="Times New Roman"/>
          <w:sz w:val="24"/>
        </w:rPr>
        <w:t>: DataStage, SSIS, Data Design, Sandbox (Lower Environment), WinSCP, Beyond Compare, Microsoft Suite (Excel, Word, PowerPoint, Outlook).</w:t>
      </w:r>
    </w:p>
    <w:p w14:paraId="68C92219" w14:textId="77777777" w:rsidR="00CA3501" w:rsidRPr="00003EA5" w:rsidRDefault="00CA3501" w:rsidP="00CA3501">
      <w:pPr>
        <w:spacing w:after="33" w:line="248" w:lineRule="auto"/>
        <w:ind w:left="10" w:right="387" w:hanging="10"/>
        <w:rPr>
          <w:sz w:val="24"/>
        </w:rPr>
      </w:pPr>
      <w:r w:rsidRPr="00003EA5">
        <w:rPr>
          <w:rFonts w:ascii="Times New Roman" w:eastAsia="Times New Roman" w:hAnsi="Times New Roman" w:cs="Times New Roman"/>
          <w:b/>
          <w:sz w:val="24"/>
        </w:rPr>
        <w:t>Databases:</w:t>
      </w:r>
      <w:r w:rsidRPr="00003EA5">
        <w:rPr>
          <w:rFonts w:ascii="Times New Roman" w:eastAsia="Times New Roman" w:hAnsi="Times New Roman" w:cs="Times New Roman"/>
          <w:sz w:val="24"/>
        </w:rPr>
        <w:t xml:space="preserve"> PostgreSQL, Oracle.  </w:t>
      </w:r>
    </w:p>
    <w:p w14:paraId="072DFB2B" w14:textId="77777777" w:rsidR="00CA3501" w:rsidRPr="00003EA5" w:rsidRDefault="00CA3501" w:rsidP="00CA3501">
      <w:pPr>
        <w:spacing w:after="43" w:line="248" w:lineRule="auto"/>
        <w:ind w:left="10" w:right="5" w:hanging="10"/>
        <w:rPr>
          <w:sz w:val="24"/>
        </w:rPr>
      </w:pPr>
      <w:r w:rsidRPr="00003EA5">
        <w:rPr>
          <w:rFonts w:ascii="Times New Roman" w:eastAsia="Times New Roman" w:hAnsi="Times New Roman" w:cs="Times New Roman"/>
          <w:b/>
          <w:sz w:val="24"/>
        </w:rPr>
        <w:t>Project Management</w:t>
      </w:r>
      <w:r w:rsidRPr="00003EA5">
        <w:rPr>
          <w:rFonts w:ascii="Times New Roman" w:eastAsia="Times New Roman" w:hAnsi="Times New Roman" w:cs="Times New Roman"/>
          <w:sz w:val="24"/>
        </w:rPr>
        <w:t xml:space="preserve">: Scheduling, Risk Management, Agile Methodology. </w:t>
      </w:r>
      <w:r w:rsidRPr="00003EA5">
        <w:rPr>
          <w:sz w:val="24"/>
        </w:rPr>
        <w:t xml:space="preserve"> </w:t>
      </w:r>
    </w:p>
    <w:p w14:paraId="0A094B2F" w14:textId="77777777" w:rsidR="00CA3501" w:rsidRPr="00003EA5" w:rsidRDefault="00CA3501" w:rsidP="00CA3501">
      <w:pPr>
        <w:spacing w:after="97"/>
        <w:ind w:left="15"/>
        <w:rPr>
          <w:sz w:val="24"/>
        </w:rPr>
      </w:pPr>
      <w:r w:rsidRPr="00003EA5">
        <w:rPr>
          <w:rFonts w:ascii="Times New Roman" w:eastAsia="Times New Roman" w:hAnsi="Times New Roman" w:cs="Times New Roman"/>
          <w:b/>
          <w:sz w:val="24"/>
        </w:rPr>
        <w:t xml:space="preserve">Leader Development skills : </w:t>
      </w:r>
      <w:r w:rsidRPr="00003EA5">
        <w:rPr>
          <w:rFonts w:ascii="Times New Roman" w:eastAsia="Times New Roman" w:hAnsi="Times New Roman" w:cs="Times New Roman"/>
          <w:bCs/>
          <w:sz w:val="24"/>
        </w:rPr>
        <w:t>Collaborative work on Targeted Vision, leadership owing.</w:t>
      </w:r>
      <w:r w:rsidRPr="00003EA5">
        <w:rPr>
          <w:rFonts w:ascii="Times New Roman" w:eastAsia="Times New Roman" w:hAnsi="Times New Roman" w:cs="Times New Roman"/>
          <w:b/>
          <w:sz w:val="24"/>
        </w:rPr>
        <w:t xml:space="preserve"> </w:t>
      </w:r>
      <w:r w:rsidRPr="00003EA5">
        <w:rPr>
          <w:rFonts w:ascii="Times New Roman" w:eastAsia="Times New Roman" w:hAnsi="Times New Roman" w:cs="Times New Roman"/>
          <w:sz w:val="24"/>
        </w:rPr>
        <w:t xml:space="preserve"> </w:t>
      </w:r>
      <w:r w:rsidRPr="00003EA5">
        <w:rPr>
          <w:sz w:val="24"/>
        </w:rPr>
        <w:t xml:space="preserve"> </w:t>
      </w:r>
    </w:p>
    <w:p w14:paraId="21960425" w14:textId="77777777" w:rsidR="00CA3501" w:rsidRPr="00003EA5" w:rsidRDefault="00CA3501" w:rsidP="00CA3501">
      <w:pPr>
        <w:spacing w:after="57" w:line="258" w:lineRule="auto"/>
        <w:ind w:left="10" w:hanging="10"/>
        <w:rPr>
          <w:sz w:val="24"/>
        </w:rPr>
      </w:pPr>
      <w:r w:rsidRPr="00003EA5">
        <w:rPr>
          <w:rFonts w:ascii="Times New Roman" w:eastAsia="Times New Roman" w:hAnsi="Times New Roman" w:cs="Times New Roman"/>
          <w:b/>
          <w:sz w:val="24"/>
        </w:rPr>
        <w:t xml:space="preserve">WORK EXPERIENCE  </w:t>
      </w:r>
      <w:r w:rsidRPr="00003EA5">
        <w:rPr>
          <w:sz w:val="24"/>
        </w:rPr>
        <w:t xml:space="preserve"> </w:t>
      </w:r>
    </w:p>
    <w:p w14:paraId="1329D084" w14:textId="77777777" w:rsidR="00CA3501" w:rsidRPr="00003EA5" w:rsidRDefault="00CA3501" w:rsidP="00CA3501">
      <w:pPr>
        <w:spacing w:after="0"/>
        <w:ind w:left="-14"/>
        <w:jc w:val="right"/>
        <w:rPr>
          <w:sz w:val="24"/>
        </w:rPr>
      </w:pPr>
      <w:r w:rsidRPr="00003EA5">
        <w:rPr>
          <w:noProof/>
          <w:sz w:val="24"/>
        </w:rPr>
        <mc:AlternateContent>
          <mc:Choice Requires="wpg">
            <w:drawing>
              <wp:inline distT="0" distB="0" distL="0" distR="0" wp14:anchorId="4275F9B3" wp14:editId="42F91787">
                <wp:extent cx="6712585" cy="12064"/>
                <wp:effectExtent l="0" t="0" r="0" b="0"/>
                <wp:docPr id="3511" name="Group 3511"/>
                <wp:cNvGraphicFramePr/>
                <a:graphic xmlns:a="http://schemas.openxmlformats.org/drawingml/2006/main">
                  <a:graphicData uri="http://schemas.microsoft.com/office/word/2010/wordprocessingGroup">
                    <wpg:wgp>
                      <wpg:cNvGrpSpPr/>
                      <wpg:grpSpPr>
                        <a:xfrm>
                          <a:off x="0" y="0"/>
                          <a:ext cx="6712585" cy="12064"/>
                          <a:chOff x="0" y="0"/>
                          <a:chExt cx="6712585" cy="12064"/>
                        </a:xfrm>
                      </wpg:grpSpPr>
                      <wps:wsp>
                        <wps:cNvPr id="4071" name="Shape 4071"/>
                        <wps:cNvSpPr/>
                        <wps:spPr>
                          <a:xfrm>
                            <a:off x="0" y="0"/>
                            <a:ext cx="6712585" cy="12064"/>
                          </a:xfrm>
                          <a:custGeom>
                            <a:avLst/>
                            <a:gdLst/>
                            <a:ahLst/>
                            <a:cxnLst/>
                            <a:rect l="0" t="0" r="0" b="0"/>
                            <a:pathLst>
                              <a:path w="6712585" h="12064">
                                <a:moveTo>
                                  <a:pt x="0" y="0"/>
                                </a:moveTo>
                                <a:lnTo>
                                  <a:pt x="6712585" y="0"/>
                                </a:lnTo>
                                <a:lnTo>
                                  <a:pt x="6712585"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A02FA9" id="Group 3511" o:spid="_x0000_s1026" style="width:528.55pt;height:.95pt;mso-position-horizontal-relative:char;mso-position-vertical-relative:line" coordsize="67125,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5GQWZwIAADMGAAAOAAAAZHJzL2Uyb0RvYy54bWykVMtu2zAQvBfoPxC615KMxA4Eyzk0rS9F&#13;&#10;GzTpB9AUKQngCyRt2X/f5eph1WlTINGBWpK7w53hcjf3JyXJkTvfGl0m+SJLCNfMVK2uy+TX89dP&#13;&#10;dwnxgeqKSqN5mZy5T+63Hz9sOlvwpWmMrLgjAKJ90dkyaUKwRZp61nBF/cJYrmFTGKdogKmr08rR&#13;&#10;DtCVTJdZtko74yrrDOPew+pDv5lsEV8IzsIPITwPRJYJ5BZwdDju45huN7SoHbVNy4Y06BuyULTV&#13;&#10;cOgE9UADJQfXvoBSLXPGGxEWzKjUCNEyjhyATZ5dsdk5c7DIpS662k4ygbRXOr0Zln0/7px9so8O&#13;&#10;lOhsDVrgLHI5CafiH7IkJ5TsPEnGT4EwWFyt8+Xt3W1CGOzly2x100vKGtD9RRRrvrwal46Hpn+k&#13;&#10;0lkoDn/h79/H/6mhlqOsvgD+j460VZncZOs8IZoqqFL0ILiCsqDfJJIvPOj1PoUmprRgBx923KDU&#13;&#10;9PjNh74mq9GizWixkx5NB5X9ak1bGmJczDKapJvdVTNeVdxV5sifDfqFqwuDJC+7Us+9pnsfSwJ8&#13;&#10;R4/xbxFv7jkVyD+94Y3OC+k/fvh+Jx8wItXtZjCQPthzgaWOSsApjEK3EZIGfLaqDdCGZKuiMuss&#13;&#10;uwADWiy//sbRCmfJo1xS/+QCSgefRlzwrt5/lo4caWw2+CE4lbahw2p8HZDS4Io24sR40Uo5QeYY&#13;&#10;+jfIHmFwjnEc+9wUmfWRbMimb3bQMoD02PIggykITzY6TPEaGjWmOWMbzb2pztgmUBB4jygNdibk&#13;&#10;MXTR2Prmc/S69PrtbwAAAP//AwBQSwMEFAAGAAgAAAAhANZUWdnfAAAACQEAAA8AAABkcnMvZG93&#13;&#10;bnJldi54bWxMj09Lw0AQxe+C32EZwZvdRKnaNJtS6p9TEWwF6W2aTJPQ7GzIbpP02zv1opfHDI95&#13;&#10;837pYrSN6qnztWMD8SQCRZy7oubSwNf27e4ZlA/IBTaOycCZPCyy66sUk8IN/En9JpRKQtgnaKAK&#13;&#10;oU209nlFFv3EtcTiHVxnMcjalbrocJBw2+j7KHrUFmuWDxW2tKooP25O1sD7gMPyIX7t18fD6rzb&#13;&#10;Tj++1zEZc3szvsxFlnNQgcbwdwEXBukPmRTbuxMXXjUGhCb86sWLpk8xqL1MM9BZqv8TZD8AAAD/&#13;&#10;/wMAUEsBAi0AFAAGAAgAAAAhALaDOJL+AAAA4QEAABMAAAAAAAAAAAAAAAAAAAAAAFtDb250ZW50&#13;&#10;X1R5cGVzXS54bWxQSwECLQAUAAYACAAAACEAOP0h/9YAAACUAQAACwAAAAAAAAAAAAAAAAAvAQAA&#13;&#10;X3JlbHMvLnJlbHNQSwECLQAUAAYACAAAACEAo+RkFmcCAAAzBgAADgAAAAAAAAAAAAAAAAAuAgAA&#13;&#10;ZHJzL2Uyb0RvYy54bWxQSwECLQAUAAYACAAAACEA1lRZ2d8AAAAJAQAADwAAAAAAAAAAAAAAAADB&#13;&#10;BAAAZHJzL2Rvd25yZXYueG1sUEsFBgAAAAAEAAQA8wAAAM0FAAAAAA==&#13;&#10;">
                <v:shape id="Shape 4071" o:spid="_x0000_s1027" style="position:absolute;width:67125;height:120;visibility:visible;mso-wrap-style:square;v-text-anchor:top" coordsize="6712585,120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xZYyAAAAOIAAAAPAAAAZHJzL2Rvd25yZXYueG1sRI9Ba8JA&#13;&#10;FITvBf/D8oTe6mZtqRKzEVEsPfRitPfX7DMJ7r4N2VXTf98tFHoZGIb5hinWo7PiRkPoPGtQswwE&#13;&#10;ce1Nx42G03H/tAQRIrJB65k0fFOAdTl5KDA3/s4HulWxEQnCIUcNbYx9LmWoW3IYZr4nTtnZDw5j&#13;&#10;skMjzYD3BHdWzrPsVTrsOC202NO2pfpSXZ2G62GpNsZ6i2/PuFNfH5/7Ra20fpyOu1WSzQpEpDH+&#13;&#10;N/4Q70bDS7ZQ8Hsp3QFZ/gAAAP//AwBQSwECLQAUAAYACAAAACEA2+H2y+4AAACFAQAAEwAAAAAA&#13;&#10;AAAAAAAAAAAAAAAAW0NvbnRlbnRfVHlwZXNdLnhtbFBLAQItABQABgAIAAAAIQBa9CxbvwAAABUB&#13;&#10;AAALAAAAAAAAAAAAAAAAAB8BAABfcmVscy8ucmVsc1BLAQItABQABgAIAAAAIQCNsxZYyAAAAOIA&#13;&#10;AAAPAAAAAAAAAAAAAAAAAAcCAABkcnMvZG93bnJldi54bWxQSwUGAAAAAAMAAwC3AAAA/AIAAAAA&#13;&#10;" path="m,l6712585,r,12064l,12064,,e" fillcolor="black" stroked="f" strokeweight="0">
                  <v:stroke miterlimit="83231f" joinstyle="miter"/>
                  <v:path arrowok="t" textboxrect="0,0,6712585,12064"/>
                </v:shape>
                <w10:anchorlock/>
              </v:group>
            </w:pict>
          </mc:Fallback>
        </mc:AlternateContent>
      </w:r>
      <w:r w:rsidRPr="00003EA5">
        <w:rPr>
          <w:sz w:val="24"/>
        </w:rPr>
        <w:t xml:space="preserve"> </w:t>
      </w:r>
    </w:p>
    <w:p w14:paraId="46311FF6" w14:textId="77777777" w:rsidR="00CA3501" w:rsidRPr="00003EA5" w:rsidRDefault="00CA3501" w:rsidP="00CA3501">
      <w:pPr>
        <w:spacing w:after="29" w:line="258" w:lineRule="auto"/>
        <w:ind w:left="10" w:hanging="10"/>
        <w:rPr>
          <w:rFonts w:ascii="Times New Roman" w:eastAsia="Times New Roman" w:hAnsi="Times New Roman" w:cs="Times New Roman"/>
          <w:b/>
          <w:sz w:val="24"/>
        </w:rPr>
      </w:pPr>
      <w:r w:rsidRPr="00003EA5">
        <w:rPr>
          <w:rFonts w:ascii="Times New Roman" w:eastAsia="Times New Roman" w:hAnsi="Times New Roman" w:cs="Times New Roman"/>
          <w:b/>
          <w:sz w:val="24"/>
        </w:rPr>
        <w:t xml:space="preserve">Cognizant Technology Solutions </w:t>
      </w:r>
    </w:p>
    <w:p w14:paraId="65A3E932" w14:textId="77777777" w:rsidR="00CA3501" w:rsidRPr="00003EA5" w:rsidRDefault="00CA3501" w:rsidP="00CA3501">
      <w:pPr>
        <w:tabs>
          <w:tab w:val="center" w:pos="5776"/>
          <w:tab w:val="center" w:pos="6496"/>
          <w:tab w:val="right" w:pos="10606"/>
        </w:tabs>
        <w:spacing w:after="5" w:line="258" w:lineRule="auto"/>
        <w:rPr>
          <w:sz w:val="24"/>
        </w:rPr>
      </w:pP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b/>
          <w:sz w:val="24"/>
        </w:rPr>
        <w:t>Oct 2021 – July 2023</w:t>
      </w:r>
      <w:r w:rsidRPr="00003EA5">
        <w:rPr>
          <w:rFonts w:ascii="Times New Roman" w:eastAsia="Times New Roman" w:hAnsi="Times New Roman" w:cs="Times New Roman"/>
          <w:sz w:val="24"/>
        </w:rPr>
        <w:t xml:space="preserve"> </w:t>
      </w:r>
      <w:r w:rsidRPr="00003EA5">
        <w:rPr>
          <w:sz w:val="24"/>
        </w:rPr>
        <w:t xml:space="preserve"> </w:t>
      </w:r>
    </w:p>
    <w:p w14:paraId="5C361248" w14:textId="77777777" w:rsidR="00CA3501" w:rsidRPr="00003EA5" w:rsidRDefault="00CA3501" w:rsidP="00CA3501">
      <w:pPr>
        <w:spacing w:after="42" w:line="266" w:lineRule="auto"/>
        <w:ind w:left="10" w:hanging="10"/>
        <w:rPr>
          <w:rFonts w:ascii="Times New Roman" w:eastAsia="Times New Roman" w:hAnsi="Times New Roman" w:cs="Times New Roman"/>
          <w:b/>
          <w:sz w:val="24"/>
        </w:rPr>
      </w:pPr>
      <w:r w:rsidRPr="00003EA5">
        <w:rPr>
          <w:rFonts w:ascii="Times New Roman" w:eastAsia="Times New Roman" w:hAnsi="Times New Roman" w:cs="Times New Roman"/>
          <w:b/>
          <w:sz w:val="24"/>
        </w:rPr>
        <w:t xml:space="preserve">Software Engineer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w:t>
      </w:r>
      <w:r w:rsidRPr="00003EA5">
        <w:rPr>
          <w:rFonts w:ascii="Times New Roman" w:eastAsia="Times New Roman" w:hAnsi="Times New Roman" w:cs="Times New Roman"/>
          <w:b/>
          <w:sz w:val="24"/>
        </w:rPr>
        <w:tab/>
        <w:t xml:space="preserve">                                                                                Hyderabad, India </w:t>
      </w:r>
    </w:p>
    <w:p w14:paraId="65F0F8C5" w14:textId="77777777" w:rsidR="00CA3501" w:rsidRPr="00003EA5" w:rsidRDefault="00CA3501" w:rsidP="00CA3501">
      <w:pPr>
        <w:pStyle w:val="ListParagraph"/>
        <w:numPr>
          <w:ilvl w:val="0"/>
          <w:numId w:val="4"/>
        </w:numPr>
        <w:spacing w:after="111"/>
        <w:rPr>
          <w:sz w:val="24"/>
        </w:rPr>
      </w:pPr>
      <w:r w:rsidRPr="00003EA5">
        <w:rPr>
          <w:sz w:val="24"/>
        </w:rPr>
        <w:t xml:space="preserve">Framework utilizes SQL Server for efficient extraction, analysis, and validation of member data in insurance operations. Optimized SQL queries retrieve large datasets, enabling comprehensive analysis to identify trends and assess eligibility. Active plans and member benefits are monitored daily to ensure accuracy and compliance. </w:t>
      </w:r>
    </w:p>
    <w:p w14:paraId="407A9933" w14:textId="77777777" w:rsidR="00CA3501" w:rsidRPr="00003EA5" w:rsidRDefault="00CA3501" w:rsidP="00CA3501">
      <w:pPr>
        <w:pStyle w:val="ListParagraph"/>
        <w:numPr>
          <w:ilvl w:val="0"/>
          <w:numId w:val="4"/>
        </w:numPr>
        <w:spacing w:after="111"/>
        <w:rPr>
          <w:sz w:val="24"/>
        </w:rPr>
      </w:pPr>
      <w:r w:rsidRPr="00003EA5">
        <w:rPr>
          <w:sz w:val="24"/>
        </w:rPr>
        <w:lastRenderedPageBreak/>
        <w:t>Claims undergo thorough verification, cross-referencing service details with policy coverage to prevent discrepancies. Provider assessments ensure alignment with policy requirements through credential validation and performance analysis.</w:t>
      </w:r>
    </w:p>
    <w:p w14:paraId="39E66DF4" w14:textId="5D7DD619" w:rsidR="00CA3501" w:rsidRPr="00003EA5" w:rsidRDefault="00CA3501" w:rsidP="00003EA5">
      <w:pPr>
        <w:pStyle w:val="ListParagraph"/>
        <w:numPr>
          <w:ilvl w:val="0"/>
          <w:numId w:val="4"/>
        </w:numPr>
        <w:spacing w:after="111"/>
        <w:rPr>
          <w:sz w:val="24"/>
        </w:rPr>
      </w:pPr>
      <w:r w:rsidRPr="00003EA5">
        <w:rPr>
          <w:sz w:val="24"/>
        </w:rPr>
        <w:t>Leveraging advanced tools such as DataStage, SSIS, WinSCP, and Beyond Compare, the process enhances data integration, automation, and secure file management, optimizing overall efficiency in claims processing and member data management.</w:t>
      </w:r>
    </w:p>
    <w:p w14:paraId="37363FDA" w14:textId="295841F0" w:rsidR="00CA3501" w:rsidRPr="00003EA5" w:rsidRDefault="00CA3501" w:rsidP="00CA3501">
      <w:pPr>
        <w:spacing w:after="57" w:line="258" w:lineRule="auto"/>
        <w:ind w:left="10" w:hanging="10"/>
        <w:rPr>
          <w:sz w:val="24"/>
        </w:rPr>
      </w:pPr>
      <w:r w:rsidRPr="00003EA5">
        <w:rPr>
          <w:rFonts w:ascii="Times New Roman" w:eastAsia="Times New Roman" w:hAnsi="Times New Roman" w:cs="Times New Roman"/>
          <w:b/>
          <w:sz w:val="24"/>
        </w:rPr>
        <w:t xml:space="preserve">ACADEMIC PROJECTS  </w:t>
      </w:r>
      <w:r w:rsidRPr="00003EA5">
        <w:rPr>
          <w:sz w:val="24"/>
        </w:rPr>
        <w:t xml:space="preserve"> </w:t>
      </w:r>
    </w:p>
    <w:p w14:paraId="373C5946" w14:textId="77777777" w:rsidR="00CA3501" w:rsidRPr="00003EA5" w:rsidRDefault="00CA3501" w:rsidP="00CA3501">
      <w:pPr>
        <w:spacing w:after="0"/>
        <w:ind w:left="-14"/>
        <w:jc w:val="right"/>
        <w:rPr>
          <w:sz w:val="24"/>
        </w:rPr>
      </w:pPr>
      <w:r w:rsidRPr="00003EA5">
        <w:rPr>
          <w:noProof/>
          <w:sz w:val="24"/>
        </w:rPr>
        <mc:AlternateContent>
          <mc:Choice Requires="wpg">
            <w:drawing>
              <wp:inline distT="0" distB="0" distL="0" distR="0" wp14:anchorId="6908652A" wp14:editId="021DF545">
                <wp:extent cx="6712585" cy="12065"/>
                <wp:effectExtent l="0" t="0" r="0" b="0"/>
                <wp:docPr id="3306" name="Group 3306"/>
                <wp:cNvGraphicFramePr/>
                <a:graphic xmlns:a="http://schemas.openxmlformats.org/drawingml/2006/main">
                  <a:graphicData uri="http://schemas.microsoft.com/office/word/2010/wordprocessingGroup">
                    <wpg:wgp>
                      <wpg:cNvGrpSpPr/>
                      <wpg:grpSpPr>
                        <a:xfrm>
                          <a:off x="0" y="0"/>
                          <a:ext cx="6712585" cy="12065"/>
                          <a:chOff x="0" y="0"/>
                          <a:chExt cx="6712585" cy="12065"/>
                        </a:xfrm>
                      </wpg:grpSpPr>
                      <wps:wsp>
                        <wps:cNvPr id="4073" name="Shape 4073"/>
                        <wps:cNvSpPr/>
                        <wps:spPr>
                          <a:xfrm>
                            <a:off x="0" y="0"/>
                            <a:ext cx="6712585" cy="12065"/>
                          </a:xfrm>
                          <a:custGeom>
                            <a:avLst/>
                            <a:gdLst/>
                            <a:ahLst/>
                            <a:cxnLst/>
                            <a:rect l="0" t="0" r="0" b="0"/>
                            <a:pathLst>
                              <a:path w="6712585" h="12065">
                                <a:moveTo>
                                  <a:pt x="0" y="0"/>
                                </a:moveTo>
                                <a:lnTo>
                                  <a:pt x="6712585" y="0"/>
                                </a:lnTo>
                                <a:lnTo>
                                  <a:pt x="671258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1C9533" id="Group 3306" o:spid="_x0000_s1026" style="width:528.55pt;height:.95pt;mso-position-horizontal-relative:char;mso-position-vertical-relative:line" coordsize="67125,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sZwZwIAADMGAAAOAAAAZHJzL2Uyb0RvYy54bWykVMGO2yAQvVfqPyDujZ20ya6sJHvotrlU&#13;&#10;7aq7/QCCwbaEAQGJk7/vMLaJm2230q4PeICZx7zHMOu7U6vIUTjfGL2h81lOidDclI2uNvTX09cP&#13;&#10;t5T4wHTJlNFiQ8/C07vt+3frzhZiYWqjSuEIgGhfdHZD6xBskWWe16Jlfmas0LApjWtZgKmrstKx&#13;&#10;DtBblS3yfJV1xpXWGS68h9X7fpNuEV9KwcMPKb0IRG0o5BZwdDju45ht16yoHLN1w4c02CuyaFmj&#13;&#10;4dAEdc8CIwfXPINqG+6MNzLMuGkzI2XDBXIANvP8is3OmYNFLlXRVTbJBNJe6fRqWP79uHP20T44&#13;&#10;UKKzFWiBs8jlJF0b/5AlOaFk5ySZOAXCYXF1M18sb5eUcNibL/LVspeU16D7syhef3kxLhsPzf5I&#13;&#10;pbNQHP7C37+N/2PNrEBZfQH8Hxxpyg39lN98pESzFqoUPQiuoCzol0TyhQe93qZQYsoKfvBhJwxK&#13;&#10;zY7ffOhrshwtVo8WP+nRdFDZL9a0ZSHGxSyjSbrJXdXjVcXd1hzFk0G/cHVhkORlV+mpV7r3sSTA&#13;&#10;d/QY/xbxpp6pQP7pDW90Wkj/8cP3m3zAiFS368FA+mBPBVY6KgGncAbdRioW8Nm2TYA2pJo2KnOT&#13;&#10;5xdgQIvl1984WuGsRJRL6Z9CQung04gL3lX7z8qRI4vNBj8EZ8rWbFiNrwNSGlzRRpwYLxulEuQc&#13;&#10;Q/8G2SMMzjFOYJ9LkXkfyYds+mYHLQNIjy0PMkhBeLLRIcVraNSY5oRtNPemPGObQEHgPaI02JmQ&#13;&#10;x9BFY+ubztHr0uu3vwEAAP//AwBQSwMEFAAGAAgAAAAhANZUWdnfAAAACQEAAA8AAABkcnMvZG93&#13;&#10;bnJldi54bWxMj09Lw0AQxe+C32EZwZvdRKnaNJtS6p9TEWwF6W2aTJPQ7GzIbpP02zv1opfHDI95&#13;&#10;837pYrSN6qnztWMD8SQCRZy7oubSwNf27e4ZlA/IBTaOycCZPCyy66sUk8IN/En9JpRKQtgnaKAK&#13;&#10;oU209nlFFv3EtcTiHVxnMcjalbrocJBw2+j7KHrUFmuWDxW2tKooP25O1sD7gMPyIX7t18fD6rzb&#13;&#10;Tj++1zEZc3szvsxFlnNQgcbwdwEXBukPmRTbuxMXXjUGhCb86sWLpk8xqL1MM9BZqv8TZD8AAAD/&#13;&#10;/wMAUEsBAi0AFAAGAAgAAAAhALaDOJL+AAAA4QEAABMAAAAAAAAAAAAAAAAAAAAAAFtDb250ZW50&#13;&#10;X1R5cGVzXS54bWxQSwECLQAUAAYACAAAACEAOP0h/9YAAACUAQAACwAAAAAAAAAAAAAAAAAvAQAA&#13;&#10;X3JlbHMvLnJlbHNQSwECLQAUAAYACAAAACEAJ0rGcGcCAAAzBgAADgAAAAAAAAAAAAAAAAAuAgAA&#13;&#10;ZHJzL2Uyb0RvYy54bWxQSwECLQAUAAYACAAAACEA1lRZ2d8AAAAJAQAADwAAAAAAAAAAAAAAAADB&#13;&#10;BAAAZHJzL2Rvd25yZXYueG1sUEsFBgAAAAAEAAQA8wAAAM0FAAAAAA==&#13;&#10;">
                <v:shape id="Shape 4073" o:spid="_x0000_s1027" style="position:absolute;width:67125;height:120;visibility:visible;mso-wrap-style:square;v-text-anchor:top" coordsize="6712585,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6YtwygAAAOIAAAAPAAAAZHJzL2Rvd25yZXYueG1sRI9Ba8JA&#13;&#10;EIXvgv9hGcGL1I1tUYmuUkwr0oNYtfchO80Gs7Mhu8b037tCoZcHj+F9b95y3dlKtNT40rGCyTgB&#13;&#10;QZw7XXKh4Hz6eJqD8AFZY+WYFPySh/Wq31tiqt2Nv6g9hkJECPsUFZgQ6lRKnxuy6MeuJo63H9dY&#13;&#10;DNE2hdQN3iLcVvI5SabSYsmxwWBNG0P55Xi18Y3Ze7b93l9wYtrs8yDDfLoZ5UoNB122iPK2ABGo&#13;&#10;C/+JP8ROK3hNZi/wmBQ5IFd3AAAA//8DAFBLAQItABQABgAIAAAAIQDb4fbL7gAAAIUBAAATAAAA&#13;&#10;AAAAAAAAAAAAAAAAAABbQ29udGVudF9UeXBlc10ueG1sUEsBAi0AFAAGAAgAAAAhAFr0LFu/AAAA&#13;&#10;FQEAAAsAAAAAAAAAAAAAAAAAHwEAAF9yZWxzLy5yZWxzUEsBAi0AFAAGAAgAAAAhALLpi3DKAAAA&#13;&#10;4gAAAA8AAAAAAAAAAAAAAAAABwIAAGRycy9kb3ducmV2LnhtbFBLBQYAAAAAAwADALcAAAD+AgAA&#13;&#10;AAA=&#13;&#10;" path="m,l6712585,r,12065l,12065,,e" fillcolor="black" stroked="f" strokeweight="0">
                  <v:stroke miterlimit="83231f" joinstyle="miter"/>
                  <v:path arrowok="t" textboxrect="0,0,6712585,12065"/>
                </v:shape>
                <w10:anchorlock/>
              </v:group>
            </w:pict>
          </mc:Fallback>
        </mc:AlternateContent>
      </w:r>
      <w:r w:rsidRPr="00003EA5">
        <w:rPr>
          <w:sz w:val="24"/>
        </w:rPr>
        <w:t xml:space="preserve"> </w:t>
      </w:r>
    </w:p>
    <w:p w14:paraId="2139AC6C" w14:textId="77777777" w:rsidR="00CA3501" w:rsidRPr="00003EA5" w:rsidRDefault="00CA3501" w:rsidP="00CA3501">
      <w:pPr>
        <w:spacing w:after="5" w:line="258" w:lineRule="auto"/>
        <w:ind w:left="10" w:hanging="10"/>
        <w:rPr>
          <w:rFonts w:ascii="Times New Roman" w:eastAsia="Times New Roman" w:hAnsi="Times New Roman" w:cs="Times New Roman"/>
          <w:b/>
          <w:sz w:val="24"/>
        </w:rPr>
      </w:pPr>
      <w:r w:rsidRPr="00003EA5">
        <w:rPr>
          <w:rFonts w:ascii="Times New Roman" w:eastAsia="Times New Roman" w:hAnsi="Times New Roman" w:cs="Times New Roman"/>
          <w:b/>
          <w:sz w:val="24"/>
        </w:rPr>
        <w:t>Stevens Institute of Technology</w:t>
      </w: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sz w:val="24"/>
        </w:rPr>
        <w:tab/>
      </w:r>
      <w:r w:rsidRPr="00003EA5">
        <w:rPr>
          <w:rFonts w:ascii="Times New Roman" w:eastAsia="Times New Roman" w:hAnsi="Times New Roman" w:cs="Times New Roman"/>
          <w:sz w:val="24"/>
        </w:rPr>
        <w:tab/>
      </w:r>
      <w:r w:rsidRPr="00003EA5">
        <w:rPr>
          <w:rFonts w:ascii="Times New Roman" w:eastAsia="Times New Roman" w:hAnsi="Times New Roman" w:cs="Times New Roman"/>
          <w:sz w:val="24"/>
        </w:rPr>
        <w:tab/>
      </w:r>
      <w:r w:rsidRPr="00003EA5">
        <w:rPr>
          <w:rFonts w:ascii="Times New Roman" w:eastAsia="Times New Roman" w:hAnsi="Times New Roman" w:cs="Times New Roman"/>
          <w:sz w:val="24"/>
        </w:rPr>
        <w:tab/>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b/>
          <w:sz w:val="24"/>
        </w:rPr>
        <w:t>Oct 2023 -</w:t>
      </w: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b/>
          <w:sz w:val="24"/>
        </w:rPr>
        <w:t>Dec 2023</w:t>
      </w:r>
    </w:p>
    <w:p w14:paraId="3C98647B" w14:textId="77777777" w:rsidR="00CA3501" w:rsidRPr="00003EA5" w:rsidRDefault="00CA3501" w:rsidP="00CA3501">
      <w:pPr>
        <w:spacing w:after="5" w:line="258" w:lineRule="auto"/>
        <w:ind w:left="10" w:hanging="10"/>
        <w:rPr>
          <w:sz w:val="24"/>
        </w:rPr>
      </w:pPr>
      <w:r w:rsidRPr="00003EA5">
        <w:rPr>
          <w:b/>
          <w:sz w:val="24"/>
        </w:rPr>
        <w:t xml:space="preserve">Predictive Analyses for Retail Banking | Machine </w:t>
      </w:r>
      <w:r w:rsidRPr="00003EA5">
        <w:rPr>
          <w:rFonts w:ascii="Times New Roman" w:eastAsia="Times New Roman" w:hAnsi="Times New Roman" w:cs="Times New Roman"/>
          <w:b/>
          <w:sz w:val="24"/>
        </w:rPr>
        <w:t>Learning</w:t>
      </w:r>
      <w:r w:rsidRPr="00003EA5">
        <w:rPr>
          <w:b/>
          <w:color w:val="414141"/>
          <w:sz w:val="24"/>
        </w:rPr>
        <w:t xml:space="preserve"> </w:t>
      </w:r>
      <w:r w:rsidRPr="00003EA5">
        <w:rPr>
          <w:rFonts w:ascii="Times New Roman" w:eastAsia="Times New Roman" w:hAnsi="Times New Roman" w:cs="Times New Roman"/>
          <w:b/>
          <w:sz w:val="24"/>
        </w:rPr>
        <w:t xml:space="preserve">      </w:t>
      </w:r>
    </w:p>
    <w:p w14:paraId="3D5393D5" w14:textId="77777777" w:rsidR="00CA3501" w:rsidRPr="00003EA5" w:rsidRDefault="00CA3501" w:rsidP="00CA3501">
      <w:pPr>
        <w:spacing w:after="5" w:line="258" w:lineRule="auto"/>
        <w:ind w:left="10" w:hanging="10"/>
        <w:rPr>
          <w:sz w:val="24"/>
        </w:rPr>
      </w:pPr>
      <w:r w:rsidRPr="00003EA5">
        <w:rPr>
          <w:rFonts w:ascii="Times New Roman" w:eastAsia="Times New Roman" w:hAnsi="Times New Roman" w:cs="Times New Roman"/>
          <w:b/>
          <w:sz w:val="24"/>
        </w:rPr>
        <w:t xml:space="preserve">Hoboken, NJ </w:t>
      </w:r>
      <w:r w:rsidRPr="00003EA5">
        <w:rPr>
          <w:sz w:val="24"/>
        </w:rPr>
        <w:t xml:space="preserve"> </w:t>
      </w:r>
    </w:p>
    <w:p w14:paraId="4A5B215A" w14:textId="77777777" w:rsidR="00CA3501" w:rsidRPr="00003EA5" w:rsidRDefault="00CA3501" w:rsidP="00CA3501">
      <w:pPr>
        <w:numPr>
          <w:ilvl w:val="0"/>
          <w:numId w:val="2"/>
        </w:numPr>
        <w:spacing w:after="4" w:line="258" w:lineRule="auto"/>
        <w:ind w:right="5" w:hanging="720"/>
        <w:rPr>
          <w:sz w:val="24"/>
        </w:rPr>
      </w:pPr>
      <w:r w:rsidRPr="00003EA5">
        <w:rPr>
          <w:rFonts w:ascii="Times New Roman" w:eastAsia="Times New Roman" w:hAnsi="Times New Roman" w:cs="Times New Roman"/>
          <w:color w:val="333333"/>
          <w:sz w:val="24"/>
        </w:rPr>
        <w:t xml:space="preserve">Performed exploratory data analysis (EDA) to uncover insights regarding customer behaviour and identify potential trends.   </w:t>
      </w:r>
    </w:p>
    <w:p w14:paraId="251B64C5" w14:textId="77777777" w:rsidR="00CA3501" w:rsidRPr="00003EA5" w:rsidRDefault="00CA3501" w:rsidP="00CA3501">
      <w:pPr>
        <w:numPr>
          <w:ilvl w:val="0"/>
          <w:numId w:val="2"/>
        </w:numPr>
        <w:spacing w:after="4" w:line="258" w:lineRule="auto"/>
        <w:ind w:right="5" w:hanging="720"/>
        <w:rPr>
          <w:sz w:val="24"/>
        </w:rPr>
      </w:pPr>
      <w:r w:rsidRPr="00003EA5">
        <w:rPr>
          <w:rFonts w:ascii="Times New Roman" w:eastAsia="Times New Roman" w:hAnsi="Times New Roman" w:cs="Times New Roman"/>
          <w:color w:val="333333"/>
          <w:sz w:val="24"/>
        </w:rPr>
        <w:t xml:space="preserve">Utilized Python alongside libraries such as pandas and visualization tools like Matplotlib and Seaborn to analyze and       interpret essential features within the CRISP-DM framework, specifically during the Data Understanding, Data Preparation, and Modelling phases.   </w:t>
      </w:r>
    </w:p>
    <w:p w14:paraId="26F5A2B3" w14:textId="77777777" w:rsidR="00CA3501" w:rsidRPr="00003EA5" w:rsidRDefault="00CA3501" w:rsidP="00CA3501">
      <w:pPr>
        <w:numPr>
          <w:ilvl w:val="0"/>
          <w:numId w:val="2"/>
        </w:numPr>
        <w:spacing w:after="4" w:line="258" w:lineRule="auto"/>
        <w:ind w:right="5" w:hanging="720"/>
        <w:rPr>
          <w:sz w:val="24"/>
        </w:rPr>
      </w:pPr>
      <w:r w:rsidRPr="00003EA5">
        <w:rPr>
          <w:rFonts w:ascii="Times New Roman" w:eastAsia="Times New Roman" w:hAnsi="Times New Roman" w:cs="Times New Roman"/>
          <w:color w:val="333333"/>
          <w:sz w:val="24"/>
        </w:rPr>
        <w:t xml:space="preserve">Executed descriptive statistics and data type assessments to comprehend the structure and completeness of the dataset.   </w:t>
      </w:r>
    </w:p>
    <w:p w14:paraId="386F6B4B" w14:textId="77777777" w:rsidR="00CA3501" w:rsidRPr="00003EA5" w:rsidRDefault="00CA3501" w:rsidP="00CA3501">
      <w:pPr>
        <w:numPr>
          <w:ilvl w:val="0"/>
          <w:numId w:val="2"/>
        </w:numPr>
        <w:spacing w:after="4" w:line="258" w:lineRule="auto"/>
        <w:ind w:right="5" w:hanging="720"/>
        <w:rPr>
          <w:sz w:val="24"/>
        </w:rPr>
      </w:pPr>
      <w:r w:rsidRPr="00003EA5">
        <w:rPr>
          <w:rFonts w:ascii="Times New Roman" w:eastAsia="Times New Roman" w:hAnsi="Times New Roman" w:cs="Times New Roman"/>
          <w:color w:val="333333"/>
          <w:sz w:val="24"/>
        </w:rPr>
        <w:t xml:space="preserve">Created additional visual representations, including box plots and bar charts, to facilitate a deeper understanding.   Tools and Technologies: Python (pandas, matplotlib, seaborn), Data Visualization, Exploratory Data Analysis (EDA). </w:t>
      </w:r>
    </w:p>
    <w:p w14:paraId="2573F3EA" w14:textId="77777777" w:rsidR="00CA3501" w:rsidRPr="00003EA5" w:rsidRDefault="00CA3501" w:rsidP="00CA3501">
      <w:pPr>
        <w:spacing w:after="0"/>
        <w:ind w:left="15"/>
        <w:rPr>
          <w:sz w:val="24"/>
        </w:rPr>
      </w:pPr>
      <w:r w:rsidRPr="00003EA5">
        <w:rPr>
          <w:sz w:val="24"/>
        </w:rPr>
        <w:t xml:space="preserve"> </w:t>
      </w:r>
    </w:p>
    <w:p w14:paraId="6C611F69" w14:textId="77777777" w:rsidR="00CA3501" w:rsidRPr="00003EA5" w:rsidRDefault="00CA3501" w:rsidP="00CA3501">
      <w:pPr>
        <w:spacing w:after="5" w:line="258" w:lineRule="auto"/>
        <w:ind w:left="10" w:hanging="10"/>
        <w:rPr>
          <w:sz w:val="24"/>
        </w:rPr>
      </w:pPr>
      <w:r w:rsidRPr="00003EA5">
        <w:rPr>
          <w:rFonts w:ascii="Times New Roman" w:eastAsia="Times New Roman" w:hAnsi="Times New Roman" w:cs="Times New Roman"/>
          <w:b/>
          <w:sz w:val="24"/>
        </w:rPr>
        <w:t xml:space="preserve">GITAM DEEMED TO BE UNIVERSITY </w:t>
      </w:r>
    </w:p>
    <w:p w14:paraId="64FF0351" w14:textId="77777777" w:rsidR="00CA3501" w:rsidRPr="00003EA5" w:rsidRDefault="00CA3501" w:rsidP="00CA3501">
      <w:pPr>
        <w:tabs>
          <w:tab w:val="center" w:pos="3616"/>
          <w:tab w:val="center" w:pos="4336"/>
          <w:tab w:val="center" w:pos="5056"/>
          <w:tab w:val="center" w:pos="5776"/>
          <w:tab w:val="center" w:pos="6496"/>
          <w:tab w:val="right" w:pos="10606"/>
        </w:tabs>
        <w:spacing w:after="5" w:line="258" w:lineRule="auto"/>
        <w:rPr>
          <w:sz w:val="24"/>
        </w:rPr>
      </w:pP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b/>
          <w:sz w:val="24"/>
        </w:rPr>
        <w:t>Nov 2023</w:t>
      </w:r>
      <w:r w:rsidRPr="00003EA5">
        <w:rPr>
          <w:rFonts w:ascii="Times New Roman" w:eastAsia="Times New Roman" w:hAnsi="Times New Roman" w:cs="Times New Roman"/>
          <w:sz w:val="24"/>
        </w:rPr>
        <w:t xml:space="preserve"> - </w:t>
      </w:r>
      <w:r w:rsidRPr="00003EA5">
        <w:rPr>
          <w:rFonts w:ascii="Times New Roman" w:eastAsia="Times New Roman" w:hAnsi="Times New Roman" w:cs="Times New Roman"/>
          <w:b/>
          <w:sz w:val="24"/>
        </w:rPr>
        <w:t xml:space="preserve">Dec 2023 </w:t>
      </w:r>
      <w:r w:rsidRPr="00003EA5">
        <w:rPr>
          <w:sz w:val="24"/>
        </w:rPr>
        <w:t xml:space="preserve"> </w:t>
      </w:r>
    </w:p>
    <w:p w14:paraId="7FB77B01" w14:textId="77777777" w:rsidR="00CA3501" w:rsidRPr="00003EA5" w:rsidRDefault="00CA3501" w:rsidP="00CA3501">
      <w:pPr>
        <w:spacing w:after="5" w:line="258" w:lineRule="auto"/>
        <w:ind w:left="10" w:right="6125" w:hanging="10"/>
        <w:rPr>
          <w:rFonts w:ascii="Times New Roman" w:eastAsia="Times New Roman" w:hAnsi="Times New Roman" w:cs="Times New Roman"/>
          <w:b/>
          <w:sz w:val="24"/>
        </w:rPr>
      </w:pPr>
      <w:r w:rsidRPr="00003EA5">
        <w:rPr>
          <w:rFonts w:ascii="Times New Roman" w:eastAsia="Times New Roman" w:hAnsi="Times New Roman" w:cs="Times New Roman"/>
          <w:b/>
          <w:sz w:val="24"/>
        </w:rPr>
        <w:t>First Order Motion Model for Image Animation</w:t>
      </w:r>
    </w:p>
    <w:p w14:paraId="15534EB2" w14:textId="77777777" w:rsidR="00CA3501" w:rsidRPr="00003EA5" w:rsidRDefault="00CA3501" w:rsidP="00CA3501">
      <w:pPr>
        <w:pStyle w:val="NormalWeb"/>
        <w:numPr>
          <w:ilvl w:val="0"/>
          <w:numId w:val="6"/>
        </w:numPr>
        <w:rPr>
          <w:color w:val="000000"/>
        </w:rPr>
      </w:pPr>
      <w:r w:rsidRPr="00003EA5">
        <w:rPr>
          <w:color w:val="000000"/>
        </w:rPr>
        <w:t>In this project, to handle complex motions of source image or driving video, we used a representation consisting of a set of learned key points along with their local affine transformations and we call it as first order motion model.</w:t>
      </w:r>
    </w:p>
    <w:p w14:paraId="57CD5B15" w14:textId="5B5A0165" w:rsidR="00CA3501" w:rsidRPr="00003EA5" w:rsidRDefault="00CA3501" w:rsidP="00CA3501">
      <w:pPr>
        <w:pStyle w:val="ListParagraph"/>
        <w:numPr>
          <w:ilvl w:val="0"/>
          <w:numId w:val="6"/>
        </w:numPr>
        <w:spacing w:after="5" w:line="248" w:lineRule="auto"/>
        <w:ind w:right="5"/>
        <w:rPr>
          <w:sz w:val="24"/>
        </w:rPr>
      </w:pPr>
      <w:r w:rsidRPr="00003EA5">
        <w:rPr>
          <w:rFonts w:ascii="Times New Roman" w:eastAsia="Times New Roman" w:hAnsi="Times New Roman" w:cs="Times New Roman"/>
          <w:sz w:val="24"/>
        </w:rPr>
        <w:t xml:space="preserve">AI techniques behind Deep fake Technology - Auto Encoders, Generative Adversarial Networks, GAN’S AND VAE’S, Monkey Net. </w:t>
      </w:r>
    </w:p>
    <w:p w14:paraId="7C2C2BFC" w14:textId="77777777" w:rsidR="00CA3501" w:rsidRPr="00003EA5" w:rsidRDefault="00CA3501" w:rsidP="00CA3501">
      <w:pPr>
        <w:pStyle w:val="ListParagraph"/>
        <w:numPr>
          <w:ilvl w:val="0"/>
          <w:numId w:val="6"/>
        </w:numPr>
        <w:spacing w:after="5" w:line="248" w:lineRule="auto"/>
        <w:ind w:right="5"/>
        <w:rPr>
          <w:sz w:val="24"/>
        </w:rPr>
      </w:pPr>
      <w:r w:rsidRPr="00003EA5">
        <w:rPr>
          <w:rFonts w:ascii="Times New Roman" w:eastAsia="Times New Roman" w:hAnsi="Times New Roman" w:cs="Times New Roman"/>
          <w:sz w:val="24"/>
        </w:rPr>
        <w:t xml:space="preserve">Major libraries and tools - Spyder Python editor, Numpy, OpenCV, Dlib. </w:t>
      </w:r>
    </w:p>
    <w:p w14:paraId="45A07050" w14:textId="77777777" w:rsidR="00CA3501" w:rsidRPr="00003EA5" w:rsidRDefault="00CA3501" w:rsidP="00CA3501">
      <w:pPr>
        <w:spacing w:after="0"/>
        <w:ind w:left="15"/>
        <w:rPr>
          <w:sz w:val="24"/>
        </w:rPr>
      </w:pPr>
      <w:r w:rsidRPr="00003EA5">
        <w:rPr>
          <w:rFonts w:ascii="Times New Roman" w:eastAsia="Times New Roman" w:hAnsi="Times New Roman" w:cs="Times New Roman"/>
          <w:sz w:val="24"/>
        </w:rPr>
        <w:t xml:space="preserve"> </w:t>
      </w:r>
    </w:p>
    <w:p w14:paraId="37017A04" w14:textId="77777777" w:rsidR="00CA3501" w:rsidRPr="00003EA5" w:rsidRDefault="00CA3501" w:rsidP="00CA3501">
      <w:pPr>
        <w:spacing w:after="5" w:line="248" w:lineRule="auto"/>
        <w:ind w:left="10" w:right="5" w:hanging="10"/>
        <w:rPr>
          <w:sz w:val="24"/>
        </w:rPr>
      </w:pPr>
      <w:r w:rsidRPr="00003EA5">
        <w:rPr>
          <w:rFonts w:ascii="Times New Roman" w:eastAsia="Times New Roman" w:hAnsi="Times New Roman" w:cs="Times New Roman"/>
          <w:b/>
          <w:sz w:val="24"/>
        </w:rPr>
        <w:t>Internship (</w:t>
      </w:r>
      <w:r w:rsidRPr="00003EA5">
        <w:rPr>
          <w:rFonts w:ascii="Times New Roman" w:eastAsia="Times New Roman" w:hAnsi="Times New Roman" w:cs="Times New Roman"/>
          <w:sz w:val="24"/>
        </w:rPr>
        <w:t>Indian Servers</w:t>
      </w:r>
      <w:r w:rsidRPr="00003EA5">
        <w:rPr>
          <w:rFonts w:ascii="Times New Roman" w:eastAsia="Times New Roman" w:hAnsi="Times New Roman" w:cs="Times New Roman"/>
          <w:b/>
          <w:sz w:val="24"/>
        </w:rPr>
        <w:t>)</w:t>
      </w:r>
      <w:r w:rsidRPr="00003EA5">
        <w:rPr>
          <w:rFonts w:ascii="Times New Roman" w:eastAsia="Times New Roman" w:hAnsi="Times New Roman" w:cs="Times New Roman"/>
          <w:sz w:val="24"/>
        </w:rPr>
        <w:t xml:space="preserve">                                                                                                                                   </w:t>
      </w:r>
      <w:r w:rsidRPr="00003EA5">
        <w:rPr>
          <w:rFonts w:ascii="Times New Roman" w:eastAsia="Times New Roman" w:hAnsi="Times New Roman" w:cs="Times New Roman"/>
          <w:b/>
          <w:sz w:val="24"/>
        </w:rPr>
        <w:t>Aug 2020 – Oct 2020</w:t>
      </w:r>
    </w:p>
    <w:p w14:paraId="4EB2B3D5" w14:textId="77777777" w:rsidR="00CA3501" w:rsidRPr="00003EA5" w:rsidRDefault="00CA3501" w:rsidP="00CA3501">
      <w:pPr>
        <w:spacing w:after="5" w:line="248" w:lineRule="auto"/>
        <w:ind w:left="10" w:right="703" w:hanging="10"/>
        <w:rPr>
          <w:rFonts w:ascii="Times New Roman" w:eastAsia="Times New Roman" w:hAnsi="Times New Roman" w:cs="Times New Roman"/>
          <w:b/>
          <w:sz w:val="24"/>
        </w:rPr>
      </w:pPr>
      <w:r w:rsidRPr="00003EA5">
        <w:rPr>
          <w:rFonts w:ascii="Times New Roman" w:eastAsia="Times New Roman" w:hAnsi="Times New Roman" w:cs="Times New Roman"/>
          <w:sz w:val="24"/>
        </w:rPr>
        <w:t xml:space="preserve">Fake News Detection (Machine Learning Intern)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r w:rsidRPr="00003EA5">
        <w:rPr>
          <w:rFonts w:ascii="Times New Roman" w:eastAsia="Times New Roman" w:hAnsi="Times New Roman" w:cs="Times New Roman"/>
          <w:sz w:val="24"/>
        </w:rPr>
        <w:tab/>
        <w:t xml:space="preserve">                  </w:t>
      </w:r>
    </w:p>
    <w:p w14:paraId="38A9DE0D" w14:textId="77777777" w:rsidR="00CA3501" w:rsidRPr="00003EA5" w:rsidRDefault="00CA3501" w:rsidP="00CA3501">
      <w:pPr>
        <w:pStyle w:val="ListParagraph"/>
        <w:numPr>
          <w:ilvl w:val="0"/>
          <w:numId w:val="3"/>
        </w:numPr>
        <w:spacing w:after="5" w:line="248" w:lineRule="auto"/>
        <w:ind w:right="703"/>
        <w:rPr>
          <w:rFonts w:ascii="Times New Roman" w:eastAsia="Times New Roman" w:hAnsi="Times New Roman" w:cs="Times New Roman"/>
          <w:sz w:val="24"/>
        </w:rPr>
      </w:pPr>
      <w:r w:rsidRPr="00003EA5">
        <w:rPr>
          <w:rFonts w:ascii="Times New Roman" w:eastAsia="Times New Roman" w:hAnsi="Times New Roman" w:cs="Times New Roman"/>
          <w:sz w:val="24"/>
        </w:rPr>
        <w:t>Performed reviews of codes, requirements and project plans.</w:t>
      </w:r>
    </w:p>
    <w:p w14:paraId="67B8733C" w14:textId="77777777" w:rsidR="00CA3501" w:rsidRPr="00003EA5" w:rsidRDefault="00CA3501" w:rsidP="00CA3501">
      <w:pPr>
        <w:pStyle w:val="ListParagraph"/>
        <w:numPr>
          <w:ilvl w:val="0"/>
          <w:numId w:val="3"/>
        </w:numPr>
        <w:spacing w:after="38" w:line="248" w:lineRule="auto"/>
        <w:ind w:right="5"/>
        <w:rPr>
          <w:sz w:val="24"/>
        </w:rPr>
      </w:pPr>
      <w:r w:rsidRPr="00003EA5">
        <w:rPr>
          <w:rFonts w:ascii="Times New Roman" w:eastAsia="Times New Roman" w:hAnsi="Times New Roman" w:cs="Times New Roman"/>
          <w:sz w:val="24"/>
        </w:rPr>
        <w:t>Investigated available resources to develop more useful project plan.</w:t>
      </w:r>
    </w:p>
    <w:p w14:paraId="2A29AED2" w14:textId="77777777" w:rsidR="00CA3501" w:rsidRPr="00003EA5" w:rsidRDefault="00CA3501" w:rsidP="00CA3501">
      <w:pPr>
        <w:pStyle w:val="ListParagraph"/>
        <w:numPr>
          <w:ilvl w:val="0"/>
          <w:numId w:val="3"/>
        </w:numPr>
        <w:spacing w:after="5" w:line="248" w:lineRule="auto"/>
        <w:ind w:right="5"/>
        <w:rPr>
          <w:sz w:val="24"/>
        </w:rPr>
      </w:pPr>
      <w:r w:rsidRPr="00003EA5">
        <w:rPr>
          <w:rFonts w:ascii="Times New Roman" w:eastAsia="Times New Roman" w:hAnsi="Times New Roman" w:cs="Times New Roman"/>
          <w:sz w:val="24"/>
        </w:rPr>
        <w:t>Performed tests of prototypes and final products.</w:t>
      </w:r>
    </w:p>
    <w:p w14:paraId="2FB20AD0" w14:textId="77777777" w:rsidR="00221501" w:rsidRDefault="00221501"/>
    <w:sectPr w:rsidR="00221501" w:rsidSect="00CA3501">
      <w:pgSz w:w="12240" w:h="15840"/>
      <w:pgMar w:top="1456" w:right="786" w:bottom="1473" w:left="8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90140"/>
    <w:multiLevelType w:val="hybridMultilevel"/>
    <w:tmpl w:val="3C40AC48"/>
    <w:lvl w:ilvl="0" w:tplc="51F0C55E">
      <w:start w:val="1"/>
      <w:numFmt w:val="bullet"/>
      <w:lvlText w:val="•"/>
      <w:lvlJc w:val="left"/>
      <w:pPr>
        <w:ind w:left="3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090" w:hanging="360"/>
      </w:pPr>
      <w:rPr>
        <w:rFonts w:ascii="Courier New" w:hAnsi="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1" w15:restartNumberingAfterBreak="0">
    <w:nsid w:val="0988546A"/>
    <w:multiLevelType w:val="hybridMultilevel"/>
    <w:tmpl w:val="6CAA1A86"/>
    <w:lvl w:ilvl="0" w:tplc="C5B42D34">
      <w:start w:val="1"/>
      <w:numFmt w:val="bullet"/>
      <w:lvlText w:val="-"/>
      <w:lvlJc w:val="left"/>
      <w:pPr>
        <w:ind w:left="117"/>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1" w:tplc="8688B96C">
      <w:start w:val="1"/>
      <w:numFmt w:val="bullet"/>
      <w:lvlText w:val="o"/>
      <w:lvlJc w:val="left"/>
      <w:pPr>
        <w:ind w:left="109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2" w:tplc="025CE41E">
      <w:start w:val="1"/>
      <w:numFmt w:val="bullet"/>
      <w:lvlText w:val="▪"/>
      <w:lvlJc w:val="left"/>
      <w:pPr>
        <w:ind w:left="181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3" w:tplc="D7C8B07C">
      <w:start w:val="1"/>
      <w:numFmt w:val="bullet"/>
      <w:lvlText w:val="•"/>
      <w:lvlJc w:val="left"/>
      <w:pPr>
        <w:ind w:left="253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4" w:tplc="1422CBE8">
      <w:start w:val="1"/>
      <w:numFmt w:val="bullet"/>
      <w:lvlText w:val="o"/>
      <w:lvlJc w:val="left"/>
      <w:pPr>
        <w:ind w:left="325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5" w:tplc="04DA6DE4">
      <w:start w:val="1"/>
      <w:numFmt w:val="bullet"/>
      <w:lvlText w:val="▪"/>
      <w:lvlJc w:val="left"/>
      <w:pPr>
        <w:ind w:left="397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6" w:tplc="1C0EA460">
      <w:start w:val="1"/>
      <w:numFmt w:val="bullet"/>
      <w:lvlText w:val="•"/>
      <w:lvlJc w:val="left"/>
      <w:pPr>
        <w:ind w:left="469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7" w:tplc="7060A124">
      <w:start w:val="1"/>
      <w:numFmt w:val="bullet"/>
      <w:lvlText w:val="o"/>
      <w:lvlJc w:val="left"/>
      <w:pPr>
        <w:ind w:left="541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lvl w:ilvl="8" w:tplc="92600366">
      <w:start w:val="1"/>
      <w:numFmt w:val="bullet"/>
      <w:lvlText w:val="▪"/>
      <w:lvlJc w:val="left"/>
      <w:pPr>
        <w:ind w:left="6135"/>
      </w:pPr>
      <w:rPr>
        <w:rFonts w:ascii="Times New Roman" w:eastAsia="Times New Roman" w:hAnsi="Times New Roman" w:cs="Times New Roman"/>
        <w:b w:val="0"/>
        <w:i w:val="0"/>
        <w:strike w:val="0"/>
        <w:dstrike w:val="0"/>
        <w:color w:val="484B4E"/>
        <w:sz w:val="20"/>
        <w:szCs w:val="20"/>
        <w:u w:val="none" w:color="000000"/>
        <w:bdr w:val="none" w:sz="0" w:space="0" w:color="auto"/>
        <w:shd w:val="clear" w:color="auto" w:fill="auto"/>
        <w:vertAlign w:val="baseline"/>
      </w:rPr>
    </w:lvl>
  </w:abstractNum>
  <w:abstractNum w:abstractNumId="2" w15:restartNumberingAfterBreak="0">
    <w:nsid w:val="566D63A1"/>
    <w:multiLevelType w:val="hybridMultilevel"/>
    <w:tmpl w:val="EAE4DA12"/>
    <w:lvl w:ilvl="0" w:tplc="51F0C55E">
      <w:start w:val="1"/>
      <w:numFmt w:val="bullet"/>
      <w:lvlText w:val="•"/>
      <w:lvlJc w:val="left"/>
      <w:pPr>
        <w:ind w:left="3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090" w:hanging="360"/>
      </w:pPr>
      <w:rPr>
        <w:rFonts w:ascii="Courier New" w:hAnsi="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3" w15:restartNumberingAfterBreak="0">
    <w:nsid w:val="576049A9"/>
    <w:multiLevelType w:val="hybridMultilevel"/>
    <w:tmpl w:val="57302E32"/>
    <w:lvl w:ilvl="0" w:tplc="51F0C55E">
      <w:start w:val="1"/>
      <w:numFmt w:val="bullet"/>
      <w:lvlText w:val="•"/>
      <w:lvlJc w:val="left"/>
      <w:pPr>
        <w:ind w:left="3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090" w:hanging="360"/>
      </w:pPr>
      <w:rPr>
        <w:rFonts w:ascii="Courier New" w:hAnsi="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4" w15:restartNumberingAfterBreak="0">
    <w:nsid w:val="698C7C14"/>
    <w:multiLevelType w:val="hybridMultilevel"/>
    <w:tmpl w:val="BB4006BC"/>
    <w:lvl w:ilvl="0" w:tplc="A91C22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C88924">
      <w:start w:val="1"/>
      <w:numFmt w:val="bullet"/>
      <w:lvlText w:val="o"/>
      <w:lvlJc w:val="left"/>
      <w:pPr>
        <w:ind w:left="1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A89348">
      <w:start w:val="1"/>
      <w:numFmt w:val="bullet"/>
      <w:lvlText w:val="▪"/>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CA9D36">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C1B4E">
      <w:start w:val="1"/>
      <w:numFmt w:val="bullet"/>
      <w:lvlText w:val="o"/>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6AE6CE">
      <w:start w:val="1"/>
      <w:numFmt w:val="bullet"/>
      <w:lvlText w:val="▪"/>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24AA86">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A5F2C">
      <w:start w:val="1"/>
      <w:numFmt w:val="bullet"/>
      <w:lvlText w:val="o"/>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F62FE0">
      <w:start w:val="1"/>
      <w:numFmt w:val="bullet"/>
      <w:lvlText w:val="▪"/>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022163B"/>
    <w:multiLevelType w:val="hybridMultilevel"/>
    <w:tmpl w:val="075EE85A"/>
    <w:lvl w:ilvl="0" w:tplc="51F0C55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8348756">
    <w:abstractNumId w:val="1"/>
  </w:num>
  <w:num w:numId="2" w16cid:durableId="1186095366">
    <w:abstractNumId w:val="4"/>
  </w:num>
  <w:num w:numId="3" w16cid:durableId="1124083127">
    <w:abstractNumId w:val="0"/>
  </w:num>
  <w:num w:numId="4" w16cid:durableId="1678577419">
    <w:abstractNumId w:val="2"/>
  </w:num>
  <w:num w:numId="5" w16cid:durableId="578750353">
    <w:abstractNumId w:val="5"/>
  </w:num>
  <w:num w:numId="6" w16cid:durableId="409348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01"/>
    <w:rsid w:val="00003EA5"/>
    <w:rsid w:val="00221501"/>
    <w:rsid w:val="00270CF6"/>
    <w:rsid w:val="002A2CE8"/>
    <w:rsid w:val="004E4806"/>
    <w:rsid w:val="006B78C6"/>
    <w:rsid w:val="00CA3501"/>
    <w:rsid w:val="00E72FC5"/>
    <w:rsid w:val="00FA7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6931AD"/>
  <w15:chartTrackingRefBased/>
  <w15:docId w15:val="{3BC4A11C-1707-B74B-9E6F-D1D09FED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501"/>
    <w:pPr>
      <w:spacing w:after="160" w:line="259" w:lineRule="auto"/>
    </w:pPr>
    <w:rPr>
      <w:rFonts w:ascii="Calibri" w:eastAsia="Calibri" w:hAnsi="Calibri" w:cs="Calibri"/>
      <w:color w:val="000000"/>
      <w:sz w:val="22"/>
      <w:lang w:eastAsia="en-GB"/>
    </w:rPr>
  </w:style>
  <w:style w:type="paragraph" w:styleId="Heading1">
    <w:name w:val="heading 1"/>
    <w:basedOn w:val="Normal"/>
    <w:next w:val="Normal"/>
    <w:link w:val="Heading1Char"/>
    <w:uiPriority w:val="9"/>
    <w:qFormat/>
    <w:rsid w:val="00CA3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5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5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5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5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01"/>
    <w:rPr>
      <w:rFonts w:eastAsiaTheme="majorEastAsia" w:cstheme="majorBidi"/>
      <w:color w:val="272727" w:themeColor="text1" w:themeTint="D8"/>
    </w:rPr>
  </w:style>
  <w:style w:type="paragraph" w:styleId="Title">
    <w:name w:val="Title"/>
    <w:basedOn w:val="Normal"/>
    <w:next w:val="Normal"/>
    <w:link w:val="TitleChar"/>
    <w:uiPriority w:val="10"/>
    <w:qFormat/>
    <w:rsid w:val="00CA35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01"/>
    <w:pPr>
      <w:spacing w:before="160"/>
      <w:jc w:val="center"/>
    </w:pPr>
    <w:rPr>
      <w:i/>
      <w:iCs/>
      <w:color w:val="404040" w:themeColor="text1" w:themeTint="BF"/>
    </w:rPr>
  </w:style>
  <w:style w:type="character" w:customStyle="1" w:styleId="QuoteChar">
    <w:name w:val="Quote Char"/>
    <w:basedOn w:val="DefaultParagraphFont"/>
    <w:link w:val="Quote"/>
    <w:uiPriority w:val="29"/>
    <w:rsid w:val="00CA3501"/>
    <w:rPr>
      <w:i/>
      <w:iCs/>
      <w:color w:val="404040" w:themeColor="text1" w:themeTint="BF"/>
    </w:rPr>
  </w:style>
  <w:style w:type="paragraph" w:styleId="ListParagraph">
    <w:name w:val="List Paragraph"/>
    <w:basedOn w:val="Normal"/>
    <w:uiPriority w:val="34"/>
    <w:qFormat/>
    <w:rsid w:val="00CA3501"/>
    <w:pPr>
      <w:ind w:left="720"/>
      <w:contextualSpacing/>
    </w:pPr>
  </w:style>
  <w:style w:type="character" w:styleId="IntenseEmphasis">
    <w:name w:val="Intense Emphasis"/>
    <w:basedOn w:val="DefaultParagraphFont"/>
    <w:uiPriority w:val="21"/>
    <w:qFormat/>
    <w:rsid w:val="00CA3501"/>
    <w:rPr>
      <w:i/>
      <w:iCs/>
      <w:color w:val="0F4761" w:themeColor="accent1" w:themeShade="BF"/>
    </w:rPr>
  </w:style>
  <w:style w:type="paragraph" w:styleId="IntenseQuote">
    <w:name w:val="Intense Quote"/>
    <w:basedOn w:val="Normal"/>
    <w:next w:val="Normal"/>
    <w:link w:val="IntenseQuoteChar"/>
    <w:uiPriority w:val="30"/>
    <w:qFormat/>
    <w:rsid w:val="00CA3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501"/>
    <w:rPr>
      <w:i/>
      <w:iCs/>
      <w:color w:val="0F4761" w:themeColor="accent1" w:themeShade="BF"/>
    </w:rPr>
  </w:style>
  <w:style w:type="character" w:styleId="IntenseReference">
    <w:name w:val="Intense Reference"/>
    <w:basedOn w:val="DefaultParagraphFont"/>
    <w:uiPriority w:val="32"/>
    <w:qFormat/>
    <w:rsid w:val="00CA3501"/>
    <w:rPr>
      <w:b/>
      <w:bCs/>
      <w:smallCaps/>
      <w:color w:val="0F4761" w:themeColor="accent1" w:themeShade="BF"/>
      <w:spacing w:val="5"/>
    </w:rPr>
  </w:style>
  <w:style w:type="character" w:styleId="Hyperlink">
    <w:name w:val="Hyperlink"/>
    <w:basedOn w:val="DefaultParagraphFont"/>
    <w:uiPriority w:val="99"/>
    <w:unhideWhenUsed/>
    <w:rsid w:val="00CA3501"/>
    <w:rPr>
      <w:color w:val="467886" w:themeColor="hyperlink"/>
      <w:u w:val="single"/>
    </w:rPr>
  </w:style>
  <w:style w:type="paragraph" w:styleId="NormalWeb">
    <w:name w:val="Normal (Web)"/>
    <w:basedOn w:val="Normal"/>
    <w:uiPriority w:val="99"/>
    <w:semiHidden/>
    <w:unhideWhenUsed/>
    <w:rsid w:val="00CA350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16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oddeti-d-v-m-s-chandu-6126821b2/" TargetMode="External"/><Relationship Id="rId5" Type="http://schemas.openxmlformats.org/officeDocument/2006/relationships/hyperlink" Target="https://www.linkedin.com/in/boddeti-d-v-m-s-chandu-6126821b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Varaha Manikanta Sai Chandu Boddeti</dc:creator>
  <cp:keywords/>
  <dc:description/>
  <cp:lastModifiedBy>Devi Varaha Manikanta Sai Chandu Boddeti</cp:lastModifiedBy>
  <cp:revision>3</cp:revision>
  <dcterms:created xsi:type="dcterms:W3CDTF">2025-03-16T23:38:00Z</dcterms:created>
  <dcterms:modified xsi:type="dcterms:W3CDTF">2025-05-30T05:16:00Z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2025-03-16T23:49:42Z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fba9f008-fa63-4acd-a9a5-bf31521e55b1</vt:lpwstr>
  </property>
  <property fmtid="{D5CDD505-2E9C-101B-9397-08002B2CF9AE}" pid="8" name="MSIP_Label_a73fd474-4f3c-44ed-88fb-5cc4bd2471bf_ContentBits">
    <vt:lpwstr>0</vt:lpwstr>
  </property>
</Properties>
</file>