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Dipesh Adhikari</w:t>
      </w:r>
    </w:p>
    <w:p w:rsidR="00000000" w:rsidDel="00000000" w:rsidP="00000000" w:rsidRDefault="00000000" w:rsidRPr="00000000" w14:paraId="00000002">
      <w:pPr>
        <w:widowControl w:val="0"/>
        <w:spacing w:before="28.499755859375" w:line="240" w:lineRule="auto"/>
        <w:ind w:left="0" w:firstLine="0"/>
        <w:jc w:val="center"/>
        <w:rPr>
          <w:rFonts w:ascii="Times" w:cs="Times" w:eastAsia="Times" w:hAnsi="Times"/>
          <w:sz w:val="18"/>
          <w:szCs w:val="18"/>
          <w:u w:val="single"/>
        </w:rPr>
      </w:pPr>
      <w:r w:rsidDel="00000000" w:rsidR="00000000" w:rsidRPr="00000000">
        <w:rPr>
          <w:rFonts w:ascii="Times" w:cs="Times" w:eastAsia="Times" w:hAnsi="Times"/>
          <w:sz w:val="18"/>
          <w:szCs w:val="18"/>
          <w:rtl w:val="0"/>
        </w:rPr>
        <w:t xml:space="preserve">469-262-6826 | </w:t>
      </w:r>
      <w:hyperlink r:id="rId7">
        <w:r w:rsidDel="00000000" w:rsidR="00000000" w:rsidRPr="00000000">
          <w:rPr>
            <w:rFonts w:ascii="Times" w:cs="Times" w:eastAsia="Times" w:hAnsi="Times"/>
            <w:color w:val="1155cc"/>
            <w:sz w:val="18"/>
            <w:szCs w:val="18"/>
            <w:u w:val="single"/>
            <w:rtl w:val="0"/>
          </w:rPr>
          <w:t xml:space="preserve">adhikaridipesh245@gmail.com</w:t>
        </w:r>
      </w:hyperlink>
      <w:r w:rsidDel="00000000" w:rsidR="00000000" w:rsidRPr="00000000">
        <w:rPr>
          <w:rFonts w:ascii="Times" w:cs="Times" w:eastAsia="Times" w:hAnsi="Times"/>
          <w:sz w:val="18"/>
          <w:szCs w:val="18"/>
          <w:rtl w:val="0"/>
        </w:rPr>
        <w:t xml:space="preserve"> | </w:t>
      </w:r>
      <w:r w:rsidDel="00000000" w:rsidR="00000000" w:rsidRPr="00000000">
        <w:rPr>
          <w:rFonts w:ascii="Times" w:cs="Times" w:eastAsia="Times" w:hAnsi="Times"/>
          <w:sz w:val="18"/>
          <w:szCs w:val="18"/>
          <w:u w:val="single"/>
          <w:rtl w:val="0"/>
        </w:rPr>
        <w:t xml:space="preserve">https://www.linkedin.com/in/dipeshadhikari71/</w:t>
      </w:r>
    </w:p>
    <w:p w:rsidR="00000000" w:rsidDel="00000000" w:rsidP="00000000" w:rsidRDefault="00000000" w:rsidRPr="00000000" w14:paraId="00000003">
      <w:pPr>
        <w:widowControl w:val="0"/>
        <w:spacing w:before="28.499755859375" w:line="240" w:lineRule="auto"/>
        <w:ind w:left="0" w:firstLine="0"/>
        <w:jc w:val="center"/>
        <w:rPr>
          <w:rFonts w:ascii="Times" w:cs="Times" w:eastAsia="Times" w:hAnsi="Times"/>
          <w:sz w:val="18"/>
          <w:szCs w:val="18"/>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widowControl w:val="0"/>
        <w:spacing w:before="107.54150390625" w:line="240" w:lineRule="auto"/>
        <w:ind w:left="6.9199371337890625" w:firstLine="0"/>
        <w:jc w:val="both"/>
        <w:rPr>
          <w:rFonts w:ascii="Times" w:cs="Times" w:eastAsia="Times" w:hAnsi="Times"/>
          <w:b w:val="1"/>
        </w:rPr>
      </w:pPr>
      <w:r w:rsidDel="00000000" w:rsidR="00000000" w:rsidRPr="00000000">
        <w:rPr>
          <w:rFonts w:ascii="Times" w:cs="Times" w:eastAsia="Times" w:hAnsi="Times"/>
          <w:b w:val="1"/>
          <w:rtl w:val="0"/>
        </w:rPr>
        <w:t xml:space="preserve">PROFESSIONAL SUMMARY </w:t>
      </w:r>
    </w:p>
    <w:p w:rsidR="00000000" w:rsidDel="00000000" w:rsidP="00000000" w:rsidRDefault="00000000" w:rsidRPr="00000000" w14:paraId="00000005">
      <w:pPr>
        <w:widowControl w:val="0"/>
        <w:spacing w:before="79.659423828125" w:line="239.9040126800537" w:lineRule="auto"/>
        <w:ind w:left="4.3999481201171875" w:right="118.665771484375" w:firstLine="2.6000213623046875"/>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Results-driven Full-Stack Java Developer with 6+ years of experience building scalable, secure, and high-performance enterprise applications. Expert in designing microservices with Java 8–17 and Spring Boot, and developing dynamic frontends using Angular and React. Skilled in building event-driven architectures with Kafka, optimizing data persistence with PostgreSQL and MongoDB, and deploying cloud-native solutions on AWS and GCP. Proficient in containerization (Docker, Kubernetes), CI/CD automation (Jenkins, Terraform), and API management (Apigee, Swagger). Adept at implementing robust security with OAuth2 and JWT, improving performance through data-driven optimizations, and delivering user-centric solutions aligned with business goals.</w:t>
      </w:r>
    </w:p>
    <w:p w:rsidR="00000000" w:rsidDel="00000000" w:rsidP="00000000" w:rsidRDefault="00000000" w:rsidRPr="00000000" w14:paraId="00000006">
      <w:pPr>
        <w:widowControl w:val="0"/>
        <w:spacing w:before="28.499755859375" w:line="240" w:lineRule="auto"/>
        <w:jc w:val="center"/>
        <w:rPr>
          <w:rFonts w:ascii="Times" w:cs="Times" w:eastAsia="Times" w:hAnsi="Time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widowControl w:val="0"/>
        <w:spacing w:before="124.68017578125" w:line="240" w:lineRule="auto"/>
        <w:ind w:left="6.9199371337890625" w:firstLine="0"/>
        <w:jc w:val="both"/>
        <w:rPr>
          <w:rFonts w:ascii="Times" w:cs="Times" w:eastAsia="Times" w:hAnsi="Times"/>
          <w:b w:val="1"/>
        </w:rPr>
      </w:pPr>
      <w:r w:rsidDel="00000000" w:rsidR="00000000" w:rsidRPr="00000000">
        <w:rPr>
          <w:rFonts w:ascii="Times" w:cs="Times" w:eastAsia="Times" w:hAnsi="Times"/>
          <w:b w:val="1"/>
          <w:rtl w:val="0"/>
        </w:rPr>
        <w:t xml:space="preserve">EDUCATION</w:t>
      </w:r>
    </w:p>
    <w:p w:rsidR="00000000" w:rsidDel="00000000" w:rsidP="00000000" w:rsidRDefault="00000000" w:rsidRPr="00000000" w14:paraId="00000008">
      <w:pPr>
        <w:widowControl w:val="0"/>
        <w:spacing w:before="78.660888671875" w:line="240" w:lineRule="auto"/>
        <w:ind w:left="6.75994873046875" w:firstLine="0"/>
        <w:jc w:val="both"/>
        <w:rPr>
          <w:rFonts w:ascii="Times" w:cs="Times" w:eastAsia="Times" w:hAnsi="Times"/>
          <w:b w:val="1"/>
          <w:sz w:val="21"/>
          <w:szCs w:val="21"/>
        </w:rPr>
      </w:pPr>
      <w:r w:rsidDel="00000000" w:rsidR="00000000" w:rsidRPr="00000000">
        <w:rPr>
          <w:rFonts w:ascii="Times" w:cs="Times" w:eastAsia="Times" w:hAnsi="Times"/>
          <w:b w:val="1"/>
          <w:sz w:val="21"/>
          <w:szCs w:val="21"/>
          <w:rtl w:val="0"/>
        </w:rPr>
        <w:t xml:space="preserve">Sam Houston State University</w:t>
      </w:r>
    </w:p>
    <w:p w:rsidR="00000000" w:rsidDel="00000000" w:rsidP="00000000" w:rsidRDefault="00000000" w:rsidRPr="00000000" w14:paraId="00000009">
      <w:pPr>
        <w:widowControl w:val="0"/>
        <w:spacing w:line="240" w:lineRule="auto"/>
        <w:jc w:val="both"/>
        <w:rPr>
          <w:rFonts w:ascii="Times" w:cs="Times" w:eastAsia="Times" w:hAnsi="Times"/>
          <w:i w:val="1"/>
          <w:sz w:val="20"/>
          <w:szCs w:val="20"/>
        </w:rPr>
      </w:pPr>
      <w:r w:rsidDel="00000000" w:rsidR="00000000" w:rsidRPr="00000000">
        <w:rPr>
          <w:rFonts w:ascii="Times" w:cs="Times" w:eastAsia="Times" w:hAnsi="Times"/>
          <w:i w:val="1"/>
          <w:sz w:val="20"/>
          <w:szCs w:val="20"/>
          <w:rtl w:val="0"/>
        </w:rPr>
        <w:t xml:space="preserve">Master, Data Science and Statistics </w:t>
      </w:r>
    </w:p>
    <w:p w:rsidR="00000000" w:rsidDel="00000000" w:rsidP="00000000" w:rsidRDefault="00000000" w:rsidRPr="00000000" w14:paraId="0000000A">
      <w:pPr>
        <w:widowControl w:val="0"/>
        <w:spacing w:before="28.499755859375" w:line="240" w:lineRule="auto"/>
        <w:jc w:val="center"/>
        <w:rPr>
          <w:rFonts w:ascii="Times" w:cs="Times" w:eastAsia="Times" w:hAnsi="Time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widowControl w:val="0"/>
        <w:spacing w:before="28.499755859375" w:line="240" w:lineRule="auto"/>
        <w:jc w:val="left"/>
        <w:rPr>
          <w:rFonts w:ascii="Times" w:cs="Times" w:eastAsia="Times" w:hAnsi="Times"/>
          <w:b w:val="1"/>
        </w:rPr>
      </w:pPr>
      <w:r w:rsidDel="00000000" w:rsidR="00000000" w:rsidRPr="00000000">
        <w:rPr>
          <w:rFonts w:ascii="Times" w:cs="Times" w:eastAsia="Times" w:hAnsi="Times"/>
          <w:b w:val="1"/>
          <w:rtl w:val="0"/>
        </w:rPr>
        <w:t xml:space="preserve">TECHNICAL SKILLS </w:t>
      </w:r>
    </w:p>
    <w:p w:rsidR="00000000" w:rsidDel="00000000" w:rsidP="00000000" w:rsidRDefault="00000000" w:rsidRPr="00000000" w14:paraId="0000000C">
      <w:pPr>
        <w:widowControl w:val="0"/>
        <w:spacing w:line="239.9040126800537" w:lineRule="auto"/>
        <w:ind w:left="0" w:right="1340.269775390625" w:firstLine="0"/>
        <w:jc w:val="both"/>
        <w:rPr>
          <w:rFonts w:ascii="Times" w:cs="Times" w:eastAsia="Times" w:hAnsi="Times"/>
          <w:sz w:val="20"/>
          <w:szCs w:val="20"/>
        </w:rPr>
      </w:pPr>
      <w:r w:rsidDel="00000000" w:rsidR="00000000" w:rsidRPr="00000000">
        <w:rPr>
          <w:rFonts w:ascii="Times" w:cs="Times" w:eastAsia="Times" w:hAnsi="Times"/>
          <w:b w:val="1"/>
          <w:sz w:val="20"/>
          <w:szCs w:val="20"/>
          <w:rtl w:val="0"/>
        </w:rPr>
        <w:t xml:space="preserve">Languages &amp; Markup:</w:t>
      </w:r>
      <w:r w:rsidDel="00000000" w:rsidR="00000000" w:rsidRPr="00000000">
        <w:rPr>
          <w:rFonts w:ascii="Times" w:cs="Times" w:eastAsia="Times" w:hAnsi="Times"/>
          <w:sz w:val="20"/>
          <w:szCs w:val="20"/>
          <w:rtl w:val="0"/>
        </w:rPr>
        <w:t xml:space="preserve"> Java, SQL/NoSQL, XML, JSON, HTML5, CSS3, JavaScript, TypeScript</w:t>
      </w:r>
    </w:p>
    <w:p w:rsidR="00000000" w:rsidDel="00000000" w:rsidP="00000000" w:rsidRDefault="00000000" w:rsidRPr="00000000" w14:paraId="0000000D">
      <w:pPr>
        <w:widowControl w:val="0"/>
        <w:spacing w:line="239.9040126800537" w:lineRule="auto"/>
        <w:ind w:left="0" w:right="1340.269775390625" w:firstLine="0"/>
        <w:jc w:val="both"/>
        <w:rPr>
          <w:rFonts w:ascii="Times" w:cs="Times" w:eastAsia="Times" w:hAnsi="Times"/>
          <w:sz w:val="20"/>
          <w:szCs w:val="20"/>
        </w:rPr>
      </w:pPr>
      <w:r w:rsidDel="00000000" w:rsidR="00000000" w:rsidRPr="00000000">
        <w:rPr>
          <w:rFonts w:ascii="Times" w:cs="Times" w:eastAsia="Times" w:hAnsi="Times"/>
          <w:b w:val="1"/>
          <w:sz w:val="20"/>
          <w:szCs w:val="20"/>
          <w:rtl w:val="0"/>
        </w:rPr>
        <w:t xml:space="preserve">Frameworks &amp; Libraries:</w:t>
      </w:r>
      <w:r w:rsidDel="00000000" w:rsidR="00000000" w:rsidRPr="00000000">
        <w:rPr>
          <w:rFonts w:ascii="Times" w:cs="Times" w:eastAsia="Times" w:hAnsi="Times"/>
          <w:sz w:val="20"/>
          <w:szCs w:val="20"/>
          <w:rtl w:val="0"/>
        </w:rPr>
        <w:t xml:space="preserve"> Spring Boot, Spring (MVC, Security, Cloud, Data JPA), Hibernate, Angular, React.js, jQuery</w:t>
      </w:r>
    </w:p>
    <w:p w:rsidR="00000000" w:rsidDel="00000000" w:rsidP="00000000" w:rsidRDefault="00000000" w:rsidRPr="00000000" w14:paraId="0000000E">
      <w:pPr>
        <w:widowControl w:val="0"/>
        <w:spacing w:line="239.9040126800537" w:lineRule="auto"/>
        <w:ind w:left="0" w:right="1340.269775390625" w:firstLine="0"/>
        <w:jc w:val="both"/>
        <w:rPr>
          <w:rFonts w:ascii="Times" w:cs="Times" w:eastAsia="Times" w:hAnsi="Times"/>
          <w:sz w:val="20"/>
          <w:szCs w:val="20"/>
        </w:rPr>
      </w:pPr>
      <w:r w:rsidDel="00000000" w:rsidR="00000000" w:rsidRPr="00000000">
        <w:rPr>
          <w:rFonts w:ascii="Times" w:cs="Times" w:eastAsia="Times" w:hAnsi="Times"/>
          <w:b w:val="1"/>
          <w:sz w:val="20"/>
          <w:szCs w:val="20"/>
          <w:rtl w:val="0"/>
        </w:rPr>
        <w:t xml:space="preserve">Web Services &amp; Integration:</w:t>
      </w:r>
      <w:r w:rsidDel="00000000" w:rsidR="00000000" w:rsidRPr="00000000">
        <w:rPr>
          <w:rFonts w:ascii="Times" w:cs="Times" w:eastAsia="Times" w:hAnsi="Times"/>
          <w:sz w:val="20"/>
          <w:szCs w:val="20"/>
          <w:rtl w:val="0"/>
        </w:rPr>
        <w:t xml:space="preserve"> RESTful APIs, SOAP, Apigee API Gateway</w:t>
      </w:r>
    </w:p>
    <w:p w:rsidR="00000000" w:rsidDel="00000000" w:rsidP="00000000" w:rsidRDefault="00000000" w:rsidRPr="00000000" w14:paraId="0000000F">
      <w:pPr>
        <w:widowControl w:val="0"/>
        <w:spacing w:line="239.9040126800537" w:lineRule="auto"/>
        <w:ind w:left="0" w:right="1340.269775390625" w:firstLine="0"/>
        <w:jc w:val="both"/>
        <w:rPr>
          <w:rFonts w:ascii="Times" w:cs="Times" w:eastAsia="Times" w:hAnsi="Times"/>
          <w:sz w:val="20"/>
          <w:szCs w:val="20"/>
        </w:rPr>
      </w:pPr>
      <w:r w:rsidDel="00000000" w:rsidR="00000000" w:rsidRPr="00000000">
        <w:rPr>
          <w:rFonts w:ascii="Times" w:cs="Times" w:eastAsia="Times" w:hAnsi="Times"/>
          <w:b w:val="1"/>
          <w:sz w:val="20"/>
          <w:szCs w:val="20"/>
          <w:rtl w:val="0"/>
        </w:rPr>
        <w:t xml:space="preserve">Cloud &amp; DevOps:</w:t>
      </w:r>
      <w:r w:rsidDel="00000000" w:rsidR="00000000" w:rsidRPr="00000000">
        <w:rPr>
          <w:rFonts w:ascii="Times" w:cs="Times" w:eastAsia="Times" w:hAnsi="Times"/>
          <w:sz w:val="20"/>
          <w:szCs w:val="20"/>
          <w:rtl w:val="0"/>
        </w:rPr>
        <w:t xml:space="preserve"> AWS, GCP, Azure, Pivotal Cloud Foundry, Docker, Kubernetes, OpenShift, Terraform, Jenkins (CI/CD)</w:t>
      </w:r>
    </w:p>
    <w:p w:rsidR="00000000" w:rsidDel="00000000" w:rsidP="00000000" w:rsidRDefault="00000000" w:rsidRPr="00000000" w14:paraId="00000010">
      <w:pPr>
        <w:widowControl w:val="0"/>
        <w:spacing w:line="239.9040126800537" w:lineRule="auto"/>
        <w:ind w:left="0" w:right="1340.269775390625" w:firstLine="0"/>
        <w:jc w:val="both"/>
        <w:rPr>
          <w:rFonts w:ascii="Times" w:cs="Times" w:eastAsia="Times" w:hAnsi="Times"/>
          <w:sz w:val="20"/>
          <w:szCs w:val="20"/>
        </w:rPr>
      </w:pPr>
      <w:r w:rsidDel="00000000" w:rsidR="00000000" w:rsidRPr="00000000">
        <w:rPr>
          <w:rFonts w:ascii="Times" w:cs="Times" w:eastAsia="Times" w:hAnsi="Times"/>
          <w:b w:val="1"/>
          <w:sz w:val="20"/>
          <w:szCs w:val="20"/>
          <w:rtl w:val="0"/>
        </w:rPr>
        <w:t xml:space="preserve">Databases &amp; Big Data:</w:t>
      </w:r>
      <w:r w:rsidDel="00000000" w:rsidR="00000000" w:rsidRPr="00000000">
        <w:rPr>
          <w:rFonts w:ascii="Times" w:cs="Times" w:eastAsia="Times" w:hAnsi="Times"/>
          <w:sz w:val="20"/>
          <w:szCs w:val="20"/>
          <w:rtl w:val="0"/>
        </w:rPr>
        <w:t xml:space="preserve"> Oracle, MySQL, PostgreSQL, MongoDB, DB2, Cassandra, Hadoop</w:t>
      </w:r>
    </w:p>
    <w:p w:rsidR="00000000" w:rsidDel="00000000" w:rsidP="00000000" w:rsidRDefault="00000000" w:rsidRPr="00000000" w14:paraId="00000011">
      <w:pPr>
        <w:widowControl w:val="0"/>
        <w:spacing w:line="239.9040126800537" w:lineRule="auto"/>
        <w:ind w:left="0" w:right="1340.269775390625" w:firstLine="0"/>
        <w:jc w:val="both"/>
        <w:rPr>
          <w:rFonts w:ascii="Times" w:cs="Times" w:eastAsia="Times" w:hAnsi="Times"/>
          <w:sz w:val="20"/>
          <w:szCs w:val="20"/>
        </w:rPr>
      </w:pPr>
      <w:r w:rsidDel="00000000" w:rsidR="00000000" w:rsidRPr="00000000">
        <w:rPr>
          <w:rFonts w:ascii="Times" w:cs="Times" w:eastAsia="Times" w:hAnsi="Times"/>
          <w:b w:val="1"/>
          <w:sz w:val="20"/>
          <w:szCs w:val="20"/>
          <w:rtl w:val="0"/>
        </w:rPr>
        <w:t xml:space="preserve">Tools &amp; Testing:</w:t>
      </w:r>
      <w:r w:rsidDel="00000000" w:rsidR="00000000" w:rsidRPr="00000000">
        <w:rPr>
          <w:rFonts w:ascii="Times" w:cs="Times" w:eastAsia="Times" w:hAnsi="Times"/>
          <w:sz w:val="20"/>
          <w:szCs w:val="20"/>
          <w:rtl w:val="0"/>
        </w:rPr>
        <w:t xml:space="preserve"> Maven, Gradle, Git, Bitbucket, SVN, JUnit, TestNG, Mockito, Postman, SonarQube, Log4j, Splunk</w:t>
      </w:r>
    </w:p>
    <w:p w:rsidR="00000000" w:rsidDel="00000000" w:rsidP="00000000" w:rsidRDefault="00000000" w:rsidRPr="00000000" w14:paraId="00000012">
      <w:pPr>
        <w:widowControl w:val="0"/>
        <w:spacing w:line="239.9040126800537" w:lineRule="auto"/>
        <w:ind w:left="0" w:right="1340.269775390625" w:firstLine="0"/>
        <w:jc w:val="both"/>
        <w:rPr>
          <w:rFonts w:ascii="Times" w:cs="Times" w:eastAsia="Times" w:hAnsi="Times"/>
          <w:sz w:val="20"/>
          <w:szCs w:val="20"/>
        </w:rPr>
      </w:pPr>
      <w:r w:rsidDel="00000000" w:rsidR="00000000" w:rsidRPr="00000000">
        <w:rPr>
          <w:rFonts w:ascii="Times" w:cs="Times" w:eastAsia="Times" w:hAnsi="Times"/>
          <w:b w:val="1"/>
          <w:sz w:val="20"/>
          <w:szCs w:val="20"/>
          <w:rtl w:val="0"/>
        </w:rPr>
        <w:t xml:space="preserve">Security &amp; Auth:</w:t>
      </w:r>
      <w:r w:rsidDel="00000000" w:rsidR="00000000" w:rsidRPr="00000000">
        <w:rPr>
          <w:rFonts w:ascii="Times" w:cs="Times" w:eastAsia="Times" w:hAnsi="Times"/>
          <w:sz w:val="20"/>
          <w:szCs w:val="20"/>
          <w:rtl w:val="0"/>
        </w:rPr>
        <w:t xml:space="preserve"> Spring Security, OAuth2, JWT, Okta</w:t>
      </w:r>
    </w:p>
    <w:p w:rsidR="00000000" w:rsidDel="00000000" w:rsidP="00000000" w:rsidRDefault="00000000" w:rsidRPr="00000000" w14:paraId="00000013">
      <w:pPr>
        <w:widowControl w:val="0"/>
        <w:spacing w:line="239.9040126800537" w:lineRule="auto"/>
        <w:ind w:left="0" w:right="1340.269775390625" w:firstLine="0"/>
        <w:jc w:val="both"/>
        <w:rPr>
          <w:rFonts w:ascii="Times" w:cs="Times" w:eastAsia="Times" w:hAnsi="Times"/>
          <w:sz w:val="20"/>
          <w:szCs w:val="20"/>
        </w:rPr>
      </w:pPr>
      <w:r w:rsidDel="00000000" w:rsidR="00000000" w:rsidRPr="00000000">
        <w:rPr>
          <w:rFonts w:ascii="Times" w:cs="Times" w:eastAsia="Times" w:hAnsi="Times"/>
          <w:b w:val="1"/>
          <w:sz w:val="20"/>
          <w:szCs w:val="20"/>
          <w:rtl w:val="0"/>
        </w:rPr>
        <w:t xml:space="preserve">Methodologies &amp; Architecture:</w:t>
      </w:r>
      <w:r w:rsidDel="00000000" w:rsidR="00000000" w:rsidRPr="00000000">
        <w:rPr>
          <w:rFonts w:ascii="Times" w:cs="Times" w:eastAsia="Times" w:hAnsi="Times"/>
          <w:sz w:val="20"/>
          <w:szCs w:val="20"/>
          <w:rtl w:val="0"/>
        </w:rPr>
        <w:t xml:space="preserve"> Agile/Scrum, Waterfall, Microservices, Event-Driven, Monolithic</w:t>
      </w:r>
    </w:p>
    <w:p w:rsidR="00000000" w:rsidDel="00000000" w:rsidP="00000000" w:rsidRDefault="00000000" w:rsidRPr="00000000" w14:paraId="00000014">
      <w:pPr>
        <w:widowControl w:val="0"/>
        <w:spacing w:before="28.499755859375" w:line="240" w:lineRule="auto"/>
        <w:jc w:val="center"/>
        <w:rPr>
          <w:rFonts w:ascii="Times" w:cs="Times" w:eastAsia="Times" w:hAnsi="Times"/>
          <w:sz w:val="8"/>
          <w:szCs w:val="8"/>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widowControl w:val="0"/>
        <w:spacing w:before="108.599853515625" w:line="240" w:lineRule="auto"/>
        <w:ind w:left="6.9199371337890625" w:firstLine="0"/>
        <w:jc w:val="both"/>
        <w:rPr>
          <w:rFonts w:ascii="Times" w:cs="Times" w:eastAsia="Times" w:hAnsi="Times"/>
          <w:b w:val="1"/>
        </w:rPr>
      </w:pPr>
      <w:r w:rsidDel="00000000" w:rsidR="00000000" w:rsidRPr="00000000">
        <w:rPr>
          <w:rFonts w:ascii="Times" w:cs="Times" w:eastAsia="Times" w:hAnsi="Times"/>
          <w:b w:val="1"/>
          <w:rtl w:val="0"/>
        </w:rPr>
        <w:t xml:space="preserve">PROFESSIONAL EXPERIENCE </w:t>
      </w:r>
    </w:p>
    <w:p w:rsidR="00000000" w:rsidDel="00000000" w:rsidP="00000000" w:rsidRDefault="00000000" w:rsidRPr="00000000" w14:paraId="00000016">
      <w:pPr>
        <w:widowControl w:val="0"/>
        <w:spacing w:before="78.660888671875" w:line="229.48199272155762" w:lineRule="auto"/>
        <w:ind w:left="0" w:right="0.006103515625" w:firstLine="0"/>
        <w:jc w:val="both"/>
        <w:rPr>
          <w:rFonts w:ascii="Times" w:cs="Times" w:eastAsia="Times" w:hAnsi="Times"/>
          <w:sz w:val="20"/>
          <w:szCs w:val="20"/>
        </w:rPr>
      </w:pPr>
      <w:r w:rsidDel="00000000" w:rsidR="00000000" w:rsidRPr="00000000">
        <w:rPr>
          <w:rFonts w:ascii="Times" w:cs="Times" w:eastAsia="Times" w:hAnsi="Times"/>
          <w:b w:val="1"/>
          <w:sz w:val="21"/>
          <w:szCs w:val="21"/>
          <w:rtl w:val="0"/>
        </w:rPr>
        <w:t xml:space="preserve">HSBC Bank | August 2023 - Present | </w:t>
      </w:r>
      <w:r w:rsidDel="00000000" w:rsidR="00000000" w:rsidRPr="00000000">
        <w:rPr>
          <w:rFonts w:ascii="Times" w:cs="Times" w:eastAsia="Times" w:hAnsi="Times"/>
          <w:i w:val="1"/>
          <w:sz w:val="20"/>
          <w:szCs w:val="20"/>
          <w:rtl w:val="0"/>
        </w:rPr>
        <w:t xml:space="preserve">Full Stack Java Developer | Buffalo, NY </w:t>
      </w:r>
      <w:r w:rsidDel="00000000" w:rsidR="00000000" w:rsidRPr="00000000">
        <w:rPr>
          <w:rtl w:val="0"/>
        </w:rPr>
      </w:r>
    </w:p>
    <w:p w:rsidR="00000000" w:rsidDel="00000000" w:rsidP="00000000" w:rsidRDefault="00000000" w:rsidRPr="00000000" w14:paraId="00000017">
      <w:pPr>
        <w:widowControl w:val="0"/>
        <w:numPr>
          <w:ilvl w:val="0"/>
          <w:numId w:val="1"/>
        </w:numPr>
        <w:spacing w:after="0" w:afterAutospacing="0" w:before="78.660888671875" w:line="229.48199272155762" w:lineRule="auto"/>
        <w:ind w:left="720" w:right="0.006103515625"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Drive Agile SDLC for Java microservices, collaborating on sprint planning to deliver banking features on schedule.</w:t>
      </w:r>
    </w:p>
    <w:p w:rsidR="00000000" w:rsidDel="00000000" w:rsidP="00000000" w:rsidRDefault="00000000" w:rsidRPr="00000000" w14:paraId="00000018">
      <w:pPr>
        <w:widowControl w:val="0"/>
        <w:numPr>
          <w:ilvl w:val="0"/>
          <w:numId w:val="1"/>
        </w:numPr>
        <w:spacing w:after="0" w:afterAutospacing="0" w:before="0" w:beforeAutospacing="0" w:line="239.9040126800537" w:lineRule="auto"/>
        <w:ind w:left="720" w:right="0.0024414062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Engineered Kafka-driven microservices using a publish-subscribe model to achieve reliable messaging, high throughput, and improved  scalability. </w:t>
      </w:r>
    </w:p>
    <w:p w:rsidR="00000000" w:rsidDel="00000000" w:rsidP="00000000" w:rsidRDefault="00000000" w:rsidRPr="00000000" w14:paraId="00000019">
      <w:pPr>
        <w:widowControl w:val="0"/>
        <w:numPr>
          <w:ilvl w:val="0"/>
          <w:numId w:val="1"/>
        </w:numPr>
        <w:spacing w:after="0" w:afterAutospacing="0" w:before="0" w:beforeAutospacing="0" w:line="239.9040126800537" w:lineRule="auto"/>
        <w:ind w:left="720" w:right="0.0085449218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Developed and maintained RESTful services with Spring Boot, incorporating Spring Actuator to streamline configuration management  and system observability. </w:t>
      </w:r>
    </w:p>
    <w:p w:rsidR="00000000" w:rsidDel="00000000" w:rsidP="00000000" w:rsidRDefault="00000000" w:rsidRPr="00000000" w14:paraId="0000001A">
      <w:pPr>
        <w:widowControl w:val="0"/>
        <w:numPr>
          <w:ilvl w:val="0"/>
          <w:numId w:val="1"/>
        </w:numPr>
        <w:spacing w:after="0" w:afterAutospacing="0" w:before="0" w:beforeAutospacing="0" w:line="229.48199272155762" w:lineRule="auto"/>
        <w:ind w:left="720" w:right="0.00610351562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Designed and deployed scalable, event-driven microservices integrated with Angular-based SPAs, enhancing system responsiveness  and user experience.</w:t>
      </w:r>
    </w:p>
    <w:p w:rsidR="00000000" w:rsidDel="00000000" w:rsidP="00000000" w:rsidRDefault="00000000" w:rsidRPr="00000000" w14:paraId="0000001B">
      <w:pPr>
        <w:widowControl w:val="0"/>
        <w:numPr>
          <w:ilvl w:val="0"/>
          <w:numId w:val="1"/>
        </w:numPr>
        <w:spacing w:after="0" w:afterAutospacing="0" w:before="0" w:beforeAutospacing="0" w:line="239.9040126800537" w:lineRule="auto"/>
        <w:ind w:left="720" w:right="75.1257324218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Architect serverless AWS Lambda functions with Java 17, enabling real-time data processing for low-latency transactions.</w:t>
      </w:r>
    </w:p>
    <w:p w:rsidR="00000000" w:rsidDel="00000000" w:rsidP="00000000" w:rsidRDefault="00000000" w:rsidRPr="00000000" w14:paraId="0000001C">
      <w:pPr>
        <w:widowControl w:val="0"/>
        <w:numPr>
          <w:ilvl w:val="0"/>
          <w:numId w:val="1"/>
        </w:numPr>
        <w:spacing w:after="0" w:afterAutospacing="0" w:before="0" w:beforeAutospacing="0" w:line="239.9040126800537" w:lineRule="auto"/>
        <w:ind w:left="720" w:right="75.1257324218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Configure AWS S3 buckets for secure storage, implementing lifecycle policies to optimize cost and compliance.</w:t>
      </w:r>
    </w:p>
    <w:p w:rsidR="00000000" w:rsidDel="00000000" w:rsidP="00000000" w:rsidRDefault="00000000" w:rsidRPr="00000000" w14:paraId="0000001D">
      <w:pPr>
        <w:widowControl w:val="0"/>
        <w:numPr>
          <w:ilvl w:val="0"/>
          <w:numId w:val="1"/>
        </w:numPr>
        <w:spacing w:after="0" w:afterAutospacing="0" w:before="0" w:beforeAutospacing="0" w:line="239.9040126800537" w:lineRule="auto"/>
        <w:ind w:left="720" w:right="75.1257324218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Optimize PostgreSQL schemas with Spring Data JPA, tuning stored procedures to enhance query performance.</w:t>
      </w:r>
    </w:p>
    <w:p w:rsidR="00000000" w:rsidDel="00000000" w:rsidP="00000000" w:rsidRDefault="00000000" w:rsidRPr="00000000" w14:paraId="0000001E">
      <w:pPr>
        <w:widowControl w:val="0"/>
        <w:numPr>
          <w:ilvl w:val="0"/>
          <w:numId w:val="1"/>
        </w:numPr>
        <w:spacing w:after="0" w:afterAutospacing="0" w:before="0" w:beforeAutospacing="0" w:line="239.9040126800537" w:lineRule="auto"/>
        <w:ind w:left="720" w:right="75.1257324218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Secure RESTful APIs with Spring Security and OAuth 2.0, ensuring robust authorization for sensitive banking systems.</w:t>
      </w:r>
    </w:p>
    <w:p w:rsidR="00000000" w:rsidDel="00000000" w:rsidP="00000000" w:rsidRDefault="00000000" w:rsidRPr="00000000" w14:paraId="0000001F">
      <w:pPr>
        <w:widowControl w:val="0"/>
        <w:numPr>
          <w:ilvl w:val="0"/>
          <w:numId w:val="1"/>
        </w:numPr>
        <w:spacing w:after="0" w:afterAutospacing="0" w:before="0" w:beforeAutospacing="0" w:line="239.9040126800537" w:lineRule="auto"/>
        <w:ind w:left="720" w:right="6.804199218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Integrated Spring Boot microservices with Angular applications to streamline end-to-end workflows and operational efficiency. </w:t>
      </w:r>
    </w:p>
    <w:p w:rsidR="00000000" w:rsidDel="00000000" w:rsidP="00000000" w:rsidRDefault="00000000" w:rsidRPr="00000000" w14:paraId="00000020">
      <w:pPr>
        <w:widowControl w:val="0"/>
        <w:numPr>
          <w:ilvl w:val="0"/>
          <w:numId w:val="1"/>
        </w:numPr>
        <w:spacing w:after="0" w:afterAutospacing="0" w:before="0" w:beforeAutospacing="0" w:line="239.9040126800537" w:lineRule="auto"/>
        <w:ind w:left="720" w:right="73.0102539062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Documented RESTful APIs using Swagger, creating interactive OpenAPI specifications to streamline developer onboarding and testing.</w:t>
      </w:r>
    </w:p>
    <w:p w:rsidR="00000000" w:rsidDel="00000000" w:rsidP="00000000" w:rsidRDefault="00000000" w:rsidRPr="00000000" w14:paraId="00000021">
      <w:pPr>
        <w:widowControl w:val="0"/>
        <w:numPr>
          <w:ilvl w:val="0"/>
          <w:numId w:val="1"/>
        </w:numPr>
        <w:spacing w:after="0" w:afterAutospacing="0" w:before="0" w:beforeAutospacing="0" w:line="239.9040126800537" w:lineRule="auto"/>
        <w:ind w:left="720" w:right="73.0102539062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Configured Apigee Edge policies for API versioning and rate limiting, ensuring secure and scalable third-party integrations.</w:t>
      </w:r>
    </w:p>
    <w:p w:rsidR="00000000" w:rsidDel="00000000" w:rsidP="00000000" w:rsidRDefault="00000000" w:rsidRPr="00000000" w14:paraId="00000022">
      <w:pPr>
        <w:widowControl w:val="0"/>
        <w:numPr>
          <w:ilvl w:val="0"/>
          <w:numId w:val="1"/>
        </w:numPr>
        <w:spacing w:after="0" w:afterAutospacing="0" w:before="0" w:beforeAutospacing="0" w:line="239.9040126800537" w:lineRule="auto"/>
        <w:ind w:left="720" w:right="73.0102539062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Integrated AWS API Gateway with Lambda functions to manage frontend-to-backend communication and improve overall responsiveness. </w:t>
        <w:br w:type="textWrapping"/>
        <w:t xml:space="preserve">Developed and optimized MongoDB queries, aggregations, and indexing strategies to improve application performance and reduce query response time.</w:t>
      </w:r>
    </w:p>
    <w:p w:rsidR="00000000" w:rsidDel="00000000" w:rsidP="00000000" w:rsidRDefault="00000000" w:rsidRPr="00000000" w14:paraId="00000023">
      <w:pPr>
        <w:widowControl w:val="0"/>
        <w:numPr>
          <w:ilvl w:val="0"/>
          <w:numId w:val="1"/>
        </w:numPr>
        <w:spacing w:after="0" w:afterAutospacing="0" w:before="0" w:beforeAutospacing="0" w:line="239.90415573120117" w:lineRule="auto"/>
        <w:ind w:left="720" w:right="0.00610351562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Streamlined infrastructure provisioning using Terraform, ensuring consistent deployments and reproducible environments. </w:t>
      </w:r>
    </w:p>
    <w:p w:rsidR="00000000" w:rsidDel="00000000" w:rsidP="00000000" w:rsidRDefault="00000000" w:rsidRPr="00000000" w14:paraId="00000024">
      <w:pPr>
        <w:widowControl w:val="0"/>
        <w:numPr>
          <w:ilvl w:val="0"/>
          <w:numId w:val="1"/>
        </w:numPr>
        <w:spacing w:after="0" w:afterAutospacing="0" w:before="0" w:beforeAutospacing="0" w:line="239.90415573120117" w:lineRule="auto"/>
        <w:ind w:left="720" w:right="0.00610351562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Enhanced CI/CD pipelines by integrating Jenkins to automate build, testing, and deployment processes.</w:t>
      </w:r>
    </w:p>
    <w:p w:rsidR="00000000" w:rsidDel="00000000" w:rsidP="00000000" w:rsidRDefault="00000000" w:rsidRPr="00000000" w14:paraId="00000025">
      <w:pPr>
        <w:widowControl w:val="0"/>
        <w:numPr>
          <w:ilvl w:val="0"/>
          <w:numId w:val="1"/>
        </w:numPr>
        <w:spacing w:after="0" w:afterAutospacing="0" w:before="0" w:beforeAutospacing="0" w:line="239.90415573120117" w:lineRule="auto"/>
        <w:ind w:left="720" w:right="0.00610351562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Improved system observability by configuring Log4j and Splunk dashboards for real-time performance monitoring and proactive issue  detection. </w:t>
      </w:r>
    </w:p>
    <w:p w:rsidR="00000000" w:rsidDel="00000000" w:rsidP="00000000" w:rsidRDefault="00000000" w:rsidRPr="00000000" w14:paraId="00000026">
      <w:pPr>
        <w:widowControl w:val="0"/>
        <w:numPr>
          <w:ilvl w:val="0"/>
          <w:numId w:val="1"/>
        </w:numPr>
        <w:spacing w:after="0" w:afterAutospacing="0" w:before="0" w:beforeAutospacing="0" w:line="239.9040126800537" w:lineRule="auto"/>
        <w:ind w:left="720" w:right="538.470458984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Managed version control with GitHub and coordinated agile workflows with JIRA to optimize team collaboration and sprint  execution. </w:t>
      </w:r>
    </w:p>
    <w:p w:rsidR="00000000" w:rsidDel="00000000" w:rsidP="00000000" w:rsidRDefault="00000000" w:rsidRPr="00000000" w14:paraId="00000027">
      <w:pPr>
        <w:widowControl w:val="0"/>
        <w:numPr>
          <w:ilvl w:val="0"/>
          <w:numId w:val="1"/>
        </w:numPr>
        <w:spacing w:after="0" w:afterAutospacing="0" w:before="0" w:beforeAutospacing="0" w:line="239.9040126800537"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Developed comprehensive unit tests using JUnit and Mockito, maintaining robust code coverage and ensuring system stability. </w:t>
      </w:r>
    </w:p>
    <w:p w:rsidR="00000000" w:rsidDel="00000000" w:rsidP="00000000" w:rsidRDefault="00000000" w:rsidRPr="00000000" w14:paraId="00000028">
      <w:pPr>
        <w:widowControl w:val="0"/>
        <w:numPr>
          <w:ilvl w:val="0"/>
          <w:numId w:val="1"/>
        </w:numPr>
        <w:spacing w:after="0" w:afterAutospacing="0" w:before="0" w:beforeAutospacing="0" w:line="239.9040126800537"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Integrated SonarQube and 42 crunch into pipelines for automated code quality checks and security vulnerability management. </w:t>
      </w:r>
    </w:p>
    <w:p w:rsidR="00000000" w:rsidDel="00000000" w:rsidP="00000000" w:rsidRDefault="00000000" w:rsidRPr="00000000" w14:paraId="00000029">
      <w:pPr>
        <w:widowControl w:val="0"/>
        <w:numPr>
          <w:ilvl w:val="0"/>
          <w:numId w:val="1"/>
        </w:numPr>
        <w:spacing w:before="0" w:beforeAutospacing="0" w:line="239.9040126800537"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Contributed actively in architecture discussions, design reviews, and code analysis sessions to ensure delivery of high-quality, scalable  web solutions. </w:t>
      </w:r>
    </w:p>
    <w:p w:rsidR="00000000" w:rsidDel="00000000" w:rsidP="00000000" w:rsidRDefault="00000000" w:rsidRPr="00000000" w14:paraId="0000002A">
      <w:pPr>
        <w:widowControl w:val="0"/>
        <w:spacing w:before="6.67999267578125" w:line="239.9040126800537" w:lineRule="auto"/>
        <w:ind w:left="0" w:firstLine="0"/>
        <w:jc w:val="both"/>
        <w:rPr>
          <w:rFonts w:ascii="Times" w:cs="Times" w:eastAsia="Times" w:hAnsi="Times"/>
          <w:sz w:val="20"/>
          <w:szCs w:val="20"/>
        </w:rPr>
      </w:pPr>
      <w:r w:rsidDel="00000000" w:rsidR="00000000" w:rsidRPr="00000000">
        <w:rPr>
          <w:rFonts w:ascii="Times" w:cs="Times" w:eastAsia="Times" w:hAnsi="Times"/>
          <w:b w:val="1"/>
          <w:sz w:val="20"/>
          <w:szCs w:val="20"/>
          <w:rtl w:val="0"/>
        </w:rPr>
        <w:t xml:space="preserve">Environment:</w:t>
      </w:r>
      <w:r w:rsidDel="00000000" w:rsidR="00000000" w:rsidRPr="00000000">
        <w:rPr>
          <w:rFonts w:ascii="Times" w:cs="Times" w:eastAsia="Times" w:hAnsi="Times"/>
          <w:sz w:val="20"/>
          <w:szCs w:val="20"/>
          <w:rtl w:val="0"/>
        </w:rPr>
        <w:t xml:space="preserve"> Java 17, Spring Boot, Spring WebFlux, Angular 16, React, PostgreSQL, MongoDB, AWS (EC2, Lambda, S3, EKS), Docker, Kubernetes, Jenkins, GitHub Actions, Kafka, JUnit, Mockito, Postman, TypeScript,Swagger, Apigee, Agile.</w:t>
      </w:r>
    </w:p>
    <w:p w:rsidR="00000000" w:rsidDel="00000000" w:rsidP="00000000" w:rsidRDefault="00000000" w:rsidRPr="00000000" w14:paraId="0000002B">
      <w:pPr>
        <w:widowControl w:val="0"/>
        <w:spacing w:before="6.67999267578125" w:line="239.9040126800537" w:lineRule="auto"/>
        <w:ind w:left="0" w:firstLine="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2C">
      <w:pPr>
        <w:widowControl w:val="0"/>
        <w:spacing w:before="85.67901611328125" w:line="229.48199272155762" w:lineRule="auto"/>
        <w:ind w:left="5" w:right="0.003662109375" w:firstLine="2.389984130859375"/>
        <w:jc w:val="both"/>
        <w:rPr>
          <w:rFonts w:ascii="Times" w:cs="Times" w:eastAsia="Times" w:hAnsi="Times"/>
          <w:i w:val="1"/>
          <w:sz w:val="20"/>
          <w:szCs w:val="20"/>
        </w:rPr>
      </w:pPr>
      <w:r w:rsidDel="00000000" w:rsidR="00000000" w:rsidRPr="00000000">
        <w:rPr>
          <w:rFonts w:ascii="Times" w:cs="Times" w:eastAsia="Times" w:hAnsi="Times"/>
          <w:b w:val="1"/>
          <w:sz w:val="21"/>
          <w:szCs w:val="21"/>
          <w:rtl w:val="0"/>
        </w:rPr>
        <w:t xml:space="preserve">Great Lakes Credit Union | Sep 2021 - July 2023 | </w:t>
      </w:r>
      <w:r w:rsidDel="00000000" w:rsidR="00000000" w:rsidRPr="00000000">
        <w:rPr>
          <w:rFonts w:ascii="Times" w:cs="Times" w:eastAsia="Times" w:hAnsi="Times"/>
          <w:i w:val="1"/>
          <w:sz w:val="20"/>
          <w:szCs w:val="20"/>
          <w:rtl w:val="0"/>
        </w:rPr>
        <w:t xml:space="preserve">Full Stack Java Developer | Bannockburn, IL</w:t>
      </w:r>
    </w:p>
    <w:p w:rsidR="00000000" w:rsidDel="00000000" w:rsidP="00000000" w:rsidRDefault="00000000" w:rsidRPr="00000000" w14:paraId="0000002D">
      <w:pPr>
        <w:widowControl w:val="0"/>
        <w:numPr>
          <w:ilvl w:val="0"/>
          <w:numId w:val="3"/>
        </w:numPr>
        <w:spacing w:after="0" w:afterAutospacing="0" w:before="6.6796875"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Participated in the full Software Development Life Cycle (SDLC) including requirements gathering, design, development, testing, deployment, and maintenance.</w:t>
        <w:br w:type="textWrapping"/>
        <w:t xml:space="preserve">Designed and developed scalable RESTful APIs using Java and Spring Boot, focusing on performance, maintainability, and secure integrations.</w:t>
      </w:r>
    </w:p>
    <w:p w:rsidR="00000000" w:rsidDel="00000000" w:rsidP="00000000" w:rsidRDefault="00000000" w:rsidRPr="00000000" w14:paraId="0000002E">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Built modular microservices with Spring Cloud (API Gateway, Circuit Breaker, Config Server) to support automated scaling and continuous delivery.</w:t>
      </w:r>
    </w:p>
    <w:p w:rsidR="00000000" w:rsidDel="00000000" w:rsidP="00000000" w:rsidRDefault="00000000" w:rsidRPr="00000000" w14:paraId="0000002F">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Implemented enterprise-grade security using Spring Security, OAuth2, and JWT for secure authentication and authorization.</w:t>
      </w:r>
    </w:p>
    <w:p w:rsidR="00000000" w:rsidDel="00000000" w:rsidP="00000000" w:rsidRDefault="00000000" w:rsidRPr="00000000" w14:paraId="00000030">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Developed Spring Batch jobs with custom logic to process and manage large-scale data workloads efficiently.</w:t>
      </w:r>
    </w:p>
    <w:p w:rsidR="00000000" w:rsidDel="00000000" w:rsidP="00000000" w:rsidRDefault="00000000" w:rsidRPr="00000000" w14:paraId="00000031">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Optimized database persistence using Hibernate ORM and HQL queries for Oracle, improving query performance and reliability.</w:t>
      </w:r>
    </w:p>
    <w:p w:rsidR="00000000" w:rsidDel="00000000" w:rsidP="00000000" w:rsidRDefault="00000000" w:rsidRPr="00000000" w14:paraId="00000032">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Delivered dynamic, responsive UIs using Angular , JSP, HTML5, CSS3, JavaScript, and jQuery to enhance user engagement.</w:t>
      </w:r>
    </w:p>
    <w:p w:rsidR="00000000" w:rsidDel="00000000" w:rsidP="00000000" w:rsidRDefault="00000000" w:rsidRPr="00000000" w14:paraId="00000033">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Applied modular design principles to Angular components, improving responsiveness and front-end scalability.</w:t>
      </w:r>
    </w:p>
    <w:p w:rsidR="00000000" w:rsidDel="00000000" w:rsidP="00000000" w:rsidRDefault="00000000" w:rsidRPr="00000000" w14:paraId="00000034">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Deployed and orchestrated containerized services using Docker, Kubernetes, and OpenShift, ensuring scalable production workloads.</w:t>
      </w:r>
    </w:p>
    <w:p w:rsidR="00000000" w:rsidDel="00000000" w:rsidP="00000000" w:rsidRDefault="00000000" w:rsidRPr="00000000" w14:paraId="00000035">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Automated CI/CD pipelines in Jenkins for builds, Docker image publishing, and Kubernetes deployments.</w:t>
      </w:r>
    </w:p>
    <w:p w:rsidR="00000000" w:rsidDel="00000000" w:rsidP="00000000" w:rsidRDefault="00000000" w:rsidRPr="00000000" w14:paraId="00000036">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Deployed and scaled full-stack applications on GCP (Cloud Run) to enable serverless operations.</w:t>
      </w:r>
    </w:p>
    <w:p w:rsidR="00000000" w:rsidDel="00000000" w:rsidP="00000000" w:rsidRDefault="00000000" w:rsidRPr="00000000" w14:paraId="00000037">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Provisioned infrastructure with Terraform (IaC) to ensure reproducibility, consistency, and rapid environment setup.</w:t>
      </w:r>
    </w:p>
    <w:p w:rsidR="00000000" w:rsidDel="00000000" w:rsidP="00000000" w:rsidRDefault="00000000" w:rsidRPr="00000000" w14:paraId="00000038">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Wrote and optimized complex SQL queries, joins, and subqueries to improve data retrieval efficiency.</w:t>
      </w:r>
    </w:p>
    <w:p w:rsidR="00000000" w:rsidDel="00000000" w:rsidP="00000000" w:rsidRDefault="00000000" w:rsidRPr="00000000" w14:paraId="00000039">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Implemented indexes, partitions, and materialized views to reduce query execution time and handle large datasets for Postgres SQL.</w:t>
      </w:r>
    </w:p>
    <w:p w:rsidR="00000000" w:rsidDel="00000000" w:rsidP="00000000" w:rsidRDefault="00000000" w:rsidRPr="00000000" w14:paraId="0000003A">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Built data pipelines with Hadoop and Spring JDBC, optimizing queries and streamlining ETL workflows.</w:t>
      </w:r>
    </w:p>
    <w:p w:rsidR="00000000" w:rsidDel="00000000" w:rsidP="00000000" w:rsidRDefault="00000000" w:rsidRPr="00000000" w14:paraId="0000003B">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Managed schema design and JSON-based storage in MongoDB for flexible, high-performance data handling.</w:t>
      </w:r>
    </w:p>
    <w:p w:rsidR="00000000" w:rsidDel="00000000" w:rsidP="00000000" w:rsidRDefault="00000000" w:rsidRPr="00000000" w14:paraId="0000003C">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Executed database schema migrations to maintain data consistency and cross-environment integrity.</w:t>
      </w:r>
    </w:p>
    <w:p w:rsidR="00000000" w:rsidDel="00000000" w:rsidP="00000000" w:rsidRDefault="00000000" w:rsidRPr="00000000" w14:paraId="0000003D">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Partnered with Kafka Admins to configure and monitor Kafka clusters, ensuring reliable event-driven messaging, integrated.</w:t>
      </w:r>
    </w:p>
    <w:p w:rsidR="00000000" w:rsidDel="00000000" w:rsidP="00000000" w:rsidRDefault="00000000" w:rsidRPr="00000000" w14:paraId="0000003E">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Implemented unit testing with JUnit/Mockito, improving test coverage and ensuring code stability.</w:t>
      </w:r>
    </w:p>
    <w:p w:rsidR="00000000" w:rsidDel="00000000" w:rsidP="00000000" w:rsidRDefault="00000000" w:rsidRPr="00000000" w14:paraId="0000003F">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Automated code quality checks with SonarQube and dependency security via Dependabot.</w:t>
      </w:r>
    </w:p>
    <w:p w:rsidR="00000000" w:rsidDel="00000000" w:rsidP="00000000" w:rsidRDefault="00000000" w:rsidRPr="00000000" w14:paraId="00000040">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Integrated Firebase and GCP Identity Platform for secure, role-based authentication across applications.</w:t>
      </w:r>
    </w:p>
    <w:p w:rsidR="00000000" w:rsidDel="00000000" w:rsidP="00000000" w:rsidRDefault="00000000" w:rsidRPr="00000000" w14:paraId="00000041">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Strengthened monitoring and debugging with centralized logging (Log4j).</w:t>
      </w:r>
    </w:p>
    <w:p w:rsidR="00000000" w:rsidDel="00000000" w:rsidP="00000000" w:rsidRDefault="00000000" w:rsidRPr="00000000" w14:paraId="00000042">
      <w:pPr>
        <w:widowControl w:val="0"/>
        <w:numPr>
          <w:ilvl w:val="0"/>
          <w:numId w:val="3"/>
        </w:numPr>
        <w:spacing w:after="0" w:afterAutospacing="0"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Participated in Agile ceremonies and collaborated with cross-functional teams to refine requirements and deliver value.</w:t>
      </w:r>
    </w:p>
    <w:p w:rsidR="00000000" w:rsidDel="00000000" w:rsidP="00000000" w:rsidRDefault="00000000" w:rsidRPr="00000000" w14:paraId="00000043">
      <w:pPr>
        <w:widowControl w:val="0"/>
        <w:numPr>
          <w:ilvl w:val="0"/>
          <w:numId w:val="3"/>
        </w:numPr>
        <w:spacing w:before="0" w:beforeAutospacing="0" w:line="240" w:lineRule="auto"/>
        <w:ind w:left="720"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Utilized JIRA for backlog grooming, sprint planning, and workflow optimization to drive transparency and accountability.</w:t>
      </w:r>
    </w:p>
    <w:p w:rsidR="00000000" w:rsidDel="00000000" w:rsidP="00000000" w:rsidRDefault="00000000" w:rsidRPr="00000000" w14:paraId="00000044">
      <w:pPr>
        <w:widowControl w:val="0"/>
        <w:spacing w:before="6.6796875" w:line="240" w:lineRule="auto"/>
        <w:ind w:left="0" w:firstLine="0"/>
        <w:jc w:val="both"/>
        <w:rPr>
          <w:rFonts w:ascii="Times" w:cs="Times" w:eastAsia="Times" w:hAnsi="Times"/>
          <w:sz w:val="20"/>
          <w:szCs w:val="20"/>
        </w:rPr>
      </w:pPr>
      <w:r w:rsidDel="00000000" w:rsidR="00000000" w:rsidRPr="00000000">
        <w:rPr>
          <w:rFonts w:ascii="Times" w:cs="Times" w:eastAsia="Times" w:hAnsi="Times"/>
          <w:b w:val="1"/>
          <w:sz w:val="20"/>
          <w:szCs w:val="20"/>
          <w:rtl w:val="0"/>
        </w:rPr>
        <w:t xml:space="preserve">Environment:</w:t>
      </w:r>
      <w:r w:rsidDel="00000000" w:rsidR="00000000" w:rsidRPr="00000000">
        <w:rPr>
          <w:rFonts w:ascii="Times" w:cs="Times" w:eastAsia="Times" w:hAnsi="Times"/>
          <w:sz w:val="20"/>
          <w:szCs w:val="20"/>
          <w:rtl w:val="0"/>
        </w:rPr>
        <w:t xml:space="preserve"> Java, Spring Boot, Spring MVC, Spring Security, Spring Data JPA/Hibernate, Spring Cloud (API Gateway, Circuit Breaker, Config Server), Spring Batch, RESTful APIs, Microservices, Angular, JSP, HTML5, CSS3, JavaScript, jQuery, Oracle, PostgreSQL, MongoDB, Hadoop, Spring JDBC, Apache Kafka, Docker, Kubernetes, OpenShift, Google Cloud Platform (Cloud Run, Firebase, Identity Platform), Terraform, Jenkins, JUnit, Mockito, SonarQube,, Log4j, Agile/Scrum, and JIRA.</w:t>
      </w:r>
    </w:p>
    <w:p w:rsidR="00000000" w:rsidDel="00000000" w:rsidP="00000000" w:rsidRDefault="00000000" w:rsidRPr="00000000" w14:paraId="00000045">
      <w:pPr>
        <w:widowControl w:val="0"/>
        <w:spacing w:before="6.6796875" w:line="240" w:lineRule="auto"/>
        <w:ind w:left="0" w:firstLine="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6">
      <w:pPr>
        <w:widowControl w:val="0"/>
        <w:spacing w:before="85.6005859375" w:line="229.48199272155762" w:lineRule="auto"/>
        <w:ind w:left="2.3999786376953125" w:right="0.009765625" w:firstLine="3.939971923828125"/>
        <w:jc w:val="both"/>
        <w:rPr>
          <w:rFonts w:ascii="Times" w:cs="Times" w:eastAsia="Times" w:hAnsi="Times"/>
          <w:i w:val="1"/>
          <w:sz w:val="20"/>
          <w:szCs w:val="20"/>
        </w:rPr>
      </w:pPr>
      <w:r w:rsidDel="00000000" w:rsidR="00000000" w:rsidRPr="00000000">
        <w:rPr>
          <w:rFonts w:ascii="Times" w:cs="Times" w:eastAsia="Times" w:hAnsi="Times"/>
          <w:b w:val="1"/>
          <w:sz w:val="21"/>
          <w:szCs w:val="21"/>
          <w:rtl w:val="0"/>
        </w:rPr>
        <w:t xml:space="preserve">USAA | Feb 2019 - Aug 2021 | </w:t>
      </w:r>
      <w:r w:rsidDel="00000000" w:rsidR="00000000" w:rsidRPr="00000000">
        <w:rPr>
          <w:rFonts w:ascii="Times" w:cs="Times" w:eastAsia="Times" w:hAnsi="Times"/>
          <w:i w:val="1"/>
          <w:sz w:val="20"/>
          <w:szCs w:val="20"/>
          <w:rtl w:val="0"/>
        </w:rPr>
        <w:t xml:space="preserve">Java Developer | San Antonio, TX</w:t>
      </w:r>
    </w:p>
    <w:p w:rsidR="00000000" w:rsidDel="00000000" w:rsidP="00000000" w:rsidRDefault="00000000" w:rsidRPr="00000000" w14:paraId="00000047">
      <w:pPr>
        <w:widowControl w:val="0"/>
        <w:numPr>
          <w:ilvl w:val="0"/>
          <w:numId w:val="2"/>
        </w:numPr>
        <w:spacing w:after="0" w:afterAutospacing="0" w:before="6.6802978515625" w:line="239.9040126800537" w:lineRule="auto"/>
        <w:ind w:left="720" w:right="257.87109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Partnered with cross-functional teams to deliver enterprise web applications, adhering to SDLC best practices throughout the lifecycle.</w:t>
      </w:r>
    </w:p>
    <w:p w:rsidR="00000000" w:rsidDel="00000000" w:rsidP="00000000" w:rsidRDefault="00000000" w:rsidRPr="00000000" w14:paraId="00000048">
      <w:pPr>
        <w:widowControl w:val="0"/>
        <w:numPr>
          <w:ilvl w:val="0"/>
          <w:numId w:val="2"/>
        </w:numPr>
        <w:spacing w:after="0" w:afterAutospacing="0" w:before="0" w:beforeAutospacing="0" w:line="239.9040126800537" w:lineRule="auto"/>
        <w:ind w:left="720" w:right="257.87109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Applied design patterns and modern Java 8 features (Streams, Lambdas) to build scalable, maintainable backend solutions.</w:t>
      </w:r>
    </w:p>
    <w:p w:rsidR="00000000" w:rsidDel="00000000" w:rsidP="00000000" w:rsidRDefault="00000000" w:rsidRPr="00000000" w14:paraId="00000049">
      <w:pPr>
        <w:widowControl w:val="0"/>
        <w:numPr>
          <w:ilvl w:val="0"/>
          <w:numId w:val="2"/>
        </w:numPr>
        <w:spacing w:after="0" w:afterAutospacing="0" w:before="0" w:beforeAutospacing="0" w:line="239.9040126800537" w:lineRule="auto"/>
        <w:ind w:left="720" w:right="257.87109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Utilized React Hooks and Context API to manage state and asynchronous workflows, enabling responsive and interactive UIs.</w:t>
      </w:r>
    </w:p>
    <w:p w:rsidR="00000000" w:rsidDel="00000000" w:rsidP="00000000" w:rsidRDefault="00000000" w:rsidRPr="00000000" w14:paraId="0000004A">
      <w:pPr>
        <w:widowControl w:val="0"/>
        <w:numPr>
          <w:ilvl w:val="0"/>
          <w:numId w:val="2"/>
        </w:numPr>
        <w:spacing w:after="0" w:afterAutospacing="0" w:before="0" w:beforeAutospacing="0" w:line="239.9040126800537" w:lineRule="auto"/>
        <w:ind w:left="720" w:right="257.87109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Integrated RESTful APIs with front-end modules to streamline data handling, leveraging RxJS for reactive programming and performance optimization.</w:t>
      </w:r>
    </w:p>
    <w:p w:rsidR="00000000" w:rsidDel="00000000" w:rsidP="00000000" w:rsidRDefault="00000000" w:rsidRPr="00000000" w14:paraId="0000004B">
      <w:pPr>
        <w:widowControl w:val="0"/>
        <w:numPr>
          <w:ilvl w:val="0"/>
          <w:numId w:val="2"/>
        </w:numPr>
        <w:spacing w:after="0" w:afterAutospacing="0" w:before="0" w:beforeAutospacing="0" w:line="239.9040126800537" w:lineRule="auto"/>
        <w:ind w:left="720" w:right="257.87109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Contributed to building Spring Boot and Spring MVC microservices, securing services with Spring Security.</w:t>
      </w:r>
    </w:p>
    <w:p w:rsidR="00000000" w:rsidDel="00000000" w:rsidP="00000000" w:rsidRDefault="00000000" w:rsidRPr="00000000" w14:paraId="0000004C">
      <w:pPr>
        <w:widowControl w:val="0"/>
        <w:numPr>
          <w:ilvl w:val="0"/>
          <w:numId w:val="2"/>
        </w:numPr>
        <w:spacing w:after="0" w:afterAutospacing="0" w:before="0" w:beforeAutospacing="0" w:line="239.9040126800537" w:lineRule="auto"/>
        <w:ind w:left="720" w:right="257.87109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Assisted in designing and maintaining RESTful and SOAP services to support seamless system integrations.</w:t>
      </w:r>
    </w:p>
    <w:p w:rsidR="00000000" w:rsidDel="00000000" w:rsidP="00000000" w:rsidRDefault="00000000" w:rsidRPr="00000000" w14:paraId="0000004D">
      <w:pPr>
        <w:widowControl w:val="0"/>
        <w:numPr>
          <w:ilvl w:val="0"/>
          <w:numId w:val="2"/>
        </w:numPr>
        <w:spacing w:after="0" w:afterAutospacing="0" w:before="0" w:beforeAutospacing="0" w:line="239.9040126800537" w:lineRule="auto"/>
        <w:ind w:left="720" w:right="257.87109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Migrated workloads from AWS Elastic Beanstalk to Docker- and Kubernetes-based deployments, improving scalability and deployment speed.</w:t>
      </w:r>
    </w:p>
    <w:p w:rsidR="00000000" w:rsidDel="00000000" w:rsidP="00000000" w:rsidRDefault="00000000" w:rsidRPr="00000000" w14:paraId="0000004E">
      <w:pPr>
        <w:widowControl w:val="0"/>
        <w:numPr>
          <w:ilvl w:val="0"/>
          <w:numId w:val="2"/>
        </w:numPr>
        <w:spacing w:after="0" w:afterAutospacing="0" w:before="0" w:beforeAutospacing="0" w:line="239.9040126800537" w:lineRule="auto"/>
        <w:ind w:left="720" w:right="257.87109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Supported AWS infrastructure configuration, including EC2, S3, RDS, and ELB, and implemented IAM policies with MFA for secure access management.</w:t>
      </w:r>
    </w:p>
    <w:p w:rsidR="00000000" w:rsidDel="00000000" w:rsidP="00000000" w:rsidRDefault="00000000" w:rsidRPr="00000000" w14:paraId="0000004F">
      <w:pPr>
        <w:widowControl w:val="0"/>
        <w:numPr>
          <w:ilvl w:val="0"/>
          <w:numId w:val="2"/>
        </w:numPr>
        <w:spacing w:after="0" w:afterAutospacing="0" w:before="0" w:beforeAutospacing="0" w:line="239.9040126800537" w:lineRule="auto"/>
        <w:ind w:left="720" w:right="257.87109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Developed and executed unit and integration tests with JUnit and Mockito, ensuring stability and preventing regressions.</w:t>
      </w:r>
    </w:p>
    <w:p w:rsidR="00000000" w:rsidDel="00000000" w:rsidP="00000000" w:rsidRDefault="00000000" w:rsidRPr="00000000" w14:paraId="00000050">
      <w:pPr>
        <w:widowControl w:val="0"/>
        <w:numPr>
          <w:ilvl w:val="0"/>
          <w:numId w:val="2"/>
        </w:numPr>
        <w:spacing w:after="0" w:afterAutospacing="0" w:before="0" w:beforeAutospacing="0" w:line="239.9040126800537" w:lineRule="auto"/>
        <w:ind w:left="720" w:right="257.87109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Helped set up CI/CD pipelines with Jenkins, Maven, and GitHub, automating build, test, and deployment processes.</w:t>
      </w:r>
    </w:p>
    <w:p w:rsidR="00000000" w:rsidDel="00000000" w:rsidP="00000000" w:rsidRDefault="00000000" w:rsidRPr="00000000" w14:paraId="00000051">
      <w:pPr>
        <w:widowControl w:val="0"/>
        <w:numPr>
          <w:ilvl w:val="0"/>
          <w:numId w:val="2"/>
        </w:numPr>
        <w:spacing w:after="0" w:afterAutospacing="0" w:before="0" w:beforeAutospacing="0" w:line="239.9040126800537" w:lineRule="auto"/>
        <w:ind w:left="720" w:right="257.87109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Improved database performance through query tuning and persistence optimization using Oracle and Hibernate.</w:t>
      </w:r>
    </w:p>
    <w:p w:rsidR="00000000" w:rsidDel="00000000" w:rsidP="00000000" w:rsidRDefault="00000000" w:rsidRPr="00000000" w14:paraId="00000052">
      <w:pPr>
        <w:widowControl w:val="0"/>
        <w:numPr>
          <w:ilvl w:val="0"/>
          <w:numId w:val="2"/>
        </w:numPr>
        <w:spacing w:after="0" w:afterAutospacing="0" w:before="0" w:beforeAutospacing="0" w:line="239.9040126800537" w:lineRule="auto"/>
        <w:ind w:left="720" w:right="257.87109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Built data validation modules to process flat files into Oracle, ensuring accuracy and consistency in data ingestion.</w:t>
      </w:r>
    </w:p>
    <w:p w:rsidR="00000000" w:rsidDel="00000000" w:rsidP="00000000" w:rsidRDefault="00000000" w:rsidRPr="00000000" w14:paraId="00000053">
      <w:pPr>
        <w:widowControl w:val="0"/>
        <w:numPr>
          <w:ilvl w:val="0"/>
          <w:numId w:val="2"/>
        </w:numPr>
        <w:spacing w:after="0" w:afterAutospacing="0" w:before="0" w:beforeAutospacing="0" w:line="239.9040126800537" w:lineRule="auto"/>
        <w:ind w:left="720" w:right="257.87109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Assisted in production monitoring and troubleshooting, reducing downtime and improving system stability.</w:t>
      </w:r>
    </w:p>
    <w:p w:rsidR="00000000" w:rsidDel="00000000" w:rsidP="00000000" w:rsidRDefault="00000000" w:rsidRPr="00000000" w14:paraId="00000054">
      <w:pPr>
        <w:widowControl w:val="0"/>
        <w:numPr>
          <w:ilvl w:val="0"/>
          <w:numId w:val="2"/>
        </w:numPr>
        <w:spacing w:before="0" w:beforeAutospacing="0" w:line="239.9040126800537" w:lineRule="auto"/>
        <w:ind w:left="720" w:right="257.87109375" w:hanging="36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Actively participated in Agile ceremonies, stand-ups, sprint planning, and retrospectives—driving collaboration and timely delivery.</w:t>
      </w:r>
    </w:p>
    <w:p w:rsidR="00000000" w:rsidDel="00000000" w:rsidP="00000000" w:rsidRDefault="00000000" w:rsidRPr="00000000" w14:paraId="00000055">
      <w:pPr>
        <w:widowControl w:val="0"/>
        <w:spacing w:before="6.6802978515625" w:line="239.9040126800537" w:lineRule="auto"/>
        <w:ind w:left="0" w:right="257.87109375" w:firstLine="0"/>
        <w:jc w:val="both"/>
        <w:rPr>
          <w:rFonts w:ascii="Times" w:cs="Times" w:eastAsia="Times" w:hAnsi="Times"/>
          <w:sz w:val="20"/>
          <w:szCs w:val="20"/>
        </w:rPr>
      </w:pPr>
      <w:r w:rsidDel="00000000" w:rsidR="00000000" w:rsidRPr="00000000">
        <w:rPr>
          <w:rFonts w:ascii="Times" w:cs="Times" w:eastAsia="Times" w:hAnsi="Times"/>
          <w:b w:val="1"/>
          <w:sz w:val="20"/>
          <w:szCs w:val="20"/>
          <w:rtl w:val="0"/>
        </w:rPr>
        <w:t xml:space="preserve">Environment:</w:t>
      </w:r>
      <w:r w:rsidDel="00000000" w:rsidR="00000000" w:rsidRPr="00000000">
        <w:rPr>
          <w:rFonts w:ascii="Times" w:cs="Times" w:eastAsia="Times" w:hAnsi="Times"/>
          <w:sz w:val="20"/>
          <w:szCs w:val="20"/>
          <w:rtl w:val="0"/>
        </w:rPr>
        <w:t xml:space="preserve"> Java 8, Spring Boot, Spring MVC, Spring Security, RESTful/SOAP Web Services, React (Hooks, Context API), RxJS, HTML5, CSS3, JavaScript, MySQL, Hibernate, AWS (EC2, S3, RDS, ELB, IAM, Elastic Beanstalk), Docker, Kubernetes, Jenkins, Maven, GitHub, JUnit, Mockito, Agile/Scrum.</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dhikaridipesh245@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9XuCMzw7F0wLJwH4vr/h4tYZbQ==">CgMxLjA4AHIhMVVXTVFGT2h4ZWUtOTRtTEJlY3JxQnhia0JzY1dITnBV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