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16FDA" w14:textId="77777777" w:rsidR="00065129" w:rsidRDefault="00000000">
      <w:pPr>
        <w:spacing w:after="0" w:line="320" w:lineRule="atLeast"/>
        <w:jc w:val="center"/>
        <w:rPr>
          <w:rFonts w:ascii="Century Gothic" w:hAnsi="Century Gothic"/>
          <w:b/>
          <w:bCs/>
          <w:sz w:val="40"/>
          <w:szCs w:val="40"/>
        </w:rPr>
      </w:pPr>
      <w:r>
        <w:rPr>
          <w:rFonts w:ascii="Century Gothic" w:hAnsi="Century Gothic"/>
          <w:b/>
          <w:bCs/>
          <w:sz w:val="40"/>
          <w:szCs w:val="40"/>
        </w:rPr>
        <w:t>Divya Sree Nagulapati</w:t>
      </w:r>
    </w:p>
    <w:p w14:paraId="415CD93C" w14:textId="77777777" w:rsidR="00065129" w:rsidRDefault="00000000">
      <w:pPr>
        <w:spacing w:after="0" w:line="320" w:lineRule="atLeast"/>
        <w:jc w:val="center"/>
        <w:rPr>
          <w:rFonts w:ascii="Century Gothic" w:hAnsi="Century Gothic"/>
          <w:sz w:val="28"/>
          <w:szCs w:val="28"/>
        </w:rPr>
      </w:pPr>
      <w:r>
        <w:rPr>
          <w:rFonts w:ascii="Century Gothic" w:hAnsi="Century Gothic"/>
          <w:sz w:val="28"/>
          <w:szCs w:val="28"/>
        </w:rPr>
        <w:t>Java Full Stack Developer</w:t>
      </w:r>
    </w:p>
    <w:p w14:paraId="2206A0E0" w14:textId="0395F18F" w:rsidR="00065129" w:rsidRDefault="00000000">
      <w:pPr>
        <w:spacing w:before="120" w:after="0" w:line="320" w:lineRule="atLeast"/>
        <w:jc w:val="center"/>
        <w:rPr>
          <w:rFonts w:ascii="Century Gothic" w:hAnsi="Century Gothic"/>
          <w:b/>
          <w:bCs/>
          <w:sz w:val="20"/>
          <w:szCs w:val="20"/>
        </w:rPr>
      </w:pPr>
      <w:r>
        <w:rPr>
          <w:rFonts w:ascii="Century Gothic" w:hAnsi="Century Gothic"/>
          <w:b/>
          <w:bCs/>
          <w:sz w:val="20"/>
          <w:szCs w:val="20"/>
        </w:rPr>
        <w:t xml:space="preserve">Phone No: </w:t>
      </w:r>
      <w:r w:rsidR="00A56228">
        <w:rPr>
          <w:rFonts w:ascii="Century Gothic" w:hAnsi="Century Gothic"/>
          <w:b/>
          <w:bCs/>
          <w:sz w:val="20"/>
          <w:szCs w:val="20"/>
        </w:rPr>
        <w:t>4699031739</w:t>
      </w:r>
      <w:r>
        <w:rPr>
          <w:rFonts w:ascii="Century Gothic" w:hAnsi="Century Gothic"/>
          <w:b/>
          <w:bCs/>
          <w:sz w:val="20"/>
          <w:szCs w:val="20"/>
        </w:rPr>
        <w:t xml:space="preserve">           Email ID: </w:t>
      </w:r>
      <w:r w:rsidR="00A56228">
        <w:rPr>
          <w:rFonts w:ascii="Century Gothic" w:hAnsi="Century Gothic"/>
          <w:b/>
          <w:bCs/>
          <w:sz w:val="20"/>
          <w:szCs w:val="20"/>
        </w:rPr>
        <w:t>divyan8686@gmail.com</w:t>
      </w:r>
    </w:p>
    <w:p w14:paraId="73566F30" w14:textId="77777777" w:rsidR="00065129" w:rsidRPr="00750C7C" w:rsidRDefault="00000000">
      <w:pPr>
        <w:spacing w:after="0" w:line="320" w:lineRule="atLeast"/>
        <w:ind w:left="113" w:right="113"/>
        <w:jc w:val="both"/>
        <w:rPr>
          <w:rFonts w:ascii="Century Gothic" w:hAnsi="Century Gothic"/>
          <w:b/>
          <w:bCs/>
          <w:color w:val="4472C4" w:themeColor="accent1"/>
          <w:sz w:val="24"/>
          <w:szCs w:val="24"/>
        </w:rPr>
      </w:pPr>
      <w:r w:rsidRPr="00750C7C">
        <w:rPr>
          <w:rFonts w:ascii="Century Gothic" w:hAnsi="Century Gothic"/>
          <w:b/>
          <w:bCs/>
          <w:color w:val="4472C4" w:themeColor="accent1"/>
          <w:sz w:val="24"/>
          <w:szCs w:val="24"/>
        </w:rPr>
        <w:t>SUMMARY STATEMENT</w:t>
      </w:r>
    </w:p>
    <w:p w14:paraId="55F47F05" w14:textId="77777777" w:rsidR="00065129" w:rsidRDefault="00000000">
      <w:pPr>
        <w:pStyle w:val="ListParagraph"/>
        <w:numPr>
          <w:ilvl w:val="0"/>
          <w:numId w:val="1"/>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Java Full Stack Developer with </w:t>
      </w:r>
      <w:r>
        <w:rPr>
          <w:rFonts w:ascii="Century Gothic" w:hAnsi="Century Gothic"/>
          <w:b/>
          <w:bCs/>
          <w:sz w:val="20"/>
          <w:szCs w:val="20"/>
        </w:rPr>
        <w:t>4+ years</w:t>
      </w:r>
      <w:r>
        <w:rPr>
          <w:rFonts w:ascii="Century Gothic" w:hAnsi="Century Gothic"/>
          <w:sz w:val="20"/>
          <w:szCs w:val="20"/>
        </w:rPr>
        <w:t xml:space="preserve"> of experience across the complete </w:t>
      </w:r>
      <w:r>
        <w:rPr>
          <w:rFonts w:ascii="Century Gothic" w:hAnsi="Century Gothic"/>
          <w:b/>
          <w:bCs/>
          <w:sz w:val="20"/>
          <w:szCs w:val="20"/>
        </w:rPr>
        <w:t>Software Development Life Cycle (SDLC)</w:t>
      </w:r>
      <w:r>
        <w:rPr>
          <w:rFonts w:ascii="Century Gothic" w:hAnsi="Century Gothic"/>
          <w:sz w:val="20"/>
          <w:szCs w:val="20"/>
        </w:rPr>
        <w:t>, including requirements analysis, system design, development, testing, deployment, and maintenance of enterprise-scale, web, and cloud-native applications.</w:t>
      </w:r>
    </w:p>
    <w:p w14:paraId="1FB9C2F4" w14:textId="77777777" w:rsidR="00065129" w:rsidRDefault="00000000">
      <w:pPr>
        <w:pStyle w:val="ListParagraph"/>
        <w:numPr>
          <w:ilvl w:val="0"/>
          <w:numId w:val="1"/>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Strong expertise in </w:t>
      </w:r>
      <w:r>
        <w:rPr>
          <w:rFonts w:ascii="Century Gothic" w:hAnsi="Century Gothic"/>
          <w:b/>
          <w:bCs/>
          <w:sz w:val="20"/>
          <w:szCs w:val="20"/>
        </w:rPr>
        <w:t>Java</w:t>
      </w:r>
      <w:r>
        <w:rPr>
          <w:rFonts w:ascii="Century Gothic" w:hAnsi="Century Gothic"/>
          <w:sz w:val="20"/>
          <w:szCs w:val="20"/>
        </w:rPr>
        <w:t xml:space="preserve">, </w:t>
      </w:r>
      <w:r>
        <w:rPr>
          <w:rFonts w:ascii="Century Gothic" w:hAnsi="Century Gothic"/>
          <w:b/>
          <w:bCs/>
          <w:sz w:val="20"/>
          <w:szCs w:val="20"/>
        </w:rPr>
        <w:t>J2EE</w:t>
      </w:r>
      <w:r>
        <w:rPr>
          <w:rFonts w:ascii="Century Gothic" w:hAnsi="Century Gothic"/>
          <w:sz w:val="20"/>
          <w:szCs w:val="20"/>
        </w:rPr>
        <w:t xml:space="preserve">, </w:t>
      </w:r>
      <w:r>
        <w:rPr>
          <w:rFonts w:ascii="Century Gothic" w:hAnsi="Century Gothic"/>
          <w:b/>
          <w:bCs/>
          <w:sz w:val="20"/>
          <w:szCs w:val="20"/>
        </w:rPr>
        <w:t>Core Java</w:t>
      </w:r>
      <w:r>
        <w:rPr>
          <w:rFonts w:ascii="Century Gothic" w:hAnsi="Century Gothic"/>
          <w:sz w:val="20"/>
          <w:szCs w:val="20"/>
        </w:rPr>
        <w:t xml:space="preserve">, </w:t>
      </w:r>
      <w:r>
        <w:rPr>
          <w:rFonts w:ascii="Century Gothic" w:hAnsi="Century Gothic"/>
          <w:b/>
          <w:bCs/>
          <w:sz w:val="20"/>
          <w:szCs w:val="20"/>
        </w:rPr>
        <w:t>Spring</w:t>
      </w:r>
      <w:r>
        <w:rPr>
          <w:rFonts w:ascii="Century Gothic" w:hAnsi="Century Gothic"/>
          <w:sz w:val="20"/>
          <w:szCs w:val="20"/>
        </w:rPr>
        <w:t xml:space="preserve">, </w:t>
      </w:r>
      <w:r>
        <w:rPr>
          <w:rFonts w:ascii="Century Gothic" w:hAnsi="Century Gothic"/>
          <w:b/>
          <w:bCs/>
          <w:sz w:val="20"/>
          <w:szCs w:val="20"/>
        </w:rPr>
        <w:t>Spring Boot</w:t>
      </w:r>
      <w:r>
        <w:rPr>
          <w:rFonts w:ascii="Century Gothic" w:hAnsi="Century Gothic"/>
          <w:sz w:val="20"/>
          <w:szCs w:val="20"/>
        </w:rPr>
        <w:t xml:space="preserve">, </w:t>
      </w:r>
      <w:r>
        <w:rPr>
          <w:rFonts w:ascii="Century Gothic" w:hAnsi="Century Gothic"/>
          <w:b/>
          <w:bCs/>
          <w:sz w:val="20"/>
          <w:szCs w:val="20"/>
        </w:rPr>
        <w:t>Spring MVC</w:t>
      </w:r>
      <w:r>
        <w:rPr>
          <w:rFonts w:ascii="Century Gothic" w:hAnsi="Century Gothic"/>
          <w:sz w:val="20"/>
          <w:szCs w:val="20"/>
        </w:rPr>
        <w:t xml:space="preserve">, </w:t>
      </w:r>
      <w:r>
        <w:rPr>
          <w:rFonts w:ascii="Century Gothic" w:hAnsi="Century Gothic"/>
          <w:b/>
          <w:bCs/>
          <w:sz w:val="20"/>
          <w:szCs w:val="20"/>
        </w:rPr>
        <w:t>Hibernate</w:t>
      </w:r>
      <w:r>
        <w:rPr>
          <w:rFonts w:ascii="Century Gothic" w:hAnsi="Century Gothic"/>
          <w:sz w:val="20"/>
          <w:szCs w:val="20"/>
        </w:rPr>
        <w:t xml:space="preserve">, </w:t>
      </w:r>
      <w:r>
        <w:rPr>
          <w:rFonts w:ascii="Century Gothic" w:hAnsi="Century Gothic"/>
          <w:b/>
          <w:bCs/>
          <w:sz w:val="20"/>
          <w:szCs w:val="20"/>
        </w:rPr>
        <w:t>JPA</w:t>
      </w:r>
      <w:r>
        <w:rPr>
          <w:rFonts w:ascii="Century Gothic" w:hAnsi="Century Gothic"/>
          <w:sz w:val="20"/>
          <w:szCs w:val="20"/>
        </w:rPr>
        <w:t xml:space="preserve">, </w:t>
      </w:r>
      <w:r>
        <w:rPr>
          <w:rFonts w:ascii="Century Gothic" w:hAnsi="Century Gothic"/>
          <w:b/>
          <w:bCs/>
          <w:sz w:val="20"/>
          <w:szCs w:val="20"/>
        </w:rPr>
        <w:t>JDBC</w:t>
      </w:r>
      <w:r>
        <w:rPr>
          <w:rFonts w:ascii="Century Gothic" w:hAnsi="Century Gothic"/>
          <w:sz w:val="20"/>
          <w:szCs w:val="20"/>
        </w:rPr>
        <w:t xml:space="preserve">, </w:t>
      </w:r>
      <w:r>
        <w:rPr>
          <w:rFonts w:ascii="Century Gothic" w:hAnsi="Century Gothic"/>
          <w:b/>
          <w:bCs/>
          <w:sz w:val="20"/>
          <w:szCs w:val="20"/>
        </w:rPr>
        <w:t>JSP</w:t>
      </w:r>
      <w:r>
        <w:rPr>
          <w:rFonts w:ascii="Century Gothic" w:hAnsi="Century Gothic"/>
          <w:sz w:val="20"/>
          <w:szCs w:val="20"/>
        </w:rPr>
        <w:t xml:space="preserve">, </w:t>
      </w:r>
      <w:r>
        <w:rPr>
          <w:rFonts w:ascii="Century Gothic" w:hAnsi="Century Gothic"/>
          <w:b/>
          <w:bCs/>
          <w:sz w:val="20"/>
          <w:szCs w:val="20"/>
        </w:rPr>
        <w:t>Servlets</w:t>
      </w:r>
      <w:r>
        <w:rPr>
          <w:rFonts w:ascii="Century Gothic" w:hAnsi="Century Gothic"/>
          <w:sz w:val="20"/>
          <w:szCs w:val="20"/>
        </w:rPr>
        <w:t xml:space="preserve">, </w:t>
      </w:r>
      <w:r>
        <w:rPr>
          <w:rFonts w:ascii="Century Gothic" w:hAnsi="Century Gothic"/>
          <w:b/>
          <w:bCs/>
          <w:sz w:val="20"/>
          <w:szCs w:val="20"/>
        </w:rPr>
        <w:t>JMS</w:t>
      </w:r>
      <w:r>
        <w:rPr>
          <w:rFonts w:ascii="Century Gothic" w:hAnsi="Century Gothic"/>
          <w:sz w:val="20"/>
          <w:szCs w:val="20"/>
        </w:rPr>
        <w:t xml:space="preserve">, and industry-standard </w:t>
      </w:r>
      <w:r>
        <w:rPr>
          <w:rFonts w:ascii="Century Gothic" w:hAnsi="Century Gothic"/>
          <w:b/>
          <w:bCs/>
          <w:sz w:val="20"/>
          <w:szCs w:val="20"/>
        </w:rPr>
        <w:t>Design Patterns</w:t>
      </w:r>
      <w:r>
        <w:rPr>
          <w:rFonts w:ascii="Century Gothic" w:hAnsi="Century Gothic"/>
          <w:sz w:val="20"/>
          <w:szCs w:val="20"/>
        </w:rPr>
        <w:t xml:space="preserve"> for building scalable and high-performance applications.</w:t>
      </w:r>
    </w:p>
    <w:p w14:paraId="3478BFD7" w14:textId="77777777" w:rsidR="00065129" w:rsidRDefault="00000000">
      <w:pPr>
        <w:pStyle w:val="ListParagraph"/>
        <w:numPr>
          <w:ilvl w:val="0"/>
          <w:numId w:val="1"/>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Proven experience designing and developing </w:t>
      </w:r>
      <w:r>
        <w:rPr>
          <w:rFonts w:ascii="Century Gothic" w:hAnsi="Century Gothic"/>
          <w:b/>
          <w:bCs/>
          <w:sz w:val="20"/>
          <w:szCs w:val="20"/>
        </w:rPr>
        <w:t>RESTful</w:t>
      </w:r>
      <w:r>
        <w:rPr>
          <w:rFonts w:ascii="Century Gothic" w:hAnsi="Century Gothic"/>
          <w:sz w:val="20"/>
          <w:szCs w:val="20"/>
        </w:rPr>
        <w:t xml:space="preserve"> and </w:t>
      </w:r>
      <w:r>
        <w:rPr>
          <w:rFonts w:ascii="Century Gothic" w:hAnsi="Century Gothic"/>
          <w:b/>
          <w:bCs/>
          <w:sz w:val="20"/>
          <w:szCs w:val="20"/>
        </w:rPr>
        <w:t>SOAP</w:t>
      </w:r>
      <w:r>
        <w:rPr>
          <w:rFonts w:ascii="Century Gothic" w:hAnsi="Century Gothic"/>
          <w:sz w:val="20"/>
          <w:szCs w:val="20"/>
        </w:rPr>
        <w:t xml:space="preserve"> web services using </w:t>
      </w:r>
      <w:r>
        <w:rPr>
          <w:rFonts w:ascii="Century Gothic" w:hAnsi="Century Gothic"/>
          <w:b/>
          <w:bCs/>
          <w:sz w:val="20"/>
          <w:szCs w:val="20"/>
        </w:rPr>
        <w:t>JAX-RS</w:t>
      </w:r>
      <w:r>
        <w:rPr>
          <w:rFonts w:ascii="Century Gothic" w:hAnsi="Century Gothic"/>
          <w:sz w:val="20"/>
          <w:szCs w:val="20"/>
        </w:rPr>
        <w:t xml:space="preserve">, </w:t>
      </w:r>
      <w:r>
        <w:rPr>
          <w:rFonts w:ascii="Century Gothic" w:hAnsi="Century Gothic"/>
          <w:b/>
          <w:bCs/>
          <w:sz w:val="20"/>
          <w:szCs w:val="20"/>
        </w:rPr>
        <w:t>JAX-WS</w:t>
      </w:r>
      <w:r>
        <w:rPr>
          <w:rFonts w:ascii="Century Gothic" w:hAnsi="Century Gothic"/>
          <w:sz w:val="20"/>
          <w:szCs w:val="20"/>
        </w:rPr>
        <w:t xml:space="preserve">, </w:t>
      </w:r>
      <w:r>
        <w:rPr>
          <w:rFonts w:ascii="Century Gothic" w:hAnsi="Century Gothic"/>
          <w:b/>
          <w:bCs/>
          <w:sz w:val="20"/>
          <w:szCs w:val="20"/>
        </w:rPr>
        <w:t>SOAP</w:t>
      </w:r>
      <w:r>
        <w:rPr>
          <w:rFonts w:ascii="Century Gothic" w:hAnsi="Century Gothic"/>
          <w:sz w:val="20"/>
          <w:szCs w:val="20"/>
        </w:rPr>
        <w:t xml:space="preserve">, </w:t>
      </w:r>
      <w:r>
        <w:rPr>
          <w:rFonts w:ascii="Century Gothic" w:hAnsi="Century Gothic"/>
          <w:b/>
          <w:bCs/>
          <w:sz w:val="20"/>
          <w:szCs w:val="20"/>
        </w:rPr>
        <w:t>WSDL</w:t>
      </w:r>
      <w:r>
        <w:rPr>
          <w:rFonts w:ascii="Century Gothic" w:hAnsi="Century Gothic"/>
          <w:sz w:val="20"/>
          <w:szCs w:val="20"/>
        </w:rPr>
        <w:t xml:space="preserve">, </w:t>
      </w:r>
      <w:r>
        <w:rPr>
          <w:rFonts w:ascii="Century Gothic" w:hAnsi="Century Gothic"/>
          <w:b/>
          <w:bCs/>
          <w:sz w:val="20"/>
          <w:szCs w:val="20"/>
        </w:rPr>
        <w:t>XML</w:t>
      </w:r>
      <w:r>
        <w:rPr>
          <w:rFonts w:ascii="Century Gothic" w:hAnsi="Century Gothic"/>
          <w:sz w:val="20"/>
          <w:szCs w:val="20"/>
        </w:rPr>
        <w:t xml:space="preserve">, </w:t>
      </w:r>
      <w:r>
        <w:rPr>
          <w:rFonts w:ascii="Century Gothic" w:hAnsi="Century Gothic"/>
          <w:b/>
          <w:bCs/>
          <w:sz w:val="20"/>
          <w:szCs w:val="20"/>
        </w:rPr>
        <w:t>XSD</w:t>
      </w:r>
      <w:r>
        <w:rPr>
          <w:rFonts w:ascii="Century Gothic" w:hAnsi="Century Gothic"/>
          <w:sz w:val="20"/>
          <w:szCs w:val="20"/>
        </w:rPr>
        <w:t xml:space="preserve">, </w:t>
      </w:r>
      <w:r>
        <w:rPr>
          <w:rFonts w:ascii="Century Gothic" w:hAnsi="Century Gothic"/>
          <w:b/>
          <w:bCs/>
          <w:sz w:val="20"/>
          <w:szCs w:val="20"/>
        </w:rPr>
        <w:t>JAXB</w:t>
      </w:r>
      <w:r>
        <w:rPr>
          <w:rFonts w:ascii="Century Gothic" w:hAnsi="Century Gothic"/>
          <w:sz w:val="20"/>
          <w:szCs w:val="20"/>
        </w:rPr>
        <w:t xml:space="preserve">, </w:t>
      </w:r>
      <w:r>
        <w:rPr>
          <w:rFonts w:ascii="Century Gothic" w:hAnsi="Century Gothic"/>
          <w:b/>
          <w:bCs/>
          <w:sz w:val="20"/>
          <w:szCs w:val="20"/>
        </w:rPr>
        <w:t>Axis2</w:t>
      </w:r>
      <w:r>
        <w:rPr>
          <w:rFonts w:ascii="Century Gothic" w:hAnsi="Century Gothic"/>
          <w:sz w:val="20"/>
          <w:szCs w:val="20"/>
        </w:rPr>
        <w:t xml:space="preserve">, and </w:t>
      </w:r>
      <w:r>
        <w:rPr>
          <w:rFonts w:ascii="Century Gothic" w:hAnsi="Century Gothic"/>
          <w:b/>
          <w:bCs/>
          <w:sz w:val="20"/>
          <w:szCs w:val="20"/>
        </w:rPr>
        <w:t>Microservices Architecture</w:t>
      </w:r>
      <w:r>
        <w:rPr>
          <w:rFonts w:ascii="Century Gothic" w:hAnsi="Century Gothic"/>
          <w:sz w:val="20"/>
          <w:szCs w:val="20"/>
        </w:rPr>
        <w:t>.</w:t>
      </w:r>
    </w:p>
    <w:p w14:paraId="17647399" w14:textId="77777777" w:rsidR="00065129" w:rsidRDefault="00000000">
      <w:pPr>
        <w:pStyle w:val="ListParagraph"/>
        <w:numPr>
          <w:ilvl w:val="0"/>
          <w:numId w:val="1"/>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Extensive hands-on experience with </w:t>
      </w:r>
      <w:r>
        <w:rPr>
          <w:rFonts w:ascii="Century Gothic" w:hAnsi="Century Gothic"/>
          <w:b/>
          <w:bCs/>
          <w:sz w:val="20"/>
          <w:szCs w:val="20"/>
        </w:rPr>
        <w:t>Spring Boot Microservices</w:t>
      </w:r>
      <w:r>
        <w:rPr>
          <w:rFonts w:ascii="Century Gothic" w:hAnsi="Century Gothic"/>
          <w:sz w:val="20"/>
          <w:szCs w:val="20"/>
        </w:rPr>
        <w:t xml:space="preserve">, </w:t>
      </w:r>
      <w:r>
        <w:rPr>
          <w:rFonts w:ascii="Century Gothic" w:hAnsi="Century Gothic"/>
          <w:b/>
          <w:bCs/>
          <w:sz w:val="20"/>
          <w:szCs w:val="20"/>
        </w:rPr>
        <w:t>Apache Kafka</w:t>
      </w:r>
      <w:r>
        <w:rPr>
          <w:rFonts w:ascii="Century Gothic" w:hAnsi="Century Gothic"/>
          <w:sz w:val="20"/>
          <w:szCs w:val="20"/>
        </w:rPr>
        <w:t xml:space="preserve">, </w:t>
      </w:r>
      <w:r>
        <w:rPr>
          <w:rFonts w:ascii="Century Gothic" w:hAnsi="Century Gothic"/>
          <w:b/>
          <w:bCs/>
          <w:sz w:val="20"/>
          <w:szCs w:val="20"/>
        </w:rPr>
        <w:t>REST APIs</w:t>
      </w:r>
      <w:r>
        <w:rPr>
          <w:rFonts w:ascii="Century Gothic" w:hAnsi="Century Gothic"/>
          <w:sz w:val="20"/>
          <w:szCs w:val="20"/>
        </w:rPr>
        <w:t xml:space="preserve">, and </w:t>
      </w:r>
      <w:r>
        <w:rPr>
          <w:rFonts w:ascii="Century Gothic" w:hAnsi="Century Gothic"/>
          <w:b/>
          <w:bCs/>
          <w:sz w:val="20"/>
          <w:szCs w:val="20"/>
        </w:rPr>
        <w:t>Event-Driven Architectures</w:t>
      </w:r>
      <w:r>
        <w:rPr>
          <w:rFonts w:ascii="Century Gothic" w:hAnsi="Century Gothic"/>
          <w:sz w:val="20"/>
          <w:szCs w:val="20"/>
        </w:rPr>
        <w:t xml:space="preserve">, with build and dependency management using </w:t>
      </w:r>
      <w:r>
        <w:rPr>
          <w:rFonts w:ascii="Century Gothic" w:hAnsi="Century Gothic"/>
          <w:b/>
          <w:bCs/>
          <w:sz w:val="20"/>
          <w:szCs w:val="20"/>
        </w:rPr>
        <w:t>Maven</w:t>
      </w:r>
      <w:r>
        <w:rPr>
          <w:rFonts w:ascii="Century Gothic" w:hAnsi="Century Gothic"/>
          <w:sz w:val="20"/>
          <w:szCs w:val="20"/>
        </w:rPr>
        <w:t xml:space="preserve">, </w:t>
      </w:r>
      <w:r>
        <w:rPr>
          <w:rFonts w:ascii="Century Gothic" w:hAnsi="Century Gothic"/>
          <w:b/>
          <w:bCs/>
          <w:sz w:val="20"/>
          <w:szCs w:val="20"/>
        </w:rPr>
        <w:t>Gradle</w:t>
      </w:r>
      <w:r>
        <w:rPr>
          <w:rFonts w:ascii="Century Gothic" w:hAnsi="Century Gothic"/>
          <w:sz w:val="20"/>
          <w:szCs w:val="20"/>
        </w:rPr>
        <w:t xml:space="preserve">, and </w:t>
      </w:r>
      <w:r>
        <w:rPr>
          <w:rFonts w:ascii="Century Gothic" w:hAnsi="Century Gothic"/>
          <w:b/>
          <w:bCs/>
          <w:sz w:val="20"/>
          <w:szCs w:val="20"/>
        </w:rPr>
        <w:t>Ant</w:t>
      </w:r>
      <w:r>
        <w:rPr>
          <w:rFonts w:ascii="Century Gothic" w:hAnsi="Century Gothic"/>
          <w:sz w:val="20"/>
          <w:szCs w:val="20"/>
        </w:rPr>
        <w:t>.</w:t>
      </w:r>
    </w:p>
    <w:p w14:paraId="03B37BEB" w14:textId="77777777" w:rsidR="00065129" w:rsidRDefault="00000000">
      <w:pPr>
        <w:pStyle w:val="ListParagraph"/>
        <w:numPr>
          <w:ilvl w:val="0"/>
          <w:numId w:val="1"/>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Strong cloud experience with </w:t>
      </w:r>
      <w:r>
        <w:rPr>
          <w:rFonts w:ascii="Century Gothic" w:hAnsi="Century Gothic"/>
          <w:b/>
          <w:bCs/>
          <w:sz w:val="20"/>
          <w:szCs w:val="20"/>
        </w:rPr>
        <w:t>AWS</w:t>
      </w:r>
      <w:r>
        <w:rPr>
          <w:rFonts w:ascii="Century Gothic" w:hAnsi="Century Gothic"/>
          <w:sz w:val="20"/>
          <w:szCs w:val="20"/>
        </w:rPr>
        <w:t xml:space="preserve"> services including </w:t>
      </w:r>
      <w:r>
        <w:rPr>
          <w:rFonts w:ascii="Century Gothic" w:hAnsi="Century Gothic"/>
          <w:b/>
          <w:bCs/>
          <w:sz w:val="20"/>
          <w:szCs w:val="20"/>
        </w:rPr>
        <w:t>AWS Lambda</w:t>
      </w:r>
      <w:r>
        <w:rPr>
          <w:rFonts w:ascii="Century Gothic" w:hAnsi="Century Gothic"/>
          <w:sz w:val="20"/>
          <w:szCs w:val="20"/>
        </w:rPr>
        <w:t xml:space="preserve">, </w:t>
      </w:r>
      <w:r>
        <w:rPr>
          <w:rFonts w:ascii="Century Gothic" w:hAnsi="Century Gothic"/>
          <w:b/>
          <w:bCs/>
          <w:sz w:val="20"/>
          <w:szCs w:val="20"/>
        </w:rPr>
        <w:t>API Gateway</w:t>
      </w:r>
      <w:r>
        <w:rPr>
          <w:rFonts w:ascii="Century Gothic" w:hAnsi="Century Gothic"/>
          <w:sz w:val="20"/>
          <w:szCs w:val="20"/>
        </w:rPr>
        <w:t xml:space="preserve">, </w:t>
      </w:r>
      <w:r>
        <w:rPr>
          <w:rFonts w:ascii="Century Gothic" w:hAnsi="Century Gothic"/>
          <w:b/>
          <w:bCs/>
          <w:sz w:val="20"/>
          <w:szCs w:val="20"/>
        </w:rPr>
        <w:t>DynamoDB</w:t>
      </w:r>
      <w:r>
        <w:rPr>
          <w:rFonts w:ascii="Century Gothic" w:hAnsi="Century Gothic"/>
          <w:sz w:val="20"/>
          <w:szCs w:val="20"/>
        </w:rPr>
        <w:t xml:space="preserve">, </w:t>
      </w:r>
      <w:r>
        <w:rPr>
          <w:rFonts w:ascii="Century Gothic" w:hAnsi="Century Gothic"/>
          <w:b/>
          <w:bCs/>
          <w:sz w:val="20"/>
          <w:szCs w:val="20"/>
        </w:rPr>
        <w:t>STS</w:t>
      </w:r>
      <w:r>
        <w:rPr>
          <w:rFonts w:ascii="Century Gothic" w:hAnsi="Century Gothic"/>
          <w:sz w:val="20"/>
          <w:szCs w:val="20"/>
        </w:rPr>
        <w:t xml:space="preserve">, </w:t>
      </w:r>
      <w:r>
        <w:rPr>
          <w:rFonts w:ascii="Century Gothic" w:hAnsi="Century Gothic"/>
          <w:b/>
          <w:bCs/>
          <w:sz w:val="20"/>
          <w:szCs w:val="20"/>
        </w:rPr>
        <w:t>EC2</w:t>
      </w:r>
      <w:r>
        <w:rPr>
          <w:rFonts w:ascii="Century Gothic" w:hAnsi="Century Gothic"/>
          <w:sz w:val="20"/>
          <w:szCs w:val="20"/>
        </w:rPr>
        <w:t xml:space="preserve">, </w:t>
      </w:r>
      <w:r>
        <w:rPr>
          <w:rFonts w:ascii="Century Gothic" w:hAnsi="Century Gothic"/>
          <w:b/>
          <w:bCs/>
          <w:sz w:val="20"/>
          <w:szCs w:val="20"/>
        </w:rPr>
        <w:t>S3</w:t>
      </w:r>
      <w:r>
        <w:rPr>
          <w:rFonts w:ascii="Century Gothic" w:hAnsi="Century Gothic"/>
          <w:sz w:val="20"/>
          <w:szCs w:val="20"/>
        </w:rPr>
        <w:t xml:space="preserve">, and </w:t>
      </w:r>
      <w:r>
        <w:rPr>
          <w:rFonts w:ascii="Century Gothic" w:hAnsi="Century Gothic"/>
          <w:b/>
          <w:bCs/>
          <w:sz w:val="20"/>
          <w:szCs w:val="20"/>
        </w:rPr>
        <w:t>Cloud-Native Application Development</w:t>
      </w:r>
      <w:r>
        <w:rPr>
          <w:rFonts w:ascii="Century Gothic" w:hAnsi="Century Gothic"/>
          <w:sz w:val="20"/>
          <w:szCs w:val="20"/>
        </w:rPr>
        <w:t xml:space="preserve"> using </w:t>
      </w:r>
      <w:r>
        <w:rPr>
          <w:rFonts w:ascii="Century Gothic" w:hAnsi="Century Gothic"/>
          <w:b/>
          <w:bCs/>
          <w:sz w:val="20"/>
          <w:szCs w:val="20"/>
        </w:rPr>
        <w:t>Docker</w:t>
      </w:r>
      <w:r>
        <w:rPr>
          <w:rFonts w:ascii="Century Gothic" w:hAnsi="Century Gothic"/>
          <w:sz w:val="20"/>
          <w:szCs w:val="20"/>
        </w:rPr>
        <w:t xml:space="preserve">, </w:t>
      </w:r>
      <w:r>
        <w:rPr>
          <w:rFonts w:ascii="Century Gothic" w:hAnsi="Century Gothic"/>
          <w:b/>
          <w:bCs/>
          <w:sz w:val="20"/>
          <w:szCs w:val="20"/>
        </w:rPr>
        <w:t>Kubernetes</w:t>
      </w:r>
      <w:r>
        <w:rPr>
          <w:rFonts w:ascii="Century Gothic" w:hAnsi="Century Gothic"/>
          <w:sz w:val="20"/>
          <w:szCs w:val="20"/>
        </w:rPr>
        <w:t xml:space="preserve">, and </w:t>
      </w:r>
      <w:r>
        <w:rPr>
          <w:rFonts w:ascii="Century Gothic" w:hAnsi="Century Gothic"/>
          <w:b/>
          <w:bCs/>
          <w:sz w:val="20"/>
          <w:szCs w:val="20"/>
        </w:rPr>
        <w:t>Pivotal Cloud Foundry</w:t>
      </w:r>
      <w:r>
        <w:rPr>
          <w:rFonts w:ascii="Century Gothic" w:hAnsi="Century Gothic"/>
          <w:sz w:val="20"/>
          <w:szCs w:val="20"/>
        </w:rPr>
        <w:t>.</w:t>
      </w:r>
    </w:p>
    <w:p w14:paraId="17A596DA" w14:textId="77777777" w:rsidR="00065129" w:rsidRDefault="00000000">
      <w:pPr>
        <w:pStyle w:val="ListParagraph"/>
        <w:numPr>
          <w:ilvl w:val="0"/>
          <w:numId w:val="1"/>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Experienced in </w:t>
      </w:r>
      <w:r>
        <w:rPr>
          <w:rFonts w:ascii="Century Gothic" w:hAnsi="Century Gothic"/>
          <w:b/>
          <w:bCs/>
          <w:sz w:val="20"/>
          <w:szCs w:val="20"/>
        </w:rPr>
        <w:t>CI/CD Pipelines</w:t>
      </w:r>
      <w:r>
        <w:rPr>
          <w:rFonts w:ascii="Century Gothic" w:hAnsi="Century Gothic"/>
          <w:sz w:val="20"/>
          <w:szCs w:val="20"/>
        </w:rPr>
        <w:t xml:space="preserve"> and </w:t>
      </w:r>
      <w:r>
        <w:rPr>
          <w:rFonts w:ascii="Century Gothic" w:hAnsi="Century Gothic"/>
          <w:b/>
          <w:bCs/>
          <w:sz w:val="20"/>
          <w:szCs w:val="20"/>
        </w:rPr>
        <w:t>DevOps Practices</w:t>
      </w:r>
      <w:r>
        <w:rPr>
          <w:rFonts w:ascii="Century Gothic" w:hAnsi="Century Gothic"/>
          <w:sz w:val="20"/>
          <w:szCs w:val="20"/>
        </w:rPr>
        <w:t xml:space="preserve">, integrating Java applications using </w:t>
      </w:r>
      <w:r>
        <w:rPr>
          <w:rFonts w:ascii="Century Gothic" w:hAnsi="Century Gothic"/>
          <w:b/>
          <w:bCs/>
          <w:sz w:val="20"/>
          <w:szCs w:val="20"/>
        </w:rPr>
        <w:t>Git</w:t>
      </w:r>
      <w:r>
        <w:rPr>
          <w:rFonts w:ascii="Century Gothic" w:hAnsi="Century Gothic"/>
          <w:sz w:val="20"/>
          <w:szCs w:val="20"/>
        </w:rPr>
        <w:t xml:space="preserve">, </w:t>
      </w:r>
      <w:r>
        <w:rPr>
          <w:rFonts w:ascii="Century Gothic" w:hAnsi="Century Gothic"/>
          <w:b/>
          <w:bCs/>
          <w:sz w:val="20"/>
          <w:szCs w:val="20"/>
        </w:rPr>
        <w:t>SVN</w:t>
      </w:r>
      <w:r>
        <w:rPr>
          <w:rFonts w:ascii="Century Gothic" w:hAnsi="Century Gothic"/>
          <w:sz w:val="20"/>
          <w:szCs w:val="20"/>
        </w:rPr>
        <w:t xml:space="preserve">, </w:t>
      </w:r>
      <w:r>
        <w:rPr>
          <w:rFonts w:ascii="Century Gothic" w:hAnsi="Century Gothic"/>
          <w:b/>
          <w:bCs/>
          <w:sz w:val="20"/>
          <w:szCs w:val="20"/>
        </w:rPr>
        <w:t>Docker</w:t>
      </w:r>
      <w:r>
        <w:rPr>
          <w:rFonts w:ascii="Century Gothic" w:hAnsi="Century Gothic"/>
          <w:sz w:val="20"/>
          <w:szCs w:val="20"/>
        </w:rPr>
        <w:t xml:space="preserve">, </w:t>
      </w:r>
      <w:r>
        <w:rPr>
          <w:rFonts w:ascii="Century Gothic" w:hAnsi="Century Gothic"/>
          <w:b/>
          <w:bCs/>
          <w:sz w:val="20"/>
          <w:szCs w:val="20"/>
        </w:rPr>
        <w:t>Kubernetes</w:t>
      </w:r>
      <w:r>
        <w:rPr>
          <w:rFonts w:ascii="Century Gothic" w:hAnsi="Century Gothic"/>
          <w:sz w:val="20"/>
          <w:szCs w:val="20"/>
        </w:rPr>
        <w:t xml:space="preserve">, </w:t>
      </w:r>
      <w:r>
        <w:rPr>
          <w:rFonts w:ascii="Century Gothic" w:hAnsi="Century Gothic"/>
          <w:b/>
          <w:bCs/>
          <w:sz w:val="20"/>
          <w:szCs w:val="20"/>
        </w:rPr>
        <w:t>Jenkins</w:t>
      </w:r>
      <w:r>
        <w:rPr>
          <w:rFonts w:ascii="Century Gothic" w:hAnsi="Century Gothic"/>
          <w:sz w:val="20"/>
          <w:szCs w:val="20"/>
        </w:rPr>
        <w:t xml:space="preserve">, and automated build, test, and deployment </w:t>
      </w:r>
      <w:proofErr w:type="spellStart"/>
      <w:r>
        <w:rPr>
          <w:rFonts w:ascii="Century Gothic" w:hAnsi="Century Gothic"/>
          <w:sz w:val="20"/>
          <w:szCs w:val="20"/>
        </w:rPr>
        <w:t>st</w:t>
      </w:r>
      <w:proofErr w:type="spellEnd"/>
      <w:r>
        <w:rPr>
          <w:rFonts w:ascii="Century Gothic" w:hAnsi="Century Gothic"/>
          <w:sz w:val="20"/>
          <w:szCs w:val="20"/>
          <w:lang w:val="en-US"/>
        </w:rPr>
        <w:t>r</w:t>
      </w:r>
      <w:r>
        <w:rPr>
          <w:rFonts w:ascii="Century Gothic" w:hAnsi="Century Gothic"/>
          <w:sz w:val="20"/>
          <w:szCs w:val="20"/>
        </w:rPr>
        <w:t>ategies.</w:t>
      </w:r>
    </w:p>
    <w:p w14:paraId="4698F0AD" w14:textId="77777777" w:rsidR="00065129" w:rsidRDefault="00000000">
      <w:pPr>
        <w:pStyle w:val="ListParagraph"/>
        <w:numPr>
          <w:ilvl w:val="0"/>
          <w:numId w:val="1"/>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Proficient in front-end and full stack development using </w:t>
      </w:r>
      <w:r>
        <w:rPr>
          <w:rFonts w:ascii="Century Gothic" w:hAnsi="Century Gothic"/>
          <w:b/>
          <w:bCs/>
          <w:sz w:val="20"/>
          <w:szCs w:val="20"/>
        </w:rPr>
        <w:t>HTML5</w:t>
      </w:r>
      <w:r>
        <w:rPr>
          <w:rFonts w:ascii="Century Gothic" w:hAnsi="Century Gothic"/>
          <w:sz w:val="20"/>
          <w:szCs w:val="20"/>
        </w:rPr>
        <w:t xml:space="preserve">, </w:t>
      </w:r>
      <w:r>
        <w:rPr>
          <w:rFonts w:ascii="Century Gothic" w:hAnsi="Century Gothic"/>
          <w:b/>
          <w:bCs/>
          <w:sz w:val="20"/>
          <w:szCs w:val="20"/>
        </w:rPr>
        <w:t>CSS3</w:t>
      </w:r>
      <w:r>
        <w:rPr>
          <w:rFonts w:ascii="Century Gothic" w:hAnsi="Century Gothic"/>
          <w:sz w:val="20"/>
          <w:szCs w:val="20"/>
        </w:rPr>
        <w:t xml:space="preserve">, </w:t>
      </w:r>
      <w:r>
        <w:rPr>
          <w:rFonts w:ascii="Century Gothic" w:hAnsi="Century Gothic"/>
          <w:b/>
          <w:bCs/>
          <w:sz w:val="20"/>
          <w:szCs w:val="20"/>
        </w:rPr>
        <w:t>JavaScript</w:t>
      </w:r>
      <w:r>
        <w:rPr>
          <w:rFonts w:ascii="Century Gothic" w:hAnsi="Century Gothic"/>
          <w:sz w:val="20"/>
          <w:szCs w:val="20"/>
        </w:rPr>
        <w:t xml:space="preserve">, </w:t>
      </w:r>
      <w:r>
        <w:rPr>
          <w:rFonts w:ascii="Century Gothic" w:hAnsi="Century Gothic"/>
          <w:b/>
          <w:bCs/>
          <w:sz w:val="20"/>
          <w:szCs w:val="20"/>
        </w:rPr>
        <w:t>jQuery</w:t>
      </w:r>
      <w:r>
        <w:rPr>
          <w:rFonts w:ascii="Century Gothic" w:hAnsi="Century Gothic"/>
          <w:sz w:val="20"/>
          <w:szCs w:val="20"/>
        </w:rPr>
        <w:t xml:space="preserve">, </w:t>
      </w:r>
      <w:r>
        <w:rPr>
          <w:rFonts w:ascii="Century Gothic" w:hAnsi="Century Gothic"/>
          <w:b/>
          <w:bCs/>
          <w:sz w:val="20"/>
          <w:szCs w:val="20"/>
        </w:rPr>
        <w:t>Bootstrap</w:t>
      </w:r>
      <w:r>
        <w:rPr>
          <w:rFonts w:ascii="Century Gothic" w:hAnsi="Century Gothic"/>
          <w:sz w:val="20"/>
          <w:szCs w:val="20"/>
        </w:rPr>
        <w:t xml:space="preserve">, </w:t>
      </w:r>
      <w:r>
        <w:rPr>
          <w:rFonts w:ascii="Century Gothic" w:hAnsi="Century Gothic"/>
          <w:b/>
          <w:bCs/>
          <w:sz w:val="20"/>
          <w:szCs w:val="20"/>
        </w:rPr>
        <w:t>Ajax</w:t>
      </w:r>
      <w:r>
        <w:rPr>
          <w:rFonts w:ascii="Century Gothic" w:hAnsi="Century Gothic"/>
          <w:sz w:val="20"/>
          <w:szCs w:val="20"/>
        </w:rPr>
        <w:t xml:space="preserve">, </w:t>
      </w:r>
      <w:r>
        <w:rPr>
          <w:rFonts w:ascii="Century Gothic" w:hAnsi="Century Gothic"/>
          <w:b/>
          <w:bCs/>
          <w:sz w:val="20"/>
          <w:szCs w:val="20"/>
        </w:rPr>
        <w:t>Angular (2/4/7/8)</w:t>
      </w:r>
      <w:r>
        <w:rPr>
          <w:rFonts w:ascii="Century Gothic" w:hAnsi="Century Gothic"/>
          <w:sz w:val="20"/>
          <w:szCs w:val="20"/>
        </w:rPr>
        <w:t xml:space="preserve">, </w:t>
      </w:r>
      <w:r>
        <w:rPr>
          <w:rFonts w:ascii="Century Gothic" w:hAnsi="Century Gothic"/>
          <w:b/>
          <w:bCs/>
          <w:sz w:val="20"/>
          <w:szCs w:val="20"/>
        </w:rPr>
        <w:t>React</w:t>
      </w:r>
      <w:r>
        <w:rPr>
          <w:rFonts w:ascii="Century Gothic" w:hAnsi="Century Gothic"/>
          <w:sz w:val="20"/>
          <w:szCs w:val="20"/>
        </w:rPr>
        <w:t xml:space="preserve">, </w:t>
      </w:r>
      <w:r>
        <w:rPr>
          <w:rFonts w:ascii="Century Gothic" w:hAnsi="Century Gothic"/>
          <w:b/>
          <w:bCs/>
          <w:sz w:val="20"/>
          <w:szCs w:val="20"/>
        </w:rPr>
        <w:t>Node.js</w:t>
      </w:r>
      <w:r>
        <w:rPr>
          <w:rFonts w:ascii="Century Gothic" w:hAnsi="Century Gothic"/>
          <w:sz w:val="20"/>
          <w:szCs w:val="20"/>
        </w:rPr>
        <w:t xml:space="preserve">, and </w:t>
      </w:r>
      <w:r>
        <w:rPr>
          <w:rFonts w:ascii="Century Gothic" w:hAnsi="Century Gothic"/>
          <w:b/>
          <w:bCs/>
          <w:sz w:val="20"/>
          <w:szCs w:val="20"/>
        </w:rPr>
        <w:t>Kendo UI</w:t>
      </w:r>
      <w:r>
        <w:rPr>
          <w:rFonts w:ascii="Century Gothic" w:hAnsi="Century Gothic"/>
          <w:sz w:val="20"/>
          <w:szCs w:val="20"/>
        </w:rPr>
        <w:t xml:space="preserve"> for responsive and user-centric UI design.</w:t>
      </w:r>
    </w:p>
    <w:p w14:paraId="745601A0" w14:textId="77777777" w:rsidR="00065129" w:rsidRDefault="00000000">
      <w:pPr>
        <w:pStyle w:val="ListParagraph"/>
        <w:numPr>
          <w:ilvl w:val="0"/>
          <w:numId w:val="1"/>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Strong database expertise with </w:t>
      </w:r>
      <w:r>
        <w:rPr>
          <w:rFonts w:ascii="Century Gothic" w:hAnsi="Century Gothic"/>
          <w:b/>
          <w:bCs/>
          <w:sz w:val="20"/>
          <w:szCs w:val="20"/>
        </w:rPr>
        <w:t>MySQL</w:t>
      </w:r>
      <w:r>
        <w:rPr>
          <w:rFonts w:ascii="Century Gothic" w:hAnsi="Century Gothic"/>
          <w:sz w:val="20"/>
          <w:szCs w:val="20"/>
        </w:rPr>
        <w:t xml:space="preserve">, </w:t>
      </w:r>
      <w:r>
        <w:rPr>
          <w:rFonts w:ascii="Century Gothic" w:hAnsi="Century Gothic"/>
          <w:b/>
          <w:bCs/>
          <w:sz w:val="20"/>
          <w:szCs w:val="20"/>
        </w:rPr>
        <w:t>PostgreSQL</w:t>
      </w:r>
      <w:r>
        <w:rPr>
          <w:rFonts w:ascii="Century Gothic" w:hAnsi="Century Gothic"/>
          <w:sz w:val="20"/>
          <w:szCs w:val="20"/>
        </w:rPr>
        <w:t xml:space="preserve">, </w:t>
      </w:r>
      <w:r>
        <w:rPr>
          <w:rFonts w:ascii="Century Gothic" w:hAnsi="Century Gothic"/>
          <w:b/>
          <w:bCs/>
          <w:sz w:val="20"/>
          <w:szCs w:val="20"/>
        </w:rPr>
        <w:t>Oracle</w:t>
      </w:r>
      <w:r>
        <w:rPr>
          <w:rFonts w:ascii="Century Gothic" w:hAnsi="Century Gothic"/>
          <w:sz w:val="20"/>
          <w:szCs w:val="20"/>
        </w:rPr>
        <w:t xml:space="preserve">, </w:t>
      </w:r>
      <w:r>
        <w:rPr>
          <w:rFonts w:ascii="Century Gothic" w:hAnsi="Century Gothic"/>
          <w:b/>
          <w:bCs/>
          <w:sz w:val="20"/>
          <w:szCs w:val="20"/>
        </w:rPr>
        <w:t>SQL Server</w:t>
      </w:r>
      <w:r>
        <w:rPr>
          <w:rFonts w:ascii="Century Gothic" w:hAnsi="Century Gothic"/>
          <w:sz w:val="20"/>
          <w:szCs w:val="20"/>
        </w:rPr>
        <w:t xml:space="preserve">, and </w:t>
      </w:r>
      <w:r>
        <w:rPr>
          <w:rFonts w:ascii="Century Gothic" w:hAnsi="Century Gothic"/>
          <w:b/>
          <w:bCs/>
          <w:sz w:val="20"/>
          <w:szCs w:val="20"/>
        </w:rPr>
        <w:t>DB2</w:t>
      </w:r>
      <w:r>
        <w:rPr>
          <w:rFonts w:ascii="Century Gothic" w:hAnsi="Century Gothic"/>
          <w:sz w:val="20"/>
          <w:szCs w:val="20"/>
        </w:rPr>
        <w:t xml:space="preserve">, including data modeling, performance tuning, and development of </w:t>
      </w:r>
      <w:r>
        <w:rPr>
          <w:rFonts w:ascii="Century Gothic" w:hAnsi="Century Gothic"/>
          <w:b/>
          <w:bCs/>
          <w:sz w:val="20"/>
          <w:szCs w:val="20"/>
        </w:rPr>
        <w:t>Stored Procedures</w:t>
      </w:r>
      <w:r>
        <w:rPr>
          <w:rFonts w:ascii="Century Gothic" w:hAnsi="Century Gothic"/>
          <w:sz w:val="20"/>
          <w:szCs w:val="20"/>
        </w:rPr>
        <w:t xml:space="preserve">, </w:t>
      </w:r>
      <w:r>
        <w:rPr>
          <w:rFonts w:ascii="Century Gothic" w:hAnsi="Century Gothic"/>
          <w:b/>
          <w:bCs/>
          <w:sz w:val="20"/>
          <w:szCs w:val="20"/>
        </w:rPr>
        <w:t>Functions</w:t>
      </w:r>
      <w:r>
        <w:rPr>
          <w:rFonts w:ascii="Century Gothic" w:hAnsi="Century Gothic"/>
          <w:sz w:val="20"/>
          <w:szCs w:val="20"/>
        </w:rPr>
        <w:t xml:space="preserve">, and </w:t>
      </w:r>
      <w:r>
        <w:rPr>
          <w:rFonts w:ascii="Century Gothic" w:hAnsi="Century Gothic"/>
          <w:b/>
          <w:bCs/>
          <w:sz w:val="20"/>
          <w:szCs w:val="20"/>
        </w:rPr>
        <w:t>Triggers</w:t>
      </w:r>
      <w:r>
        <w:rPr>
          <w:rFonts w:ascii="Century Gothic" w:hAnsi="Century Gothic"/>
          <w:sz w:val="20"/>
          <w:szCs w:val="20"/>
        </w:rPr>
        <w:t xml:space="preserve"> using </w:t>
      </w:r>
      <w:r>
        <w:rPr>
          <w:rFonts w:ascii="Century Gothic" w:hAnsi="Century Gothic"/>
          <w:b/>
          <w:bCs/>
          <w:sz w:val="20"/>
          <w:szCs w:val="20"/>
        </w:rPr>
        <w:t>PL/SQL</w:t>
      </w:r>
      <w:r>
        <w:rPr>
          <w:rFonts w:ascii="Century Gothic" w:hAnsi="Century Gothic"/>
          <w:sz w:val="20"/>
          <w:szCs w:val="20"/>
        </w:rPr>
        <w:t>.</w:t>
      </w:r>
    </w:p>
    <w:p w14:paraId="22893CBB" w14:textId="77777777" w:rsidR="00065129" w:rsidRDefault="00000000">
      <w:pPr>
        <w:pStyle w:val="ListParagraph"/>
        <w:numPr>
          <w:ilvl w:val="0"/>
          <w:numId w:val="1"/>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Hands-on experience with </w:t>
      </w:r>
      <w:r>
        <w:rPr>
          <w:rFonts w:ascii="Century Gothic" w:hAnsi="Century Gothic"/>
          <w:b/>
          <w:bCs/>
          <w:sz w:val="20"/>
          <w:szCs w:val="20"/>
        </w:rPr>
        <w:t>Agile (Scrum)</w:t>
      </w:r>
      <w:r>
        <w:rPr>
          <w:rFonts w:ascii="Century Gothic" w:hAnsi="Century Gothic"/>
          <w:sz w:val="20"/>
          <w:szCs w:val="20"/>
        </w:rPr>
        <w:t xml:space="preserve"> and </w:t>
      </w:r>
      <w:r>
        <w:rPr>
          <w:rFonts w:ascii="Century Gothic" w:hAnsi="Century Gothic"/>
          <w:b/>
          <w:bCs/>
          <w:sz w:val="20"/>
          <w:szCs w:val="20"/>
        </w:rPr>
        <w:t>Waterfall</w:t>
      </w:r>
      <w:r>
        <w:rPr>
          <w:rFonts w:ascii="Century Gothic" w:hAnsi="Century Gothic"/>
          <w:sz w:val="20"/>
          <w:szCs w:val="20"/>
        </w:rPr>
        <w:t xml:space="preserve"> methodologies, collaborating across cross-functional teams; proficient with IDEs such as </w:t>
      </w:r>
      <w:r>
        <w:rPr>
          <w:rFonts w:ascii="Century Gothic" w:hAnsi="Century Gothic"/>
          <w:b/>
          <w:bCs/>
          <w:sz w:val="20"/>
          <w:szCs w:val="20"/>
        </w:rPr>
        <w:t>IntelliJ IDEA</w:t>
      </w:r>
      <w:r>
        <w:rPr>
          <w:rFonts w:ascii="Century Gothic" w:hAnsi="Century Gothic"/>
          <w:sz w:val="20"/>
          <w:szCs w:val="20"/>
        </w:rPr>
        <w:t xml:space="preserve">, </w:t>
      </w:r>
      <w:r>
        <w:rPr>
          <w:rFonts w:ascii="Century Gothic" w:hAnsi="Century Gothic"/>
          <w:b/>
          <w:bCs/>
          <w:sz w:val="20"/>
          <w:szCs w:val="20"/>
        </w:rPr>
        <w:t>Eclipse</w:t>
      </w:r>
      <w:r>
        <w:rPr>
          <w:rFonts w:ascii="Century Gothic" w:hAnsi="Century Gothic"/>
          <w:sz w:val="20"/>
          <w:szCs w:val="20"/>
        </w:rPr>
        <w:t xml:space="preserve">, </w:t>
      </w:r>
      <w:r>
        <w:rPr>
          <w:rFonts w:ascii="Century Gothic" w:hAnsi="Century Gothic"/>
          <w:b/>
          <w:bCs/>
          <w:sz w:val="20"/>
          <w:szCs w:val="20"/>
        </w:rPr>
        <w:t>Spring Tool Suite (STS)</w:t>
      </w:r>
      <w:r>
        <w:rPr>
          <w:rFonts w:ascii="Century Gothic" w:hAnsi="Century Gothic"/>
          <w:sz w:val="20"/>
          <w:szCs w:val="20"/>
        </w:rPr>
        <w:t xml:space="preserve">, and </w:t>
      </w:r>
      <w:r>
        <w:rPr>
          <w:rFonts w:ascii="Century Gothic" w:hAnsi="Century Gothic"/>
          <w:b/>
          <w:bCs/>
          <w:sz w:val="20"/>
          <w:szCs w:val="20"/>
        </w:rPr>
        <w:t>Rational Application Developer (RAD)</w:t>
      </w:r>
      <w:r>
        <w:rPr>
          <w:rFonts w:ascii="Century Gothic" w:hAnsi="Century Gothic"/>
          <w:sz w:val="20"/>
          <w:szCs w:val="20"/>
        </w:rPr>
        <w:t>.</w:t>
      </w:r>
    </w:p>
    <w:p w14:paraId="05EB911A" w14:textId="77777777" w:rsidR="00065129" w:rsidRDefault="00000000">
      <w:pPr>
        <w:pStyle w:val="ListParagraph"/>
        <w:numPr>
          <w:ilvl w:val="0"/>
          <w:numId w:val="1"/>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Actively leveraging </w:t>
      </w:r>
      <w:r>
        <w:rPr>
          <w:rFonts w:ascii="Century Gothic" w:hAnsi="Century Gothic"/>
          <w:b/>
          <w:bCs/>
          <w:sz w:val="20"/>
          <w:szCs w:val="20"/>
        </w:rPr>
        <w:t>AI-Assisted Development Tools</w:t>
      </w:r>
      <w:r>
        <w:rPr>
          <w:rFonts w:ascii="Century Gothic" w:hAnsi="Century Gothic"/>
          <w:sz w:val="20"/>
          <w:szCs w:val="20"/>
        </w:rPr>
        <w:t xml:space="preserve"> such as </w:t>
      </w:r>
      <w:r>
        <w:rPr>
          <w:rFonts w:ascii="Century Gothic" w:hAnsi="Century Gothic"/>
          <w:b/>
          <w:bCs/>
          <w:sz w:val="20"/>
          <w:szCs w:val="20"/>
        </w:rPr>
        <w:t>GitHub Copilot</w:t>
      </w:r>
      <w:r>
        <w:rPr>
          <w:rFonts w:ascii="Century Gothic" w:hAnsi="Century Gothic"/>
          <w:sz w:val="20"/>
          <w:szCs w:val="20"/>
        </w:rPr>
        <w:t xml:space="preserve"> for improved productivity and code quality; foundational knowledge of </w:t>
      </w:r>
      <w:r>
        <w:rPr>
          <w:rFonts w:ascii="Century Gothic" w:hAnsi="Century Gothic"/>
          <w:b/>
          <w:bCs/>
          <w:sz w:val="20"/>
          <w:szCs w:val="20"/>
        </w:rPr>
        <w:t>Artificial Intelligence (AI)</w:t>
      </w:r>
      <w:r>
        <w:rPr>
          <w:rFonts w:ascii="Century Gothic" w:hAnsi="Century Gothic"/>
          <w:sz w:val="20"/>
          <w:szCs w:val="20"/>
        </w:rPr>
        <w:t xml:space="preserve">, </w:t>
      </w:r>
      <w:r>
        <w:rPr>
          <w:rFonts w:ascii="Century Gothic" w:hAnsi="Century Gothic"/>
          <w:b/>
          <w:bCs/>
          <w:sz w:val="20"/>
          <w:szCs w:val="20"/>
        </w:rPr>
        <w:t>Machine Learning (ML)</w:t>
      </w:r>
      <w:r>
        <w:rPr>
          <w:rFonts w:ascii="Century Gothic" w:hAnsi="Century Gothic"/>
          <w:sz w:val="20"/>
          <w:szCs w:val="20"/>
        </w:rPr>
        <w:t xml:space="preserve">, </w:t>
      </w:r>
      <w:r>
        <w:rPr>
          <w:rFonts w:ascii="Century Gothic" w:hAnsi="Century Gothic"/>
          <w:b/>
          <w:bCs/>
          <w:sz w:val="20"/>
          <w:szCs w:val="20"/>
        </w:rPr>
        <w:t>Natural Language Processing (NLP)</w:t>
      </w:r>
      <w:r>
        <w:rPr>
          <w:rFonts w:ascii="Century Gothic" w:hAnsi="Century Gothic"/>
          <w:sz w:val="20"/>
          <w:szCs w:val="20"/>
        </w:rPr>
        <w:t xml:space="preserve">, </w:t>
      </w:r>
      <w:r>
        <w:rPr>
          <w:rFonts w:ascii="Century Gothic" w:hAnsi="Century Gothic"/>
          <w:b/>
          <w:bCs/>
          <w:sz w:val="20"/>
          <w:szCs w:val="20"/>
        </w:rPr>
        <w:t>Large Language Models (LLMs)</w:t>
      </w:r>
      <w:r>
        <w:rPr>
          <w:rFonts w:ascii="Century Gothic" w:hAnsi="Century Gothic"/>
          <w:sz w:val="20"/>
          <w:szCs w:val="20"/>
        </w:rPr>
        <w:t xml:space="preserve">, and </w:t>
      </w:r>
      <w:r>
        <w:rPr>
          <w:rFonts w:ascii="Century Gothic" w:hAnsi="Century Gothic"/>
          <w:b/>
          <w:bCs/>
          <w:sz w:val="20"/>
          <w:szCs w:val="20"/>
        </w:rPr>
        <w:t>Generative AI (GenAI)</w:t>
      </w:r>
      <w:r>
        <w:rPr>
          <w:rFonts w:ascii="Century Gothic" w:hAnsi="Century Gothic"/>
          <w:sz w:val="20"/>
          <w:szCs w:val="20"/>
        </w:rPr>
        <w:t xml:space="preserve">, with experience integrating </w:t>
      </w:r>
      <w:r>
        <w:rPr>
          <w:rFonts w:ascii="Century Gothic" w:hAnsi="Century Gothic"/>
          <w:b/>
          <w:bCs/>
          <w:sz w:val="20"/>
          <w:szCs w:val="20"/>
        </w:rPr>
        <w:t>AI-powered APIs</w:t>
      </w:r>
      <w:r>
        <w:rPr>
          <w:rFonts w:ascii="Century Gothic" w:hAnsi="Century Gothic"/>
          <w:sz w:val="20"/>
          <w:szCs w:val="20"/>
        </w:rPr>
        <w:t xml:space="preserve"> and intelligent automation into enterprise applications.</w:t>
      </w:r>
    </w:p>
    <w:p w14:paraId="392A4AA4" w14:textId="77777777" w:rsidR="00065129" w:rsidRPr="00750C7C" w:rsidRDefault="00000000">
      <w:pPr>
        <w:spacing w:before="120" w:after="0" w:line="320" w:lineRule="atLeast"/>
        <w:ind w:left="113" w:right="113"/>
        <w:jc w:val="both"/>
        <w:rPr>
          <w:rFonts w:ascii="Century Gothic" w:hAnsi="Century Gothic"/>
          <w:b/>
          <w:bCs/>
          <w:color w:val="4472C4" w:themeColor="accent1"/>
          <w:sz w:val="24"/>
          <w:szCs w:val="24"/>
        </w:rPr>
      </w:pPr>
      <w:r w:rsidRPr="00750C7C">
        <w:rPr>
          <w:rFonts w:ascii="Century Gothic" w:hAnsi="Century Gothic"/>
          <w:b/>
          <w:bCs/>
          <w:color w:val="4472C4" w:themeColor="accent1"/>
          <w:sz w:val="24"/>
          <w:szCs w:val="24"/>
        </w:rPr>
        <w:t>CERTIFICATION</w:t>
      </w:r>
    </w:p>
    <w:p w14:paraId="267E5843" w14:textId="77777777" w:rsidR="00065129" w:rsidRDefault="00000000">
      <w:pPr>
        <w:pStyle w:val="ListParagraph"/>
        <w:numPr>
          <w:ilvl w:val="0"/>
          <w:numId w:val="2"/>
        </w:numPr>
        <w:spacing w:after="0" w:line="320" w:lineRule="atLeast"/>
        <w:ind w:left="568" w:right="113" w:hanging="284"/>
        <w:jc w:val="both"/>
        <w:rPr>
          <w:rFonts w:ascii="Century Gothic" w:hAnsi="Century Gothic"/>
          <w:sz w:val="20"/>
          <w:szCs w:val="20"/>
        </w:rPr>
      </w:pPr>
      <w:bookmarkStart w:id="0" w:name="_Hlk209084082"/>
      <w:r>
        <w:rPr>
          <w:rFonts w:ascii="Century Gothic" w:hAnsi="Century Gothic"/>
          <w:sz w:val="20"/>
          <w:szCs w:val="20"/>
        </w:rPr>
        <w:t xml:space="preserve">Oracle Certified Professional (OCP) – Java SE 11 Developer </w:t>
      </w:r>
    </w:p>
    <w:p w14:paraId="580CBE48" w14:textId="77777777" w:rsidR="00065129" w:rsidRDefault="00000000">
      <w:pPr>
        <w:pStyle w:val="ListParagraph"/>
        <w:numPr>
          <w:ilvl w:val="0"/>
          <w:numId w:val="2"/>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Spring Professional Certification (VMware) </w:t>
      </w:r>
    </w:p>
    <w:p w14:paraId="7BECB5FB" w14:textId="77777777" w:rsidR="00065129" w:rsidRDefault="00000000">
      <w:pPr>
        <w:pStyle w:val="ListParagraph"/>
        <w:numPr>
          <w:ilvl w:val="0"/>
          <w:numId w:val="2"/>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AWS Certified Developer – Associate </w:t>
      </w:r>
    </w:p>
    <w:p w14:paraId="430E589E" w14:textId="77777777" w:rsidR="00065129" w:rsidRDefault="00000000">
      <w:pPr>
        <w:pStyle w:val="ListParagraph"/>
        <w:numPr>
          <w:ilvl w:val="0"/>
          <w:numId w:val="2"/>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Microsoft Certified: Azure Developer Associate </w:t>
      </w:r>
    </w:p>
    <w:bookmarkEnd w:id="0"/>
    <w:p w14:paraId="186A77BF" w14:textId="77777777" w:rsidR="00065129" w:rsidRPr="00750C7C" w:rsidRDefault="00000000">
      <w:pPr>
        <w:spacing w:before="120" w:after="0" w:line="320" w:lineRule="atLeast"/>
        <w:ind w:left="113" w:right="113"/>
        <w:jc w:val="both"/>
        <w:rPr>
          <w:rFonts w:ascii="Century Gothic" w:hAnsi="Century Gothic"/>
          <w:b/>
          <w:bCs/>
          <w:color w:val="4472C4" w:themeColor="accent1"/>
          <w:sz w:val="24"/>
          <w:szCs w:val="24"/>
        </w:rPr>
      </w:pPr>
      <w:r w:rsidRPr="00750C7C">
        <w:rPr>
          <w:rFonts w:ascii="Century Gothic" w:hAnsi="Century Gothic"/>
          <w:b/>
          <w:bCs/>
          <w:color w:val="4472C4" w:themeColor="accent1"/>
          <w:sz w:val="24"/>
          <w:szCs w:val="24"/>
        </w:rPr>
        <w:t>EDUCATION</w:t>
      </w:r>
    </w:p>
    <w:p w14:paraId="4780A5C4" w14:textId="77777777" w:rsidR="00065129" w:rsidRDefault="00000000">
      <w:pPr>
        <w:pStyle w:val="ListParagraph"/>
        <w:numPr>
          <w:ilvl w:val="0"/>
          <w:numId w:val="3"/>
        </w:numPr>
        <w:spacing w:after="0" w:line="320" w:lineRule="atLeast"/>
        <w:ind w:left="568" w:right="113" w:hanging="284"/>
        <w:jc w:val="both"/>
        <w:rPr>
          <w:rFonts w:ascii="Century Gothic" w:hAnsi="Century Gothic"/>
          <w:sz w:val="20"/>
          <w:szCs w:val="20"/>
        </w:rPr>
      </w:pPr>
      <w:r>
        <w:rPr>
          <w:rFonts w:ascii="Century Gothic" w:hAnsi="Century Gothic"/>
          <w:sz w:val="20"/>
          <w:szCs w:val="20"/>
        </w:rPr>
        <w:t>Masters in Cyber Security from Anderson University - South Carolina, USA (Jan 2024 - Aug 2025)</w:t>
      </w:r>
    </w:p>
    <w:p w14:paraId="2D641FB4" w14:textId="77777777" w:rsidR="00065129" w:rsidRPr="00750C7C" w:rsidRDefault="00000000">
      <w:pPr>
        <w:spacing w:before="120" w:after="120" w:line="320" w:lineRule="atLeast"/>
        <w:ind w:left="113" w:right="113"/>
        <w:jc w:val="both"/>
        <w:rPr>
          <w:rFonts w:ascii="Century Gothic" w:hAnsi="Century Gothic"/>
          <w:b/>
          <w:bCs/>
          <w:color w:val="4472C4" w:themeColor="accent1"/>
          <w:sz w:val="24"/>
          <w:szCs w:val="24"/>
        </w:rPr>
      </w:pPr>
      <w:r w:rsidRPr="00750C7C">
        <w:rPr>
          <w:rFonts w:ascii="Century Gothic" w:hAnsi="Century Gothic"/>
          <w:b/>
          <w:bCs/>
          <w:color w:val="4472C4" w:themeColor="accent1"/>
          <w:sz w:val="24"/>
          <w:szCs w:val="24"/>
        </w:rPr>
        <w:t>TECHNICAL SKILLS</w:t>
      </w: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8221"/>
      </w:tblGrid>
      <w:tr w:rsidR="00065129" w14:paraId="5DE869E8" w14:textId="77777777" w:rsidTr="00640EBA">
        <w:tc>
          <w:tcPr>
            <w:tcW w:w="2552" w:type="dxa"/>
            <w:vAlign w:val="center"/>
          </w:tcPr>
          <w:p w14:paraId="75210B83" w14:textId="77777777" w:rsidR="00065129" w:rsidRDefault="00000000">
            <w:pPr>
              <w:spacing w:after="0" w:line="240" w:lineRule="auto"/>
              <w:rPr>
                <w:rFonts w:ascii="Century Gothic" w:hAnsi="Century Gothic"/>
                <w:sz w:val="20"/>
                <w:szCs w:val="20"/>
              </w:rPr>
            </w:pPr>
            <w:r>
              <w:rPr>
                <w:rFonts w:ascii="Century Gothic" w:hAnsi="Century Gothic"/>
                <w:b/>
                <w:bCs/>
                <w:sz w:val="20"/>
                <w:szCs w:val="20"/>
              </w:rPr>
              <w:t>Back-End Development</w:t>
            </w:r>
          </w:p>
        </w:tc>
        <w:tc>
          <w:tcPr>
            <w:tcW w:w="8221" w:type="dxa"/>
            <w:vAlign w:val="center"/>
          </w:tcPr>
          <w:p w14:paraId="0FC3999A" w14:textId="77777777" w:rsidR="00065129" w:rsidRDefault="00000000">
            <w:pPr>
              <w:spacing w:after="0" w:line="240" w:lineRule="auto"/>
              <w:rPr>
                <w:rFonts w:ascii="Century Gothic" w:hAnsi="Century Gothic"/>
                <w:sz w:val="20"/>
                <w:szCs w:val="20"/>
              </w:rPr>
            </w:pPr>
            <w:r>
              <w:rPr>
                <w:rFonts w:ascii="Century Gothic" w:hAnsi="Century Gothic"/>
                <w:sz w:val="20"/>
                <w:szCs w:val="20"/>
              </w:rPr>
              <w:t>Core Java, Java 8/11/17+, Spring Framework, Spring Boot, Spring MVC, Spring Security, Spring Data JPA, Dependency Injection, REST APIs, Exception Handling, Multithreading, Collections, Design Patterns</w:t>
            </w:r>
          </w:p>
        </w:tc>
      </w:tr>
      <w:tr w:rsidR="00065129" w14:paraId="4297CE35" w14:textId="77777777" w:rsidTr="00640EBA">
        <w:tc>
          <w:tcPr>
            <w:tcW w:w="2552" w:type="dxa"/>
            <w:vAlign w:val="center"/>
          </w:tcPr>
          <w:p w14:paraId="3833D5A1" w14:textId="77777777" w:rsidR="00065129" w:rsidRDefault="00000000">
            <w:pPr>
              <w:spacing w:after="0" w:line="240" w:lineRule="auto"/>
              <w:rPr>
                <w:rFonts w:ascii="Century Gothic" w:hAnsi="Century Gothic"/>
                <w:sz w:val="20"/>
                <w:szCs w:val="20"/>
              </w:rPr>
            </w:pPr>
            <w:r>
              <w:rPr>
                <w:rFonts w:ascii="Century Gothic" w:hAnsi="Century Gothic"/>
                <w:b/>
                <w:bCs/>
                <w:sz w:val="20"/>
                <w:szCs w:val="20"/>
              </w:rPr>
              <w:t>ORM &amp; Persistence</w:t>
            </w:r>
          </w:p>
        </w:tc>
        <w:tc>
          <w:tcPr>
            <w:tcW w:w="8221" w:type="dxa"/>
            <w:vAlign w:val="center"/>
          </w:tcPr>
          <w:p w14:paraId="37974DFE" w14:textId="77777777" w:rsidR="00065129" w:rsidRDefault="00000000">
            <w:pPr>
              <w:spacing w:after="0" w:line="240" w:lineRule="auto"/>
              <w:rPr>
                <w:rFonts w:ascii="Century Gothic" w:hAnsi="Century Gothic"/>
                <w:sz w:val="20"/>
                <w:szCs w:val="20"/>
              </w:rPr>
            </w:pPr>
            <w:r>
              <w:rPr>
                <w:rFonts w:ascii="Century Gothic" w:hAnsi="Century Gothic"/>
                <w:sz w:val="20"/>
                <w:szCs w:val="20"/>
              </w:rPr>
              <w:t>Hibernate, JPA, JDBC, Criteria API, Entity Mapping, Transaction Management</w:t>
            </w:r>
          </w:p>
        </w:tc>
      </w:tr>
      <w:tr w:rsidR="00065129" w14:paraId="414EEA98" w14:textId="77777777" w:rsidTr="00640EBA">
        <w:tc>
          <w:tcPr>
            <w:tcW w:w="2552" w:type="dxa"/>
            <w:vAlign w:val="center"/>
          </w:tcPr>
          <w:p w14:paraId="54CEA54A" w14:textId="77777777" w:rsidR="00065129" w:rsidRDefault="00000000">
            <w:pPr>
              <w:spacing w:after="0" w:line="240" w:lineRule="auto"/>
              <w:rPr>
                <w:rFonts w:ascii="Century Gothic" w:hAnsi="Century Gothic"/>
                <w:sz w:val="20"/>
                <w:szCs w:val="20"/>
              </w:rPr>
            </w:pPr>
            <w:r>
              <w:rPr>
                <w:rFonts w:ascii="Century Gothic" w:hAnsi="Century Gothic"/>
                <w:b/>
                <w:bCs/>
                <w:sz w:val="20"/>
                <w:szCs w:val="20"/>
              </w:rPr>
              <w:t>API &amp; Integration</w:t>
            </w:r>
          </w:p>
        </w:tc>
        <w:tc>
          <w:tcPr>
            <w:tcW w:w="8221" w:type="dxa"/>
            <w:vAlign w:val="center"/>
          </w:tcPr>
          <w:p w14:paraId="16A7E027" w14:textId="77777777" w:rsidR="00065129" w:rsidRDefault="00000000">
            <w:pPr>
              <w:spacing w:after="0" w:line="240" w:lineRule="auto"/>
              <w:rPr>
                <w:rFonts w:ascii="Century Gothic" w:hAnsi="Century Gothic"/>
                <w:sz w:val="20"/>
                <w:szCs w:val="20"/>
              </w:rPr>
            </w:pPr>
            <w:r>
              <w:rPr>
                <w:rFonts w:ascii="Century Gothic" w:hAnsi="Century Gothic"/>
                <w:sz w:val="20"/>
                <w:szCs w:val="20"/>
              </w:rPr>
              <w:t>RESTful Web Services, GraphQL, SOAP, JAX-RS, JAX-WS, Swagger/OpenAPI, Postman, SoapUI, API Gateway Integration</w:t>
            </w:r>
          </w:p>
        </w:tc>
      </w:tr>
      <w:tr w:rsidR="00065129" w14:paraId="0BA35AFD" w14:textId="77777777" w:rsidTr="00640EBA">
        <w:tc>
          <w:tcPr>
            <w:tcW w:w="2552" w:type="dxa"/>
            <w:vAlign w:val="center"/>
          </w:tcPr>
          <w:p w14:paraId="0B8AAC6D" w14:textId="77777777" w:rsidR="00065129" w:rsidRDefault="00000000">
            <w:pPr>
              <w:spacing w:after="0" w:line="240" w:lineRule="auto"/>
              <w:rPr>
                <w:rFonts w:ascii="Century Gothic" w:hAnsi="Century Gothic"/>
                <w:sz w:val="20"/>
                <w:szCs w:val="20"/>
              </w:rPr>
            </w:pPr>
            <w:r>
              <w:rPr>
                <w:rFonts w:ascii="Century Gothic" w:hAnsi="Century Gothic"/>
                <w:b/>
                <w:bCs/>
                <w:sz w:val="20"/>
                <w:szCs w:val="20"/>
              </w:rPr>
              <w:t>Microservices Architecture</w:t>
            </w:r>
          </w:p>
        </w:tc>
        <w:tc>
          <w:tcPr>
            <w:tcW w:w="8221" w:type="dxa"/>
            <w:vAlign w:val="center"/>
          </w:tcPr>
          <w:p w14:paraId="620597F4" w14:textId="77777777" w:rsidR="00065129" w:rsidRDefault="00000000">
            <w:pPr>
              <w:spacing w:after="0" w:line="240" w:lineRule="auto"/>
              <w:rPr>
                <w:rFonts w:ascii="Century Gothic" w:hAnsi="Century Gothic"/>
                <w:sz w:val="20"/>
                <w:szCs w:val="20"/>
              </w:rPr>
            </w:pPr>
            <w:r>
              <w:rPr>
                <w:rFonts w:ascii="Century Gothic" w:hAnsi="Century Gothic"/>
                <w:sz w:val="20"/>
                <w:szCs w:val="20"/>
              </w:rPr>
              <w:t>Spring Boot Microservices, Service Discovery, API Gateway, Config Server, Circuit Breaker (Resilience4j), Event-Driven Architecture, Apache Kafka, RabbitMQ</w:t>
            </w:r>
          </w:p>
        </w:tc>
      </w:tr>
      <w:tr w:rsidR="00065129" w14:paraId="59949932" w14:textId="77777777" w:rsidTr="00640EBA">
        <w:tc>
          <w:tcPr>
            <w:tcW w:w="2552" w:type="dxa"/>
            <w:vAlign w:val="center"/>
          </w:tcPr>
          <w:p w14:paraId="14E64C3E" w14:textId="77777777" w:rsidR="00065129" w:rsidRDefault="00000000">
            <w:pPr>
              <w:spacing w:after="0" w:line="240" w:lineRule="auto"/>
              <w:rPr>
                <w:rFonts w:ascii="Century Gothic" w:hAnsi="Century Gothic"/>
                <w:sz w:val="20"/>
                <w:szCs w:val="20"/>
              </w:rPr>
            </w:pPr>
            <w:r>
              <w:rPr>
                <w:rFonts w:ascii="Century Gothic" w:hAnsi="Century Gothic"/>
                <w:b/>
                <w:bCs/>
                <w:sz w:val="20"/>
                <w:szCs w:val="20"/>
              </w:rPr>
              <w:t>Build &amp; Dependency Management</w:t>
            </w:r>
          </w:p>
        </w:tc>
        <w:tc>
          <w:tcPr>
            <w:tcW w:w="8221" w:type="dxa"/>
            <w:vAlign w:val="center"/>
          </w:tcPr>
          <w:p w14:paraId="6207A011" w14:textId="77777777" w:rsidR="00065129" w:rsidRDefault="00000000">
            <w:pPr>
              <w:spacing w:after="0" w:line="240" w:lineRule="auto"/>
              <w:rPr>
                <w:rFonts w:ascii="Century Gothic" w:hAnsi="Century Gothic"/>
                <w:sz w:val="20"/>
                <w:szCs w:val="20"/>
              </w:rPr>
            </w:pPr>
            <w:r>
              <w:rPr>
                <w:rFonts w:ascii="Century Gothic" w:hAnsi="Century Gothic"/>
                <w:sz w:val="20"/>
                <w:szCs w:val="20"/>
              </w:rPr>
              <w:t>Maven, Gradle, Ant, NPM, Yarn</w:t>
            </w:r>
          </w:p>
        </w:tc>
      </w:tr>
      <w:tr w:rsidR="00065129" w14:paraId="10632D97" w14:textId="77777777" w:rsidTr="00640EBA">
        <w:tc>
          <w:tcPr>
            <w:tcW w:w="2552" w:type="dxa"/>
            <w:vAlign w:val="center"/>
          </w:tcPr>
          <w:p w14:paraId="34C5F805"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t>Front-End Development</w:t>
            </w:r>
          </w:p>
        </w:tc>
        <w:tc>
          <w:tcPr>
            <w:tcW w:w="8221" w:type="dxa"/>
            <w:vAlign w:val="center"/>
          </w:tcPr>
          <w:p w14:paraId="29C89E07" w14:textId="77777777" w:rsidR="00065129" w:rsidRDefault="00000000">
            <w:pPr>
              <w:spacing w:after="0" w:line="240" w:lineRule="auto"/>
              <w:rPr>
                <w:rFonts w:ascii="Century Gothic" w:hAnsi="Century Gothic"/>
                <w:sz w:val="20"/>
                <w:szCs w:val="20"/>
              </w:rPr>
            </w:pPr>
            <w:r>
              <w:rPr>
                <w:rFonts w:ascii="Century Gothic" w:hAnsi="Century Gothic"/>
                <w:sz w:val="20"/>
                <w:szCs w:val="20"/>
              </w:rPr>
              <w:t>HTML5, CSS3, JavaScript, TypeScript, Angular (2+/8/12+), React, Vue.js, Bootstrap, Material UI, Responsive UI Design</w:t>
            </w:r>
          </w:p>
        </w:tc>
      </w:tr>
      <w:tr w:rsidR="00065129" w14:paraId="7D0B862C" w14:textId="77777777" w:rsidTr="00640EBA">
        <w:tc>
          <w:tcPr>
            <w:tcW w:w="2552" w:type="dxa"/>
            <w:vAlign w:val="center"/>
          </w:tcPr>
          <w:p w14:paraId="47D8B26D"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t>Databases (RDBMS)</w:t>
            </w:r>
          </w:p>
        </w:tc>
        <w:tc>
          <w:tcPr>
            <w:tcW w:w="8221" w:type="dxa"/>
            <w:vAlign w:val="center"/>
          </w:tcPr>
          <w:p w14:paraId="5F41DEC1" w14:textId="77777777" w:rsidR="00065129" w:rsidRDefault="00000000">
            <w:pPr>
              <w:spacing w:after="0" w:line="240" w:lineRule="auto"/>
              <w:rPr>
                <w:rFonts w:ascii="Century Gothic" w:hAnsi="Century Gothic"/>
                <w:sz w:val="20"/>
                <w:szCs w:val="20"/>
              </w:rPr>
            </w:pPr>
            <w:r>
              <w:rPr>
                <w:rFonts w:ascii="Century Gothic" w:hAnsi="Century Gothic"/>
                <w:sz w:val="20"/>
                <w:szCs w:val="20"/>
              </w:rPr>
              <w:t>Redux, NgRx, RxJS, Jasmine, Karma, Jest, UI Automation</w:t>
            </w:r>
          </w:p>
        </w:tc>
      </w:tr>
      <w:tr w:rsidR="00065129" w14:paraId="202E9E56" w14:textId="77777777" w:rsidTr="00640EBA">
        <w:tc>
          <w:tcPr>
            <w:tcW w:w="2552" w:type="dxa"/>
            <w:vAlign w:val="center"/>
          </w:tcPr>
          <w:p w14:paraId="3E27540D"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lastRenderedPageBreak/>
              <w:t>NoSQL &amp; Messaging</w:t>
            </w:r>
          </w:p>
        </w:tc>
        <w:tc>
          <w:tcPr>
            <w:tcW w:w="8221" w:type="dxa"/>
            <w:vAlign w:val="center"/>
          </w:tcPr>
          <w:p w14:paraId="05D03930" w14:textId="77777777" w:rsidR="00065129" w:rsidRDefault="00000000">
            <w:pPr>
              <w:spacing w:after="0" w:line="240" w:lineRule="auto"/>
              <w:rPr>
                <w:rFonts w:ascii="Century Gothic" w:hAnsi="Century Gothic"/>
                <w:sz w:val="20"/>
                <w:szCs w:val="20"/>
              </w:rPr>
            </w:pPr>
            <w:r>
              <w:rPr>
                <w:rFonts w:ascii="Century Gothic" w:hAnsi="Century Gothic"/>
                <w:sz w:val="20"/>
                <w:szCs w:val="20"/>
              </w:rPr>
              <w:t>MySQL, PostgreSQL, Oracle, SQL Server, PL/SQL, Stored Procedures, Functions, Triggers, Performance Tuning</w:t>
            </w:r>
          </w:p>
        </w:tc>
      </w:tr>
      <w:tr w:rsidR="00065129" w14:paraId="75C98921" w14:textId="77777777" w:rsidTr="00640EBA">
        <w:tc>
          <w:tcPr>
            <w:tcW w:w="2552" w:type="dxa"/>
            <w:vAlign w:val="center"/>
          </w:tcPr>
          <w:p w14:paraId="377D100D"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t>Database Tools</w:t>
            </w:r>
          </w:p>
        </w:tc>
        <w:tc>
          <w:tcPr>
            <w:tcW w:w="8221" w:type="dxa"/>
            <w:vAlign w:val="center"/>
          </w:tcPr>
          <w:p w14:paraId="53DD8F26" w14:textId="77777777" w:rsidR="00065129" w:rsidRDefault="00000000">
            <w:pPr>
              <w:spacing w:after="0" w:line="240" w:lineRule="auto"/>
              <w:rPr>
                <w:rFonts w:ascii="Century Gothic" w:hAnsi="Century Gothic"/>
                <w:sz w:val="20"/>
                <w:szCs w:val="20"/>
              </w:rPr>
            </w:pPr>
            <w:r>
              <w:rPr>
                <w:rFonts w:ascii="Century Gothic" w:hAnsi="Century Gothic"/>
                <w:sz w:val="20"/>
                <w:szCs w:val="20"/>
              </w:rPr>
              <w:t>MongoDB, Cassandra, Redis, DynamoDB, Kafka, ActiveMQ</w:t>
            </w:r>
          </w:p>
        </w:tc>
      </w:tr>
      <w:tr w:rsidR="00065129" w14:paraId="79CE38F3" w14:textId="77777777" w:rsidTr="00640EBA">
        <w:tc>
          <w:tcPr>
            <w:tcW w:w="2552" w:type="dxa"/>
            <w:vAlign w:val="center"/>
          </w:tcPr>
          <w:p w14:paraId="4F9EBF82"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t>DevOps &amp; CI/CD</w:t>
            </w:r>
          </w:p>
        </w:tc>
        <w:tc>
          <w:tcPr>
            <w:tcW w:w="8221" w:type="dxa"/>
            <w:vAlign w:val="center"/>
          </w:tcPr>
          <w:p w14:paraId="1825B645" w14:textId="77777777" w:rsidR="00065129" w:rsidRDefault="00000000">
            <w:pPr>
              <w:spacing w:after="0" w:line="240" w:lineRule="auto"/>
              <w:rPr>
                <w:rFonts w:ascii="Century Gothic" w:hAnsi="Century Gothic"/>
                <w:sz w:val="20"/>
                <w:szCs w:val="20"/>
              </w:rPr>
            </w:pPr>
            <w:r>
              <w:rPr>
                <w:rFonts w:ascii="Century Gothic" w:hAnsi="Century Gothic"/>
                <w:sz w:val="20"/>
                <w:szCs w:val="20"/>
              </w:rPr>
              <w:t>SQL Developer, DBeaver, Toad, pgAdmin</w:t>
            </w:r>
          </w:p>
        </w:tc>
      </w:tr>
      <w:tr w:rsidR="00065129" w14:paraId="07BD1AAC" w14:textId="77777777" w:rsidTr="00640EBA">
        <w:tc>
          <w:tcPr>
            <w:tcW w:w="2552" w:type="dxa"/>
            <w:vAlign w:val="center"/>
          </w:tcPr>
          <w:p w14:paraId="776BB1D8"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t>Containerization &amp; Orchestration</w:t>
            </w:r>
          </w:p>
        </w:tc>
        <w:tc>
          <w:tcPr>
            <w:tcW w:w="8221" w:type="dxa"/>
            <w:vAlign w:val="center"/>
          </w:tcPr>
          <w:p w14:paraId="79929723" w14:textId="77777777" w:rsidR="00065129" w:rsidRDefault="00000000">
            <w:pPr>
              <w:spacing w:after="0" w:line="240" w:lineRule="auto"/>
              <w:rPr>
                <w:rFonts w:ascii="Century Gothic" w:hAnsi="Century Gothic"/>
                <w:sz w:val="20"/>
                <w:szCs w:val="20"/>
              </w:rPr>
            </w:pPr>
            <w:r>
              <w:rPr>
                <w:rFonts w:ascii="Century Gothic" w:hAnsi="Century Gothic"/>
                <w:sz w:val="20"/>
                <w:szCs w:val="20"/>
              </w:rPr>
              <w:t>Git, GitHub, GitLab, Bitbucket, Jenkins, GitLab CI, Azure DevOps, CI/CD Pipelines, Infrastructure Automation</w:t>
            </w:r>
          </w:p>
        </w:tc>
      </w:tr>
      <w:tr w:rsidR="00065129" w14:paraId="2910E11C" w14:textId="77777777" w:rsidTr="00640EBA">
        <w:tc>
          <w:tcPr>
            <w:tcW w:w="2552" w:type="dxa"/>
            <w:vAlign w:val="center"/>
          </w:tcPr>
          <w:p w14:paraId="7CB4DCD2"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t>Cloud Platforms</w:t>
            </w:r>
          </w:p>
        </w:tc>
        <w:tc>
          <w:tcPr>
            <w:tcW w:w="8221" w:type="dxa"/>
            <w:vAlign w:val="center"/>
          </w:tcPr>
          <w:p w14:paraId="4188682A" w14:textId="77777777" w:rsidR="00065129" w:rsidRDefault="00000000">
            <w:pPr>
              <w:spacing w:after="0" w:line="240" w:lineRule="auto"/>
              <w:rPr>
                <w:rFonts w:ascii="Century Gothic" w:hAnsi="Century Gothic"/>
                <w:sz w:val="20"/>
                <w:szCs w:val="20"/>
              </w:rPr>
            </w:pPr>
            <w:r>
              <w:rPr>
                <w:rFonts w:ascii="Century Gothic" w:hAnsi="Century Gothic"/>
                <w:sz w:val="20"/>
                <w:szCs w:val="20"/>
              </w:rPr>
              <w:t>Docker, Docker Compose, Kubernetes, Helm, OpenShift</w:t>
            </w:r>
          </w:p>
        </w:tc>
      </w:tr>
      <w:tr w:rsidR="00065129" w14:paraId="64A644A5" w14:textId="77777777" w:rsidTr="00640EBA">
        <w:tc>
          <w:tcPr>
            <w:tcW w:w="2552" w:type="dxa"/>
            <w:vAlign w:val="center"/>
          </w:tcPr>
          <w:p w14:paraId="0798BE73"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t>Monitoring &amp; Logging</w:t>
            </w:r>
          </w:p>
        </w:tc>
        <w:tc>
          <w:tcPr>
            <w:tcW w:w="8221" w:type="dxa"/>
            <w:vAlign w:val="center"/>
          </w:tcPr>
          <w:p w14:paraId="09CEFC00" w14:textId="77777777" w:rsidR="00065129" w:rsidRDefault="00000000">
            <w:pPr>
              <w:spacing w:after="0" w:line="240" w:lineRule="auto"/>
              <w:rPr>
                <w:rFonts w:ascii="Century Gothic" w:hAnsi="Century Gothic"/>
                <w:sz w:val="20"/>
                <w:szCs w:val="20"/>
              </w:rPr>
            </w:pPr>
            <w:r>
              <w:rPr>
                <w:rFonts w:ascii="Century Gothic" w:hAnsi="Century Gothic"/>
                <w:sz w:val="20"/>
                <w:szCs w:val="20"/>
              </w:rPr>
              <w:t>AWS (EC2, S3, Lambda, API Gateway, DynamoDB, RDS, IAM), Azure, Google Cloud Platform (GCP)</w:t>
            </w:r>
          </w:p>
        </w:tc>
      </w:tr>
      <w:tr w:rsidR="00065129" w14:paraId="1C2366FA" w14:textId="77777777" w:rsidTr="00640EBA">
        <w:tc>
          <w:tcPr>
            <w:tcW w:w="2552" w:type="dxa"/>
            <w:vAlign w:val="center"/>
          </w:tcPr>
          <w:p w14:paraId="59A45411"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t>Testing &amp; Quality Assurance</w:t>
            </w:r>
          </w:p>
        </w:tc>
        <w:tc>
          <w:tcPr>
            <w:tcW w:w="8221" w:type="dxa"/>
            <w:vAlign w:val="center"/>
          </w:tcPr>
          <w:p w14:paraId="103A001F" w14:textId="77777777" w:rsidR="00065129" w:rsidRDefault="00000000">
            <w:pPr>
              <w:spacing w:after="0" w:line="240" w:lineRule="auto"/>
              <w:rPr>
                <w:rFonts w:ascii="Century Gothic" w:hAnsi="Century Gothic"/>
                <w:sz w:val="20"/>
                <w:szCs w:val="20"/>
              </w:rPr>
            </w:pPr>
            <w:r>
              <w:rPr>
                <w:rFonts w:ascii="Century Gothic" w:hAnsi="Century Gothic"/>
                <w:sz w:val="20"/>
                <w:szCs w:val="20"/>
              </w:rPr>
              <w:t>Prometheus, Grafana, ELK Stack (Elasticsearch, Logstash, Kibana), CloudWatch, Splunk</w:t>
            </w:r>
          </w:p>
        </w:tc>
      </w:tr>
      <w:tr w:rsidR="00065129" w14:paraId="729C25D0" w14:textId="77777777" w:rsidTr="00640EBA">
        <w:tc>
          <w:tcPr>
            <w:tcW w:w="2552" w:type="dxa"/>
            <w:vAlign w:val="center"/>
          </w:tcPr>
          <w:p w14:paraId="153243C3"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t>IDE &amp; Development Tools</w:t>
            </w:r>
          </w:p>
        </w:tc>
        <w:tc>
          <w:tcPr>
            <w:tcW w:w="8221" w:type="dxa"/>
            <w:vAlign w:val="center"/>
          </w:tcPr>
          <w:p w14:paraId="445E597F" w14:textId="77777777" w:rsidR="00065129" w:rsidRDefault="00000000">
            <w:pPr>
              <w:spacing w:after="0" w:line="240" w:lineRule="auto"/>
              <w:rPr>
                <w:rFonts w:ascii="Century Gothic" w:hAnsi="Century Gothic"/>
                <w:sz w:val="20"/>
                <w:szCs w:val="20"/>
              </w:rPr>
            </w:pPr>
            <w:r>
              <w:rPr>
                <w:rFonts w:ascii="Century Gothic" w:hAnsi="Century Gothic"/>
                <w:sz w:val="20"/>
                <w:szCs w:val="20"/>
              </w:rPr>
              <w:t>JUnit, TestNG, Mockito, Selenium, Cucumber (BDD), Automation Frameworks, API Testing</w:t>
            </w:r>
          </w:p>
        </w:tc>
      </w:tr>
      <w:tr w:rsidR="00065129" w14:paraId="32FABFFF" w14:textId="77777777" w:rsidTr="00640EBA">
        <w:tc>
          <w:tcPr>
            <w:tcW w:w="2552" w:type="dxa"/>
            <w:vAlign w:val="center"/>
          </w:tcPr>
          <w:p w14:paraId="6B63A41B"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t>AI-Assisted Development</w:t>
            </w:r>
          </w:p>
        </w:tc>
        <w:tc>
          <w:tcPr>
            <w:tcW w:w="8221" w:type="dxa"/>
            <w:vAlign w:val="center"/>
          </w:tcPr>
          <w:p w14:paraId="689B9046" w14:textId="77777777" w:rsidR="00065129" w:rsidRDefault="00000000">
            <w:pPr>
              <w:spacing w:after="0" w:line="240" w:lineRule="auto"/>
              <w:rPr>
                <w:rFonts w:ascii="Century Gothic" w:hAnsi="Century Gothic"/>
                <w:sz w:val="20"/>
                <w:szCs w:val="20"/>
              </w:rPr>
            </w:pPr>
            <w:r>
              <w:rPr>
                <w:rFonts w:ascii="Century Gothic" w:hAnsi="Century Gothic"/>
                <w:sz w:val="20"/>
                <w:szCs w:val="20"/>
              </w:rPr>
              <w:t>IntelliJ IDEA, Eclipse, Spring Tool Suite (STS), Visual Studio Code</w:t>
            </w:r>
          </w:p>
        </w:tc>
      </w:tr>
      <w:tr w:rsidR="00065129" w14:paraId="01FECADD" w14:textId="77777777" w:rsidTr="00640EBA">
        <w:tc>
          <w:tcPr>
            <w:tcW w:w="2552" w:type="dxa"/>
            <w:vAlign w:val="center"/>
          </w:tcPr>
          <w:p w14:paraId="58A4690F"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t>AI / ML / GenAI Skills</w:t>
            </w:r>
          </w:p>
        </w:tc>
        <w:tc>
          <w:tcPr>
            <w:tcW w:w="8221" w:type="dxa"/>
            <w:vAlign w:val="center"/>
          </w:tcPr>
          <w:p w14:paraId="365F52F8" w14:textId="77777777" w:rsidR="00065129" w:rsidRDefault="00000000">
            <w:pPr>
              <w:spacing w:after="0" w:line="240" w:lineRule="auto"/>
              <w:rPr>
                <w:rFonts w:ascii="Century Gothic" w:hAnsi="Century Gothic"/>
                <w:sz w:val="20"/>
                <w:szCs w:val="20"/>
              </w:rPr>
            </w:pPr>
            <w:r>
              <w:rPr>
                <w:rFonts w:ascii="Century Gothic" w:hAnsi="Century Gothic"/>
                <w:sz w:val="20"/>
                <w:szCs w:val="20"/>
              </w:rPr>
              <w:t>GitHub Copilot, AI Code Review, Prompt Engineering, Developer Productivity Optimization</w:t>
            </w:r>
          </w:p>
        </w:tc>
      </w:tr>
      <w:tr w:rsidR="00065129" w14:paraId="59CE37F5" w14:textId="77777777" w:rsidTr="00640EBA">
        <w:tc>
          <w:tcPr>
            <w:tcW w:w="2552" w:type="dxa"/>
            <w:vAlign w:val="center"/>
          </w:tcPr>
          <w:p w14:paraId="26B940CD" w14:textId="77777777" w:rsidR="00065129" w:rsidRDefault="00000000">
            <w:pPr>
              <w:spacing w:after="0" w:line="240" w:lineRule="auto"/>
              <w:rPr>
                <w:rFonts w:ascii="Century Gothic" w:hAnsi="Century Gothic"/>
                <w:b/>
                <w:bCs/>
                <w:sz w:val="20"/>
                <w:szCs w:val="20"/>
              </w:rPr>
            </w:pPr>
            <w:r>
              <w:rPr>
                <w:rFonts w:ascii="Century Gothic" w:hAnsi="Century Gothic"/>
                <w:b/>
                <w:bCs/>
                <w:sz w:val="20"/>
                <w:szCs w:val="20"/>
              </w:rPr>
              <w:t>Methodologies</w:t>
            </w:r>
          </w:p>
        </w:tc>
        <w:tc>
          <w:tcPr>
            <w:tcW w:w="8221" w:type="dxa"/>
            <w:vAlign w:val="center"/>
          </w:tcPr>
          <w:p w14:paraId="2BF7BB03" w14:textId="77777777" w:rsidR="00065129" w:rsidRDefault="00000000">
            <w:pPr>
              <w:spacing w:after="0" w:line="240" w:lineRule="auto"/>
              <w:rPr>
                <w:rFonts w:ascii="Century Gothic" w:hAnsi="Century Gothic"/>
                <w:sz w:val="20"/>
                <w:szCs w:val="20"/>
              </w:rPr>
            </w:pPr>
            <w:r>
              <w:rPr>
                <w:rFonts w:ascii="Century Gothic" w:hAnsi="Century Gothic"/>
                <w:sz w:val="20"/>
                <w:szCs w:val="20"/>
              </w:rPr>
              <w:t>Artificial Intelligence (AI), Machine Learning (ML), Natural Language Processing (NLP), Large Language Models (LLMs), Generative AI (GenAI), OpenAI APIs, LangChain (Foundational), AI-Powered Application Integration</w:t>
            </w:r>
          </w:p>
        </w:tc>
      </w:tr>
      <w:tr w:rsidR="00065129" w14:paraId="1463BC81" w14:textId="77777777" w:rsidTr="00640EBA">
        <w:tc>
          <w:tcPr>
            <w:tcW w:w="2552" w:type="dxa"/>
            <w:vAlign w:val="center"/>
          </w:tcPr>
          <w:p w14:paraId="574591FC" w14:textId="77777777" w:rsidR="00065129" w:rsidRDefault="00065129">
            <w:pPr>
              <w:spacing w:after="0" w:line="240" w:lineRule="auto"/>
              <w:rPr>
                <w:rFonts w:ascii="Century Gothic" w:hAnsi="Century Gothic"/>
                <w:b/>
                <w:bCs/>
                <w:sz w:val="20"/>
                <w:szCs w:val="20"/>
              </w:rPr>
            </w:pPr>
          </w:p>
        </w:tc>
        <w:tc>
          <w:tcPr>
            <w:tcW w:w="8221" w:type="dxa"/>
            <w:vAlign w:val="center"/>
          </w:tcPr>
          <w:p w14:paraId="22FE648A" w14:textId="77777777" w:rsidR="00065129" w:rsidRDefault="00000000">
            <w:pPr>
              <w:spacing w:after="0" w:line="240" w:lineRule="auto"/>
              <w:rPr>
                <w:rFonts w:ascii="Century Gothic" w:hAnsi="Century Gothic"/>
                <w:sz w:val="20"/>
                <w:szCs w:val="20"/>
              </w:rPr>
            </w:pPr>
            <w:r>
              <w:rPr>
                <w:rFonts w:ascii="Century Gothic" w:hAnsi="Century Gothic"/>
                <w:sz w:val="20"/>
                <w:szCs w:val="20"/>
              </w:rPr>
              <w:t>Agile (Scrum), Waterfall, SDLC, TDD, BDD, DevSecOps</w:t>
            </w:r>
          </w:p>
        </w:tc>
      </w:tr>
    </w:tbl>
    <w:p w14:paraId="51436772" w14:textId="1EED59FC" w:rsidR="00065129" w:rsidRPr="00750C7C" w:rsidRDefault="00000000">
      <w:pPr>
        <w:spacing w:before="120" w:after="120" w:line="320" w:lineRule="atLeast"/>
        <w:ind w:left="113" w:right="113"/>
        <w:jc w:val="both"/>
        <w:rPr>
          <w:rFonts w:ascii="Century Gothic" w:hAnsi="Century Gothic"/>
          <w:b/>
          <w:bCs/>
          <w:color w:val="4472C4" w:themeColor="accent1"/>
          <w:sz w:val="24"/>
          <w:szCs w:val="24"/>
        </w:rPr>
      </w:pPr>
      <w:r w:rsidRPr="00750C7C">
        <w:rPr>
          <w:rFonts w:ascii="Century Gothic" w:hAnsi="Century Gothic"/>
          <w:b/>
          <w:bCs/>
          <w:color w:val="4472C4" w:themeColor="accent1"/>
          <w:sz w:val="24"/>
          <w:szCs w:val="24"/>
        </w:rPr>
        <w:t>EMPL</w:t>
      </w:r>
      <w:r w:rsidR="00A56228" w:rsidRPr="00750C7C">
        <w:rPr>
          <w:rFonts w:ascii="Century Gothic" w:hAnsi="Century Gothic"/>
          <w:b/>
          <w:bCs/>
          <w:color w:val="4472C4" w:themeColor="accent1"/>
          <w:sz w:val="24"/>
          <w:szCs w:val="24"/>
        </w:rPr>
        <w:t>O</w:t>
      </w:r>
      <w:r w:rsidRPr="00750C7C">
        <w:rPr>
          <w:rFonts w:ascii="Century Gothic" w:hAnsi="Century Gothic"/>
          <w:b/>
          <w:bCs/>
          <w:color w:val="4472C4" w:themeColor="accent1"/>
          <w:sz w:val="24"/>
          <w:szCs w:val="24"/>
        </w:rPr>
        <w:t>YMENT HISTORY</w:t>
      </w:r>
    </w:p>
    <w:p w14:paraId="21E45E4D" w14:textId="77777777" w:rsidR="00065129" w:rsidRDefault="00000000">
      <w:pPr>
        <w:spacing w:before="120" w:after="0" w:line="320" w:lineRule="atLeast"/>
        <w:ind w:left="113" w:right="113"/>
        <w:jc w:val="both"/>
        <w:rPr>
          <w:rFonts w:ascii="Century Gothic" w:hAnsi="Century Gothic"/>
          <w:b/>
          <w:bCs/>
        </w:rPr>
      </w:pPr>
      <w:r w:rsidRPr="00750C7C">
        <w:rPr>
          <w:rFonts w:ascii="Century Gothic" w:hAnsi="Century Gothic"/>
          <w:b/>
          <w:bCs/>
          <w:color w:val="4472C4" w:themeColor="accent1"/>
        </w:rPr>
        <w:t xml:space="preserve">Java Full Stack Developer - Voya Financial, Mountain Home, Texas, USA </w:t>
      </w:r>
      <w:r>
        <w:rPr>
          <w:rFonts w:ascii="Century Gothic" w:hAnsi="Century Gothic"/>
          <w:b/>
          <w:bCs/>
        </w:rPr>
        <w:t xml:space="preserve">               Feb 2025 - Current</w:t>
      </w:r>
    </w:p>
    <w:p w14:paraId="51027A4D" w14:textId="77777777" w:rsidR="00065129" w:rsidRDefault="00000000">
      <w:pPr>
        <w:spacing w:after="0" w:line="320" w:lineRule="atLeast"/>
        <w:ind w:left="113" w:right="113"/>
        <w:jc w:val="both"/>
        <w:rPr>
          <w:rFonts w:ascii="Century Gothic" w:hAnsi="Century Gothic"/>
          <w:sz w:val="20"/>
          <w:szCs w:val="20"/>
        </w:rPr>
      </w:pPr>
      <w:r>
        <w:rPr>
          <w:rFonts w:ascii="Century Gothic" w:hAnsi="Century Gothic"/>
          <w:sz w:val="20"/>
          <w:szCs w:val="20"/>
        </w:rPr>
        <w:t>Voya Financial is an American financial, retirement, investment and insurance company. Develop and maintain server-side logic using Java, Spring Boot, Hibernate/JPA, and other frameworks. Design and implement RESTful APIs and web services.</w:t>
      </w:r>
    </w:p>
    <w:p w14:paraId="671ABD01" w14:textId="77777777" w:rsidR="00065129" w:rsidRDefault="00000000">
      <w:pPr>
        <w:spacing w:after="0" w:line="320" w:lineRule="atLeast"/>
        <w:ind w:left="113" w:right="113"/>
        <w:jc w:val="both"/>
        <w:rPr>
          <w:rFonts w:ascii="Century Gothic" w:hAnsi="Century Gothic"/>
          <w:b/>
          <w:bCs/>
        </w:rPr>
      </w:pPr>
      <w:r>
        <w:rPr>
          <w:rFonts w:ascii="Century Gothic" w:hAnsi="Century Gothic"/>
          <w:b/>
          <w:bCs/>
        </w:rPr>
        <w:t>Key Responsibilities:</w:t>
      </w:r>
    </w:p>
    <w:p w14:paraId="07D1B1D3" w14:textId="77777777" w:rsidR="00065129" w:rsidRDefault="00000000">
      <w:pPr>
        <w:pStyle w:val="ListParagraph"/>
        <w:numPr>
          <w:ilvl w:val="0"/>
          <w:numId w:val="3"/>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Designed, developed, and optimized </w:t>
      </w:r>
      <w:r>
        <w:rPr>
          <w:rFonts w:ascii="Century Gothic" w:hAnsi="Century Gothic"/>
          <w:b/>
          <w:bCs/>
          <w:sz w:val="20"/>
          <w:szCs w:val="20"/>
        </w:rPr>
        <w:t>cloud-native backend services</w:t>
      </w:r>
      <w:r>
        <w:rPr>
          <w:rFonts w:ascii="Century Gothic" w:hAnsi="Century Gothic"/>
          <w:sz w:val="20"/>
          <w:szCs w:val="20"/>
        </w:rPr>
        <w:t xml:space="preserve"> using </w:t>
      </w:r>
      <w:r>
        <w:rPr>
          <w:rFonts w:ascii="Century Gothic" w:hAnsi="Century Gothic"/>
          <w:b/>
          <w:bCs/>
          <w:sz w:val="20"/>
          <w:szCs w:val="20"/>
        </w:rPr>
        <w:t>Java 8/11</w:t>
      </w:r>
      <w:r>
        <w:rPr>
          <w:rFonts w:ascii="Century Gothic" w:hAnsi="Century Gothic"/>
          <w:sz w:val="20"/>
          <w:szCs w:val="20"/>
        </w:rPr>
        <w:t xml:space="preserve">, </w:t>
      </w:r>
      <w:r>
        <w:rPr>
          <w:rFonts w:ascii="Century Gothic" w:hAnsi="Century Gothic"/>
          <w:b/>
          <w:bCs/>
          <w:sz w:val="20"/>
          <w:szCs w:val="20"/>
        </w:rPr>
        <w:t>Spring Boot</w:t>
      </w:r>
      <w:r>
        <w:rPr>
          <w:rFonts w:ascii="Century Gothic" w:hAnsi="Century Gothic"/>
          <w:sz w:val="20"/>
          <w:szCs w:val="20"/>
        </w:rPr>
        <w:t xml:space="preserve">, and </w:t>
      </w:r>
      <w:r>
        <w:rPr>
          <w:rFonts w:ascii="Century Gothic" w:hAnsi="Century Gothic"/>
          <w:b/>
          <w:bCs/>
          <w:sz w:val="20"/>
          <w:szCs w:val="20"/>
        </w:rPr>
        <w:t>AWS Lambda</w:t>
      </w:r>
      <w:r>
        <w:rPr>
          <w:rFonts w:ascii="Century Gothic" w:hAnsi="Century Gothic"/>
          <w:sz w:val="20"/>
          <w:szCs w:val="20"/>
        </w:rPr>
        <w:t>, improving application scalability, performance, and fault tolerance in enterprise financial systems.</w:t>
      </w:r>
    </w:p>
    <w:p w14:paraId="129F92B1" w14:textId="77777777" w:rsidR="00065129" w:rsidRDefault="00000000">
      <w:pPr>
        <w:pStyle w:val="ListParagraph"/>
        <w:numPr>
          <w:ilvl w:val="0"/>
          <w:numId w:val="3"/>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Implemented </w:t>
      </w:r>
      <w:r>
        <w:rPr>
          <w:rFonts w:ascii="Century Gothic" w:hAnsi="Century Gothic"/>
          <w:b/>
          <w:bCs/>
          <w:sz w:val="20"/>
          <w:szCs w:val="20"/>
        </w:rPr>
        <w:t>Microservices architecture</w:t>
      </w:r>
      <w:r>
        <w:rPr>
          <w:rFonts w:ascii="Century Gothic" w:hAnsi="Century Gothic"/>
          <w:sz w:val="20"/>
          <w:szCs w:val="20"/>
        </w:rPr>
        <w:t xml:space="preserve"> using </w:t>
      </w:r>
      <w:r>
        <w:rPr>
          <w:rFonts w:ascii="Century Gothic" w:hAnsi="Century Gothic"/>
          <w:b/>
          <w:bCs/>
          <w:sz w:val="20"/>
          <w:szCs w:val="20"/>
        </w:rPr>
        <w:t>Spring Boot</w:t>
      </w:r>
      <w:r>
        <w:rPr>
          <w:rFonts w:ascii="Century Gothic" w:hAnsi="Century Gothic"/>
          <w:sz w:val="20"/>
          <w:szCs w:val="20"/>
        </w:rPr>
        <w:t xml:space="preserve">, </w:t>
      </w:r>
      <w:r>
        <w:rPr>
          <w:rFonts w:ascii="Century Gothic" w:hAnsi="Century Gothic"/>
          <w:b/>
          <w:bCs/>
          <w:sz w:val="20"/>
          <w:szCs w:val="20"/>
        </w:rPr>
        <w:t>REST APIs</w:t>
      </w:r>
      <w:r>
        <w:rPr>
          <w:rFonts w:ascii="Century Gothic" w:hAnsi="Century Gothic"/>
          <w:sz w:val="20"/>
          <w:szCs w:val="20"/>
        </w:rPr>
        <w:t xml:space="preserve">, and </w:t>
      </w:r>
      <w:r>
        <w:rPr>
          <w:rFonts w:ascii="Century Gothic" w:hAnsi="Century Gothic"/>
          <w:b/>
          <w:bCs/>
          <w:sz w:val="20"/>
          <w:szCs w:val="20"/>
        </w:rPr>
        <w:t>APIGEE Edge</w:t>
      </w:r>
      <w:r>
        <w:rPr>
          <w:rFonts w:ascii="Century Gothic" w:hAnsi="Century Gothic"/>
          <w:sz w:val="20"/>
          <w:szCs w:val="20"/>
        </w:rPr>
        <w:t>, including API proxies, service integrations, and mobile notification enablement, while ensuring high availability and secure data exchange.</w:t>
      </w:r>
    </w:p>
    <w:p w14:paraId="0ECB5C22" w14:textId="77777777" w:rsidR="00065129" w:rsidRDefault="00000000">
      <w:pPr>
        <w:pStyle w:val="ListParagraph"/>
        <w:numPr>
          <w:ilvl w:val="0"/>
          <w:numId w:val="3"/>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Developed robust </w:t>
      </w:r>
      <w:r>
        <w:rPr>
          <w:rFonts w:ascii="Century Gothic" w:hAnsi="Century Gothic"/>
          <w:b/>
          <w:bCs/>
          <w:sz w:val="20"/>
          <w:szCs w:val="20"/>
        </w:rPr>
        <w:t>data access layers (DAO)</w:t>
      </w:r>
      <w:r>
        <w:rPr>
          <w:rFonts w:ascii="Century Gothic" w:hAnsi="Century Gothic"/>
          <w:sz w:val="20"/>
          <w:szCs w:val="20"/>
        </w:rPr>
        <w:t xml:space="preserve"> using </w:t>
      </w:r>
      <w:r>
        <w:rPr>
          <w:rFonts w:ascii="Century Gothic" w:hAnsi="Century Gothic"/>
          <w:b/>
          <w:bCs/>
          <w:sz w:val="20"/>
          <w:szCs w:val="20"/>
        </w:rPr>
        <w:t>Hibernate/JPA</w:t>
      </w:r>
      <w:r>
        <w:rPr>
          <w:rFonts w:ascii="Century Gothic" w:hAnsi="Century Gothic"/>
          <w:sz w:val="20"/>
          <w:szCs w:val="20"/>
        </w:rPr>
        <w:t xml:space="preserve">, </w:t>
      </w:r>
      <w:r>
        <w:rPr>
          <w:rFonts w:ascii="Century Gothic" w:hAnsi="Century Gothic"/>
          <w:b/>
          <w:bCs/>
          <w:sz w:val="20"/>
          <w:szCs w:val="20"/>
        </w:rPr>
        <w:t>MySQL</w:t>
      </w:r>
      <w:r>
        <w:rPr>
          <w:rFonts w:ascii="Century Gothic" w:hAnsi="Century Gothic"/>
          <w:sz w:val="20"/>
          <w:szCs w:val="20"/>
        </w:rPr>
        <w:t xml:space="preserve">, </w:t>
      </w:r>
      <w:r>
        <w:rPr>
          <w:rFonts w:ascii="Century Gothic" w:hAnsi="Century Gothic"/>
          <w:b/>
          <w:bCs/>
          <w:sz w:val="20"/>
          <w:szCs w:val="20"/>
        </w:rPr>
        <w:t>Oracle</w:t>
      </w:r>
      <w:r>
        <w:rPr>
          <w:rFonts w:ascii="Century Gothic" w:hAnsi="Century Gothic"/>
          <w:sz w:val="20"/>
          <w:szCs w:val="20"/>
        </w:rPr>
        <w:t xml:space="preserve">, </w:t>
      </w:r>
      <w:r>
        <w:rPr>
          <w:rFonts w:ascii="Century Gothic" w:hAnsi="Century Gothic"/>
          <w:b/>
          <w:bCs/>
          <w:sz w:val="20"/>
          <w:szCs w:val="20"/>
        </w:rPr>
        <w:t>MongoDB</w:t>
      </w:r>
      <w:r>
        <w:rPr>
          <w:rFonts w:ascii="Century Gothic" w:hAnsi="Century Gothic"/>
          <w:sz w:val="20"/>
          <w:szCs w:val="20"/>
        </w:rPr>
        <w:t xml:space="preserve">, and </w:t>
      </w:r>
      <w:r>
        <w:rPr>
          <w:rFonts w:ascii="Century Gothic" w:hAnsi="Century Gothic"/>
          <w:b/>
          <w:bCs/>
          <w:sz w:val="20"/>
          <w:szCs w:val="20"/>
        </w:rPr>
        <w:t>Cassandra</w:t>
      </w:r>
      <w:r>
        <w:rPr>
          <w:rFonts w:ascii="Century Gothic" w:hAnsi="Century Gothic"/>
          <w:sz w:val="20"/>
          <w:szCs w:val="20"/>
        </w:rPr>
        <w:t xml:space="preserve">, including connection pooling, transaction management, and optimized </w:t>
      </w:r>
      <w:r>
        <w:rPr>
          <w:rFonts w:ascii="Century Gothic" w:hAnsi="Century Gothic"/>
          <w:b/>
          <w:bCs/>
          <w:sz w:val="20"/>
          <w:szCs w:val="20"/>
        </w:rPr>
        <w:t>full-text search</w:t>
      </w:r>
      <w:r>
        <w:rPr>
          <w:rFonts w:ascii="Century Gothic" w:hAnsi="Century Gothic"/>
          <w:sz w:val="20"/>
          <w:szCs w:val="20"/>
        </w:rPr>
        <w:t xml:space="preserve"> implementations.</w:t>
      </w:r>
    </w:p>
    <w:p w14:paraId="2A9A30EF" w14:textId="77777777" w:rsidR="00065129" w:rsidRDefault="00000000">
      <w:pPr>
        <w:pStyle w:val="ListParagraph"/>
        <w:numPr>
          <w:ilvl w:val="0"/>
          <w:numId w:val="3"/>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Built and consumed </w:t>
      </w:r>
      <w:r>
        <w:rPr>
          <w:rFonts w:ascii="Century Gothic" w:hAnsi="Century Gothic"/>
          <w:b/>
          <w:bCs/>
          <w:sz w:val="20"/>
          <w:szCs w:val="20"/>
        </w:rPr>
        <w:t>RESTful web services</w:t>
      </w:r>
      <w:r>
        <w:rPr>
          <w:rFonts w:ascii="Century Gothic" w:hAnsi="Century Gothic"/>
          <w:sz w:val="20"/>
          <w:szCs w:val="20"/>
        </w:rPr>
        <w:t xml:space="preserve"> using </w:t>
      </w:r>
      <w:r>
        <w:rPr>
          <w:rFonts w:ascii="Century Gothic" w:hAnsi="Century Gothic"/>
          <w:b/>
          <w:bCs/>
          <w:sz w:val="20"/>
          <w:szCs w:val="20"/>
        </w:rPr>
        <w:t>Java</w:t>
      </w:r>
      <w:r>
        <w:rPr>
          <w:rFonts w:ascii="Century Gothic" w:hAnsi="Century Gothic"/>
          <w:sz w:val="20"/>
          <w:szCs w:val="20"/>
        </w:rPr>
        <w:t xml:space="preserve">, </w:t>
      </w:r>
      <w:r>
        <w:rPr>
          <w:rFonts w:ascii="Century Gothic" w:hAnsi="Century Gothic"/>
          <w:b/>
          <w:bCs/>
          <w:sz w:val="20"/>
          <w:szCs w:val="20"/>
        </w:rPr>
        <w:t>Node.js</w:t>
      </w:r>
      <w:r>
        <w:rPr>
          <w:rFonts w:ascii="Century Gothic" w:hAnsi="Century Gothic"/>
          <w:sz w:val="20"/>
          <w:szCs w:val="20"/>
        </w:rPr>
        <w:t xml:space="preserve">, </w:t>
      </w:r>
      <w:r>
        <w:rPr>
          <w:rFonts w:ascii="Century Gothic" w:hAnsi="Century Gothic"/>
          <w:b/>
          <w:bCs/>
          <w:sz w:val="20"/>
          <w:szCs w:val="20"/>
        </w:rPr>
        <w:t>AngularJS</w:t>
      </w:r>
      <w:r>
        <w:rPr>
          <w:rFonts w:ascii="Century Gothic" w:hAnsi="Century Gothic"/>
          <w:sz w:val="20"/>
          <w:szCs w:val="20"/>
        </w:rPr>
        <w:t xml:space="preserve">, </w:t>
      </w:r>
      <w:r>
        <w:rPr>
          <w:rFonts w:ascii="Century Gothic" w:hAnsi="Century Gothic"/>
          <w:b/>
          <w:bCs/>
          <w:sz w:val="20"/>
          <w:szCs w:val="20"/>
        </w:rPr>
        <w:t>jQuery</w:t>
      </w:r>
      <w:r>
        <w:rPr>
          <w:rFonts w:ascii="Century Gothic" w:hAnsi="Century Gothic"/>
          <w:sz w:val="20"/>
          <w:szCs w:val="20"/>
        </w:rPr>
        <w:t xml:space="preserve">, and </w:t>
      </w:r>
      <w:r>
        <w:rPr>
          <w:rFonts w:ascii="Century Gothic" w:hAnsi="Century Gothic"/>
          <w:b/>
          <w:bCs/>
          <w:sz w:val="20"/>
          <w:szCs w:val="20"/>
        </w:rPr>
        <w:t>JSON</w:t>
      </w:r>
      <w:r>
        <w:rPr>
          <w:rFonts w:ascii="Century Gothic" w:hAnsi="Century Gothic"/>
          <w:sz w:val="20"/>
          <w:szCs w:val="20"/>
        </w:rPr>
        <w:t>, enabling seamless front-end and back-end communication with responsive, user-centric interfaces.</w:t>
      </w:r>
    </w:p>
    <w:p w14:paraId="78541D95" w14:textId="77777777" w:rsidR="00065129" w:rsidRDefault="00000000">
      <w:pPr>
        <w:pStyle w:val="ListParagraph"/>
        <w:numPr>
          <w:ilvl w:val="0"/>
          <w:numId w:val="3"/>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Implemented </w:t>
      </w:r>
      <w:r>
        <w:rPr>
          <w:rFonts w:ascii="Century Gothic" w:hAnsi="Century Gothic"/>
          <w:b/>
          <w:bCs/>
          <w:sz w:val="20"/>
          <w:szCs w:val="20"/>
        </w:rPr>
        <w:t>enterprise-grade security</w:t>
      </w:r>
      <w:r>
        <w:rPr>
          <w:rFonts w:ascii="Century Gothic" w:hAnsi="Century Gothic"/>
          <w:sz w:val="20"/>
          <w:szCs w:val="20"/>
        </w:rPr>
        <w:t xml:space="preserve"> for microservices using </w:t>
      </w:r>
      <w:r>
        <w:rPr>
          <w:rFonts w:ascii="Century Gothic" w:hAnsi="Century Gothic"/>
          <w:b/>
          <w:bCs/>
          <w:sz w:val="20"/>
          <w:szCs w:val="20"/>
        </w:rPr>
        <w:t>Spring Security</w:t>
      </w:r>
      <w:r>
        <w:rPr>
          <w:rFonts w:ascii="Century Gothic" w:hAnsi="Century Gothic"/>
          <w:sz w:val="20"/>
          <w:szCs w:val="20"/>
        </w:rPr>
        <w:t xml:space="preserve">, </w:t>
      </w:r>
      <w:r>
        <w:rPr>
          <w:rFonts w:ascii="Century Gothic" w:hAnsi="Century Gothic"/>
          <w:b/>
          <w:bCs/>
          <w:sz w:val="20"/>
          <w:szCs w:val="20"/>
        </w:rPr>
        <w:t>OAuth 2.0</w:t>
      </w:r>
      <w:r>
        <w:rPr>
          <w:rFonts w:ascii="Century Gothic" w:hAnsi="Century Gothic"/>
          <w:sz w:val="20"/>
          <w:szCs w:val="20"/>
        </w:rPr>
        <w:t xml:space="preserve">, and </w:t>
      </w:r>
      <w:r>
        <w:rPr>
          <w:rFonts w:ascii="Century Gothic" w:hAnsi="Century Gothic"/>
          <w:b/>
          <w:bCs/>
          <w:sz w:val="20"/>
          <w:szCs w:val="20"/>
        </w:rPr>
        <w:t>JWT token-based authentication</w:t>
      </w:r>
      <w:r>
        <w:rPr>
          <w:rFonts w:ascii="Century Gothic" w:hAnsi="Century Gothic"/>
          <w:sz w:val="20"/>
          <w:szCs w:val="20"/>
        </w:rPr>
        <w:t>, ensuring compliance with financial industry security and data protection standards.</w:t>
      </w:r>
    </w:p>
    <w:p w14:paraId="4DFFD863" w14:textId="77777777" w:rsidR="00065129" w:rsidRDefault="00000000">
      <w:pPr>
        <w:pStyle w:val="ListParagraph"/>
        <w:numPr>
          <w:ilvl w:val="0"/>
          <w:numId w:val="3"/>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Led </w:t>
      </w:r>
      <w:r>
        <w:rPr>
          <w:rFonts w:ascii="Century Gothic" w:hAnsi="Century Gothic"/>
          <w:b/>
          <w:bCs/>
          <w:sz w:val="20"/>
          <w:szCs w:val="20"/>
        </w:rPr>
        <w:t>CI/CD automation and DevOps initiatives</w:t>
      </w:r>
      <w:r>
        <w:rPr>
          <w:rFonts w:ascii="Century Gothic" w:hAnsi="Century Gothic"/>
          <w:sz w:val="20"/>
          <w:szCs w:val="20"/>
        </w:rPr>
        <w:t xml:space="preserve"> using </w:t>
      </w:r>
      <w:r>
        <w:rPr>
          <w:rFonts w:ascii="Century Gothic" w:hAnsi="Century Gothic"/>
          <w:b/>
          <w:bCs/>
          <w:sz w:val="20"/>
          <w:szCs w:val="20"/>
        </w:rPr>
        <w:t>Jenkins Pipelines</w:t>
      </w:r>
      <w:r>
        <w:rPr>
          <w:rFonts w:ascii="Century Gothic" w:hAnsi="Century Gothic"/>
          <w:sz w:val="20"/>
          <w:szCs w:val="20"/>
        </w:rPr>
        <w:t xml:space="preserve">, </w:t>
      </w:r>
      <w:r>
        <w:rPr>
          <w:rFonts w:ascii="Century Gothic" w:hAnsi="Century Gothic"/>
          <w:b/>
          <w:bCs/>
          <w:sz w:val="20"/>
          <w:szCs w:val="20"/>
        </w:rPr>
        <w:t>Docker</w:t>
      </w:r>
      <w:r>
        <w:rPr>
          <w:rFonts w:ascii="Century Gothic" w:hAnsi="Century Gothic"/>
          <w:sz w:val="20"/>
          <w:szCs w:val="20"/>
        </w:rPr>
        <w:t xml:space="preserve">, and </w:t>
      </w:r>
      <w:r>
        <w:rPr>
          <w:rFonts w:ascii="Century Gothic" w:hAnsi="Century Gothic"/>
          <w:b/>
          <w:bCs/>
          <w:sz w:val="20"/>
          <w:szCs w:val="20"/>
        </w:rPr>
        <w:t>Kubernetes</w:t>
      </w:r>
      <w:r>
        <w:rPr>
          <w:rFonts w:ascii="Century Gothic" w:hAnsi="Century Gothic"/>
          <w:sz w:val="20"/>
          <w:szCs w:val="20"/>
        </w:rPr>
        <w:t xml:space="preserve">, managing container image builds, deployments, and orchestration across environments; actively participated in migrating monolithic applications to </w:t>
      </w:r>
      <w:r>
        <w:rPr>
          <w:rFonts w:ascii="Century Gothic" w:hAnsi="Century Gothic"/>
          <w:b/>
          <w:bCs/>
          <w:sz w:val="20"/>
          <w:szCs w:val="20"/>
        </w:rPr>
        <w:t>Microservices</w:t>
      </w:r>
      <w:r>
        <w:rPr>
          <w:rFonts w:ascii="Century Gothic" w:hAnsi="Century Gothic"/>
          <w:sz w:val="20"/>
          <w:szCs w:val="20"/>
        </w:rPr>
        <w:t>.</w:t>
      </w:r>
    </w:p>
    <w:p w14:paraId="6B1D2029" w14:textId="77777777" w:rsidR="00065129" w:rsidRDefault="00000000">
      <w:pPr>
        <w:pStyle w:val="ListParagraph"/>
        <w:numPr>
          <w:ilvl w:val="0"/>
          <w:numId w:val="3"/>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Developed scalable </w:t>
      </w:r>
      <w:r>
        <w:rPr>
          <w:rFonts w:ascii="Century Gothic" w:hAnsi="Century Gothic"/>
          <w:b/>
          <w:bCs/>
          <w:sz w:val="20"/>
          <w:szCs w:val="20"/>
        </w:rPr>
        <w:t>event-driven and data ingestion pipelines</w:t>
      </w:r>
      <w:r>
        <w:rPr>
          <w:rFonts w:ascii="Century Gothic" w:hAnsi="Century Gothic"/>
          <w:sz w:val="20"/>
          <w:szCs w:val="20"/>
        </w:rPr>
        <w:t xml:space="preserve"> using </w:t>
      </w:r>
      <w:r>
        <w:rPr>
          <w:rFonts w:ascii="Century Gothic" w:hAnsi="Century Gothic"/>
          <w:b/>
          <w:bCs/>
          <w:sz w:val="20"/>
          <w:szCs w:val="20"/>
        </w:rPr>
        <w:t>Apache Kafka</w:t>
      </w:r>
      <w:r>
        <w:rPr>
          <w:rFonts w:ascii="Century Gothic" w:hAnsi="Century Gothic"/>
          <w:sz w:val="20"/>
          <w:szCs w:val="20"/>
        </w:rPr>
        <w:t xml:space="preserve">, </w:t>
      </w:r>
      <w:r>
        <w:rPr>
          <w:rFonts w:ascii="Century Gothic" w:hAnsi="Century Gothic"/>
          <w:b/>
          <w:bCs/>
          <w:sz w:val="20"/>
          <w:szCs w:val="20"/>
        </w:rPr>
        <w:t>Flume</w:t>
      </w:r>
      <w:r>
        <w:rPr>
          <w:rFonts w:ascii="Century Gothic" w:hAnsi="Century Gothic"/>
          <w:sz w:val="20"/>
          <w:szCs w:val="20"/>
        </w:rPr>
        <w:t xml:space="preserve">, and </w:t>
      </w:r>
      <w:r>
        <w:rPr>
          <w:rFonts w:ascii="Century Gothic" w:hAnsi="Century Gothic"/>
          <w:b/>
          <w:bCs/>
          <w:sz w:val="20"/>
          <w:szCs w:val="20"/>
        </w:rPr>
        <w:t>Sqoop</w:t>
      </w:r>
      <w:r>
        <w:rPr>
          <w:rFonts w:ascii="Century Gothic" w:hAnsi="Century Gothic"/>
          <w:sz w:val="20"/>
          <w:szCs w:val="20"/>
        </w:rPr>
        <w:t>, supporting real-time and batch data processing use cases within distributed systems.</w:t>
      </w:r>
    </w:p>
    <w:p w14:paraId="5767A8B3" w14:textId="77777777" w:rsidR="00065129" w:rsidRDefault="00000000">
      <w:pPr>
        <w:pStyle w:val="ListParagraph"/>
        <w:numPr>
          <w:ilvl w:val="0"/>
          <w:numId w:val="3"/>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Leveraged </w:t>
      </w:r>
      <w:r>
        <w:rPr>
          <w:rFonts w:ascii="Century Gothic" w:hAnsi="Century Gothic"/>
          <w:b/>
          <w:bCs/>
          <w:sz w:val="20"/>
          <w:szCs w:val="20"/>
        </w:rPr>
        <w:t>modern Java features</w:t>
      </w:r>
      <w:r>
        <w:rPr>
          <w:rFonts w:ascii="Century Gothic" w:hAnsi="Century Gothic"/>
          <w:sz w:val="20"/>
          <w:szCs w:val="20"/>
        </w:rPr>
        <w:t xml:space="preserve"> (</w:t>
      </w:r>
      <w:r>
        <w:rPr>
          <w:rFonts w:ascii="Century Gothic" w:hAnsi="Century Gothic"/>
          <w:b/>
          <w:bCs/>
          <w:sz w:val="20"/>
          <w:szCs w:val="20"/>
        </w:rPr>
        <w:t>Lambda Expressions</w:t>
      </w:r>
      <w:r>
        <w:rPr>
          <w:rFonts w:ascii="Century Gothic" w:hAnsi="Century Gothic"/>
          <w:sz w:val="20"/>
          <w:szCs w:val="20"/>
        </w:rPr>
        <w:t xml:space="preserve">, </w:t>
      </w:r>
      <w:r>
        <w:rPr>
          <w:rFonts w:ascii="Century Gothic" w:hAnsi="Century Gothic"/>
          <w:b/>
          <w:bCs/>
          <w:sz w:val="20"/>
          <w:szCs w:val="20"/>
        </w:rPr>
        <w:t>Stream API</w:t>
      </w:r>
      <w:r>
        <w:rPr>
          <w:rFonts w:ascii="Century Gothic" w:hAnsi="Century Gothic"/>
          <w:sz w:val="20"/>
          <w:szCs w:val="20"/>
        </w:rPr>
        <w:t xml:space="preserve">) and </w:t>
      </w:r>
      <w:r>
        <w:rPr>
          <w:rFonts w:ascii="Century Gothic" w:hAnsi="Century Gothic"/>
          <w:b/>
          <w:bCs/>
          <w:sz w:val="20"/>
          <w:szCs w:val="20"/>
        </w:rPr>
        <w:t>AI-assisted development tools</w:t>
      </w:r>
      <w:r>
        <w:rPr>
          <w:rFonts w:ascii="Century Gothic" w:hAnsi="Century Gothic"/>
          <w:sz w:val="20"/>
          <w:szCs w:val="20"/>
        </w:rPr>
        <w:t xml:space="preserve"> such as </w:t>
      </w:r>
      <w:r>
        <w:rPr>
          <w:rFonts w:ascii="Century Gothic" w:hAnsi="Century Gothic"/>
          <w:b/>
          <w:bCs/>
          <w:sz w:val="20"/>
          <w:szCs w:val="20"/>
        </w:rPr>
        <w:t>GitHub Copilot</w:t>
      </w:r>
      <w:r>
        <w:rPr>
          <w:rFonts w:ascii="Century Gothic" w:hAnsi="Century Gothic"/>
          <w:sz w:val="20"/>
          <w:szCs w:val="20"/>
        </w:rPr>
        <w:t xml:space="preserve"> to improve code quality and productivity; applied foundational knowledge of </w:t>
      </w:r>
      <w:r>
        <w:rPr>
          <w:rFonts w:ascii="Century Gothic" w:hAnsi="Century Gothic"/>
          <w:b/>
          <w:bCs/>
          <w:sz w:val="20"/>
          <w:szCs w:val="20"/>
        </w:rPr>
        <w:t>AI</w:t>
      </w:r>
      <w:r>
        <w:rPr>
          <w:rFonts w:ascii="Century Gothic" w:hAnsi="Century Gothic"/>
          <w:sz w:val="20"/>
          <w:szCs w:val="20"/>
        </w:rPr>
        <w:t xml:space="preserve">, </w:t>
      </w:r>
      <w:r>
        <w:rPr>
          <w:rFonts w:ascii="Century Gothic" w:hAnsi="Century Gothic"/>
          <w:b/>
          <w:bCs/>
          <w:sz w:val="20"/>
          <w:szCs w:val="20"/>
        </w:rPr>
        <w:t>ML</w:t>
      </w:r>
      <w:r>
        <w:rPr>
          <w:rFonts w:ascii="Century Gothic" w:hAnsi="Century Gothic"/>
          <w:sz w:val="20"/>
          <w:szCs w:val="20"/>
        </w:rPr>
        <w:t xml:space="preserve">, </w:t>
      </w:r>
      <w:r>
        <w:rPr>
          <w:rFonts w:ascii="Century Gothic" w:hAnsi="Century Gothic"/>
          <w:b/>
          <w:bCs/>
          <w:sz w:val="20"/>
          <w:szCs w:val="20"/>
        </w:rPr>
        <w:t>NLP</w:t>
      </w:r>
      <w:r>
        <w:rPr>
          <w:rFonts w:ascii="Century Gothic" w:hAnsi="Century Gothic"/>
          <w:sz w:val="20"/>
          <w:szCs w:val="20"/>
        </w:rPr>
        <w:t xml:space="preserve">, </w:t>
      </w:r>
      <w:r>
        <w:rPr>
          <w:rFonts w:ascii="Century Gothic" w:hAnsi="Century Gothic"/>
          <w:b/>
          <w:bCs/>
          <w:sz w:val="20"/>
          <w:szCs w:val="20"/>
        </w:rPr>
        <w:t>LLMs</w:t>
      </w:r>
      <w:r>
        <w:rPr>
          <w:rFonts w:ascii="Century Gothic" w:hAnsi="Century Gothic"/>
          <w:sz w:val="20"/>
          <w:szCs w:val="20"/>
        </w:rPr>
        <w:t xml:space="preserve">, and </w:t>
      </w:r>
      <w:r>
        <w:rPr>
          <w:rFonts w:ascii="Century Gothic" w:hAnsi="Century Gothic"/>
          <w:b/>
          <w:bCs/>
          <w:sz w:val="20"/>
          <w:szCs w:val="20"/>
        </w:rPr>
        <w:t>Generative AI</w:t>
      </w:r>
      <w:r>
        <w:rPr>
          <w:rFonts w:ascii="Century Gothic" w:hAnsi="Century Gothic"/>
          <w:sz w:val="20"/>
          <w:szCs w:val="20"/>
        </w:rPr>
        <w:t xml:space="preserve"> to explore intelligent automation, API augmentation, and data-driven enhancements in enterprise applications.</w:t>
      </w:r>
    </w:p>
    <w:p w14:paraId="3EBFB2C5" w14:textId="32CD0B6A" w:rsidR="00065129" w:rsidRDefault="00000000">
      <w:pPr>
        <w:spacing w:before="120" w:after="0" w:line="320" w:lineRule="atLeast"/>
        <w:ind w:left="113" w:right="113"/>
        <w:jc w:val="both"/>
        <w:rPr>
          <w:rFonts w:ascii="Century Gothic" w:hAnsi="Century Gothic"/>
          <w:b/>
          <w:bCs/>
        </w:rPr>
      </w:pPr>
      <w:r w:rsidRPr="00750C7C">
        <w:rPr>
          <w:rFonts w:ascii="Century Gothic" w:hAnsi="Century Gothic"/>
          <w:b/>
          <w:bCs/>
          <w:color w:val="4472C4" w:themeColor="accent1"/>
        </w:rPr>
        <w:t>Java Full Stack Developer - Motorola Solutions, Richardson, Texas, USA</w:t>
      </w:r>
      <w:r>
        <w:rPr>
          <w:rFonts w:ascii="Century Gothic" w:hAnsi="Century Gothic"/>
          <w:b/>
          <w:bCs/>
        </w:rPr>
        <w:t xml:space="preserve">              </w:t>
      </w:r>
      <w:r>
        <w:rPr>
          <w:rFonts w:ascii="Century Gothic" w:hAnsi="Century Gothic"/>
          <w:b/>
          <w:bCs/>
          <w:lang w:val="en-US"/>
        </w:rPr>
        <w:t xml:space="preserve">       Dec </w:t>
      </w:r>
      <w:r>
        <w:rPr>
          <w:rFonts w:ascii="Century Gothic" w:hAnsi="Century Gothic"/>
          <w:b/>
          <w:bCs/>
        </w:rPr>
        <w:t>2023 - Jan 2025</w:t>
      </w:r>
    </w:p>
    <w:p w14:paraId="5B39FDF1" w14:textId="77777777" w:rsidR="00065129" w:rsidRDefault="00000000">
      <w:pPr>
        <w:spacing w:after="0" w:line="320" w:lineRule="atLeast"/>
        <w:ind w:left="113" w:right="113"/>
        <w:jc w:val="both"/>
        <w:rPr>
          <w:rFonts w:ascii="Century Gothic" w:hAnsi="Century Gothic"/>
          <w:sz w:val="20"/>
          <w:szCs w:val="20"/>
        </w:rPr>
      </w:pPr>
      <w:r>
        <w:rPr>
          <w:rFonts w:ascii="Century Gothic" w:hAnsi="Century Gothic"/>
          <w:sz w:val="20"/>
          <w:szCs w:val="20"/>
        </w:rPr>
        <w:t>Motorola Solutions, Inc. is an American technology company that provides communication and security solutions. Built responsive and interactive UIs using HTML, CSS, JavaScript, TypeScript. Worked with modern frameworks such as Angular, React, or Vue.js.</w:t>
      </w:r>
    </w:p>
    <w:p w14:paraId="5ACFE03D" w14:textId="77777777" w:rsidR="00065129" w:rsidRDefault="00000000">
      <w:pPr>
        <w:spacing w:after="0" w:line="320" w:lineRule="atLeast"/>
        <w:ind w:left="113" w:right="113"/>
        <w:jc w:val="both"/>
        <w:rPr>
          <w:rFonts w:ascii="Century Gothic" w:hAnsi="Century Gothic"/>
          <w:b/>
          <w:bCs/>
        </w:rPr>
      </w:pPr>
      <w:r>
        <w:rPr>
          <w:rFonts w:ascii="Century Gothic" w:hAnsi="Century Gothic"/>
          <w:b/>
          <w:bCs/>
        </w:rPr>
        <w:t>Key Responsibilities:</w:t>
      </w:r>
    </w:p>
    <w:p w14:paraId="73DA6E41" w14:textId="77777777" w:rsidR="00065129" w:rsidRDefault="00000000">
      <w:pPr>
        <w:pStyle w:val="ListParagraph"/>
        <w:numPr>
          <w:ilvl w:val="0"/>
          <w:numId w:val="4"/>
        </w:numPr>
        <w:spacing w:after="0" w:line="320" w:lineRule="atLeast"/>
        <w:ind w:left="568" w:right="113" w:hanging="284"/>
        <w:jc w:val="both"/>
        <w:rPr>
          <w:rFonts w:ascii="Century Gothic" w:hAnsi="Century Gothic"/>
          <w:sz w:val="20"/>
          <w:szCs w:val="20"/>
        </w:rPr>
      </w:pPr>
      <w:r>
        <w:rPr>
          <w:rFonts w:ascii="Century Gothic" w:hAnsi="Century Gothic"/>
          <w:sz w:val="20"/>
          <w:szCs w:val="20"/>
        </w:rPr>
        <w:lastRenderedPageBreak/>
        <w:t xml:space="preserve">Designed and developed </w:t>
      </w:r>
      <w:r>
        <w:rPr>
          <w:rFonts w:ascii="Century Gothic" w:hAnsi="Century Gothic"/>
          <w:b/>
          <w:bCs/>
          <w:sz w:val="20"/>
          <w:szCs w:val="20"/>
        </w:rPr>
        <w:t>scalable persistence and data access layers</w:t>
      </w:r>
      <w:r>
        <w:rPr>
          <w:rFonts w:ascii="Century Gothic" w:hAnsi="Century Gothic"/>
          <w:sz w:val="20"/>
          <w:szCs w:val="20"/>
        </w:rPr>
        <w:t xml:space="preserve"> using </w:t>
      </w:r>
      <w:r>
        <w:rPr>
          <w:rFonts w:ascii="Century Gothic" w:hAnsi="Century Gothic"/>
          <w:b/>
          <w:bCs/>
          <w:sz w:val="20"/>
          <w:szCs w:val="20"/>
        </w:rPr>
        <w:t>Hibernate</w:t>
      </w:r>
      <w:r>
        <w:rPr>
          <w:rFonts w:ascii="Century Gothic" w:hAnsi="Century Gothic"/>
          <w:sz w:val="20"/>
          <w:szCs w:val="20"/>
        </w:rPr>
        <w:t xml:space="preserve">, </w:t>
      </w:r>
      <w:r>
        <w:rPr>
          <w:rFonts w:ascii="Century Gothic" w:hAnsi="Century Gothic"/>
          <w:b/>
          <w:bCs/>
          <w:sz w:val="20"/>
          <w:szCs w:val="20"/>
        </w:rPr>
        <w:t>Spring Data</w:t>
      </w:r>
      <w:r>
        <w:rPr>
          <w:rFonts w:ascii="Century Gothic" w:hAnsi="Century Gothic"/>
          <w:sz w:val="20"/>
          <w:szCs w:val="20"/>
        </w:rPr>
        <w:t xml:space="preserve">, and </w:t>
      </w:r>
      <w:r>
        <w:rPr>
          <w:rFonts w:ascii="Century Gothic" w:hAnsi="Century Gothic"/>
          <w:b/>
          <w:bCs/>
          <w:sz w:val="20"/>
          <w:szCs w:val="20"/>
        </w:rPr>
        <w:t>DAO patterns</w:t>
      </w:r>
      <w:r>
        <w:rPr>
          <w:rFonts w:ascii="Century Gothic" w:hAnsi="Century Gothic"/>
          <w:sz w:val="20"/>
          <w:szCs w:val="20"/>
        </w:rPr>
        <w:t xml:space="preserve">, supporting relational and NoSQL databases including </w:t>
      </w:r>
      <w:r>
        <w:rPr>
          <w:rFonts w:ascii="Century Gothic" w:hAnsi="Century Gothic"/>
          <w:b/>
          <w:bCs/>
          <w:sz w:val="20"/>
          <w:szCs w:val="20"/>
        </w:rPr>
        <w:t>MongoDB</w:t>
      </w:r>
      <w:r>
        <w:rPr>
          <w:rFonts w:ascii="Century Gothic" w:hAnsi="Century Gothic"/>
          <w:sz w:val="20"/>
          <w:szCs w:val="20"/>
        </w:rPr>
        <w:t xml:space="preserve">, </w:t>
      </w:r>
      <w:r>
        <w:rPr>
          <w:rFonts w:ascii="Century Gothic" w:hAnsi="Century Gothic"/>
          <w:b/>
          <w:bCs/>
          <w:sz w:val="20"/>
          <w:szCs w:val="20"/>
        </w:rPr>
        <w:t>Cassandra</w:t>
      </w:r>
      <w:r>
        <w:rPr>
          <w:rFonts w:ascii="Century Gothic" w:hAnsi="Century Gothic"/>
          <w:sz w:val="20"/>
          <w:szCs w:val="20"/>
        </w:rPr>
        <w:t xml:space="preserve">, </w:t>
      </w:r>
      <w:r>
        <w:rPr>
          <w:rFonts w:ascii="Century Gothic" w:hAnsi="Century Gothic"/>
          <w:b/>
          <w:bCs/>
          <w:sz w:val="20"/>
          <w:szCs w:val="20"/>
        </w:rPr>
        <w:t>Oracle</w:t>
      </w:r>
      <w:r>
        <w:rPr>
          <w:rFonts w:ascii="Century Gothic" w:hAnsi="Century Gothic"/>
          <w:sz w:val="20"/>
          <w:szCs w:val="20"/>
        </w:rPr>
        <w:t xml:space="preserve">, </w:t>
      </w:r>
      <w:r>
        <w:rPr>
          <w:rFonts w:ascii="Century Gothic" w:hAnsi="Century Gothic"/>
          <w:b/>
          <w:bCs/>
          <w:sz w:val="20"/>
          <w:szCs w:val="20"/>
        </w:rPr>
        <w:t>PostgreSQL</w:t>
      </w:r>
      <w:r>
        <w:rPr>
          <w:rFonts w:ascii="Century Gothic" w:hAnsi="Century Gothic"/>
          <w:sz w:val="20"/>
          <w:szCs w:val="20"/>
        </w:rPr>
        <w:t xml:space="preserve">, </w:t>
      </w:r>
      <w:r>
        <w:rPr>
          <w:rFonts w:ascii="Century Gothic" w:hAnsi="Century Gothic"/>
          <w:b/>
          <w:bCs/>
          <w:sz w:val="20"/>
          <w:szCs w:val="20"/>
        </w:rPr>
        <w:t>DB2</w:t>
      </w:r>
      <w:r>
        <w:rPr>
          <w:rFonts w:ascii="Century Gothic" w:hAnsi="Century Gothic"/>
          <w:sz w:val="20"/>
          <w:szCs w:val="20"/>
        </w:rPr>
        <w:t xml:space="preserve">, and </w:t>
      </w:r>
      <w:r>
        <w:rPr>
          <w:rFonts w:ascii="Century Gothic" w:hAnsi="Century Gothic"/>
          <w:b/>
          <w:bCs/>
          <w:sz w:val="20"/>
          <w:szCs w:val="20"/>
        </w:rPr>
        <w:t>SQL Server</w:t>
      </w:r>
      <w:r>
        <w:rPr>
          <w:rFonts w:ascii="Century Gothic" w:hAnsi="Century Gothic"/>
          <w:sz w:val="20"/>
          <w:szCs w:val="20"/>
        </w:rPr>
        <w:t>.</w:t>
      </w:r>
    </w:p>
    <w:p w14:paraId="1DC4BB9C" w14:textId="77777777" w:rsidR="00065129" w:rsidRDefault="00000000">
      <w:pPr>
        <w:pStyle w:val="ListParagraph"/>
        <w:numPr>
          <w:ilvl w:val="0"/>
          <w:numId w:val="4"/>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Led the </w:t>
      </w:r>
      <w:r>
        <w:rPr>
          <w:rFonts w:ascii="Century Gothic" w:hAnsi="Century Gothic"/>
          <w:b/>
          <w:bCs/>
          <w:sz w:val="20"/>
          <w:szCs w:val="20"/>
        </w:rPr>
        <w:t>modernization of legacy systems to Microservices architecture</w:t>
      </w:r>
      <w:r>
        <w:rPr>
          <w:rFonts w:ascii="Century Gothic" w:hAnsi="Century Gothic"/>
          <w:sz w:val="20"/>
          <w:szCs w:val="20"/>
        </w:rPr>
        <w:t xml:space="preserve">, developing </w:t>
      </w:r>
      <w:r>
        <w:rPr>
          <w:rFonts w:ascii="Century Gothic" w:hAnsi="Century Gothic"/>
          <w:b/>
          <w:bCs/>
          <w:sz w:val="20"/>
          <w:szCs w:val="20"/>
        </w:rPr>
        <w:t>Spring Boot–based microservices</w:t>
      </w:r>
      <w:r>
        <w:rPr>
          <w:rFonts w:ascii="Century Gothic" w:hAnsi="Century Gothic"/>
          <w:sz w:val="20"/>
          <w:szCs w:val="20"/>
        </w:rPr>
        <w:t xml:space="preserve">, </w:t>
      </w:r>
      <w:r>
        <w:rPr>
          <w:rFonts w:ascii="Century Gothic" w:hAnsi="Century Gothic"/>
          <w:b/>
          <w:bCs/>
          <w:sz w:val="20"/>
          <w:szCs w:val="20"/>
        </w:rPr>
        <w:t>RESTful APIs</w:t>
      </w:r>
      <w:r>
        <w:rPr>
          <w:rFonts w:ascii="Century Gothic" w:hAnsi="Century Gothic"/>
          <w:sz w:val="20"/>
          <w:szCs w:val="20"/>
        </w:rPr>
        <w:t xml:space="preserve">, and business components; actively contributed to resolving </w:t>
      </w:r>
      <w:r>
        <w:rPr>
          <w:rFonts w:ascii="Century Gothic" w:hAnsi="Century Gothic"/>
          <w:b/>
          <w:bCs/>
          <w:sz w:val="20"/>
          <w:szCs w:val="20"/>
        </w:rPr>
        <w:t>MongoDB Java driver issues</w:t>
      </w:r>
      <w:r>
        <w:rPr>
          <w:rFonts w:ascii="Century Gothic" w:hAnsi="Century Gothic"/>
          <w:sz w:val="20"/>
          <w:szCs w:val="20"/>
        </w:rPr>
        <w:t xml:space="preserve"> through community collaboration.</w:t>
      </w:r>
    </w:p>
    <w:p w14:paraId="1F5E1D3A" w14:textId="77777777" w:rsidR="00065129" w:rsidRDefault="00000000">
      <w:pPr>
        <w:pStyle w:val="ListParagraph"/>
        <w:numPr>
          <w:ilvl w:val="0"/>
          <w:numId w:val="4"/>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Implemented </w:t>
      </w:r>
      <w:r>
        <w:rPr>
          <w:rFonts w:ascii="Century Gothic" w:hAnsi="Century Gothic"/>
          <w:b/>
          <w:bCs/>
          <w:sz w:val="20"/>
          <w:szCs w:val="20"/>
        </w:rPr>
        <w:t>batch processing and data pipelines</w:t>
      </w:r>
      <w:r>
        <w:rPr>
          <w:rFonts w:ascii="Century Gothic" w:hAnsi="Century Gothic"/>
          <w:sz w:val="20"/>
          <w:szCs w:val="20"/>
        </w:rPr>
        <w:t xml:space="preserve"> using </w:t>
      </w:r>
      <w:r>
        <w:rPr>
          <w:rFonts w:ascii="Century Gothic" w:hAnsi="Century Gothic"/>
          <w:b/>
          <w:bCs/>
          <w:sz w:val="20"/>
          <w:szCs w:val="20"/>
        </w:rPr>
        <w:t>AutoSys job scheduling</w:t>
      </w:r>
      <w:r>
        <w:rPr>
          <w:rFonts w:ascii="Century Gothic" w:hAnsi="Century Gothic"/>
          <w:sz w:val="20"/>
          <w:szCs w:val="20"/>
        </w:rPr>
        <w:t xml:space="preserve">, </w:t>
      </w:r>
      <w:r>
        <w:rPr>
          <w:rFonts w:ascii="Century Gothic" w:hAnsi="Century Gothic"/>
          <w:b/>
          <w:bCs/>
          <w:sz w:val="20"/>
          <w:szCs w:val="20"/>
        </w:rPr>
        <w:t>UNIX shell scripting</w:t>
      </w:r>
      <w:r>
        <w:rPr>
          <w:rFonts w:ascii="Century Gothic" w:hAnsi="Century Gothic"/>
          <w:sz w:val="20"/>
          <w:szCs w:val="20"/>
        </w:rPr>
        <w:t xml:space="preserve">, </w:t>
      </w:r>
      <w:r>
        <w:rPr>
          <w:rFonts w:ascii="Century Gothic" w:hAnsi="Century Gothic"/>
          <w:b/>
          <w:bCs/>
          <w:sz w:val="20"/>
          <w:szCs w:val="20"/>
        </w:rPr>
        <w:t>Core Java</w:t>
      </w:r>
      <w:r>
        <w:rPr>
          <w:rFonts w:ascii="Century Gothic" w:hAnsi="Century Gothic"/>
          <w:sz w:val="20"/>
          <w:szCs w:val="20"/>
        </w:rPr>
        <w:t xml:space="preserve">, </w:t>
      </w:r>
      <w:r>
        <w:rPr>
          <w:rFonts w:ascii="Century Gothic" w:hAnsi="Century Gothic"/>
          <w:b/>
          <w:bCs/>
          <w:sz w:val="20"/>
          <w:szCs w:val="20"/>
        </w:rPr>
        <w:t>SQL Invoker</w:t>
      </w:r>
      <w:r>
        <w:rPr>
          <w:rFonts w:ascii="Century Gothic" w:hAnsi="Century Gothic"/>
          <w:sz w:val="20"/>
          <w:szCs w:val="20"/>
        </w:rPr>
        <w:t xml:space="preserve">, and </w:t>
      </w:r>
      <w:r>
        <w:rPr>
          <w:rFonts w:ascii="Century Gothic" w:hAnsi="Century Gothic"/>
          <w:b/>
          <w:bCs/>
          <w:sz w:val="20"/>
          <w:szCs w:val="20"/>
        </w:rPr>
        <w:t>Cassandra APIs</w:t>
      </w:r>
      <w:r>
        <w:rPr>
          <w:rFonts w:ascii="Century Gothic" w:hAnsi="Century Gothic"/>
          <w:sz w:val="20"/>
          <w:szCs w:val="20"/>
        </w:rPr>
        <w:t>, enabling high-volume data processing and automation.</w:t>
      </w:r>
    </w:p>
    <w:p w14:paraId="7893ED78" w14:textId="77777777" w:rsidR="00065129" w:rsidRDefault="00000000">
      <w:pPr>
        <w:pStyle w:val="ListParagraph"/>
        <w:numPr>
          <w:ilvl w:val="0"/>
          <w:numId w:val="4"/>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Delivered </w:t>
      </w:r>
      <w:r>
        <w:rPr>
          <w:rFonts w:ascii="Century Gothic" w:hAnsi="Century Gothic"/>
          <w:b/>
          <w:bCs/>
          <w:sz w:val="20"/>
          <w:szCs w:val="20"/>
        </w:rPr>
        <w:t>secure, event-driven enterprise applications</w:t>
      </w:r>
      <w:r>
        <w:rPr>
          <w:rFonts w:ascii="Century Gothic" w:hAnsi="Century Gothic"/>
          <w:sz w:val="20"/>
          <w:szCs w:val="20"/>
        </w:rPr>
        <w:t xml:space="preserve"> by implementing </w:t>
      </w:r>
      <w:r>
        <w:rPr>
          <w:rFonts w:ascii="Century Gothic" w:hAnsi="Century Gothic"/>
          <w:b/>
          <w:bCs/>
          <w:sz w:val="20"/>
          <w:szCs w:val="20"/>
        </w:rPr>
        <w:t>Spring Security</w:t>
      </w:r>
      <w:r>
        <w:rPr>
          <w:rFonts w:ascii="Century Gothic" w:hAnsi="Century Gothic"/>
          <w:sz w:val="20"/>
          <w:szCs w:val="20"/>
        </w:rPr>
        <w:t xml:space="preserve">, </w:t>
      </w:r>
      <w:r>
        <w:rPr>
          <w:rFonts w:ascii="Century Gothic" w:hAnsi="Century Gothic"/>
          <w:b/>
          <w:bCs/>
          <w:sz w:val="20"/>
          <w:szCs w:val="20"/>
        </w:rPr>
        <w:t>OAuth 2.0</w:t>
      </w:r>
      <w:r>
        <w:rPr>
          <w:rFonts w:ascii="Century Gothic" w:hAnsi="Century Gothic"/>
          <w:sz w:val="20"/>
          <w:szCs w:val="20"/>
        </w:rPr>
        <w:t xml:space="preserve">, and </w:t>
      </w:r>
      <w:r>
        <w:rPr>
          <w:rFonts w:ascii="Century Gothic" w:hAnsi="Century Gothic"/>
          <w:b/>
          <w:bCs/>
          <w:sz w:val="20"/>
          <w:szCs w:val="20"/>
        </w:rPr>
        <w:t>JMS-based messaging</w:t>
      </w:r>
      <w:r>
        <w:rPr>
          <w:rFonts w:ascii="Century Gothic" w:hAnsi="Century Gothic"/>
          <w:sz w:val="20"/>
          <w:szCs w:val="20"/>
        </w:rPr>
        <w:t xml:space="preserve">, along with </w:t>
      </w:r>
      <w:r>
        <w:rPr>
          <w:rFonts w:ascii="Century Gothic" w:hAnsi="Century Gothic"/>
          <w:b/>
          <w:bCs/>
          <w:sz w:val="20"/>
          <w:szCs w:val="20"/>
        </w:rPr>
        <w:t>Jasper Reports</w:t>
      </w:r>
      <w:r>
        <w:rPr>
          <w:rFonts w:ascii="Century Gothic" w:hAnsi="Century Gothic"/>
          <w:sz w:val="20"/>
          <w:szCs w:val="20"/>
        </w:rPr>
        <w:t xml:space="preserve"> for validation results, analytics, and data accuracy reporting.</w:t>
      </w:r>
    </w:p>
    <w:p w14:paraId="5E0A05A9" w14:textId="77777777" w:rsidR="00065129" w:rsidRDefault="00000000">
      <w:pPr>
        <w:pStyle w:val="ListParagraph"/>
        <w:numPr>
          <w:ilvl w:val="0"/>
          <w:numId w:val="4"/>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Built end-to-end </w:t>
      </w:r>
      <w:r>
        <w:rPr>
          <w:rFonts w:ascii="Century Gothic" w:hAnsi="Century Gothic"/>
          <w:b/>
          <w:bCs/>
          <w:sz w:val="20"/>
          <w:szCs w:val="20"/>
        </w:rPr>
        <w:t>full stack features</w:t>
      </w:r>
      <w:r>
        <w:rPr>
          <w:rFonts w:ascii="Century Gothic" w:hAnsi="Century Gothic"/>
          <w:sz w:val="20"/>
          <w:szCs w:val="20"/>
        </w:rPr>
        <w:t xml:space="preserve"> using </w:t>
      </w:r>
      <w:r>
        <w:rPr>
          <w:rFonts w:ascii="Century Gothic" w:hAnsi="Century Gothic"/>
          <w:b/>
          <w:bCs/>
          <w:sz w:val="20"/>
          <w:szCs w:val="20"/>
        </w:rPr>
        <w:t>HTML5</w:t>
      </w:r>
      <w:r>
        <w:rPr>
          <w:rFonts w:ascii="Century Gothic" w:hAnsi="Century Gothic"/>
          <w:sz w:val="20"/>
          <w:szCs w:val="20"/>
        </w:rPr>
        <w:t xml:space="preserve">, </w:t>
      </w:r>
      <w:r>
        <w:rPr>
          <w:rFonts w:ascii="Century Gothic" w:hAnsi="Century Gothic"/>
          <w:b/>
          <w:bCs/>
          <w:sz w:val="20"/>
          <w:szCs w:val="20"/>
        </w:rPr>
        <w:t>CSS3</w:t>
      </w:r>
      <w:r>
        <w:rPr>
          <w:rFonts w:ascii="Century Gothic" w:hAnsi="Century Gothic"/>
          <w:sz w:val="20"/>
          <w:szCs w:val="20"/>
        </w:rPr>
        <w:t xml:space="preserve">, </w:t>
      </w:r>
      <w:r>
        <w:rPr>
          <w:rFonts w:ascii="Century Gothic" w:hAnsi="Century Gothic"/>
          <w:b/>
          <w:bCs/>
          <w:sz w:val="20"/>
          <w:szCs w:val="20"/>
        </w:rPr>
        <w:t>JavaScript</w:t>
      </w:r>
      <w:r>
        <w:rPr>
          <w:rFonts w:ascii="Century Gothic" w:hAnsi="Century Gothic"/>
          <w:sz w:val="20"/>
          <w:szCs w:val="20"/>
        </w:rPr>
        <w:t xml:space="preserve">, </w:t>
      </w:r>
      <w:r>
        <w:rPr>
          <w:rFonts w:ascii="Century Gothic" w:hAnsi="Century Gothic"/>
          <w:b/>
          <w:bCs/>
          <w:sz w:val="20"/>
          <w:szCs w:val="20"/>
        </w:rPr>
        <w:t>AJAX</w:t>
      </w:r>
      <w:r>
        <w:rPr>
          <w:rFonts w:ascii="Century Gothic" w:hAnsi="Century Gothic"/>
          <w:sz w:val="20"/>
          <w:szCs w:val="20"/>
        </w:rPr>
        <w:t xml:space="preserve">, </w:t>
      </w:r>
      <w:r>
        <w:rPr>
          <w:rFonts w:ascii="Century Gothic" w:hAnsi="Century Gothic"/>
          <w:b/>
          <w:bCs/>
          <w:sz w:val="20"/>
          <w:szCs w:val="20"/>
        </w:rPr>
        <w:t>JSON</w:t>
      </w:r>
      <w:r>
        <w:rPr>
          <w:rFonts w:ascii="Century Gothic" w:hAnsi="Century Gothic"/>
          <w:sz w:val="20"/>
          <w:szCs w:val="20"/>
        </w:rPr>
        <w:t xml:space="preserve">, and </w:t>
      </w:r>
      <w:r>
        <w:rPr>
          <w:rFonts w:ascii="Century Gothic" w:hAnsi="Century Gothic"/>
          <w:b/>
          <w:bCs/>
          <w:sz w:val="20"/>
          <w:szCs w:val="20"/>
        </w:rPr>
        <w:t>REST APIs</w:t>
      </w:r>
      <w:r>
        <w:rPr>
          <w:rFonts w:ascii="Century Gothic" w:hAnsi="Century Gothic"/>
          <w:sz w:val="20"/>
          <w:szCs w:val="20"/>
        </w:rPr>
        <w:t xml:space="preserve">, while enforcing </w:t>
      </w:r>
      <w:r>
        <w:rPr>
          <w:rFonts w:ascii="Century Gothic" w:hAnsi="Century Gothic"/>
          <w:b/>
          <w:bCs/>
          <w:sz w:val="20"/>
          <w:szCs w:val="20"/>
        </w:rPr>
        <w:t>Agile Scrum practices</w:t>
      </w:r>
      <w:r>
        <w:rPr>
          <w:rFonts w:ascii="Century Gothic" w:hAnsi="Century Gothic"/>
          <w:sz w:val="20"/>
          <w:szCs w:val="20"/>
        </w:rPr>
        <w:t xml:space="preserve">, </w:t>
      </w:r>
      <w:r>
        <w:rPr>
          <w:rFonts w:ascii="Century Gothic" w:hAnsi="Century Gothic"/>
          <w:b/>
          <w:bCs/>
          <w:sz w:val="20"/>
          <w:szCs w:val="20"/>
        </w:rPr>
        <w:t>JUnit-based CI testing</w:t>
      </w:r>
      <w:r>
        <w:rPr>
          <w:rFonts w:ascii="Century Gothic" w:hAnsi="Century Gothic"/>
          <w:sz w:val="20"/>
          <w:szCs w:val="20"/>
        </w:rPr>
        <w:t xml:space="preserve">, </w:t>
      </w:r>
      <w:r>
        <w:rPr>
          <w:rFonts w:ascii="Century Gothic" w:hAnsi="Century Gothic"/>
          <w:b/>
          <w:bCs/>
          <w:sz w:val="20"/>
          <w:szCs w:val="20"/>
        </w:rPr>
        <w:t>JIRA-based defect tracking</w:t>
      </w:r>
      <w:r>
        <w:rPr>
          <w:rFonts w:ascii="Century Gothic" w:hAnsi="Century Gothic"/>
          <w:sz w:val="20"/>
          <w:szCs w:val="20"/>
        </w:rPr>
        <w:t xml:space="preserve">, and performance validation using </w:t>
      </w:r>
      <w:proofErr w:type="spellStart"/>
      <w:r>
        <w:rPr>
          <w:rFonts w:ascii="Century Gothic" w:hAnsi="Century Gothic"/>
          <w:b/>
          <w:bCs/>
          <w:sz w:val="20"/>
          <w:szCs w:val="20"/>
        </w:rPr>
        <w:t>JTest</w:t>
      </w:r>
      <w:proofErr w:type="spellEnd"/>
      <w:r>
        <w:rPr>
          <w:rFonts w:ascii="Century Gothic" w:hAnsi="Century Gothic"/>
          <w:sz w:val="20"/>
          <w:szCs w:val="20"/>
        </w:rPr>
        <w:t>.</w:t>
      </w:r>
    </w:p>
    <w:p w14:paraId="418801FB" w14:textId="77777777" w:rsidR="00065129" w:rsidRDefault="00000000">
      <w:pPr>
        <w:spacing w:before="120" w:after="0" w:line="320" w:lineRule="atLeast"/>
        <w:ind w:left="113" w:right="113"/>
        <w:jc w:val="both"/>
        <w:rPr>
          <w:rFonts w:ascii="Century Gothic" w:hAnsi="Century Gothic"/>
          <w:b/>
          <w:bCs/>
        </w:rPr>
      </w:pPr>
      <w:r w:rsidRPr="00750C7C">
        <w:rPr>
          <w:rFonts w:ascii="Century Gothic" w:hAnsi="Century Gothic"/>
          <w:b/>
          <w:bCs/>
          <w:color w:val="4472C4" w:themeColor="accent1"/>
        </w:rPr>
        <w:t>Java Full Stack Developer - Hinduja Leyland Finance Limited, Chennai, India</w:t>
      </w:r>
      <w:r>
        <w:rPr>
          <w:rFonts w:ascii="Century Gothic" w:hAnsi="Century Gothic"/>
          <w:b/>
          <w:bCs/>
        </w:rPr>
        <w:t xml:space="preserve">      Aug 2022 - Aug 2023</w:t>
      </w:r>
    </w:p>
    <w:p w14:paraId="19C0CF01" w14:textId="77777777" w:rsidR="00065129" w:rsidRDefault="00000000">
      <w:pPr>
        <w:spacing w:after="0" w:line="320" w:lineRule="atLeast"/>
        <w:ind w:left="113" w:right="113"/>
        <w:jc w:val="both"/>
        <w:rPr>
          <w:rFonts w:ascii="Century Gothic" w:hAnsi="Century Gothic"/>
          <w:sz w:val="20"/>
          <w:szCs w:val="20"/>
        </w:rPr>
      </w:pPr>
      <w:r>
        <w:rPr>
          <w:rFonts w:ascii="Century Gothic" w:hAnsi="Century Gothic"/>
          <w:sz w:val="20"/>
          <w:szCs w:val="20"/>
        </w:rPr>
        <w:t>Hinduja Leyland Finance Limited (HLF) is a non-banking financial company (NBFC) that provides vehicle financing solutions in India. Managed CI/CD pipelines with tools like Jenkins, GitHub Actions, or GitLab CI.</w:t>
      </w:r>
    </w:p>
    <w:p w14:paraId="14D22485" w14:textId="77777777" w:rsidR="00065129" w:rsidRDefault="00000000">
      <w:pPr>
        <w:spacing w:after="0" w:line="320" w:lineRule="atLeast"/>
        <w:ind w:left="113" w:right="113"/>
        <w:jc w:val="both"/>
        <w:rPr>
          <w:rFonts w:ascii="Century Gothic" w:hAnsi="Century Gothic"/>
          <w:b/>
          <w:bCs/>
        </w:rPr>
      </w:pPr>
      <w:r>
        <w:rPr>
          <w:rFonts w:ascii="Century Gothic" w:hAnsi="Century Gothic"/>
          <w:b/>
          <w:bCs/>
        </w:rPr>
        <w:t>Key Responsibilities:</w:t>
      </w:r>
    </w:p>
    <w:p w14:paraId="5CCFBCE9" w14:textId="77777777" w:rsidR="00065129" w:rsidRDefault="00000000">
      <w:pPr>
        <w:pStyle w:val="ListParagraph"/>
        <w:numPr>
          <w:ilvl w:val="0"/>
          <w:numId w:val="5"/>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Designed and implemented </w:t>
      </w:r>
      <w:r>
        <w:rPr>
          <w:rFonts w:ascii="Century Gothic" w:hAnsi="Century Gothic"/>
          <w:b/>
          <w:bCs/>
          <w:sz w:val="20"/>
          <w:szCs w:val="20"/>
        </w:rPr>
        <w:t>highly scalable, multi-threaded backend services</w:t>
      </w:r>
      <w:r>
        <w:rPr>
          <w:rFonts w:ascii="Century Gothic" w:hAnsi="Century Gothic"/>
          <w:sz w:val="20"/>
          <w:szCs w:val="20"/>
        </w:rPr>
        <w:t xml:space="preserve"> using </w:t>
      </w:r>
      <w:r>
        <w:rPr>
          <w:rFonts w:ascii="Century Gothic" w:hAnsi="Century Gothic"/>
          <w:b/>
          <w:bCs/>
          <w:sz w:val="20"/>
          <w:szCs w:val="20"/>
        </w:rPr>
        <w:t>Java</w:t>
      </w:r>
      <w:r>
        <w:rPr>
          <w:rFonts w:ascii="Century Gothic" w:hAnsi="Century Gothic"/>
          <w:sz w:val="20"/>
          <w:szCs w:val="20"/>
        </w:rPr>
        <w:t xml:space="preserve">, </w:t>
      </w:r>
      <w:r>
        <w:rPr>
          <w:rFonts w:ascii="Century Gothic" w:hAnsi="Century Gothic"/>
          <w:b/>
          <w:bCs/>
          <w:sz w:val="20"/>
          <w:szCs w:val="20"/>
        </w:rPr>
        <w:t>Spring</w:t>
      </w:r>
      <w:r>
        <w:rPr>
          <w:rFonts w:ascii="Century Gothic" w:hAnsi="Century Gothic"/>
          <w:sz w:val="20"/>
          <w:szCs w:val="20"/>
        </w:rPr>
        <w:t xml:space="preserve">, and </w:t>
      </w:r>
      <w:r>
        <w:rPr>
          <w:rFonts w:ascii="Century Gothic" w:hAnsi="Century Gothic"/>
          <w:b/>
          <w:bCs/>
          <w:sz w:val="20"/>
          <w:szCs w:val="20"/>
        </w:rPr>
        <w:t>JMS</w:t>
      </w:r>
      <w:r>
        <w:rPr>
          <w:rFonts w:ascii="Century Gothic" w:hAnsi="Century Gothic"/>
          <w:sz w:val="20"/>
          <w:szCs w:val="20"/>
        </w:rPr>
        <w:t xml:space="preserve">, enabling reliable </w:t>
      </w:r>
      <w:r>
        <w:rPr>
          <w:rFonts w:ascii="Century Gothic" w:hAnsi="Century Gothic"/>
          <w:b/>
          <w:bCs/>
          <w:sz w:val="20"/>
          <w:szCs w:val="20"/>
        </w:rPr>
        <w:t>asynchronous message processing</w:t>
      </w:r>
      <w:r>
        <w:rPr>
          <w:rFonts w:ascii="Century Gothic" w:hAnsi="Century Gothic"/>
          <w:sz w:val="20"/>
          <w:szCs w:val="20"/>
        </w:rPr>
        <w:t xml:space="preserve"> and high-throughput transaction handling for financial applications.</w:t>
      </w:r>
    </w:p>
    <w:p w14:paraId="288F1222" w14:textId="77777777" w:rsidR="00065129" w:rsidRDefault="00000000">
      <w:pPr>
        <w:pStyle w:val="ListParagraph"/>
        <w:numPr>
          <w:ilvl w:val="0"/>
          <w:numId w:val="5"/>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Played a senior technical role in architecting and delivering </w:t>
      </w:r>
      <w:r>
        <w:rPr>
          <w:rFonts w:ascii="Century Gothic" w:hAnsi="Century Gothic"/>
          <w:b/>
          <w:bCs/>
          <w:sz w:val="20"/>
          <w:szCs w:val="20"/>
        </w:rPr>
        <w:t>next-generation Microservices</w:t>
      </w:r>
      <w:r>
        <w:rPr>
          <w:rFonts w:ascii="Century Gothic" w:hAnsi="Century Gothic"/>
          <w:sz w:val="20"/>
          <w:szCs w:val="20"/>
        </w:rPr>
        <w:t xml:space="preserve"> using </w:t>
      </w:r>
      <w:r>
        <w:rPr>
          <w:rFonts w:ascii="Century Gothic" w:hAnsi="Century Gothic"/>
          <w:b/>
          <w:bCs/>
          <w:sz w:val="20"/>
          <w:szCs w:val="20"/>
        </w:rPr>
        <w:t>Spring Boot</w:t>
      </w:r>
      <w:r>
        <w:rPr>
          <w:rFonts w:ascii="Century Gothic" w:hAnsi="Century Gothic"/>
          <w:sz w:val="20"/>
          <w:szCs w:val="20"/>
        </w:rPr>
        <w:t xml:space="preserve">, </w:t>
      </w:r>
      <w:r>
        <w:rPr>
          <w:rFonts w:ascii="Century Gothic" w:hAnsi="Century Gothic"/>
          <w:b/>
          <w:bCs/>
          <w:sz w:val="20"/>
          <w:szCs w:val="20"/>
        </w:rPr>
        <w:t>RESTful APIs</w:t>
      </w:r>
      <w:r>
        <w:rPr>
          <w:rFonts w:ascii="Century Gothic" w:hAnsi="Century Gothic"/>
          <w:sz w:val="20"/>
          <w:szCs w:val="20"/>
        </w:rPr>
        <w:t xml:space="preserve">, and </w:t>
      </w:r>
      <w:r>
        <w:rPr>
          <w:rFonts w:ascii="Century Gothic" w:hAnsi="Century Gothic"/>
          <w:b/>
          <w:bCs/>
          <w:sz w:val="20"/>
          <w:szCs w:val="20"/>
        </w:rPr>
        <w:t>Apache Kafka</w:t>
      </w:r>
      <w:r>
        <w:rPr>
          <w:rFonts w:ascii="Century Gothic" w:hAnsi="Century Gothic"/>
          <w:sz w:val="20"/>
          <w:szCs w:val="20"/>
        </w:rPr>
        <w:t>, supporting event-driven workflows and seamless system integrations.</w:t>
      </w:r>
    </w:p>
    <w:p w14:paraId="13B773E0" w14:textId="77777777" w:rsidR="00065129" w:rsidRDefault="00000000">
      <w:pPr>
        <w:pStyle w:val="ListParagraph"/>
        <w:numPr>
          <w:ilvl w:val="0"/>
          <w:numId w:val="5"/>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Automated </w:t>
      </w:r>
      <w:r>
        <w:rPr>
          <w:rFonts w:ascii="Century Gothic" w:hAnsi="Century Gothic"/>
          <w:b/>
          <w:bCs/>
          <w:sz w:val="20"/>
          <w:szCs w:val="20"/>
        </w:rPr>
        <w:t>cloud infrastructure provisioning and application scaling</w:t>
      </w:r>
      <w:r>
        <w:rPr>
          <w:rFonts w:ascii="Century Gothic" w:hAnsi="Century Gothic"/>
          <w:sz w:val="20"/>
          <w:szCs w:val="20"/>
        </w:rPr>
        <w:t xml:space="preserve"> using </w:t>
      </w:r>
      <w:r>
        <w:rPr>
          <w:rFonts w:ascii="Century Gothic" w:hAnsi="Century Gothic"/>
          <w:b/>
          <w:bCs/>
          <w:sz w:val="20"/>
          <w:szCs w:val="20"/>
        </w:rPr>
        <w:t>Terraform</w:t>
      </w:r>
      <w:r>
        <w:rPr>
          <w:rFonts w:ascii="Century Gothic" w:hAnsi="Century Gothic"/>
          <w:sz w:val="20"/>
          <w:szCs w:val="20"/>
        </w:rPr>
        <w:t xml:space="preserve"> for </w:t>
      </w:r>
      <w:r>
        <w:rPr>
          <w:rFonts w:ascii="Century Gothic" w:hAnsi="Century Gothic"/>
          <w:b/>
          <w:bCs/>
          <w:sz w:val="20"/>
          <w:szCs w:val="20"/>
        </w:rPr>
        <w:t>Azure App Services</w:t>
      </w:r>
      <w:r>
        <w:rPr>
          <w:rFonts w:ascii="Century Gothic" w:hAnsi="Century Gothic"/>
          <w:sz w:val="20"/>
          <w:szCs w:val="20"/>
        </w:rPr>
        <w:t>, ensuring high availability, performance optimization, and consistent environments across development, QA, and production.</w:t>
      </w:r>
    </w:p>
    <w:p w14:paraId="7FE523D3" w14:textId="77777777" w:rsidR="00065129" w:rsidRDefault="00000000">
      <w:pPr>
        <w:pStyle w:val="ListParagraph"/>
        <w:numPr>
          <w:ilvl w:val="0"/>
          <w:numId w:val="5"/>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Established and managed </w:t>
      </w:r>
      <w:r>
        <w:rPr>
          <w:rFonts w:ascii="Century Gothic" w:hAnsi="Century Gothic"/>
          <w:b/>
          <w:bCs/>
          <w:sz w:val="20"/>
          <w:szCs w:val="20"/>
        </w:rPr>
        <w:t>end-to-end CI/CD pipelines</w:t>
      </w:r>
      <w:r>
        <w:rPr>
          <w:rFonts w:ascii="Century Gothic" w:hAnsi="Century Gothic"/>
          <w:sz w:val="20"/>
          <w:szCs w:val="20"/>
        </w:rPr>
        <w:t xml:space="preserve"> using </w:t>
      </w:r>
      <w:r>
        <w:rPr>
          <w:rFonts w:ascii="Century Gothic" w:hAnsi="Century Gothic"/>
          <w:b/>
          <w:bCs/>
          <w:sz w:val="20"/>
          <w:szCs w:val="20"/>
        </w:rPr>
        <w:t>Jenkins</w:t>
      </w:r>
      <w:r>
        <w:rPr>
          <w:rFonts w:ascii="Century Gothic" w:hAnsi="Century Gothic"/>
          <w:sz w:val="20"/>
          <w:szCs w:val="20"/>
        </w:rPr>
        <w:t xml:space="preserve">, </w:t>
      </w:r>
      <w:r>
        <w:rPr>
          <w:rFonts w:ascii="Century Gothic" w:hAnsi="Century Gothic"/>
          <w:b/>
          <w:bCs/>
          <w:sz w:val="20"/>
          <w:szCs w:val="20"/>
        </w:rPr>
        <w:t>Docker</w:t>
      </w:r>
      <w:r>
        <w:rPr>
          <w:rFonts w:ascii="Century Gothic" w:hAnsi="Century Gothic"/>
          <w:sz w:val="20"/>
          <w:szCs w:val="20"/>
        </w:rPr>
        <w:t xml:space="preserve">, and </w:t>
      </w:r>
      <w:r>
        <w:rPr>
          <w:rFonts w:ascii="Century Gothic" w:hAnsi="Century Gothic"/>
          <w:b/>
          <w:bCs/>
          <w:sz w:val="20"/>
          <w:szCs w:val="20"/>
        </w:rPr>
        <w:t>Linux</w:t>
      </w:r>
      <w:r>
        <w:rPr>
          <w:rFonts w:ascii="Century Gothic" w:hAnsi="Century Gothic"/>
          <w:sz w:val="20"/>
          <w:szCs w:val="20"/>
        </w:rPr>
        <w:t>, automating build, containerization, and deployment processes while improving release velocity and system stability.</w:t>
      </w:r>
    </w:p>
    <w:p w14:paraId="149C527C" w14:textId="77777777" w:rsidR="00065129" w:rsidRDefault="00000000">
      <w:pPr>
        <w:pStyle w:val="ListParagraph"/>
        <w:numPr>
          <w:ilvl w:val="0"/>
          <w:numId w:val="5"/>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Led application design and UI integration by creating </w:t>
      </w:r>
      <w:r>
        <w:rPr>
          <w:rFonts w:ascii="Century Gothic" w:hAnsi="Century Gothic"/>
          <w:b/>
          <w:bCs/>
          <w:sz w:val="20"/>
          <w:szCs w:val="20"/>
        </w:rPr>
        <w:t>Low-Level Design (LLD) documents</w:t>
      </w:r>
      <w:r>
        <w:rPr>
          <w:rFonts w:ascii="Century Gothic" w:hAnsi="Century Gothic"/>
          <w:sz w:val="20"/>
          <w:szCs w:val="20"/>
        </w:rPr>
        <w:t xml:space="preserve">, configuring </w:t>
      </w:r>
      <w:r>
        <w:rPr>
          <w:rFonts w:ascii="Century Gothic" w:hAnsi="Century Gothic"/>
          <w:b/>
          <w:bCs/>
          <w:sz w:val="20"/>
          <w:szCs w:val="20"/>
        </w:rPr>
        <w:t>Spring IoC</w:t>
      </w:r>
      <w:r>
        <w:rPr>
          <w:rFonts w:ascii="Century Gothic" w:hAnsi="Century Gothic"/>
          <w:sz w:val="20"/>
          <w:szCs w:val="20"/>
        </w:rPr>
        <w:t xml:space="preserve">, developing </w:t>
      </w:r>
      <w:r>
        <w:rPr>
          <w:rFonts w:ascii="Century Gothic" w:hAnsi="Century Gothic"/>
          <w:b/>
          <w:bCs/>
          <w:sz w:val="20"/>
          <w:szCs w:val="20"/>
        </w:rPr>
        <w:t>REST API integrations</w:t>
      </w:r>
      <w:r>
        <w:rPr>
          <w:rFonts w:ascii="Century Gothic" w:hAnsi="Century Gothic"/>
          <w:sz w:val="20"/>
          <w:szCs w:val="20"/>
        </w:rPr>
        <w:t xml:space="preserve">, and building responsive user interfaces using </w:t>
      </w:r>
      <w:r>
        <w:rPr>
          <w:rFonts w:ascii="Century Gothic" w:hAnsi="Century Gothic"/>
          <w:b/>
          <w:bCs/>
          <w:sz w:val="20"/>
          <w:szCs w:val="20"/>
        </w:rPr>
        <w:t>Angular</w:t>
      </w:r>
      <w:r>
        <w:rPr>
          <w:rFonts w:ascii="Century Gothic" w:hAnsi="Century Gothic"/>
          <w:sz w:val="20"/>
          <w:szCs w:val="20"/>
        </w:rPr>
        <w:t xml:space="preserve">, </w:t>
      </w:r>
      <w:r>
        <w:rPr>
          <w:rFonts w:ascii="Century Gothic" w:hAnsi="Century Gothic"/>
          <w:b/>
          <w:bCs/>
          <w:sz w:val="20"/>
          <w:szCs w:val="20"/>
        </w:rPr>
        <w:t>Angular UI Router</w:t>
      </w:r>
      <w:r>
        <w:rPr>
          <w:rFonts w:ascii="Century Gothic" w:hAnsi="Century Gothic"/>
          <w:sz w:val="20"/>
          <w:szCs w:val="20"/>
        </w:rPr>
        <w:t xml:space="preserve">, </w:t>
      </w:r>
      <w:r>
        <w:rPr>
          <w:rFonts w:ascii="Century Gothic" w:hAnsi="Century Gothic"/>
          <w:b/>
          <w:bCs/>
          <w:sz w:val="20"/>
          <w:szCs w:val="20"/>
        </w:rPr>
        <w:t>Bootstrap</w:t>
      </w:r>
      <w:r>
        <w:rPr>
          <w:rFonts w:ascii="Century Gothic" w:hAnsi="Century Gothic"/>
          <w:sz w:val="20"/>
          <w:szCs w:val="20"/>
        </w:rPr>
        <w:t xml:space="preserve">, </w:t>
      </w:r>
      <w:r>
        <w:rPr>
          <w:rFonts w:ascii="Century Gothic" w:hAnsi="Century Gothic"/>
          <w:b/>
          <w:bCs/>
          <w:sz w:val="20"/>
          <w:szCs w:val="20"/>
        </w:rPr>
        <w:t>JSON</w:t>
      </w:r>
      <w:r>
        <w:rPr>
          <w:rFonts w:ascii="Century Gothic" w:hAnsi="Century Gothic"/>
          <w:sz w:val="20"/>
          <w:szCs w:val="20"/>
        </w:rPr>
        <w:t xml:space="preserve">, while managing source control with </w:t>
      </w:r>
      <w:r>
        <w:rPr>
          <w:rFonts w:ascii="Century Gothic" w:hAnsi="Century Gothic"/>
          <w:b/>
          <w:bCs/>
          <w:sz w:val="20"/>
          <w:szCs w:val="20"/>
        </w:rPr>
        <w:t>SVN</w:t>
      </w:r>
      <w:r>
        <w:rPr>
          <w:rFonts w:ascii="Century Gothic" w:hAnsi="Century Gothic"/>
          <w:sz w:val="20"/>
          <w:szCs w:val="20"/>
        </w:rPr>
        <w:t xml:space="preserve"> and tracking delivery via </w:t>
      </w:r>
      <w:r>
        <w:rPr>
          <w:rFonts w:ascii="Century Gothic" w:hAnsi="Century Gothic"/>
          <w:b/>
          <w:bCs/>
          <w:sz w:val="20"/>
          <w:szCs w:val="20"/>
        </w:rPr>
        <w:t>JIRA</w:t>
      </w:r>
      <w:r>
        <w:rPr>
          <w:rFonts w:ascii="Century Gothic" w:hAnsi="Century Gothic"/>
          <w:sz w:val="20"/>
          <w:szCs w:val="20"/>
        </w:rPr>
        <w:t>.</w:t>
      </w:r>
    </w:p>
    <w:p w14:paraId="4C152A33" w14:textId="68666D6C" w:rsidR="00065129" w:rsidRDefault="00000000">
      <w:pPr>
        <w:spacing w:before="120" w:after="0" w:line="320" w:lineRule="atLeast"/>
        <w:ind w:left="113" w:right="113"/>
        <w:jc w:val="both"/>
        <w:rPr>
          <w:rFonts w:ascii="Century Gothic" w:hAnsi="Century Gothic"/>
          <w:b/>
          <w:bCs/>
        </w:rPr>
      </w:pPr>
      <w:r w:rsidRPr="00750C7C">
        <w:rPr>
          <w:rFonts w:ascii="Century Gothic" w:hAnsi="Century Gothic"/>
          <w:b/>
          <w:bCs/>
          <w:color w:val="4472C4" w:themeColor="accent1"/>
        </w:rPr>
        <w:t xml:space="preserve">Java Developer - Yubi, Chennai, India                                                </w:t>
      </w:r>
      <w:r w:rsidRPr="00750C7C">
        <w:rPr>
          <w:rFonts w:ascii="Century Gothic" w:hAnsi="Century Gothic"/>
          <w:b/>
          <w:bCs/>
          <w:color w:val="4472C4" w:themeColor="accent1"/>
          <w:lang w:val="en-US"/>
        </w:rPr>
        <w:t xml:space="preserve">                          </w:t>
      </w:r>
      <w:r w:rsidRPr="00750C7C">
        <w:rPr>
          <w:rFonts w:ascii="Century Gothic" w:hAnsi="Century Gothic"/>
          <w:b/>
          <w:bCs/>
          <w:color w:val="4472C4" w:themeColor="accent1"/>
        </w:rPr>
        <w:t xml:space="preserve">    </w:t>
      </w:r>
      <w:r>
        <w:rPr>
          <w:rFonts w:ascii="Century Gothic" w:hAnsi="Century Gothic"/>
          <w:b/>
          <w:bCs/>
        </w:rPr>
        <w:t>Mar 2021 - Jul 2022</w:t>
      </w:r>
    </w:p>
    <w:p w14:paraId="6300C77C" w14:textId="43C092F6" w:rsidR="00065129" w:rsidRDefault="00000000">
      <w:pPr>
        <w:spacing w:after="0" w:line="320" w:lineRule="atLeast"/>
        <w:ind w:left="113" w:right="113"/>
        <w:jc w:val="both"/>
        <w:rPr>
          <w:rFonts w:ascii="Century Gothic" w:hAnsi="Century Gothic"/>
          <w:sz w:val="20"/>
          <w:szCs w:val="20"/>
        </w:rPr>
      </w:pPr>
      <w:r>
        <w:rPr>
          <w:rFonts w:ascii="Century Gothic" w:hAnsi="Century Gothic"/>
          <w:sz w:val="20"/>
          <w:szCs w:val="20"/>
        </w:rPr>
        <w:t xml:space="preserve">Yubi is a fully integrated, unified digital platform that helps discover, trade, execute and </w:t>
      </w:r>
      <w:r w:rsidR="000348CA">
        <w:rPr>
          <w:rFonts w:ascii="Century Gothic" w:hAnsi="Century Gothic"/>
          <w:sz w:val="20"/>
          <w:szCs w:val="20"/>
        </w:rPr>
        <w:t>fulfil</w:t>
      </w:r>
      <w:r>
        <w:rPr>
          <w:rFonts w:ascii="Century Gothic" w:hAnsi="Century Gothic"/>
          <w:sz w:val="20"/>
          <w:szCs w:val="20"/>
        </w:rPr>
        <w:t xml:space="preserve"> debt solutions for investors. Participated in Agile/Scrum ceremonies (sprint planning, daily stand-ups, retrospectives).</w:t>
      </w:r>
    </w:p>
    <w:p w14:paraId="2FF1BB89" w14:textId="77777777" w:rsidR="00065129" w:rsidRDefault="00000000">
      <w:pPr>
        <w:spacing w:after="0" w:line="320" w:lineRule="atLeast"/>
        <w:ind w:left="113" w:right="113"/>
        <w:jc w:val="both"/>
        <w:rPr>
          <w:rFonts w:ascii="Century Gothic" w:hAnsi="Century Gothic"/>
          <w:b/>
          <w:bCs/>
        </w:rPr>
      </w:pPr>
      <w:r>
        <w:rPr>
          <w:rFonts w:ascii="Century Gothic" w:hAnsi="Century Gothic"/>
          <w:b/>
          <w:bCs/>
        </w:rPr>
        <w:t>Key Responsibilities:</w:t>
      </w:r>
    </w:p>
    <w:p w14:paraId="67B4484A" w14:textId="77777777" w:rsidR="00065129" w:rsidRDefault="00000000">
      <w:pPr>
        <w:pStyle w:val="ListParagraph"/>
        <w:numPr>
          <w:ilvl w:val="0"/>
          <w:numId w:val="6"/>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Designed and developed </w:t>
      </w:r>
      <w:r>
        <w:rPr>
          <w:rFonts w:ascii="Century Gothic" w:hAnsi="Century Gothic"/>
          <w:b/>
          <w:bCs/>
          <w:sz w:val="20"/>
          <w:szCs w:val="20"/>
        </w:rPr>
        <w:t>RESTful web services</w:t>
      </w:r>
      <w:r>
        <w:rPr>
          <w:rFonts w:ascii="Century Gothic" w:hAnsi="Century Gothic"/>
          <w:sz w:val="20"/>
          <w:szCs w:val="20"/>
        </w:rPr>
        <w:t xml:space="preserve"> using </w:t>
      </w:r>
      <w:r>
        <w:rPr>
          <w:rFonts w:ascii="Century Gothic" w:hAnsi="Century Gothic"/>
          <w:b/>
          <w:bCs/>
          <w:sz w:val="20"/>
          <w:szCs w:val="20"/>
        </w:rPr>
        <w:t>Java</w:t>
      </w:r>
      <w:r>
        <w:rPr>
          <w:rFonts w:ascii="Century Gothic" w:hAnsi="Century Gothic"/>
          <w:sz w:val="20"/>
          <w:szCs w:val="20"/>
        </w:rPr>
        <w:t xml:space="preserve">, </w:t>
      </w:r>
      <w:r>
        <w:rPr>
          <w:rFonts w:ascii="Century Gothic" w:hAnsi="Century Gothic"/>
          <w:b/>
          <w:bCs/>
          <w:sz w:val="20"/>
          <w:szCs w:val="20"/>
        </w:rPr>
        <w:t>Spring Boot</w:t>
      </w:r>
      <w:r>
        <w:rPr>
          <w:rFonts w:ascii="Century Gothic" w:hAnsi="Century Gothic"/>
          <w:sz w:val="20"/>
          <w:szCs w:val="20"/>
        </w:rPr>
        <w:t xml:space="preserve">, and </w:t>
      </w:r>
      <w:r>
        <w:rPr>
          <w:rFonts w:ascii="Century Gothic" w:hAnsi="Century Gothic"/>
          <w:b/>
          <w:bCs/>
          <w:sz w:val="20"/>
          <w:szCs w:val="20"/>
        </w:rPr>
        <w:t>Microservices architecture</w:t>
      </w:r>
      <w:r>
        <w:rPr>
          <w:rFonts w:ascii="Century Gothic" w:hAnsi="Century Gothic"/>
          <w:sz w:val="20"/>
          <w:szCs w:val="20"/>
        </w:rPr>
        <w:t xml:space="preserve">, enabling secure and scalable data retrieval for client-facing and backend systems; performed </w:t>
      </w:r>
      <w:r>
        <w:rPr>
          <w:rFonts w:ascii="Century Gothic" w:hAnsi="Century Gothic"/>
          <w:b/>
          <w:bCs/>
          <w:sz w:val="20"/>
          <w:szCs w:val="20"/>
        </w:rPr>
        <w:t>unit and functional testing</w:t>
      </w:r>
      <w:r>
        <w:rPr>
          <w:rFonts w:ascii="Century Gothic" w:hAnsi="Century Gothic"/>
          <w:sz w:val="20"/>
          <w:szCs w:val="20"/>
        </w:rPr>
        <w:t xml:space="preserve"> across multiple data scenarios.</w:t>
      </w:r>
    </w:p>
    <w:p w14:paraId="0A4630B4" w14:textId="77777777" w:rsidR="00065129" w:rsidRDefault="00000000">
      <w:pPr>
        <w:pStyle w:val="ListParagraph"/>
        <w:numPr>
          <w:ilvl w:val="0"/>
          <w:numId w:val="6"/>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Implemented and managed </w:t>
      </w:r>
      <w:r>
        <w:rPr>
          <w:rFonts w:ascii="Century Gothic" w:hAnsi="Century Gothic"/>
          <w:b/>
          <w:bCs/>
          <w:sz w:val="20"/>
          <w:szCs w:val="20"/>
        </w:rPr>
        <w:t>DevOps and cloud deployments</w:t>
      </w:r>
      <w:r>
        <w:rPr>
          <w:rFonts w:ascii="Century Gothic" w:hAnsi="Century Gothic"/>
          <w:sz w:val="20"/>
          <w:szCs w:val="20"/>
        </w:rPr>
        <w:t xml:space="preserve"> using </w:t>
      </w:r>
      <w:r>
        <w:rPr>
          <w:rFonts w:ascii="Century Gothic" w:hAnsi="Century Gothic"/>
          <w:b/>
          <w:bCs/>
          <w:sz w:val="20"/>
          <w:szCs w:val="20"/>
        </w:rPr>
        <w:t>Kubernetes</w:t>
      </w:r>
      <w:r>
        <w:rPr>
          <w:rFonts w:ascii="Century Gothic" w:hAnsi="Century Gothic"/>
          <w:sz w:val="20"/>
          <w:szCs w:val="20"/>
        </w:rPr>
        <w:t xml:space="preserve">, </w:t>
      </w:r>
      <w:r>
        <w:rPr>
          <w:rFonts w:ascii="Century Gothic" w:hAnsi="Century Gothic"/>
          <w:b/>
          <w:bCs/>
          <w:sz w:val="20"/>
          <w:szCs w:val="20"/>
        </w:rPr>
        <w:t>Jenkins</w:t>
      </w:r>
      <w:r>
        <w:rPr>
          <w:rFonts w:ascii="Century Gothic" w:hAnsi="Century Gothic"/>
          <w:sz w:val="20"/>
          <w:szCs w:val="20"/>
        </w:rPr>
        <w:t xml:space="preserve">, </w:t>
      </w:r>
      <w:r>
        <w:rPr>
          <w:rFonts w:ascii="Century Gothic" w:hAnsi="Century Gothic"/>
          <w:b/>
          <w:bCs/>
          <w:sz w:val="20"/>
          <w:szCs w:val="20"/>
        </w:rPr>
        <w:t>Git</w:t>
      </w:r>
      <w:r>
        <w:rPr>
          <w:rFonts w:ascii="Century Gothic" w:hAnsi="Century Gothic"/>
          <w:sz w:val="20"/>
          <w:szCs w:val="20"/>
        </w:rPr>
        <w:t xml:space="preserve">, </w:t>
      </w:r>
      <w:r>
        <w:rPr>
          <w:rFonts w:ascii="Century Gothic" w:hAnsi="Century Gothic"/>
          <w:b/>
          <w:bCs/>
          <w:sz w:val="20"/>
          <w:szCs w:val="20"/>
        </w:rPr>
        <w:t>Maven</w:t>
      </w:r>
      <w:r>
        <w:rPr>
          <w:rFonts w:ascii="Century Gothic" w:hAnsi="Century Gothic"/>
          <w:sz w:val="20"/>
          <w:szCs w:val="20"/>
        </w:rPr>
        <w:t xml:space="preserve">, </w:t>
      </w:r>
      <w:r>
        <w:rPr>
          <w:rFonts w:ascii="Century Gothic" w:hAnsi="Century Gothic"/>
          <w:b/>
          <w:bCs/>
          <w:sz w:val="20"/>
          <w:szCs w:val="20"/>
        </w:rPr>
        <w:t>Ant</w:t>
      </w:r>
      <w:r>
        <w:rPr>
          <w:rFonts w:ascii="Century Gothic" w:hAnsi="Century Gothic"/>
          <w:sz w:val="20"/>
          <w:szCs w:val="20"/>
        </w:rPr>
        <w:t xml:space="preserve">, and </w:t>
      </w:r>
      <w:r>
        <w:rPr>
          <w:rFonts w:ascii="Century Gothic" w:hAnsi="Century Gothic"/>
          <w:b/>
          <w:bCs/>
          <w:sz w:val="20"/>
          <w:szCs w:val="20"/>
        </w:rPr>
        <w:t>Pivotal Cloud Foundry (PCF)</w:t>
      </w:r>
      <w:r>
        <w:rPr>
          <w:rFonts w:ascii="Century Gothic" w:hAnsi="Century Gothic"/>
          <w:sz w:val="20"/>
          <w:szCs w:val="20"/>
        </w:rPr>
        <w:t>, ensuring reliable application delivery and environment consistency.</w:t>
      </w:r>
    </w:p>
    <w:p w14:paraId="41C7197F" w14:textId="77777777" w:rsidR="00065129" w:rsidRDefault="00000000">
      <w:pPr>
        <w:pStyle w:val="ListParagraph"/>
        <w:numPr>
          <w:ilvl w:val="0"/>
          <w:numId w:val="6"/>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Developed and integrated </w:t>
      </w:r>
      <w:r>
        <w:rPr>
          <w:rFonts w:ascii="Century Gothic" w:hAnsi="Century Gothic"/>
          <w:b/>
          <w:bCs/>
          <w:sz w:val="20"/>
          <w:szCs w:val="20"/>
        </w:rPr>
        <w:t>business logic layers</w:t>
      </w:r>
      <w:r>
        <w:rPr>
          <w:rFonts w:ascii="Century Gothic" w:hAnsi="Century Gothic"/>
          <w:sz w:val="20"/>
          <w:szCs w:val="20"/>
        </w:rPr>
        <w:t xml:space="preserve"> using </w:t>
      </w:r>
      <w:r>
        <w:rPr>
          <w:rFonts w:ascii="Century Gothic" w:hAnsi="Century Gothic"/>
          <w:b/>
          <w:bCs/>
          <w:sz w:val="20"/>
          <w:szCs w:val="20"/>
        </w:rPr>
        <w:t>Java</w:t>
      </w:r>
      <w:r>
        <w:rPr>
          <w:rFonts w:ascii="Century Gothic" w:hAnsi="Century Gothic"/>
          <w:sz w:val="20"/>
          <w:szCs w:val="20"/>
        </w:rPr>
        <w:t xml:space="preserve">, </w:t>
      </w:r>
      <w:r>
        <w:rPr>
          <w:rFonts w:ascii="Century Gothic" w:hAnsi="Century Gothic"/>
          <w:b/>
          <w:bCs/>
          <w:sz w:val="20"/>
          <w:szCs w:val="20"/>
        </w:rPr>
        <w:t>Spring</w:t>
      </w:r>
      <w:r>
        <w:rPr>
          <w:rFonts w:ascii="Century Gothic" w:hAnsi="Century Gothic"/>
          <w:sz w:val="20"/>
          <w:szCs w:val="20"/>
        </w:rPr>
        <w:t xml:space="preserve">, </w:t>
      </w:r>
      <w:r>
        <w:rPr>
          <w:rFonts w:ascii="Century Gothic" w:hAnsi="Century Gothic"/>
          <w:b/>
          <w:bCs/>
          <w:sz w:val="20"/>
          <w:szCs w:val="20"/>
        </w:rPr>
        <w:t>Struts</w:t>
      </w:r>
      <w:r>
        <w:rPr>
          <w:rFonts w:ascii="Century Gothic" w:hAnsi="Century Gothic"/>
          <w:sz w:val="20"/>
          <w:szCs w:val="20"/>
        </w:rPr>
        <w:t xml:space="preserve">, and </w:t>
      </w:r>
      <w:r>
        <w:rPr>
          <w:rFonts w:ascii="Century Gothic" w:hAnsi="Century Gothic"/>
          <w:b/>
          <w:bCs/>
          <w:sz w:val="20"/>
          <w:szCs w:val="20"/>
        </w:rPr>
        <w:t>Hibernate</w:t>
      </w:r>
      <w:r>
        <w:rPr>
          <w:rFonts w:ascii="Century Gothic" w:hAnsi="Century Gothic"/>
          <w:sz w:val="20"/>
          <w:szCs w:val="20"/>
        </w:rPr>
        <w:t xml:space="preserve">, leveraging </w:t>
      </w:r>
      <w:r>
        <w:rPr>
          <w:rFonts w:ascii="Century Gothic" w:hAnsi="Century Gothic"/>
          <w:b/>
          <w:bCs/>
          <w:sz w:val="20"/>
          <w:szCs w:val="20"/>
        </w:rPr>
        <w:t>Spring IoC</w:t>
      </w:r>
      <w:r>
        <w:rPr>
          <w:rFonts w:ascii="Century Gothic" w:hAnsi="Century Gothic"/>
          <w:sz w:val="20"/>
          <w:szCs w:val="20"/>
        </w:rPr>
        <w:t xml:space="preserve"> for loose coupling and maintainable inter-module communication.</w:t>
      </w:r>
    </w:p>
    <w:p w14:paraId="0E29E825" w14:textId="77777777" w:rsidR="00065129" w:rsidRDefault="00000000">
      <w:pPr>
        <w:pStyle w:val="ListParagraph"/>
        <w:numPr>
          <w:ilvl w:val="0"/>
          <w:numId w:val="6"/>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Enhanced application </w:t>
      </w:r>
      <w:r>
        <w:rPr>
          <w:rFonts w:ascii="Century Gothic" w:hAnsi="Century Gothic"/>
          <w:b/>
          <w:bCs/>
          <w:sz w:val="20"/>
          <w:szCs w:val="20"/>
        </w:rPr>
        <w:t>observability and operational support</w:t>
      </w:r>
      <w:r>
        <w:rPr>
          <w:rFonts w:ascii="Century Gothic" w:hAnsi="Century Gothic"/>
          <w:sz w:val="20"/>
          <w:szCs w:val="20"/>
        </w:rPr>
        <w:t xml:space="preserve"> by implementing </w:t>
      </w:r>
      <w:r>
        <w:rPr>
          <w:rFonts w:ascii="Century Gothic" w:hAnsi="Century Gothic"/>
          <w:b/>
          <w:bCs/>
          <w:sz w:val="20"/>
          <w:szCs w:val="20"/>
        </w:rPr>
        <w:t>logging, monitoring, and admin features</w:t>
      </w:r>
      <w:r>
        <w:rPr>
          <w:rFonts w:ascii="Century Gothic" w:hAnsi="Century Gothic"/>
          <w:sz w:val="20"/>
          <w:szCs w:val="20"/>
        </w:rPr>
        <w:t xml:space="preserve"> using </w:t>
      </w:r>
      <w:r>
        <w:rPr>
          <w:rFonts w:ascii="Century Gothic" w:hAnsi="Century Gothic"/>
          <w:b/>
          <w:bCs/>
          <w:sz w:val="20"/>
          <w:szCs w:val="20"/>
        </w:rPr>
        <w:t>Spring Boot</w:t>
      </w:r>
      <w:r>
        <w:rPr>
          <w:rFonts w:ascii="Century Gothic" w:hAnsi="Century Gothic"/>
          <w:sz w:val="20"/>
          <w:szCs w:val="20"/>
        </w:rPr>
        <w:t xml:space="preserve">, </w:t>
      </w:r>
      <w:r>
        <w:rPr>
          <w:rFonts w:ascii="Century Gothic" w:hAnsi="Century Gothic"/>
          <w:b/>
          <w:bCs/>
          <w:sz w:val="20"/>
          <w:szCs w:val="20"/>
        </w:rPr>
        <w:t>Log4j</w:t>
      </w:r>
      <w:r>
        <w:rPr>
          <w:rFonts w:ascii="Century Gothic" w:hAnsi="Century Gothic"/>
          <w:sz w:val="20"/>
          <w:szCs w:val="20"/>
        </w:rPr>
        <w:t>, and centralized logging practices.</w:t>
      </w:r>
    </w:p>
    <w:p w14:paraId="78BB8018" w14:textId="77777777" w:rsidR="00065129" w:rsidRDefault="00000000">
      <w:pPr>
        <w:pStyle w:val="ListParagraph"/>
        <w:numPr>
          <w:ilvl w:val="0"/>
          <w:numId w:val="6"/>
        </w:numPr>
        <w:spacing w:after="0" w:line="320" w:lineRule="atLeast"/>
        <w:ind w:left="568" w:right="113" w:hanging="284"/>
        <w:jc w:val="both"/>
        <w:rPr>
          <w:rFonts w:ascii="Century Gothic" w:hAnsi="Century Gothic"/>
          <w:sz w:val="20"/>
          <w:szCs w:val="20"/>
        </w:rPr>
      </w:pPr>
      <w:r>
        <w:rPr>
          <w:rFonts w:ascii="Century Gothic" w:hAnsi="Century Gothic"/>
          <w:sz w:val="20"/>
          <w:szCs w:val="20"/>
        </w:rPr>
        <w:t xml:space="preserve">Built and maintained </w:t>
      </w:r>
      <w:r>
        <w:rPr>
          <w:rFonts w:ascii="Century Gothic" w:hAnsi="Century Gothic"/>
          <w:b/>
          <w:bCs/>
          <w:sz w:val="20"/>
          <w:szCs w:val="20"/>
        </w:rPr>
        <w:t>web application components</w:t>
      </w:r>
      <w:r>
        <w:rPr>
          <w:rFonts w:ascii="Century Gothic" w:hAnsi="Century Gothic"/>
          <w:sz w:val="20"/>
          <w:szCs w:val="20"/>
        </w:rPr>
        <w:t xml:space="preserve"> using </w:t>
      </w:r>
      <w:r>
        <w:rPr>
          <w:rFonts w:ascii="Century Gothic" w:hAnsi="Century Gothic"/>
          <w:b/>
          <w:bCs/>
          <w:sz w:val="20"/>
          <w:szCs w:val="20"/>
        </w:rPr>
        <w:t>Servlets</w:t>
      </w:r>
      <w:r>
        <w:rPr>
          <w:rFonts w:ascii="Century Gothic" w:hAnsi="Century Gothic"/>
          <w:sz w:val="20"/>
          <w:szCs w:val="20"/>
        </w:rPr>
        <w:t xml:space="preserve">, </w:t>
      </w:r>
      <w:r>
        <w:rPr>
          <w:rFonts w:ascii="Century Gothic" w:hAnsi="Century Gothic"/>
          <w:b/>
          <w:bCs/>
          <w:sz w:val="20"/>
          <w:szCs w:val="20"/>
        </w:rPr>
        <w:t>JSP</w:t>
      </w:r>
      <w:r>
        <w:rPr>
          <w:rFonts w:ascii="Century Gothic" w:hAnsi="Century Gothic"/>
          <w:sz w:val="20"/>
          <w:szCs w:val="20"/>
        </w:rPr>
        <w:t xml:space="preserve">, </w:t>
      </w:r>
      <w:r>
        <w:rPr>
          <w:rFonts w:ascii="Century Gothic" w:hAnsi="Century Gothic"/>
          <w:b/>
          <w:bCs/>
          <w:sz w:val="20"/>
          <w:szCs w:val="20"/>
        </w:rPr>
        <w:t>AJAX</w:t>
      </w:r>
      <w:r>
        <w:rPr>
          <w:rFonts w:ascii="Century Gothic" w:hAnsi="Century Gothic"/>
          <w:sz w:val="20"/>
          <w:szCs w:val="20"/>
        </w:rPr>
        <w:t xml:space="preserve">, </w:t>
      </w:r>
      <w:r>
        <w:rPr>
          <w:rFonts w:ascii="Century Gothic" w:hAnsi="Century Gothic"/>
          <w:b/>
          <w:bCs/>
          <w:sz w:val="20"/>
          <w:szCs w:val="20"/>
        </w:rPr>
        <w:t>HTML</w:t>
      </w:r>
      <w:r>
        <w:rPr>
          <w:rFonts w:ascii="Century Gothic" w:hAnsi="Century Gothic"/>
          <w:sz w:val="20"/>
          <w:szCs w:val="20"/>
        </w:rPr>
        <w:t xml:space="preserve">, </w:t>
      </w:r>
      <w:r>
        <w:rPr>
          <w:rFonts w:ascii="Century Gothic" w:hAnsi="Century Gothic"/>
          <w:b/>
          <w:bCs/>
          <w:sz w:val="20"/>
          <w:szCs w:val="20"/>
        </w:rPr>
        <w:t>CSS</w:t>
      </w:r>
      <w:r>
        <w:rPr>
          <w:rFonts w:ascii="Century Gothic" w:hAnsi="Century Gothic"/>
          <w:sz w:val="20"/>
          <w:szCs w:val="20"/>
        </w:rPr>
        <w:t xml:space="preserve">, </w:t>
      </w:r>
      <w:r>
        <w:rPr>
          <w:rFonts w:ascii="Century Gothic" w:hAnsi="Century Gothic"/>
          <w:b/>
          <w:bCs/>
          <w:sz w:val="20"/>
          <w:szCs w:val="20"/>
        </w:rPr>
        <w:t>JavaScript/TypeScript</w:t>
      </w:r>
      <w:r>
        <w:rPr>
          <w:rFonts w:ascii="Century Gothic" w:hAnsi="Century Gothic"/>
          <w:sz w:val="20"/>
          <w:szCs w:val="20"/>
        </w:rPr>
        <w:t xml:space="preserve">, and </w:t>
      </w:r>
      <w:r>
        <w:rPr>
          <w:rFonts w:ascii="Century Gothic" w:hAnsi="Century Gothic"/>
          <w:b/>
          <w:bCs/>
          <w:sz w:val="20"/>
          <w:szCs w:val="20"/>
        </w:rPr>
        <w:t>XML</w:t>
      </w:r>
      <w:r>
        <w:rPr>
          <w:rFonts w:ascii="Century Gothic" w:hAnsi="Century Gothic"/>
          <w:sz w:val="20"/>
          <w:szCs w:val="20"/>
        </w:rPr>
        <w:t>.</w:t>
      </w:r>
    </w:p>
    <w:sectPr w:rsidR="00065129">
      <w:pgSz w:w="11906" w:h="16838"/>
      <w:pgMar w:top="454" w:right="454" w:bottom="454" w:left="454"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E39B0" w14:textId="77777777" w:rsidR="003B1937" w:rsidRDefault="003B1937">
      <w:pPr>
        <w:spacing w:line="240" w:lineRule="auto"/>
      </w:pPr>
      <w:r>
        <w:separator/>
      </w:r>
    </w:p>
  </w:endnote>
  <w:endnote w:type="continuationSeparator" w:id="0">
    <w:p w14:paraId="33D3D363" w14:textId="77777777" w:rsidR="003B1937" w:rsidRDefault="003B19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汉仪中等线KW"/>
    <w:charset w:val="00"/>
    <w:family w:val="auto"/>
    <w:pitch w:val="default"/>
  </w:font>
  <w:font w:name="Century Gothic">
    <w:altName w:val="苹方-简"/>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6742" w14:textId="77777777" w:rsidR="003B1937" w:rsidRDefault="003B1937">
      <w:pPr>
        <w:spacing w:after="0"/>
      </w:pPr>
      <w:r>
        <w:separator/>
      </w:r>
    </w:p>
  </w:footnote>
  <w:footnote w:type="continuationSeparator" w:id="0">
    <w:p w14:paraId="799C2E5E" w14:textId="77777777" w:rsidR="003B1937" w:rsidRDefault="003B193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EB7"/>
    <w:multiLevelType w:val="multilevel"/>
    <w:tmpl w:val="002F3E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816C44"/>
    <w:multiLevelType w:val="multilevel"/>
    <w:tmpl w:val="04816C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8F20C9"/>
    <w:multiLevelType w:val="multilevel"/>
    <w:tmpl w:val="048F20C9"/>
    <w:lvl w:ilvl="0">
      <w:start w:val="1"/>
      <w:numFmt w:val="bullet"/>
      <w:lvlText w:val=""/>
      <w:lvlJc w:val="left"/>
      <w:pPr>
        <w:ind w:left="833" w:hanging="360"/>
      </w:pPr>
      <w:rPr>
        <w:rFonts w:ascii="Symbol" w:hAnsi="Symbol" w:hint="default"/>
      </w:rPr>
    </w:lvl>
    <w:lvl w:ilvl="1">
      <w:start w:val="1"/>
      <w:numFmt w:val="bullet"/>
      <w:lvlText w:val="o"/>
      <w:lvlJc w:val="left"/>
      <w:pPr>
        <w:ind w:left="1553" w:hanging="360"/>
      </w:pPr>
      <w:rPr>
        <w:rFonts w:ascii="Courier New" w:hAnsi="Courier New" w:cs="Courier New" w:hint="default"/>
      </w:rPr>
    </w:lvl>
    <w:lvl w:ilvl="2">
      <w:start w:val="1"/>
      <w:numFmt w:val="bullet"/>
      <w:lvlText w:val=""/>
      <w:lvlJc w:val="left"/>
      <w:pPr>
        <w:ind w:left="2273" w:hanging="360"/>
      </w:pPr>
      <w:rPr>
        <w:rFonts w:ascii="Wingdings" w:hAnsi="Wingdings" w:hint="default"/>
      </w:rPr>
    </w:lvl>
    <w:lvl w:ilvl="3">
      <w:start w:val="1"/>
      <w:numFmt w:val="bullet"/>
      <w:lvlText w:val=""/>
      <w:lvlJc w:val="left"/>
      <w:pPr>
        <w:ind w:left="2993" w:hanging="360"/>
      </w:pPr>
      <w:rPr>
        <w:rFonts w:ascii="Symbol" w:hAnsi="Symbol" w:hint="default"/>
      </w:rPr>
    </w:lvl>
    <w:lvl w:ilvl="4">
      <w:start w:val="1"/>
      <w:numFmt w:val="bullet"/>
      <w:lvlText w:val="o"/>
      <w:lvlJc w:val="left"/>
      <w:pPr>
        <w:ind w:left="3713" w:hanging="360"/>
      </w:pPr>
      <w:rPr>
        <w:rFonts w:ascii="Courier New" w:hAnsi="Courier New" w:cs="Courier New" w:hint="default"/>
      </w:rPr>
    </w:lvl>
    <w:lvl w:ilvl="5">
      <w:start w:val="1"/>
      <w:numFmt w:val="bullet"/>
      <w:lvlText w:val=""/>
      <w:lvlJc w:val="left"/>
      <w:pPr>
        <w:ind w:left="4433" w:hanging="360"/>
      </w:pPr>
      <w:rPr>
        <w:rFonts w:ascii="Wingdings" w:hAnsi="Wingdings" w:hint="default"/>
      </w:rPr>
    </w:lvl>
    <w:lvl w:ilvl="6">
      <w:start w:val="1"/>
      <w:numFmt w:val="bullet"/>
      <w:lvlText w:val=""/>
      <w:lvlJc w:val="left"/>
      <w:pPr>
        <w:ind w:left="5153" w:hanging="360"/>
      </w:pPr>
      <w:rPr>
        <w:rFonts w:ascii="Symbol" w:hAnsi="Symbol" w:hint="default"/>
      </w:rPr>
    </w:lvl>
    <w:lvl w:ilvl="7">
      <w:start w:val="1"/>
      <w:numFmt w:val="bullet"/>
      <w:lvlText w:val="o"/>
      <w:lvlJc w:val="left"/>
      <w:pPr>
        <w:ind w:left="5873" w:hanging="360"/>
      </w:pPr>
      <w:rPr>
        <w:rFonts w:ascii="Courier New" w:hAnsi="Courier New" w:cs="Courier New" w:hint="default"/>
      </w:rPr>
    </w:lvl>
    <w:lvl w:ilvl="8">
      <w:start w:val="1"/>
      <w:numFmt w:val="bullet"/>
      <w:lvlText w:val=""/>
      <w:lvlJc w:val="left"/>
      <w:pPr>
        <w:ind w:left="6593" w:hanging="360"/>
      </w:pPr>
      <w:rPr>
        <w:rFonts w:ascii="Wingdings" w:hAnsi="Wingdings" w:hint="default"/>
      </w:rPr>
    </w:lvl>
  </w:abstractNum>
  <w:abstractNum w:abstractNumId="3" w15:restartNumberingAfterBreak="0">
    <w:nsid w:val="26802B15"/>
    <w:multiLevelType w:val="multilevel"/>
    <w:tmpl w:val="26802B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3FE74DA"/>
    <w:multiLevelType w:val="multilevel"/>
    <w:tmpl w:val="53FE74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BC6378A"/>
    <w:multiLevelType w:val="multilevel"/>
    <w:tmpl w:val="7BC637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4989639">
    <w:abstractNumId w:val="0"/>
  </w:num>
  <w:num w:numId="2" w16cid:durableId="1603370743">
    <w:abstractNumId w:val="3"/>
  </w:num>
  <w:num w:numId="3" w16cid:durableId="1378705681">
    <w:abstractNumId w:val="2"/>
  </w:num>
  <w:num w:numId="4" w16cid:durableId="480804496">
    <w:abstractNumId w:val="1"/>
  </w:num>
  <w:num w:numId="5" w16cid:durableId="1927955147">
    <w:abstractNumId w:val="4"/>
  </w:num>
  <w:num w:numId="6" w16cid:durableId="15771316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4FE"/>
    <w:rsid w:val="000348CA"/>
    <w:rsid w:val="00065129"/>
    <w:rsid w:val="000B6091"/>
    <w:rsid w:val="0015102E"/>
    <w:rsid w:val="0026680F"/>
    <w:rsid w:val="003B1937"/>
    <w:rsid w:val="004E7804"/>
    <w:rsid w:val="0052578C"/>
    <w:rsid w:val="006119D6"/>
    <w:rsid w:val="00613C5B"/>
    <w:rsid w:val="00640EBA"/>
    <w:rsid w:val="00685AAA"/>
    <w:rsid w:val="00750C7C"/>
    <w:rsid w:val="008164FE"/>
    <w:rsid w:val="00990243"/>
    <w:rsid w:val="00A56228"/>
    <w:rsid w:val="00C925DB"/>
    <w:rsid w:val="00D310A9"/>
    <w:rsid w:val="00D47F5F"/>
    <w:rsid w:val="00E33A59"/>
    <w:rsid w:val="00E94ABD"/>
    <w:rsid w:val="00FE2E21"/>
    <w:rsid w:val="33DD32BD"/>
    <w:rsid w:val="57ED5081"/>
    <w:rsid w:val="7EDBA7B4"/>
    <w:rsid w:val="7FCDAD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0929F"/>
  <w15:docId w15:val="{D4854461-20EC-4993-B72E-24277F77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448</TotalTime>
  <Pages>3</Pages>
  <Words>1699</Words>
  <Characters>9686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Phanindra Kurra</dc:creator>
  <cp:lastModifiedBy>NAGULAPATI DIVYASREE</cp:lastModifiedBy>
  <cp:revision>12</cp:revision>
  <dcterms:created xsi:type="dcterms:W3CDTF">2025-12-29T19:31:00Z</dcterms:created>
  <dcterms:modified xsi:type="dcterms:W3CDTF">2026-01-06T01:26:00Z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F96D1A681498E3BC0FD15269D5B1F32B_42</vt:lpwstr>
  </property>
</Properties>
</file>