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B821D" w14:textId="77777777" w:rsidR="0061672C" w:rsidRDefault="00000000">
      <w:pPr>
        <w:spacing w:after="0" w:line="259" w:lineRule="auto"/>
        <w:ind w:left="0" w:right="545" w:firstLine="0"/>
        <w:jc w:val="center"/>
      </w:pPr>
      <w:r>
        <w:rPr>
          <w:b/>
          <w:sz w:val="36"/>
        </w:rPr>
        <w:t xml:space="preserve">Mohammed Saifullah </w:t>
      </w:r>
    </w:p>
    <w:p w14:paraId="210B560C" w14:textId="77777777" w:rsidR="0061672C" w:rsidRDefault="00000000">
      <w:pPr>
        <w:spacing w:after="79" w:line="259" w:lineRule="auto"/>
        <w:ind w:left="0" w:right="611" w:firstLine="0"/>
        <w:jc w:val="center"/>
      </w:pPr>
      <w:r>
        <w:rPr>
          <w:sz w:val="22"/>
        </w:rPr>
        <w:t xml:space="preserve">630-450-7770 | DOB-01/24/1997 </w:t>
      </w:r>
    </w:p>
    <w:p w14:paraId="147840D6" w14:textId="5797F7C3" w:rsidR="0061672C" w:rsidRDefault="00000000" w:rsidP="00536945">
      <w:pPr>
        <w:spacing w:after="77" w:line="259" w:lineRule="auto"/>
        <w:ind w:left="566" w:firstLine="0"/>
        <w:jc w:val="center"/>
      </w:pPr>
      <w:hyperlink r:id="rId5">
        <w:r>
          <w:rPr>
            <w:color w:val="0000FF"/>
            <w:sz w:val="22"/>
          </w:rPr>
          <w:t>https://www.linkedin.com/in/mohammed</w:t>
        </w:r>
      </w:hyperlink>
      <w:hyperlink r:id="rId6">
        <w:r>
          <w:rPr>
            <w:color w:val="0000FF"/>
            <w:sz w:val="22"/>
          </w:rPr>
          <w:t>-</w:t>
        </w:r>
      </w:hyperlink>
      <w:hyperlink r:id="rId7">
        <w:r>
          <w:rPr>
            <w:color w:val="0000FF"/>
            <w:sz w:val="22"/>
          </w:rPr>
          <w:t>saifullah</w:t>
        </w:r>
      </w:hyperlink>
      <w:hyperlink r:id="rId8">
        <w:r>
          <w:rPr>
            <w:color w:val="0000FF"/>
            <w:sz w:val="22"/>
          </w:rPr>
          <w:t>-</w:t>
        </w:r>
      </w:hyperlink>
      <w:hyperlink r:id="rId9">
        <w:r>
          <w:rPr>
            <w:color w:val="0000FF"/>
            <w:sz w:val="22"/>
          </w:rPr>
          <w:t>866bb2224/</w:t>
        </w:r>
      </w:hyperlink>
      <w:hyperlink r:id="rId10">
        <w:r>
          <w:rPr>
            <w:color w:val="0000FF"/>
            <w:sz w:val="22"/>
          </w:rPr>
          <w:t xml:space="preserve"> </w:t>
        </w:r>
      </w:hyperlink>
      <w:r>
        <w:rPr>
          <w:color w:val="0000FF"/>
          <w:sz w:val="22"/>
        </w:rPr>
        <w:t xml:space="preserve"> </w:t>
      </w:r>
    </w:p>
    <w:p w14:paraId="645BFD0D" w14:textId="77777777" w:rsidR="0061672C" w:rsidRDefault="00000000">
      <w:pPr>
        <w:pStyle w:val="Heading1"/>
        <w:ind w:left="235"/>
      </w:pPr>
      <w:r>
        <w:t xml:space="preserve">OJECTIVE </w:t>
      </w:r>
    </w:p>
    <w:p w14:paraId="3807B51D" w14:textId="77777777" w:rsidR="0061672C" w:rsidRDefault="00000000">
      <w:pPr>
        <w:spacing w:after="201" w:line="259" w:lineRule="auto"/>
        <w:ind w:left="233" w:firstLine="0"/>
        <w:jc w:val="left"/>
      </w:pPr>
      <w:r>
        <w:rPr>
          <w:rFonts w:ascii="Calibri" w:eastAsia="Calibri" w:hAnsi="Calibri" w:cs="Calibri"/>
          <w:noProof/>
          <w:sz w:val="22"/>
        </w:rPr>
        <mc:AlternateContent>
          <mc:Choice Requires="wpg">
            <w:drawing>
              <wp:inline distT="0" distB="0" distL="0" distR="0" wp14:anchorId="4C9ACFA1" wp14:editId="6A1C2DC6">
                <wp:extent cx="6917055" cy="15875"/>
                <wp:effectExtent l="0" t="0" r="0" b="0"/>
                <wp:docPr id="6996" name="Group 6996"/>
                <wp:cNvGraphicFramePr/>
                <a:graphic xmlns:a="http://schemas.openxmlformats.org/drawingml/2006/main">
                  <a:graphicData uri="http://schemas.microsoft.com/office/word/2010/wordprocessingGroup">
                    <wpg:wgp>
                      <wpg:cNvGrpSpPr/>
                      <wpg:grpSpPr>
                        <a:xfrm>
                          <a:off x="0" y="0"/>
                          <a:ext cx="6917055" cy="15875"/>
                          <a:chOff x="0" y="0"/>
                          <a:chExt cx="6917055" cy="15875"/>
                        </a:xfrm>
                      </wpg:grpSpPr>
                      <wps:wsp>
                        <wps:cNvPr id="673" name="Shape 673"/>
                        <wps:cNvSpPr/>
                        <wps:spPr>
                          <a:xfrm>
                            <a:off x="0" y="0"/>
                            <a:ext cx="6917055" cy="0"/>
                          </a:xfrm>
                          <a:custGeom>
                            <a:avLst/>
                            <a:gdLst/>
                            <a:ahLst/>
                            <a:cxnLst/>
                            <a:rect l="0" t="0" r="0" b="0"/>
                            <a:pathLst>
                              <a:path w="6917055">
                                <a:moveTo>
                                  <a:pt x="0" y="0"/>
                                </a:moveTo>
                                <a:lnTo>
                                  <a:pt x="6917055" y="0"/>
                                </a:lnTo>
                              </a:path>
                            </a:pathLst>
                          </a:custGeom>
                          <a:ln w="158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96" style="width:544.65pt;height:1.25pt;mso-position-horizontal-relative:char;mso-position-vertical-relative:line" coordsize="69170,158">
                <v:shape id="Shape 673" style="position:absolute;width:69170;height:0;left:0;top:0;" coordsize="6917055,0" path="m0,0l6917055,0">
                  <v:stroke weight="1.25pt" endcap="flat" joinstyle="round" on="true" color="#000000"/>
                  <v:fill on="false" color="#000000" opacity="0"/>
                </v:shape>
              </v:group>
            </w:pict>
          </mc:Fallback>
        </mc:AlternateContent>
      </w:r>
    </w:p>
    <w:p w14:paraId="554FB6D5" w14:textId="33311179" w:rsidR="00C46A05" w:rsidRPr="00C46A05" w:rsidRDefault="00C46A05" w:rsidP="00C46A05">
      <w:pPr>
        <w:spacing w:after="210" w:line="236" w:lineRule="auto"/>
        <w:ind w:left="240" w:firstLine="0"/>
        <w:jc w:val="left"/>
        <w:rPr>
          <w:bCs/>
          <w:sz w:val="22"/>
        </w:rPr>
      </w:pPr>
      <w:r>
        <w:t>A curious learner and excellent team player searching for a challenging software position at Global tech market to utilize my technical skills, Competencies and working knowledge of my Software skills, Development trouble shooting and Data Analysis, Networking and Cloud services to establish excellent potential to grow as a software engineer or Analyst in the esteem organization and industry for long term development and assurance.</w:t>
      </w:r>
    </w:p>
    <w:p w14:paraId="35B6EF98" w14:textId="77777777" w:rsidR="0061672C" w:rsidRDefault="00000000">
      <w:pPr>
        <w:pStyle w:val="Heading1"/>
        <w:ind w:left="235"/>
      </w:pPr>
      <w:r>
        <w:t xml:space="preserve">EDUCATION </w:t>
      </w:r>
    </w:p>
    <w:p w14:paraId="46126632" w14:textId="77777777" w:rsidR="0061672C" w:rsidRDefault="00000000">
      <w:pPr>
        <w:spacing w:line="259" w:lineRule="auto"/>
        <w:ind w:left="240" w:firstLine="0"/>
        <w:jc w:val="left"/>
      </w:pPr>
      <w:r>
        <w:rPr>
          <w:rFonts w:ascii="Calibri" w:eastAsia="Calibri" w:hAnsi="Calibri" w:cs="Calibri"/>
          <w:noProof/>
          <w:sz w:val="22"/>
        </w:rPr>
        <mc:AlternateContent>
          <mc:Choice Requires="wpg">
            <w:drawing>
              <wp:inline distT="0" distB="0" distL="0" distR="0" wp14:anchorId="56150069" wp14:editId="7EBDA32B">
                <wp:extent cx="6896100" cy="18288"/>
                <wp:effectExtent l="0" t="0" r="0" b="0"/>
                <wp:docPr id="6993" name="Group 6993"/>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6" name="Shape 6"/>
                        <wps:cNvSpPr/>
                        <wps:spPr>
                          <a:xfrm>
                            <a:off x="0" y="0"/>
                            <a:ext cx="6896100" cy="0"/>
                          </a:xfrm>
                          <a:custGeom>
                            <a:avLst/>
                            <a:gdLst/>
                            <a:ahLst/>
                            <a:cxnLst/>
                            <a:rect l="0" t="0" r="0" b="0"/>
                            <a:pathLst>
                              <a:path w="6896100">
                                <a:moveTo>
                                  <a:pt x="0" y="0"/>
                                </a:moveTo>
                                <a:lnTo>
                                  <a:pt x="6896100" y="0"/>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93" style="width:543pt;height:1.44pt;mso-position-horizontal-relative:char;mso-position-vertical-relative:line" coordsize="68961,182">
                <v:shape id="Shape 6" style="position:absolute;width:68961;height:0;left:0;top:0;" coordsize="6896100,0" path="m0,0l6896100,0">
                  <v:stroke weight="1.44pt" endcap="flat" joinstyle="round" on="true" color="#000000"/>
                  <v:fill on="false" color="#000000" opacity="0"/>
                </v:shape>
              </v:group>
            </w:pict>
          </mc:Fallback>
        </mc:AlternateContent>
      </w:r>
    </w:p>
    <w:tbl>
      <w:tblPr>
        <w:tblStyle w:val="TableGrid"/>
        <w:tblW w:w="11135" w:type="dxa"/>
        <w:tblInd w:w="240" w:type="dxa"/>
        <w:tblLook w:val="04A0" w:firstRow="1" w:lastRow="0" w:firstColumn="1" w:lastColumn="0" w:noHBand="0" w:noVBand="1"/>
      </w:tblPr>
      <w:tblGrid>
        <w:gridCol w:w="8999"/>
        <w:gridCol w:w="2136"/>
      </w:tblGrid>
      <w:tr w:rsidR="0061672C" w14:paraId="196C4262" w14:textId="77777777">
        <w:trPr>
          <w:trHeight w:val="225"/>
        </w:trPr>
        <w:tc>
          <w:tcPr>
            <w:tcW w:w="9000" w:type="dxa"/>
            <w:tcBorders>
              <w:top w:val="nil"/>
              <w:left w:val="nil"/>
              <w:bottom w:val="nil"/>
              <w:right w:val="nil"/>
            </w:tcBorders>
          </w:tcPr>
          <w:p w14:paraId="4AE76D0C" w14:textId="77777777" w:rsidR="0061672C" w:rsidRDefault="00000000">
            <w:pPr>
              <w:spacing w:after="0" w:line="259" w:lineRule="auto"/>
              <w:ind w:left="0" w:firstLine="0"/>
              <w:jc w:val="left"/>
            </w:pPr>
            <w:r>
              <w:rPr>
                <w:b/>
              </w:rPr>
              <w:t xml:space="preserve">Lewis University, Will County, </w:t>
            </w:r>
            <w:r>
              <w:t xml:space="preserve">Romeoville, Illinois </w:t>
            </w:r>
          </w:p>
        </w:tc>
        <w:tc>
          <w:tcPr>
            <w:tcW w:w="2136" w:type="dxa"/>
            <w:tcBorders>
              <w:top w:val="nil"/>
              <w:left w:val="nil"/>
              <w:bottom w:val="nil"/>
              <w:right w:val="nil"/>
            </w:tcBorders>
          </w:tcPr>
          <w:p w14:paraId="2B4F39E1" w14:textId="77777777" w:rsidR="0061672C" w:rsidRDefault="00000000">
            <w:pPr>
              <w:spacing w:after="0" w:line="259" w:lineRule="auto"/>
              <w:ind w:left="734" w:firstLine="0"/>
              <w:jc w:val="left"/>
            </w:pPr>
            <w:r>
              <w:t xml:space="preserve">GPA: 3.2/4.0 </w:t>
            </w:r>
          </w:p>
        </w:tc>
      </w:tr>
      <w:tr w:rsidR="0061672C" w14:paraId="4FB8B123" w14:textId="77777777">
        <w:trPr>
          <w:trHeight w:val="286"/>
        </w:trPr>
        <w:tc>
          <w:tcPr>
            <w:tcW w:w="9000" w:type="dxa"/>
            <w:tcBorders>
              <w:top w:val="nil"/>
              <w:left w:val="nil"/>
              <w:bottom w:val="nil"/>
              <w:right w:val="nil"/>
            </w:tcBorders>
          </w:tcPr>
          <w:p w14:paraId="693B74AD" w14:textId="77777777" w:rsidR="0061672C" w:rsidRDefault="00000000">
            <w:pPr>
              <w:spacing w:after="0" w:line="259" w:lineRule="auto"/>
              <w:ind w:left="0" w:firstLine="0"/>
              <w:jc w:val="left"/>
            </w:pPr>
            <w:r>
              <w:t xml:space="preserve">Master of Science and Technology, Data Science </w:t>
            </w:r>
          </w:p>
        </w:tc>
        <w:tc>
          <w:tcPr>
            <w:tcW w:w="2136" w:type="dxa"/>
            <w:tcBorders>
              <w:top w:val="nil"/>
              <w:left w:val="nil"/>
              <w:bottom w:val="nil"/>
              <w:right w:val="nil"/>
            </w:tcBorders>
          </w:tcPr>
          <w:p w14:paraId="28F81134" w14:textId="04D38419" w:rsidR="0061672C" w:rsidRDefault="00000000">
            <w:pPr>
              <w:spacing w:after="0" w:line="259" w:lineRule="auto"/>
              <w:ind w:left="48" w:firstLine="0"/>
            </w:pPr>
            <w:r>
              <w:rPr>
                <w:i/>
              </w:rPr>
              <w:t xml:space="preserve">Graduating </w:t>
            </w:r>
            <w:r w:rsidR="00536945">
              <w:rPr>
                <w:i/>
              </w:rPr>
              <w:t>by</w:t>
            </w:r>
            <w:r>
              <w:rPr>
                <w:i/>
              </w:rPr>
              <w:t xml:space="preserve"> Dec 2023 </w:t>
            </w:r>
          </w:p>
        </w:tc>
      </w:tr>
      <w:tr w:rsidR="0061672C" w14:paraId="4F182433" w14:textId="77777777">
        <w:trPr>
          <w:trHeight w:val="301"/>
        </w:trPr>
        <w:tc>
          <w:tcPr>
            <w:tcW w:w="9000" w:type="dxa"/>
            <w:tcBorders>
              <w:top w:val="nil"/>
              <w:left w:val="nil"/>
              <w:bottom w:val="nil"/>
              <w:right w:val="nil"/>
            </w:tcBorders>
          </w:tcPr>
          <w:p w14:paraId="7B705CDC" w14:textId="77777777" w:rsidR="0061672C" w:rsidRDefault="00000000">
            <w:pPr>
              <w:spacing w:after="0" w:line="259" w:lineRule="auto"/>
              <w:ind w:left="0" w:firstLine="0"/>
              <w:jc w:val="left"/>
            </w:pPr>
            <w:r>
              <w:rPr>
                <w:b/>
              </w:rPr>
              <w:t>KL University, Vijayawada</w:t>
            </w:r>
            <w:r>
              <w:t xml:space="preserve">, India </w:t>
            </w:r>
          </w:p>
        </w:tc>
        <w:tc>
          <w:tcPr>
            <w:tcW w:w="2136" w:type="dxa"/>
            <w:tcBorders>
              <w:top w:val="nil"/>
              <w:left w:val="nil"/>
              <w:bottom w:val="nil"/>
              <w:right w:val="nil"/>
            </w:tcBorders>
          </w:tcPr>
          <w:p w14:paraId="20A75943" w14:textId="77777777" w:rsidR="0061672C" w:rsidRDefault="00000000">
            <w:pPr>
              <w:spacing w:after="0" w:line="259" w:lineRule="auto"/>
              <w:ind w:left="722" w:firstLine="0"/>
              <w:jc w:val="left"/>
            </w:pPr>
            <w:r>
              <w:t xml:space="preserve">GPA: 6.25/10 </w:t>
            </w:r>
          </w:p>
        </w:tc>
      </w:tr>
      <w:tr w:rsidR="0061672C" w14:paraId="7BC490CC" w14:textId="77777777">
        <w:trPr>
          <w:trHeight w:val="241"/>
        </w:trPr>
        <w:tc>
          <w:tcPr>
            <w:tcW w:w="9000" w:type="dxa"/>
            <w:tcBorders>
              <w:top w:val="nil"/>
              <w:left w:val="nil"/>
              <w:bottom w:val="nil"/>
              <w:right w:val="nil"/>
            </w:tcBorders>
          </w:tcPr>
          <w:p w14:paraId="6C318F97" w14:textId="77777777" w:rsidR="0061672C" w:rsidRDefault="00000000">
            <w:pPr>
              <w:spacing w:after="0" w:line="259" w:lineRule="auto"/>
              <w:ind w:left="0" w:firstLine="0"/>
              <w:jc w:val="left"/>
            </w:pPr>
            <w:r>
              <w:t xml:space="preserve">Bachelor of Technology, Electronics and Communication Engineering </w:t>
            </w:r>
          </w:p>
        </w:tc>
        <w:tc>
          <w:tcPr>
            <w:tcW w:w="2136" w:type="dxa"/>
            <w:tcBorders>
              <w:top w:val="nil"/>
              <w:left w:val="nil"/>
              <w:bottom w:val="nil"/>
              <w:right w:val="nil"/>
            </w:tcBorders>
          </w:tcPr>
          <w:p w14:paraId="445E969B" w14:textId="77777777" w:rsidR="0061672C" w:rsidRDefault="00000000">
            <w:pPr>
              <w:spacing w:after="0" w:line="259" w:lineRule="auto"/>
              <w:ind w:left="0" w:firstLine="0"/>
              <w:jc w:val="left"/>
            </w:pPr>
            <w:r>
              <w:rPr>
                <w:i/>
              </w:rPr>
              <w:t xml:space="preserve">Graduated, May 2019 </w:t>
            </w:r>
          </w:p>
        </w:tc>
      </w:tr>
    </w:tbl>
    <w:p w14:paraId="3EF3CFCE" w14:textId="77777777" w:rsidR="0061672C" w:rsidRDefault="00000000">
      <w:pPr>
        <w:spacing w:after="0" w:line="259" w:lineRule="auto"/>
        <w:ind w:left="0" w:firstLine="0"/>
        <w:jc w:val="left"/>
      </w:pPr>
      <w:r>
        <w:rPr>
          <w:i/>
          <w:sz w:val="23"/>
        </w:rPr>
        <w:t xml:space="preserve"> </w:t>
      </w:r>
    </w:p>
    <w:p w14:paraId="2A77E8AE" w14:textId="77777777" w:rsidR="0061672C" w:rsidRDefault="00000000">
      <w:pPr>
        <w:pStyle w:val="Heading1"/>
        <w:ind w:left="235"/>
      </w:pPr>
      <w:r>
        <w:t xml:space="preserve">SKILLS </w:t>
      </w:r>
    </w:p>
    <w:p w14:paraId="552622B1" w14:textId="77777777" w:rsidR="0061672C" w:rsidRDefault="00000000">
      <w:pPr>
        <w:spacing w:after="7" w:line="259" w:lineRule="auto"/>
        <w:ind w:left="240" w:firstLine="0"/>
        <w:jc w:val="left"/>
      </w:pPr>
      <w:r>
        <w:rPr>
          <w:rFonts w:ascii="Calibri" w:eastAsia="Calibri" w:hAnsi="Calibri" w:cs="Calibri"/>
          <w:noProof/>
          <w:sz w:val="22"/>
        </w:rPr>
        <mc:AlternateContent>
          <mc:Choice Requires="wpg">
            <w:drawing>
              <wp:inline distT="0" distB="0" distL="0" distR="0" wp14:anchorId="4C299F75" wp14:editId="73D728A3">
                <wp:extent cx="6896100" cy="18288"/>
                <wp:effectExtent l="0" t="0" r="0" b="0"/>
                <wp:docPr id="6994" name="Group 6994"/>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7" name="Shape 7"/>
                        <wps:cNvSpPr/>
                        <wps:spPr>
                          <a:xfrm>
                            <a:off x="0" y="0"/>
                            <a:ext cx="6896100" cy="0"/>
                          </a:xfrm>
                          <a:custGeom>
                            <a:avLst/>
                            <a:gdLst/>
                            <a:ahLst/>
                            <a:cxnLst/>
                            <a:rect l="0" t="0" r="0" b="0"/>
                            <a:pathLst>
                              <a:path w="6896100">
                                <a:moveTo>
                                  <a:pt x="0" y="0"/>
                                </a:moveTo>
                                <a:lnTo>
                                  <a:pt x="6896100" y="0"/>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94" style="width:543pt;height:1.44pt;mso-position-horizontal-relative:char;mso-position-vertical-relative:line" coordsize="68961,182">
                <v:shape id="Shape 7" style="position:absolute;width:68961;height:0;left:0;top:0;" coordsize="6896100,0" path="m0,0l6896100,0">
                  <v:stroke weight="1.44pt" endcap="flat" joinstyle="round" on="true" color="#000000"/>
                  <v:fill on="false" color="#000000" opacity="0"/>
                </v:shape>
              </v:group>
            </w:pict>
          </mc:Fallback>
        </mc:AlternateContent>
      </w:r>
    </w:p>
    <w:tbl>
      <w:tblPr>
        <w:tblStyle w:val="TableGrid"/>
        <w:tblW w:w="10957" w:type="dxa"/>
        <w:tblInd w:w="240" w:type="dxa"/>
        <w:tblLook w:val="04A0" w:firstRow="1" w:lastRow="0" w:firstColumn="1" w:lastColumn="0" w:noHBand="0" w:noVBand="1"/>
      </w:tblPr>
      <w:tblGrid>
        <w:gridCol w:w="2213"/>
        <w:gridCol w:w="531"/>
        <w:gridCol w:w="8213"/>
      </w:tblGrid>
      <w:tr w:rsidR="0061672C" w14:paraId="070CAB2E" w14:textId="77777777">
        <w:trPr>
          <w:trHeight w:val="225"/>
        </w:trPr>
        <w:tc>
          <w:tcPr>
            <w:tcW w:w="2744" w:type="dxa"/>
            <w:gridSpan w:val="2"/>
            <w:tcBorders>
              <w:top w:val="nil"/>
              <w:left w:val="nil"/>
              <w:bottom w:val="nil"/>
              <w:right w:val="nil"/>
            </w:tcBorders>
          </w:tcPr>
          <w:p w14:paraId="330DC515" w14:textId="77777777" w:rsidR="0061672C" w:rsidRDefault="00000000">
            <w:pPr>
              <w:spacing w:after="0" w:line="259" w:lineRule="auto"/>
              <w:ind w:left="0" w:firstLine="0"/>
              <w:jc w:val="left"/>
            </w:pPr>
            <w:r>
              <w:rPr>
                <w:b/>
              </w:rPr>
              <w:t xml:space="preserve">Programming </w:t>
            </w:r>
            <w:proofErr w:type="gramStart"/>
            <w:r>
              <w:rPr>
                <w:b/>
              </w:rPr>
              <w:t>Languages :</w:t>
            </w:r>
            <w:proofErr w:type="gramEnd"/>
            <w:r>
              <w:rPr>
                <w:b/>
              </w:rPr>
              <w:t xml:space="preserve"> </w:t>
            </w:r>
          </w:p>
        </w:tc>
        <w:tc>
          <w:tcPr>
            <w:tcW w:w="8214" w:type="dxa"/>
            <w:tcBorders>
              <w:top w:val="nil"/>
              <w:left w:val="nil"/>
              <w:bottom w:val="nil"/>
              <w:right w:val="nil"/>
            </w:tcBorders>
          </w:tcPr>
          <w:p w14:paraId="324E75DF" w14:textId="77777777" w:rsidR="0061672C" w:rsidRDefault="00000000">
            <w:pPr>
              <w:spacing w:after="0" w:line="259" w:lineRule="auto"/>
              <w:ind w:left="0" w:firstLine="0"/>
              <w:jc w:val="left"/>
            </w:pPr>
            <w:r>
              <w:t xml:space="preserve">Python, SQL, R, C#, HTML/CSS, PL/SQL, Java </w:t>
            </w:r>
          </w:p>
        </w:tc>
      </w:tr>
      <w:tr w:rsidR="0061672C" w14:paraId="65F10C4F" w14:textId="77777777">
        <w:trPr>
          <w:trHeight w:val="229"/>
        </w:trPr>
        <w:tc>
          <w:tcPr>
            <w:tcW w:w="2213" w:type="dxa"/>
            <w:tcBorders>
              <w:top w:val="nil"/>
              <w:left w:val="nil"/>
              <w:bottom w:val="nil"/>
              <w:right w:val="nil"/>
            </w:tcBorders>
          </w:tcPr>
          <w:p w14:paraId="0C0FBBE9" w14:textId="77777777" w:rsidR="0061672C" w:rsidRDefault="00000000">
            <w:pPr>
              <w:spacing w:after="0" w:line="259" w:lineRule="auto"/>
              <w:ind w:left="0" w:firstLine="0"/>
              <w:jc w:val="left"/>
            </w:pPr>
            <w:r>
              <w:rPr>
                <w:b/>
              </w:rPr>
              <w:t xml:space="preserve">Databases </w:t>
            </w:r>
          </w:p>
        </w:tc>
        <w:tc>
          <w:tcPr>
            <w:tcW w:w="530" w:type="dxa"/>
            <w:tcBorders>
              <w:top w:val="nil"/>
              <w:left w:val="nil"/>
              <w:bottom w:val="nil"/>
              <w:right w:val="nil"/>
            </w:tcBorders>
          </w:tcPr>
          <w:p w14:paraId="52A895F6" w14:textId="77777777" w:rsidR="0061672C" w:rsidRDefault="00000000">
            <w:pPr>
              <w:spacing w:after="0" w:line="259" w:lineRule="auto"/>
              <w:ind w:left="2" w:firstLine="0"/>
              <w:jc w:val="left"/>
            </w:pPr>
            <w:r>
              <w:rPr>
                <w:b/>
              </w:rPr>
              <w:t xml:space="preserve">: </w:t>
            </w:r>
          </w:p>
        </w:tc>
        <w:tc>
          <w:tcPr>
            <w:tcW w:w="8214" w:type="dxa"/>
            <w:tcBorders>
              <w:top w:val="nil"/>
              <w:left w:val="nil"/>
              <w:bottom w:val="nil"/>
              <w:right w:val="nil"/>
            </w:tcBorders>
          </w:tcPr>
          <w:p w14:paraId="288DE0AD" w14:textId="77777777" w:rsidR="0061672C" w:rsidRDefault="00000000">
            <w:pPr>
              <w:spacing w:after="0" w:line="259" w:lineRule="auto"/>
              <w:ind w:left="0" w:firstLine="0"/>
              <w:jc w:val="left"/>
            </w:pPr>
            <w:r>
              <w:t xml:space="preserve">MySQL, Teradata, Oracle, MongoDB, SQL Server </w:t>
            </w:r>
          </w:p>
        </w:tc>
      </w:tr>
      <w:tr w:rsidR="0061672C" w14:paraId="71A0725E" w14:textId="77777777">
        <w:trPr>
          <w:trHeight w:val="229"/>
        </w:trPr>
        <w:tc>
          <w:tcPr>
            <w:tcW w:w="2213" w:type="dxa"/>
            <w:tcBorders>
              <w:top w:val="nil"/>
              <w:left w:val="nil"/>
              <w:bottom w:val="nil"/>
              <w:right w:val="nil"/>
            </w:tcBorders>
          </w:tcPr>
          <w:p w14:paraId="6B722D21" w14:textId="77777777" w:rsidR="0061672C" w:rsidRDefault="00000000">
            <w:pPr>
              <w:spacing w:after="0" w:line="259" w:lineRule="auto"/>
              <w:ind w:left="0" w:firstLine="0"/>
              <w:jc w:val="left"/>
            </w:pPr>
            <w:r>
              <w:rPr>
                <w:b/>
              </w:rPr>
              <w:t xml:space="preserve">Analytics Tools </w:t>
            </w:r>
          </w:p>
        </w:tc>
        <w:tc>
          <w:tcPr>
            <w:tcW w:w="530" w:type="dxa"/>
            <w:tcBorders>
              <w:top w:val="nil"/>
              <w:left w:val="nil"/>
              <w:bottom w:val="nil"/>
              <w:right w:val="nil"/>
            </w:tcBorders>
          </w:tcPr>
          <w:p w14:paraId="163A438D" w14:textId="77777777" w:rsidR="0061672C" w:rsidRDefault="00000000">
            <w:pPr>
              <w:spacing w:after="0" w:line="259" w:lineRule="auto"/>
              <w:ind w:left="2" w:firstLine="0"/>
              <w:jc w:val="left"/>
            </w:pPr>
            <w:r>
              <w:rPr>
                <w:b/>
              </w:rPr>
              <w:t xml:space="preserve">: </w:t>
            </w:r>
          </w:p>
        </w:tc>
        <w:tc>
          <w:tcPr>
            <w:tcW w:w="8214" w:type="dxa"/>
            <w:tcBorders>
              <w:top w:val="nil"/>
              <w:left w:val="nil"/>
              <w:bottom w:val="nil"/>
              <w:right w:val="nil"/>
            </w:tcBorders>
          </w:tcPr>
          <w:p w14:paraId="543E35BD" w14:textId="77777777" w:rsidR="0061672C" w:rsidRDefault="00000000">
            <w:pPr>
              <w:spacing w:after="0" w:line="259" w:lineRule="auto"/>
              <w:ind w:left="0" w:firstLine="0"/>
              <w:jc w:val="left"/>
            </w:pPr>
            <w:r>
              <w:t xml:space="preserve">SSRS, SSIS, Microsoft Excel, Tableau, SAS, Power BI, Informatica </w:t>
            </w:r>
          </w:p>
        </w:tc>
      </w:tr>
      <w:tr w:rsidR="0061672C" w14:paraId="7D794D12" w14:textId="77777777">
        <w:trPr>
          <w:trHeight w:val="229"/>
        </w:trPr>
        <w:tc>
          <w:tcPr>
            <w:tcW w:w="2213" w:type="dxa"/>
            <w:tcBorders>
              <w:top w:val="nil"/>
              <w:left w:val="nil"/>
              <w:bottom w:val="nil"/>
              <w:right w:val="nil"/>
            </w:tcBorders>
          </w:tcPr>
          <w:p w14:paraId="335070C4" w14:textId="77777777" w:rsidR="0061672C" w:rsidRDefault="00000000">
            <w:pPr>
              <w:spacing w:after="0" w:line="259" w:lineRule="auto"/>
              <w:ind w:left="0" w:firstLine="0"/>
              <w:jc w:val="left"/>
            </w:pPr>
            <w:r>
              <w:rPr>
                <w:b/>
              </w:rPr>
              <w:t xml:space="preserve">Big Data Technologies </w:t>
            </w:r>
          </w:p>
        </w:tc>
        <w:tc>
          <w:tcPr>
            <w:tcW w:w="530" w:type="dxa"/>
            <w:tcBorders>
              <w:top w:val="nil"/>
              <w:left w:val="nil"/>
              <w:bottom w:val="nil"/>
              <w:right w:val="nil"/>
            </w:tcBorders>
          </w:tcPr>
          <w:p w14:paraId="3002E958" w14:textId="77777777" w:rsidR="0061672C" w:rsidRDefault="00000000">
            <w:pPr>
              <w:spacing w:after="0" w:line="259" w:lineRule="auto"/>
              <w:ind w:left="2" w:firstLine="0"/>
              <w:jc w:val="left"/>
            </w:pPr>
            <w:r>
              <w:rPr>
                <w:b/>
              </w:rPr>
              <w:t xml:space="preserve">: </w:t>
            </w:r>
          </w:p>
        </w:tc>
        <w:tc>
          <w:tcPr>
            <w:tcW w:w="8214" w:type="dxa"/>
            <w:tcBorders>
              <w:top w:val="nil"/>
              <w:left w:val="nil"/>
              <w:bottom w:val="nil"/>
              <w:right w:val="nil"/>
            </w:tcBorders>
          </w:tcPr>
          <w:p w14:paraId="7ABE9C26" w14:textId="77777777" w:rsidR="0061672C" w:rsidRDefault="00000000">
            <w:pPr>
              <w:spacing w:after="0" w:line="259" w:lineRule="auto"/>
              <w:ind w:left="0" w:firstLine="0"/>
              <w:jc w:val="left"/>
            </w:pPr>
            <w:r>
              <w:t xml:space="preserve">Hadoop, Hive, Spark, Pig, Kafka, YARN </w:t>
            </w:r>
          </w:p>
        </w:tc>
      </w:tr>
      <w:tr w:rsidR="0061672C" w14:paraId="6E117507" w14:textId="77777777">
        <w:trPr>
          <w:trHeight w:val="228"/>
        </w:trPr>
        <w:tc>
          <w:tcPr>
            <w:tcW w:w="2213" w:type="dxa"/>
            <w:tcBorders>
              <w:top w:val="nil"/>
              <w:left w:val="nil"/>
              <w:bottom w:val="nil"/>
              <w:right w:val="nil"/>
            </w:tcBorders>
          </w:tcPr>
          <w:p w14:paraId="318EA1B4" w14:textId="77777777" w:rsidR="0061672C" w:rsidRDefault="00000000">
            <w:pPr>
              <w:spacing w:after="0" w:line="259" w:lineRule="auto"/>
              <w:ind w:left="7" w:firstLine="0"/>
              <w:jc w:val="left"/>
            </w:pPr>
            <w:r>
              <w:rPr>
                <w:b/>
              </w:rPr>
              <w:t xml:space="preserve">AWS Cloud Tools </w:t>
            </w:r>
          </w:p>
        </w:tc>
        <w:tc>
          <w:tcPr>
            <w:tcW w:w="530" w:type="dxa"/>
            <w:tcBorders>
              <w:top w:val="nil"/>
              <w:left w:val="nil"/>
              <w:bottom w:val="nil"/>
              <w:right w:val="nil"/>
            </w:tcBorders>
          </w:tcPr>
          <w:p w14:paraId="47DE3B1A" w14:textId="77777777" w:rsidR="0061672C" w:rsidRDefault="00000000">
            <w:pPr>
              <w:spacing w:after="0" w:line="259" w:lineRule="auto"/>
              <w:ind w:left="0" w:firstLine="0"/>
              <w:jc w:val="left"/>
            </w:pPr>
            <w:r>
              <w:rPr>
                <w:b/>
              </w:rPr>
              <w:t xml:space="preserve">: </w:t>
            </w:r>
          </w:p>
        </w:tc>
        <w:tc>
          <w:tcPr>
            <w:tcW w:w="8214" w:type="dxa"/>
            <w:tcBorders>
              <w:top w:val="nil"/>
              <w:left w:val="nil"/>
              <w:bottom w:val="nil"/>
              <w:right w:val="nil"/>
            </w:tcBorders>
          </w:tcPr>
          <w:p w14:paraId="338E1D94" w14:textId="77777777" w:rsidR="0061672C" w:rsidRDefault="00000000">
            <w:pPr>
              <w:spacing w:after="0" w:line="259" w:lineRule="auto"/>
              <w:ind w:left="0" w:firstLine="0"/>
              <w:jc w:val="left"/>
            </w:pPr>
            <w:r>
              <w:t xml:space="preserve">EC2, EMR, S3, Glue, RDS, Athena </w:t>
            </w:r>
          </w:p>
        </w:tc>
      </w:tr>
      <w:tr w:rsidR="0061672C" w14:paraId="4C10F63B" w14:textId="77777777">
        <w:trPr>
          <w:trHeight w:val="226"/>
        </w:trPr>
        <w:tc>
          <w:tcPr>
            <w:tcW w:w="2213" w:type="dxa"/>
            <w:tcBorders>
              <w:top w:val="nil"/>
              <w:left w:val="nil"/>
              <w:bottom w:val="nil"/>
              <w:right w:val="nil"/>
            </w:tcBorders>
          </w:tcPr>
          <w:p w14:paraId="2EC38B93" w14:textId="77777777" w:rsidR="0061672C" w:rsidRDefault="00000000">
            <w:pPr>
              <w:spacing w:after="0" w:line="259" w:lineRule="auto"/>
              <w:ind w:left="7" w:firstLine="0"/>
              <w:jc w:val="left"/>
            </w:pPr>
            <w:r>
              <w:rPr>
                <w:b/>
              </w:rPr>
              <w:t xml:space="preserve">Python Packages </w:t>
            </w:r>
          </w:p>
        </w:tc>
        <w:tc>
          <w:tcPr>
            <w:tcW w:w="530" w:type="dxa"/>
            <w:tcBorders>
              <w:top w:val="nil"/>
              <w:left w:val="nil"/>
              <w:bottom w:val="nil"/>
              <w:right w:val="nil"/>
            </w:tcBorders>
          </w:tcPr>
          <w:p w14:paraId="1ECE4DF6" w14:textId="77777777" w:rsidR="0061672C" w:rsidRDefault="00000000">
            <w:pPr>
              <w:spacing w:after="0" w:line="259" w:lineRule="auto"/>
              <w:ind w:left="2" w:firstLine="0"/>
              <w:jc w:val="left"/>
            </w:pPr>
            <w:r>
              <w:rPr>
                <w:b/>
              </w:rPr>
              <w:t xml:space="preserve">: </w:t>
            </w:r>
          </w:p>
        </w:tc>
        <w:tc>
          <w:tcPr>
            <w:tcW w:w="8214" w:type="dxa"/>
            <w:tcBorders>
              <w:top w:val="nil"/>
              <w:left w:val="nil"/>
              <w:bottom w:val="nil"/>
              <w:right w:val="nil"/>
            </w:tcBorders>
          </w:tcPr>
          <w:p w14:paraId="6B919BC0" w14:textId="77777777" w:rsidR="0061672C" w:rsidRDefault="00000000">
            <w:pPr>
              <w:spacing w:after="0" w:line="259" w:lineRule="auto"/>
              <w:ind w:left="0" w:firstLine="0"/>
            </w:pPr>
            <w:r>
              <w:t xml:space="preserve">Pandas, </w:t>
            </w:r>
            <w:proofErr w:type="spellStart"/>
            <w:r>
              <w:t>PySpark</w:t>
            </w:r>
            <w:proofErr w:type="spellEnd"/>
            <w:r>
              <w:t xml:space="preserve">, NumPy, Matplotlib, SciPy, OpenCV, CNN models, Dash, </w:t>
            </w:r>
            <w:proofErr w:type="spellStart"/>
            <w:r>
              <w:t>sklearn</w:t>
            </w:r>
            <w:proofErr w:type="spellEnd"/>
            <w:r>
              <w:t xml:space="preserve">, </w:t>
            </w:r>
            <w:proofErr w:type="spellStart"/>
            <w:r>
              <w:t>keras</w:t>
            </w:r>
            <w:proofErr w:type="spellEnd"/>
            <w:r>
              <w:t xml:space="preserve">, Rest API’s </w:t>
            </w:r>
          </w:p>
        </w:tc>
      </w:tr>
      <w:tr w:rsidR="0061672C" w14:paraId="77E7F8E3" w14:textId="77777777">
        <w:trPr>
          <w:trHeight w:val="226"/>
        </w:trPr>
        <w:tc>
          <w:tcPr>
            <w:tcW w:w="2213" w:type="dxa"/>
            <w:tcBorders>
              <w:top w:val="nil"/>
              <w:left w:val="nil"/>
              <w:bottom w:val="nil"/>
              <w:right w:val="nil"/>
            </w:tcBorders>
          </w:tcPr>
          <w:p w14:paraId="41C31B69" w14:textId="77777777" w:rsidR="0061672C" w:rsidRDefault="00000000">
            <w:pPr>
              <w:spacing w:after="0" w:line="259" w:lineRule="auto"/>
              <w:ind w:left="0" w:firstLine="0"/>
              <w:jc w:val="left"/>
            </w:pPr>
            <w:r>
              <w:rPr>
                <w:b/>
              </w:rPr>
              <w:t xml:space="preserve">IDE’s </w:t>
            </w:r>
          </w:p>
        </w:tc>
        <w:tc>
          <w:tcPr>
            <w:tcW w:w="530" w:type="dxa"/>
            <w:tcBorders>
              <w:top w:val="nil"/>
              <w:left w:val="nil"/>
              <w:bottom w:val="nil"/>
              <w:right w:val="nil"/>
            </w:tcBorders>
          </w:tcPr>
          <w:p w14:paraId="74FF6D26" w14:textId="77777777" w:rsidR="0061672C" w:rsidRDefault="00000000">
            <w:pPr>
              <w:spacing w:after="0" w:line="259" w:lineRule="auto"/>
              <w:ind w:left="0" w:firstLine="0"/>
              <w:jc w:val="left"/>
            </w:pPr>
            <w:r>
              <w:rPr>
                <w:b/>
              </w:rPr>
              <w:t xml:space="preserve">: </w:t>
            </w:r>
          </w:p>
        </w:tc>
        <w:tc>
          <w:tcPr>
            <w:tcW w:w="8214" w:type="dxa"/>
            <w:tcBorders>
              <w:top w:val="nil"/>
              <w:left w:val="nil"/>
              <w:bottom w:val="nil"/>
              <w:right w:val="nil"/>
            </w:tcBorders>
          </w:tcPr>
          <w:p w14:paraId="060B3B20" w14:textId="77777777" w:rsidR="0061672C" w:rsidRDefault="00000000">
            <w:pPr>
              <w:spacing w:after="0" w:line="259" w:lineRule="auto"/>
              <w:ind w:left="0" w:firstLine="0"/>
              <w:jc w:val="left"/>
            </w:pPr>
            <w:r>
              <w:t xml:space="preserve">PyCharm, Spyder, </w:t>
            </w:r>
            <w:proofErr w:type="spellStart"/>
            <w:r>
              <w:t>Jupyter</w:t>
            </w:r>
            <w:proofErr w:type="spellEnd"/>
            <w:r>
              <w:t xml:space="preserve"> Notebook, Eclipse, RStudio, Visual Studio </w:t>
            </w:r>
          </w:p>
        </w:tc>
      </w:tr>
      <w:tr w:rsidR="0061672C" w14:paraId="2CC020D8" w14:textId="77777777">
        <w:trPr>
          <w:trHeight w:val="224"/>
        </w:trPr>
        <w:tc>
          <w:tcPr>
            <w:tcW w:w="2213" w:type="dxa"/>
            <w:tcBorders>
              <w:top w:val="nil"/>
              <w:left w:val="nil"/>
              <w:bottom w:val="nil"/>
              <w:right w:val="nil"/>
            </w:tcBorders>
          </w:tcPr>
          <w:p w14:paraId="19441A7F" w14:textId="77777777" w:rsidR="0061672C" w:rsidRDefault="00000000">
            <w:pPr>
              <w:spacing w:after="0" w:line="259" w:lineRule="auto"/>
              <w:ind w:left="0" w:firstLine="0"/>
              <w:jc w:val="left"/>
            </w:pPr>
            <w:r>
              <w:rPr>
                <w:b/>
              </w:rPr>
              <w:t xml:space="preserve">OS/Platforms </w:t>
            </w:r>
          </w:p>
        </w:tc>
        <w:tc>
          <w:tcPr>
            <w:tcW w:w="530" w:type="dxa"/>
            <w:tcBorders>
              <w:top w:val="nil"/>
              <w:left w:val="nil"/>
              <w:bottom w:val="nil"/>
              <w:right w:val="nil"/>
            </w:tcBorders>
          </w:tcPr>
          <w:p w14:paraId="64B941B1" w14:textId="77777777" w:rsidR="0061672C" w:rsidRDefault="00000000">
            <w:pPr>
              <w:spacing w:after="0" w:line="259" w:lineRule="auto"/>
              <w:ind w:left="2" w:firstLine="0"/>
              <w:jc w:val="left"/>
            </w:pPr>
            <w:r>
              <w:rPr>
                <w:b/>
              </w:rPr>
              <w:t xml:space="preserve">: </w:t>
            </w:r>
          </w:p>
        </w:tc>
        <w:tc>
          <w:tcPr>
            <w:tcW w:w="8214" w:type="dxa"/>
            <w:tcBorders>
              <w:top w:val="nil"/>
              <w:left w:val="nil"/>
              <w:bottom w:val="nil"/>
              <w:right w:val="nil"/>
            </w:tcBorders>
          </w:tcPr>
          <w:p w14:paraId="321A0F0D" w14:textId="77777777" w:rsidR="0061672C" w:rsidRDefault="00000000">
            <w:pPr>
              <w:spacing w:after="0" w:line="259" w:lineRule="auto"/>
              <w:ind w:left="0" w:firstLine="0"/>
              <w:jc w:val="left"/>
            </w:pPr>
            <w:r>
              <w:t xml:space="preserve">Windows, Mac OS, Linux </w:t>
            </w:r>
          </w:p>
        </w:tc>
      </w:tr>
    </w:tbl>
    <w:p w14:paraId="61B8BE02" w14:textId="77777777" w:rsidR="0061672C" w:rsidRDefault="00000000">
      <w:pPr>
        <w:spacing w:after="0" w:line="259" w:lineRule="auto"/>
        <w:ind w:left="0" w:firstLine="0"/>
        <w:jc w:val="left"/>
      </w:pPr>
      <w:r>
        <w:rPr>
          <w:sz w:val="21"/>
        </w:rPr>
        <w:t xml:space="preserve"> </w:t>
      </w:r>
    </w:p>
    <w:p w14:paraId="075E2DC5" w14:textId="77777777" w:rsidR="0061672C" w:rsidRDefault="00000000">
      <w:pPr>
        <w:pStyle w:val="Heading1"/>
        <w:ind w:left="235"/>
      </w:pPr>
      <w:r>
        <w:t xml:space="preserve">PROFESSIONAL WORK EXPERIENCE </w:t>
      </w:r>
    </w:p>
    <w:p w14:paraId="430E8647" w14:textId="77777777" w:rsidR="0061672C" w:rsidRDefault="00000000">
      <w:pPr>
        <w:spacing w:after="6" w:line="259" w:lineRule="auto"/>
        <w:ind w:left="240" w:firstLine="0"/>
        <w:jc w:val="left"/>
      </w:pPr>
      <w:r>
        <w:rPr>
          <w:rFonts w:ascii="Calibri" w:eastAsia="Calibri" w:hAnsi="Calibri" w:cs="Calibri"/>
          <w:noProof/>
          <w:sz w:val="22"/>
        </w:rPr>
        <mc:AlternateContent>
          <mc:Choice Requires="wpg">
            <w:drawing>
              <wp:inline distT="0" distB="0" distL="0" distR="0" wp14:anchorId="203EECF4" wp14:editId="29150A4F">
                <wp:extent cx="6896100" cy="18288"/>
                <wp:effectExtent l="0" t="0" r="0" b="0"/>
                <wp:docPr id="6995" name="Group 6995"/>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8" name="Shape 8"/>
                        <wps:cNvSpPr/>
                        <wps:spPr>
                          <a:xfrm>
                            <a:off x="0" y="0"/>
                            <a:ext cx="6896100" cy="0"/>
                          </a:xfrm>
                          <a:custGeom>
                            <a:avLst/>
                            <a:gdLst/>
                            <a:ahLst/>
                            <a:cxnLst/>
                            <a:rect l="0" t="0" r="0" b="0"/>
                            <a:pathLst>
                              <a:path w="6896100">
                                <a:moveTo>
                                  <a:pt x="0" y="0"/>
                                </a:moveTo>
                                <a:lnTo>
                                  <a:pt x="6896100" y="0"/>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95" style="width:543pt;height:1.44pt;mso-position-horizontal-relative:char;mso-position-vertical-relative:line" coordsize="68961,182">
                <v:shape id="Shape 8" style="position:absolute;width:68961;height:0;left:0;top:0;" coordsize="6896100,0" path="m0,0l6896100,0">
                  <v:stroke weight="1.44pt" endcap="flat" joinstyle="round" on="true" color="#000000"/>
                  <v:fill on="false" color="#000000" opacity="0"/>
                </v:shape>
              </v:group>
            </w:pict>
          </mc:Fallback>
        </mc:AlternateContent>
      </w:r>
    </w:p>
    <w:p w14:paraId="1F4235F9" w14:textId="77777777" w:rsidR="0061672C" w:rsidRDefault="00000000">
      <w:pPr>
        <w:tabs>
          <w:tab w:val="center" w:pos="3314"/>
          <w:tab w:val="right" w:pos="11235"/>
        </w:tabs>
        <w:spacing w:after="3" w:line="259" w:lineRule="auto"/>
        <w:ind w:left="0" w:firstLine="0"/>
        <w:jc w:val="left"/>
      </w:pPr>
      <w:r>
        <w:rPr>
          <w:rFonts w:ascii="Calibri" w:eastAsia="Calibri" w:hAnsi="Calibri" w:cs="Calibri"/>
          <w:sz w:val="22"/>
        </w:rPr>
        <w:tab/>
      </w:r>
      <w:r>
        <w:rPr>
          <w:b/>
        </w:rPr>
        <w:t xml:space="preserve">Data Analyst (Systems engineer), </w:t>
      </w:r>
      <w:proofErr w:type="spellStart"/>
      <w:r>
        <w:rPr>
          <w:i/>
        </w:rPr>
        <w:t>Vertisoft</w:t>
      </w:r>
      <w:proofErr w:type="spellEnd"/>
      <w:r>
        <w:rPr>
          <w:i/>
        </w:rPr>
        <w:t xml:space="preserve"> solutions, Hyderabad, India </w:t>
      </w:r>
      <w:r>
        <w:rPr>
          <w:i/>
        </w:rPr>
        <w:tab/>
        <w:t xml:space="preserve">November 2019 – December 2021 </w:t>
      </w:r>
    </w:p>
    <w:p w14:paraId="4A1D65AD" w14:textId="77777777" w:rsidR="0061672C" w:rsidRDefault="00000000">
      <w:pPr>
        <w:numPr>
          <w:ilvl w:val="0"/>
          <w:numId w:val="1"/>
        </w:numPr>
        <w:spacing w:after="25"/>
        <w:ind w:left="905" w:right="18" w:hanging="360"/>
      </w:pPr>
      <w:r>
        <w:t xml:space="preserve">Worked on cleaning up the Accounts and Products data between the CRM and ERP systems using </w:t>
      </w:r>
      <w:r>
        <w:rPr>
          <w:b/>
        </w:rPr>
        <w:t xml:space="preserve">Python/ML </w:t>
      </w:r>
      <w:r>
        <w:t xml:space="preserve">and </w:t>
      </w:r>
      <w:r>
        <w:rPr>
          <w:b/>
        </w:rPr>
        <w:t xml:space="preserve">SQL </w:t>
      </w:r>
      <w:r>
        <w:t xml:space="preserve">and drafted governance rules to keep accounts in sync between these systems. Played an important part in building the Product and Account Hierarchy by merging the data coming from multiple data sources like </w:t>
      </w:r>
      <w:r>
        <w:rPr>
          <w:b/>
        </w:rPr>
        <w:t>Arena, Oracle and SFDC</w:t>
      </w:r>
      <w:r>
        <w:t xml:space="preserve">. Created an entire ERD to demonstrate the relationship and dataflow between these systems to business users. </w:t>
      </w:r>
    </w:p>
    <w:p w14:paraId="64D27DFB" w14:textId="77777777" w:rsidR="0061672C" w:rsidRDefault="00000000">
      <w:pPr>
        <w:numPr>
          <w:ilvl w:val="0"/>
          <w:numId w:val="1"/>
        </w:numPr>
        <w:ind w:left="905" w:right="18" w:hanging="360"/>
      </w:pPr>
      <w:r>
        <w:t xml:space="preserve">Reconciled the sales data by mapping the RMA/Replacement devices to the original devices </w:t>
      </w:r>
      <w:proofErr w:type="gramStart"/>
      <w:r>
        <w:t>in order to</w:t>
      </w:r>
      <w:proofErr w:type="gramEnd"/>
      <w:r>
        <w:t xml:space="preserve"> keep track of the contract information that is to be passed along. Automated the process of identifying the eligibility criteria of the devices that are being returned using </w:t>
      </w:r>
      <w:r>
        <w:rPr>
          <w:b/>
        </w:rPr>
        <w:t xml:space="preserve">SQL Scripts </w:t>
      </w:r>
      <w:r>
        <w:t xml:space="preserve">and created ETL tasks to load this into the </w:t>
      </w:r>
      <w:r>
        <w:rPr>
          <w:b/>
        </w:rPr>
        <w:t xml:space="preserve">SQL Server Database </w:t>
      </w:r>
      <w:r>
        <w:t xml:space="preserve">using </w:t>
      </w:r>
      <w:r>
        <w:rPr>
          <w:b/>
        </w:rPr>
        <w:t>SSIS</w:t>
      </w:r>
      <w:r>
        <w:t xml:space="preserve">. </w:t>
      </w:r>
    </w:p>
    <w:p w14:paraId="7A37E1BE" w14:textId="77777777" w:rsidR="0061672C" w:rsidRDefault="00000000">
      <w:pPr>
        <w:numPr>
          <w:ilvl w:val="0"/>
          <w:numId w:val="1"/>
        </w:numPr>
        <w:ind w:left="905" w:right="18" w:hanging="360"/>
      </w:pPr>
      <w:r>
        <w:t xml:space="preserve">Created dynamic reports in </w:t>
      </w:r>
      <w:r>
        <w:rPr>
          <w:b/>
        </w:rPr>
        <w:t xml:space="preserve">Power BI </w:t>
      </w:r>
      <w:r>
        <w:t xml:space="preserve">and </w:t>
      </w:r>
      <w:r>
        <w:rPr>
          <w:b/>
        </w:rPr>
        <w:t xml:space="preserve">Tableau </w:t>
      </w:r>
      <w:r>
        <w:t xml:space="preserve">by combining the Credit and Backlog reports to provide visibility for the finance and sales teams to identify all their customers, their current invoice amounts, their credit </w:t>
      </w:r>
      <w:proofErr w:type="gramStart"/>
      <w:r>
        <w:t>limits</w:t>
      </w:r>
      <w:proofErr w:type="gramEnd"/>
      <w:r>
        <w:t xml:space="preserve"> and the future order invoices. Developed a similar report for the Marketing Team to identify the large deals and the revenue that is </w:t>
      </w:r>
      <w:proofErr w:type="gramStart"/>
      <w:r>
        <w:t>getting</w:t>
      </w:r>
      <w:proofErr w:type="gramEnd"/>
      <w:r>
        <w:t xml:space="preserve"> generated with those deals. </w:t>
      </w:r>
    </w:p>
    <w:p w14:paraId="4CDC34E0" w14:textId="77777777" w:rsidR="0061672C" w:rsidRDefault="00000000">
      <w:pPr>
        <w:numPr>
          <w:ilvl w:val="0"/>
          <w:numId w:val="1"/>
        </w:numPr>
        <w:spacing w:after="67"/>
        <w:ind w:left="905" w:right="18" w:hanging="360"/>
      </w:pPr>
      <w:r>
        <w:t xml:space="preserve">Worked directly under the Director and VP of Information Technology Department, by assisting them in </w:t>
      </w:r>
      <w:r>
        <w:rPr>
          <w:b/>
        </w:rPr>
        <w:t xml:space="preserve">Project Management </w:t>
      </w:r>
      <w:r>
        <w:t xml:space="preserve">tasks for some of the time critical projects. </w:t>
      </w:r>
    </w:p>
    <w:p w14:paraId="36E56325" w14:textId="77777777" w:rsidR="0061672C" w:rsidRDefault="00000000">
      <w:pPr>
        <w:spacing w:after="0" w:line="259" w:lineRule="auto"/>
        <w:ind w:left="0" w:firstLine="0"/>
        <w:jc w:val="left"/>
      </w:pPr>
      <w:r>
        <w:rPr>
          <w:sz w:val="25"/>
        </w:rPr>
        <w:t xml:space="preserve"> </w:t>
      </w:r>
    </w:p>
    <w:p w14:paraId="19196041" w14:textId="77777777" w:rsidR="0061672C" w:rsidRDefault="00000000">
      <w:pPr>
        <w:tabs>
          <w:tab w:val="center" w:pos="3766"/>
          <w:tab w:val="center" w:pos="10088"/>
        </w:tabs>
        <w:spacing w:after="3" w:line="259" w:lineRule="auto"/>
        <w:ind w:left="0" w:firstLine="0"/>
        <w:jc w:val="left"/>
      </w:pPr>
      <w:r>
        <w:rPr>
          <w:rFonts w:ascii="Calibri" w:eastAsia="Calibri" w:hAnsi="Calibri" w:cs="Calibri"/>
          <w:sz w:val="22"/>
        </w:rPr>
        <w:tab/>
      </w:r>
      <w:r>
        <w:rPr>
          <w:b/>
        </w:rPr>
        <w:t xml:space="preserve">Electronic developer Intern, </w:t>
      </w:r>
      <w:r>
        <w:rPr>
          <w:i/>
        </w:rPr>
        <w:t xml:space="preserve">Electronic Corporation of India Limited, Hyderabad, India </w:t>
      </w:r>
      <w:r>
        <w:rPr>
          <w:i/>
        </w:rPr>
        <w:tab/>
        <w:t xml:space="preserve">May 2017 – July 2017 </w:t>
      </w:r>
    </w:p>
    <w:p w14:paraId="7D8E60F8" w14:textId="77777777" w:rsidR="0061672C" w:rsidRDefault="00000000">
      <w:pPr>
        <w:numPr>
          <w:ilvl w:val="0"/>
          <w:numId w:val="1"/>
        </w:numPr>
        <w:ind w:left="905" w:right="18" w:hanging="360"/>
      </w:pPr>
      <w:r>
        <w:t xml:space="preserve">Worked closely in a team under the office of Strategy and Performance Enhancement to increase customer service standards. </w:t>
      </w:r>
    </w:p>
    <w:p w14:paraId="5A2B159C" w14:textId="77777777" w:rsidR="0061672C" w:rsidRDefault="00000000">
      <w:pPr>
        <w:numPr>
          <w:ilvl w:val="0"/>
          <w:numId w:val="1"/>
        </w:numPr>
        <w:ind w:left="905" w:right="18" w:hanging="360"/>
      </w:pPr>
      <w:r>
        <w:t xml:space="preserve">Instrumentally worked with peers and stakeholders to organize, access, monitor, and control the evaluated data from a variety of sources related to customer feedback, ratings, and reviews. </w:t>
      </w:r>
    </w:p>
    <w:p w14:paraId="41E8E3E7" w14:textId="44C0F681" w:rsidR="0061672C" w:rsidRDefault="00000000">
      <w:pPr>
        <w:numPr>
          <w:ilvl w:val="0"/>
          <w:numId w:val="1"/>
        </w:numPr>
        <w:ind w:left="905" w:right="18" w:hanging="360"/>
      </w:pPr>
      <w:r>
        <w:t xml:space="preserve">Formulated new techniques for quality Design collection to ensure adequacy, accuracy and legitimacy of Chip Design and its </w:t>
      </w:r>
      <w:r w:rsidR="00536945">
        <w:t>orientation.</w:t>
      </w:r>
      <w:r>
        <w:t xml:space="preserve"> </w:t>
      </w:r>
    </w:p>
    <w:p w14:paraId="1E7BF3C8" w14:textId="53C528B2" w:rsidR="0061672C" w:rsidRDefault="00000000">
      <w:pPr>
        <w:ind w:left="240" w:right="18" w:firstLine="0"/>
      </w:pPr>
      <w:r>
        <w:t xml:space="preserve">. </w:t>
      </w:r>
      <w:r w:rsidR="00536945">
        <w:t xml:space="preserve">    </w:t>
      </w:r>
      <w:r>
        <w:rPr>
          <w:rFonts w:ascii="Wingdings" w:eastAsia="Wingdings" w:hAnsi="Wingdings" w:cs="Wingdings"/>
        </w:rPr>
        <w:t></w:t>
      </w:r>
      <w:r w:rsidR="00536945">
        <w:rPr>
          <w:rFonts w:ascii="Wingdings" w:eastAsia="Wingdings" w:hAnsi="Wingdings" w:cs="Wingdings"/>
        </w:rPr>
        <w:t xml:space="preserve"> </w:t>
      </w:r>
      <w:r>
        <w:t xml:space="preserve">Routed Electronic Software build up in HDL and VHDL Programming for Chip Design. </w:t>
      </w:r>
    </w:p>
    <w:p w14:paraId="1443F17D" w14:textId="77777777" w:rsidR="0061672C" w:rsidRDefault="00000000">
      <w:pPr>
        <w:numPr>
          <w:ilvl w:val="0"/>
          <w:numId w:val="1"/>
        </w:numPr>
        <w:ind w:left="905" w:right="18" w:hanging="360"/>
      </w:pPr>
      <w:r>
        <w:t xml:space="preserve">Software related to Verilog and Analog design. </w:t>
      </w:r>
    </w:p>
    <w:p w14:paraId="0D93F3DF" w14:textId="77777777" w:rsidR="0061672C" w:rsidRDefault="00000000">
      <w:pPr>
        <w:pStyle w:val="Heading1"/>
        <w:ind w:left="113"/>
      </w:pPr>
      <w:r>
        <w:lastRenderedPageBreak/>
        <w:t xml:space="preserve">ACADEMIC PROJECTS </w:t>
      </w:r>
    </w:p>
    <w:p w14:paraId="7FFF72F9" w14:textId="77777777" w:rsidR="0061672C" w:rsidRDefault="00000000">
      <w:pPr>
        <w:spacing w:after="122" w:line="259" w:lineRule="auto"/>
        <w:ind w:left="0" w:firstLine="0"/>
        <w:jc w:val="left"/>
      </w:pPr>
      <w:r>
        <w:rPr>
          <w:b/>
          <w:sz w:val="8"/>
        </w:rPr>
        <w:t xml:space="preserve"> </w:t>
      </w:r>
    </w:p>
    <w:p w14:paraId="05EAA6CF" w14:textId="2B2D3F86" w:rsidR="0061672C" w:rsidRDefault="00000000">
      <w:pPr>
        <w:tabs>
          <w:tab w:val="center" w:pos="2264"/>
          <w:tab w:val="right" w:pos="11235"/>
        </w:tabs>
        <w:spacing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393EFC" wp14:editId="5A320B8F">
                <wp:simplePos x="0" y="0"/>
                <wp:positionH relativeFrom="column">
                  <wp:posOffset>152400</wp:posOffset>
                </wp:positionH>
                <wp:positionV relativeFrom="paragraph">
                  <wp:posOffset>17828</wp:posOffset>
                </wp:positionV>
                <wp:extent cx="6896100" cy="18288"/>
                <wp:effectExtent l="0" t="0" r="0" b="0"/>
                <wp:wrapNone/>
                <wp:docPr id="7138" name="Group 7138"/>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689" name="Shape 689"/>
                        <wps:cNvSpPr/>
                        <wps:spPr>
                          <a:xfrm>
                            <a:off x="0" y="0"/>
                            <a:ext cx="6896100" cy="0"/>
                          </a:xfrm>
                          <a:custGeom>
                            <a:avLst/>
                            <a:gdLst/>
                            <a:ahLst/>
                            <a:cxnLst/>
                            <a:rect l="0" t="0" r="0" b="0"/>
                            <a:pathLst>
                              <a:path w="6896100">
                                <a:moveTo>
                                  <a:pt x="0" y="0"/>
                                </a:moveTo>
                                <a:lnTo>
                                  <a:pt x="6896100" y="0"/>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38" style="width:543pt;height:1.44pt;position:absolute;z-index:1;mso-position-horizontal-relative:text;mso-position-horizontal:absolute;margin-left:12pt;mso-position-vertical-relative:text;margin-top:1.40381pt;" coordsize="68961,182">
                <v:shape id="Shape 689" style="position:absolute;width:68961;height:0;left:0;top:0;" coordsize="6896100,0" path="m0,0l6896100,0">
                  <v:stroke weight="1.44pt" endcap="flat" joinstyle="round" on="true" color="#000000"/>
                  <v:fill on="false" color="#000000" opacity="0"/>
                </v:shape>
              </v:group>
            </w:pict>
          </mc:Fallback>
        </mc:AlternateContent>
      </w:r>
      <w:r>
        <w:rPr>
          <w:rFonts w:ascii="Calibri" w:eastAsia="Calibri" w:hAnsi="Calibri" w:cs="Calibri"/>
          <w:sz w:val="22"/>
        </w:rPr>
        <w:tab/>
      </w:r>
      <w:r>
        <w:rPr>
          <w:b/>
        </w:rPr>
        <w:t xml:space="preserve">Premier League Analysis Using Big Data Tools: </w:t>
      </w:r>
      <w:r>
        <w:rPr>
          <w:b/>
        </w:rPr>
        <w:tab/>
      </w:r>
      <w:r>
        <w:rPr>
          <w:i/>
        </w:rPr>
        <w:t>November</w:t>
      </w:r>
      <w:r w:rsidR="005E1B1F">
        <w:rPr>
          <w:i/>
        </w:rPr>
        <w:t>2022</w:t>
      </w:r>
      <w:r>
        <w:rPr>
          <w:i/>
        </w:rPr>
        <w:t xml:space="preserve"> – February 2023 </w:t>
      </w:r>
    </w:p>
    <w:p w14:paraId="160DF97E" w14:textId="77777777" w:rsidR="0061672C" w:rsidRDefault="00000000">
      <w:pPr>
        <w:numPr>
          <w:ilvl w:val="0"/>
          <w:numId w:val="2"/>
        </w:numPr>
        <w:ind w:right="18" w:hanging="360"/>
      </w:pPr>
      <w:r>
        <w:t xml:space="preserve">Sorted the semi-structured data using MongoDB and integrated the data with Spark SQL and python. </w:t>
      </w:r>
      <w:r>
        <w:rPr>
          <w:rFonts w:ascii="Wingdings" w:eastAsia="Wingdings" w:hAnsi="Wingdings" w:cs="Wingdings"/>
        </w:rPr>
        <w:t></w:t>
      </w:r>
      <w:r>
        <w:t xml:space="preserve"> Carried out data extraction, cleaning, data analysis, and operations using Spark (</w:t>
      </w:r>
      <w:proofErr w:type="spellStart"/>
      <w:r>
        <w:t>pyspark</w:t>
      </w:r>
      <w:proofErr w:type="spellEnd"/>
      <w:r>
        <w:t xml:space="preserve">, </w:t>
      </w:r>
      <w:proofErr w:type="spellStart"/>
      <w:r>
        <w:t>SparkSQL</w:t>
      </w:r>
      <w:proofErr w:type="spellEnd"/>
      <w:r>
        <w:t xml:space="preserve">, and Map-reduce). </w:t>
      </w:r>
    </w:p>
    <w:p w14:paraId="31290348" w14:textId="77777777" w:rsidR="0061672C" w:rsidRDefault="00000000">
      <w:pPr>
        <w:numPr>
          <w:ilvl w:val="0"/>
          <w:numId w:val="2"/>
        </w:numPr>
        <w:ind w:right="18" w:hanging="360"/>
      </w:pPr>
      <w:r>
        <w:t xml:space="preserve">Using </w:t>
      </w:r>
      <w:proofErr w:type="spellStart"/>
      <w:proofErr w:type="gramStart"/>
      <w:r>
        <w:t>keras.sequential</w:t>
      </w:r>
      <w:proofErr w:type="spellEnd"/>
      <w:proofErr w:type="gramEnd"/>
      <w:r>
        <w:t xml:space="preserve"> neural network a predictive model was built based on the 20+ seasons historical data which predicted the performances of teams and players for the upcoming season. </w:t>
      </w:r>
    </w:p>
    <w:p w14:paraId="0D6FB6F4" w14:textId="77777777" w:rsidR="0061672C" w:rsidRDefault="00000000">
      <w:pPr>
        <w:numPr>
          <w:ilvl w:val="0"/>
          <w:numId w:val="2"/>
        </w:numPr>
        <w:ind w:right="18" w:hanging="360"/>
      </w:pPr>
      <w:r>
        <w:t xml:space="preserve">Integrated the data (MongoDB, Spark SQL, and Python) with Tableau and created interactive dashboards for providing </w:t>
      </w:r>
      <w:proofErr w:type="gramStart"/>
      <w:r>
        <w:t>in depth</w:t>
      </w:r>
      <w:proofErr w:type="gramEnd"/>
      <w:r>
        <w:t xml:space="preserve"> analysis of the previous trends. </w:t>
      </w:r>
    </w:p>
    <w:p w14:paraId="11CA614C" w14:textId="77777777" w:rsidR="0061672C" w:rsidRDefault="00000000">
      <w:pPr>
        <w:spacing w:line="259" w:lineRule="auto"/>
        <w:ind w:left="235" w:hanging="10"/>
        <w:jc w:val="left"/>
      </w:pPr>
      <w:r>
        <w:rPr>
          <w:b/>
        </w:rPr>
        <w:t xml:space="preserve">Technology used - MongoDB, Pandas, </w:t>
      </w:r>
      <w:proofErr w:type="spellStart"/>
      <w:r>
        <w:rPr>
          <w:b/>
        </w:rPr>
        <w:t>PySpark</w:t>
      </w:r>
      <w:proofErr w:type="spellEnd"/>
      <w:r>
        <w:rPr>
          <w:b/>
        </w:rPr>
        <w:t xml:space="preserve">, </w:t>
      </w:r>
      <w:proofErr w:type="spellStart"/>
      <w:r>
        <w:rPr>
          <w:b/>
        </w:rPr>
        <w:t>SparkSQL</w:t>
      </w:r>
      <w:proofErr w:type="spellEnd"/>
      <w:r>
        <w:rPr>
          <w:b/>
        </w:rPr>
        <w:t xml:space="preserve">, Tableau, Python, Neural Networks, </w:t>
      </w:r>
      <w:proofErr w:type="spellStart"/>
      <w:r>
        <w:rPr>
          <w:b/>
        </w:rPr>
        <w:t>Keras</w:t>
      </w:r>
      <w:proofErr w:type="spellEnd"/>
      <w:r>
        <w:rPr>
          <w:b/>
        </w:rPr>
        <w:t xml:space="preserve">, Matplotlib, Seaborn </w:t>
      </w:r>
    </w:p>
    <w:p w14:paraId="1C034BFF" w14:textId="77777777" w:rsidR="0061672C" w:rsidRDefault="00000000">
      <w:pPr>
        <w:spacing w:after="0" w:line="259" w:lineRule="auto"/>
        <w:ind w:left="0" w:firstLine="0"/>
        <w:jc w:val="left"/>
      </w:pPr>
      <w:r>
        <w:rPr>
          <w:b/>
          <w:sz w:val="19"/>
        </w:rPr>
        <w:t xml:space="preserve"> </w:t>
      </w:r>
    </w:p>
    <w:p w14:paraId="45872FA2" w14:textId="00E0D8D3" w:rsidR="0061672C" w:rsidRDefault="00000000">
      <w:pPr>
        <w:tabs>
          <w:tab w:val="center" w:pos="2576"/>
          <w:tab w:val="center" w:pos="9745"/>
        </w:tabs>
        <w:spacing w:line="259" w:lineRule="auto"/>
        <w:ind w:left="0" w:firstLine="0"/>
        <w:jc w:val="left"/>
      </w:pPr>
      <w:r>
        <w:rPr>
          <w:rFonts w:ascii="Calibri" w:eastAsia="Calibri" w:hAnsi="Calibri" w:cs="Calibri"/>
          <w:sz w:val="22"/>
        </w:rPr>
        <w:tab/>
      </w:r>
      <w:r>
        <w:rPr>
          <w:b/>
        </w:rPr>
        <w:t xml:space="preserve">Sentiment Analysis of U.S Presidential Election (2020): </w:t>
      </w:r>
      <w:r>
        <w:rPr>
          <w:b/>
        </w:rPr>
        <w:tab/>
      </w:r>
      <w:r w:rsidR="005E1B1F">
        <w:rPr>
          <w:i/>
        </w:rPr>
        <w:t>March 2022</w:t>
      </w:r>
      <w:r>
        <w:rPr>
          <w:i/>
        </w:rPr>
        <w:t xml:space="preserve"> – </w:t>
      </w:r>
      <w:r w:rsidR="005E1B1F">
        <w:rPr>
          <w:i/>
        </w:rPr>
        <w:t>May</w:t>
      </w:r>
      <w:r>
        <w:rPr>
          <w:i/>
        </w:rPr>
        <w:t xml:space="preserve"> 20</w:t>
      </w:r>
      <w:r w:rsidR="005E1B1F">
        <w:rPr>
          <w:i/>
        </w:rPr>
        <w:t>22</w:t>
      </w:r>
    </w:p>
    <w:p w14:paraId="6E3B23F4" w14:textId="77777777" w:rsidR="0061672C" w:rsidRDefault="00000000">
      <w:pPr>
        <w:numPr>
          <w:ilvl w:val="0"/>
          <w:numId w:val="2"/>
        </w:numPr>
        <w:ind w:right="18" w:hanging="360"/>
      </w:pPr>
      <w:r>
        <w:t xml:space="preserve">Topic Modelling was done using NMF and LDA on more than 1000 news articles published by major news outlets to identify the important issues that were influencing the election. Time series forecasting for predicting the trend of polarity was done using Prophet Model. </w:t>
      </w:r>
    </w:p>
    <w:p w14:paraId="6DDF3A21" w14:textId="77777777" w:rsidR="0061672C" w:rsidRDefault="00000000">
      <w:pPr>
        <w:numPr>
          <w:ilvl w:val="0"/>
          <w:numId w:val="2"/>
        </w:numPr>
        <w:ind w:right="18" w:hanging="360"/>
      </w:pPr>
      <w:r>
        <w:t xml:space="preserve">Sentiment analysis of twitter data was done using LSTM and </w:t>
      </w:r>
      <w:proofErr w:type="spellStart"/>
      <w:r>
        <w:t>TextBlob</w:t>
      </w:r>
      <w:proofErr w:type="spellEnd"/>
      <w:r>
        <w:t xml:space="preserve"> to identify possible democratic and republican strong hold states and Text Classification and artificial tweets generation was done using Multinomial Naive Bayes and Markov Chain models using Trump and Bidens official twitter data. </w:t>
      </w:r>
    </w:p>
    <w:p w14:paraId="27C5F2CF" w14:textId="234C514B" w:rsidR="0061672C" w:rsidRDefault="00000000">
      <w:pPr>
        <w:spacing w:line="259" w:lineRule="auto"/>
        <w:ind w:left="235" w:hanging="10"/>
        <w:jc w:val="left"/>
      </w:pPr>
      <w:r>
        <w:rPr>
          <w:b/>
        </w:rPr>
        <w:t xml:space="preserve">Technology used – Python, Pandas, Non-negative Matrix </w:t>
      </w:r>
      <w:r w:rsidR="006661D3">
        <w:rPr>
          <w:b/>
        </w:rPr>
        <w:t>Factorization (</w:t>
      </w:r>
      <w:r>
        <w:rPr>
          <w:b/>
        </w:rPr>
        <w:t xml:space="preserve">NMF), Latent Dirichlet </w:t>
      </w:r>
      <w:proofErr w:type="gramStart"/>
      <w:r>
        <w:rPr>
          <w:b/>
        </w:rPr>
        <w:t>Allocation(</w:t>
      </w:r>
      <w:proofErr w:type="gramEnd"/>
      <w:r>
        <w:rPr>
          <w:b/>
        </w:rPr>
        <w:t xml:space="preserve">LDA) LSTM, </w:t>
      </w:r>
    </w:p>
    <w:p w14:paraId="7000BB8C" w14:textId="77777777" w:rsidR="0061672C" w:rsidRDefault="00000000">
      <w:pPr>
        <w:spacing w:line="259" w:lineRule="auto"/>
        <w:ind w:left="235" w:hanging="10"/>
        <w:jc w:val="left"/>
      </w:pPr>
      <w:r>
        <w:rPr>
          <w:b/>
        </w:rPr>
        <w:t xml:space="preserve">Prophet, Multi Naive Bayes </w:t>
      </w:r>
    </w:p>
    <w:p w14:paraId="6727ED95" w14:textId="77777777" w:rsidR="0061672C" w:rsidRDefault="00000000">
      <w:pPr>
        <w:spacing w:after="0" w:line="259" w:lineRule="auto"/>
        <w:ind w:left="0" w:firstLine="0"/>
        <w:jc w:val="left"/>
      </w:pPr>
      <w:r>
        <w:rPr>
          <w:b/>
        </w:rPr>
        <w:t xml:space="preserve"> </w:t>
      </w:r>
    </w:p>
    <w:p w14:paraId="01D2538F" w14:textId="1B20C2B8" w:rsidR="0061672C" w:rsidRDefault="00000000">
      <w:pPr>
        <w:tabs>
          <w:tab w:val="center" w:pos="2019"/>
          <w:tab w:val="center" w:pos="9866"/>
        </w:tabs>
        <w:spacing w:line="259" w:lineRule="auto"/>
        <w:ind w:left="0" w:firstLine="0"/>
        <w:jc w:val="left"/>
      </w:pPr>
      <w:r>
        <w:rPr>
          <w:rFonts w:ascii="Calibri" w:eastAsia="Calibri" w:hAnsi="Calibri" w:cs="Calibri"/>
          <w:sz w:val="22"/>
        </w:rPr>
        <w:tab/>
      </w:r>
      <w:r>
        <w:rPr>
          <w:b/>
        </w:rPr>
        <w:t xml:space="preserve">College Management System Using AWS: </w:t>
      </w:r>
      <w:r>
        <w:rPr>
          <w:b/>
        </w:rPr>
        <w:tab/>
      </w:r>
      <w:r>
        <w:rPr>
          <w:i/>
        </w:rPr>
        <w:t>November – December 202</w:t>
      </w:r>
      <w:r w:rsidR="005E1B1F">
        <w:rPr>
          <w:i/>
        </w:rPr>
        <w:t>2</w:t>
      </w:r>
    </w:p>
    <w:p w14:paraId="7CDC5409" w14:textId="77777777" w:rsidR="0061672C" w:rsidRDefault="00000000">
      <w:pPr>
        <w:numPr>
          <w:ilvl w:val="0"/>
          <w:numId w:val="2"/>
        </w:numPr>
        <w:ind w:right="18" w:hanging="360"/>
      </w:pPr>
      <w:r>
        <w:t xml:space="preserve">Built a scalable, highly available content management system for a university that helps students, </w:t>
      </w:r>
      <w:proofErr w:type="gramStart"/>
      <w:r>
        <w:t>teachers</w:t>
      </w:r>
      <w:proofErr w:type="gramEnd"/>
      <w:r>
        <w:t xml:space="preserve"> and staff to track the academic and official records using MySQL and XAMPP. Developed Intuitive User interfaces using HTML, JavaScript, PHP frameworks and PHP RESTFUL webservices were built to support data flow over cross platforms and deployed it on AWS cloud platform to provide parallel accessing and scalability for data storage. </w:t>
      </w:r>
    </w:p>
    <w:p w14:paraId="2B90DB3A" w14:textId="77777777" w:rsidR="0061672C" w:rsidRDefault="00000000">
      <w:pPr>
        <w:numPr>
          <w:ilvl w:val="0"/>
          <w:numId w:val="2"/>
        </w:numPr>
        <w:ind w:right="18" w:hanging="360"/>
      </w:pPr>
      <w:r>
        <w:t xml:space="preserve">Unique authorizations were developed for students, staff, and admin to ensure the data encapsulation and safeguard privacy. </w:t>
      </w:r>
    </w:p>
    <w:p w14:paraId="6F371782" w14:textId="77777777" w:rsidR="0061672C" w:rsidRDefault="00000000">
      <w:pPr>
        <w:spacing w:line="259" w:lineRule="auto"/>
        <w:ind w:left="235" w:hanging="10"/>
        <w:jc w:val="left"/>
      </w:pPr>
      <w:r>
        <w:rPr>
          <w:b/>
        </w:rPr>
        <w:t xml:space="preserve">Technology used - AWS, MySQL, </w:t>
      </w:r>
      <w:proofErr w:type="spellStart"/>
      <w:r>
        <w:rPr>
          <w:b/>
        </w:rPr>
        <w:t>Xampp</w:t>
      </w:r>
      <w:proofErr w:type="spellEnd"/>
      <w:r>
        <w:rPr>
          <w:b/>
        </w:rPr>
        <w:t xml:space="preserve">, </w:t>
      </w:r>
      <w:proofErr w:type="spellStart"/>
      <w:r>
        <w:rPr>
          <w:b/>
        </w:rPr>
        <w:t>php</w:t>
      </w:r>
      <w:proofErr w:type="spellEnd"/>
      <w:r>
        <w:rPr>
          <w:b/>
        </w:rPr>
        <w:t xml:space="preserve">, HTML, JavaScript </w:t>
      </w:r>
    </w:p>
    <w:p w14:paraId="2F8DD575" w14:textId="77777777" w:rsidR="0061672C" w:rsidRDefault="00000000">
      <w:pPr>
        <w:spacing w:after="0" w:line="259" w:lineRule="auto"/>
        <w:ind w:left="0" w:firstLine="0"/>
        <w:jc w:val="left"/>
      </w:pPr>
      <w:r>
        <w:rPr>
          <w:b/>
          <w:sz w:val="22"/>
        </w:rPr>
        <w:t xml:space="preserve"> </w:t>
      </w:r>
    </w:p>
    <w:p w14:paraId="6F42AD76" w14:textId="597CEF23" w:rsidR="0061672C" w:rsidRDefault="00000000">
      <w:pPr>
        <w:tabs>
          <w:tab w:val="center" w:pos="2774"/>
          <w:tab w:val="center" w:pos="9972"/>
        </w:tabs>
        <w:spacing w:line="259" w:lineRule="auto"/>
        <w:ind w:left="0" w:firstLine="0"/>
        <w:jc w:val="left"/>
      </w:pPr>
      <w:r>
        <w:rPr>
          <w:rFonts w:ascii="Calibri" w:eastAsia="Calibri" w:hAnsi="Calibri" w:cs="Calibri"/>
          <w:sz w:val="22"/>
        </w:rPr>
        <w:tab/>
      </w:r>
      <w:r>
        <w:rPr>
          <w:b/>
        </w:rPr>
        <w:t xml:space="preserve">Automated Driver’s Assistance system using Deep learning: </w:t>
      </w:r>
      <w:r>
        <w:rPr>
          <w:b/>
        </w:rPr>
        <w:tab/>
      </w:r>
      <w:r>
        <w:rPr>
          <w:i/>
        </w:rPr>
        <w:t>August – November 202</w:t>
      </w:r>
      <w:r w:rsidR="005E1B1F">
        <w:rPr>
          <w:i/>
        </w:rPr>
        <w:t>2</w:t>
      </w:r>
      <w:r>
        <w:rPr>
          <w:i/>
        </w:rPr>
        <w:t xml:space="preserve"> </w:t>
      </w:r>
    </w:p>
    <w:p w14:paraId="6C057E67" w14:textId="77777777" w:rsidR="0061672C" w:rsidRDefault="00000000">
      <w:pPr>
        <w:numPr>
          <w:ilvl w:val="0"/>
          <w:numId w:val="2"/>
        </w:numPr>
        <w:ind w:right="18" w:hanging="360"/>
      </w:pPr>
      <w:r>
        <w:t xml:space="preserve">Built custom image dataset to feed Darknet-53 model to perform face metrics and phone detection. Image classification was done by using </w:t>
      </w:r>
      <w:proofErr w:type="spellStart"/>
      <w:r>
        <w:t>Dlib</w:t>
      </w:r>
      <w:proofErr w:type="spellEnd"/>
      <w:r>
        <w:t xml:space="preserve">, Open CV and YOLOV3 darknet53 deep learning frameworks. </w:t>
      </w:r>
    </w:p>
    <w:p w14:paraId="29CF1D0C" w14:textId="77777777" w:rsidR="0061672C" w:rsidRDefault="00000000">
      <w:pPr>
        <w:numPr>
          <w:ilvl w:val="0"/>
          <w:numId w:val="2"/>
        </w:numPr>
        <w:ind w:right="18" w:hanging="360"/>
      </w:pPr>
      <w:r>
        <w:t xml:space="preserve">Created an Image classifier which detects yawn, drowsiness and tracks usage of phone while driving and based on the threshold values an alerting module sends the state of the driver when drowsiness is detected in real time using mail </w:t>
      </w:r>
      <w:proofErr w:type="spellStart"/>
      <w:r>
        <w:t>api</w:t>
      </w:r>
      <w:proofErr w:type="spellEnd"/>
      <w:r>
        <w:t xml:space="preserve"> and sounds an alarm using </w:t>
      </w:r>
      <w:proofErr w:type="spellStart"/>
      <w:r>
        <w:t>winsound</w:t>
      </w:r>
      <w:proofErr w:type="spellEnd"/>
      <w:r>
        <w:t xml:space="preserve"> module to alert the driver. </w:t>
      </w:r>
    </w:p>
    <w:p w14:paraId="099A10EE" w14:textId="77777777" w:rsidR="0061672C" w:rsidRDefault="00000000">
      <w:pPr>
        <w:spacing w:line="259" w:lineRule="auto"/>
        <w:ind w:left="235" w:hanging="10"/>
        <w:jc w:val="left"/>
      </w:pPr>
      <w:r>
        <w:rPr>
          <w:b/>
        </w:rPr>
        <w:t xml:space="preserve">Technology used – OpenCV, Python, Yolo v3 darknet-53, </w:t>
      </w:r>
      <w:proofErr w:type="spellStart"/>
      <w:r>
        <w:rPr>
          <w:b/>
        </w:rPr>
        <w:t>Dlib</w:t>
      </w:r>
      <w:proofErr w:type="spellEnd"/>
      <w:r>
        <w:rPr>
          <w:b/>
        </w:rPr>
        <w:t>, mail-</w:t>
      </w:r>
      <w:proofErr w:type="spellStart"/>
      <w:r>
        <w:rPr>
          <w:b/>
        </w:rPr>
        <w:t>api</w:t>
      </w:r>
      <w:proofErr w:type="spellEnd"/>
      <w:r>
        <w:rPr>
          <w:b/>
        </w:rPr>
        <w:t xml:space="preserve">, </w:t>
      </w:r>
      <w:proofErr w:type="spellStart"/>
      <w:r>
        <w:rPr>
          <w:b/>
        </w:rPr>
        <w:t>Winsound</w:t>
      </w:r>
      <w:proofErr w:type="spellEnd"/>
      <w:r>
        <w:rPr>
          <w:b/>
        </w:rPr>
        <w:t xml:space="preserve">, </w:t>
      </w:r>
      <w:proofErr w:type="spellStart"/>
      <w:r>
        <w:rPr>
          <w:b/>
        </w:rPr>
        <w:t>Scipy.spatial</w:t>
      </w:r>
      <w:proofErr w:type="spellEnd"/>
      <w:r>
        <w:rPr>
          <w:b/>
        </w:rPr>
        <w:t xml:space="preserve"> </w:t>
      </w:r>
    </w:p>
    <w:p w14:paraId="76883D72" w14:textId="77777777" w:rsidR="0061672C" w:rsidRDefault="00000000">
      <w:pPr>
        <w:spacing w:after="0" w:line="259" w:lineRule="auto"/>
        <w:ind w:left="0" w:firstLine="0"/>
        <w:jc w:val="left"/>
      </w:pPr>
      <w:r>
        <w:rPr>
          <w:b/>
          <w:sz w:val="21"/>
        </w:rPr>
        <w:t xml:space="preserve"> </w:t>
      </w:r>
    </w:p>
    <w:p w14:paraId="63AA2716" w14:textId="0D5CE826" w:rsidR="0061672C" w:rsidRDefault="00000000">
      <w:pPr>
        <w:tabs>
          <w:tab w:val="center" w:pos="1308"/>
          <w:tab w:val="center" w:pos="10310"/>
        </w:tabs>
        <w:spacing w:line="259" w:lineRule="auto"/>
        <w:ind w:left="0" w:firstLine="0"/>
        <w:jc w:val="left"/>
      </w:pPr>
      <w:r>
        <w:rPr>
          <w:rFonts w:ascii="Calibri" w:eastAsia="Calibri" w:hAnsi="Calibri" w:cs="Calibri"/>
          <w:sz w:val="22"/>
        </w:rPr>
        <w:tab/>
      </w:r>
      <w:r>
        <w:rPr>
          <w:b/>
        </w:rPr>
        <w:t xml:space="preserve">London Visitor Analysis: </w:t>
      </w:r>
      <w:r>
        <w:rPr>
          <w:b/>
        </w:rPr>
        <w:tab/>
      </w:r>
      <w:r>
        <w:rPr>
          <w:i/>
        </w:rPr>
        <w:t>May - July 202</w:t>
      </w:r>
      <w:r w:rsidR="005E1B1F">
        <w:rPr>
          <w:i/>
        </w:rPr>
        <w:t>2</w:t>
      </w:r>
    </w:p>
    <w:p w14:paraId="11AA6DC2" w14:textId="77777777" w:rsidR="0061672C" w:rsidRDefault="00000000">
      <w:pPr>
        <w:numPr>
          <w:ilvl w:val="0"/>
          <w:numId w:val="2"/>
        </w:numPr>
        <w:ind w:right="18" w:hanging="360"/>
      </w:pPr>
      <w:r>
        <w:t xml:space="preserve">Cleaned the data by addressing missing values, duplicate </w:t>
      </w:r>
      <w:proofErr w:type="gramStart"/>
      <w:r>
        <w:t>values</w:t>
      </w:r>
      <w:proofErr w:type="gramEnd"/>
      <w:r>
        <w:t xml:space="preserve"> and integrated various datasets by aggregating the data using Pandas and NumPy to extract the important information from a raw dataset of more than 60k records. </w:t>
      </w:r>
    </w:p>
    <w:p w14:paraId="52415B21" w14:textId="77777777" w:rsidR="0061672C" w:rsidRDefault="00000000">
      <w:pPr>
        <w:numPr>
          <w:ilvl w:val="0"/>
          <w:numId w:val="2"/>
        </w:numPr>
        <w:ind w:right="18" w:hanging="360"/>
      </w:pPr>
      <w:r>
        <w:t xml:space="preserve">Developed an interactive and dynamic dashboard using Python Dash, Pandas, NumPy and HTML to answer the </w:t>
      </w:r>
      <w:proofErr w:type="spellStart"/>
      <w:r>
        <w:t>formulatedhypotheses</w:t>
      </w:r>
      <w:proofErr w:type="spellEnd"/>
      <w:r>
        <w:t xml:space="preserve"> like do people from countries with highest GDP or Happiness index travel more, how happiness index, life expectancy and GDP of a country are interlinked together by merging various datasets. </w:t>
      </w:r>
    </w:p>
    <w:p w14:paraId="3051EEE9" w14:textId="77777777" w:rsidR="0061672C" w:rsidRDefault="00000000">
      <w:pPr>
        <w:spacing w:line="259" w:lineRule="auto"/>
        <w:ind w:left="235" w:hanging="10"/>
        <w:jc w:val="left"/>
      </w:pPr>
      <w:r>
        <w:rPr>
          <w:b/>
        </w:rPr>
        <w:t xml:space="preserve">Technology used – Python, Pandas, Dash, NumPy, HTML, Matplotlib </w:t>
      </w:r>
    </w:p>
    <w:p w14:paraId="52472607" w14:textId="77777777" w:rsidR="0061672C" w:rsidRDefault="00000000">
      <w:pPr>
        <w:spacing w:after="0" w:line="259" w:lineRule="auto"/>
        <w:ind w:left="0" w:firstLine="0"/>
        <w:jc w:val="left"/>
      </w:pPr>
      <w:r>
        <w:rPr>
          <w:b/>
          <w:sz w:val="23"/>
        </w:rPr>
        <w:t xml:space="preserve"> </w:t>
      </w:r>
    </w:p>
    <w:p w14:paraId="0E8ABC07" w14:textId="77777777" w:rsidR="0061672C" w:rsidRDefault="00000000">
      <w:pPr>
        <w:pStyle w:val="Heading1"/>
        <w:ind w:left="235"/>
      </w:pPr>
      <w:r>
        <w:t xml:space="preserve">CERTIFICATIONS </w:t>
      </w:r>
    </w:p>
    <w:p w14:paraId="7B5C1814" w14:textId="77777777" w:rsidR="0061672C" w:rsidRDefault="00000000">
      <w:pPr>
        <w:spacing w:after="112" w:line="259" w:lineRule="auto"/>
        <w:ind w:left="211" w:firstLine="0"/>
        <w:jc w:val="left"/>
      </w:pPr>
      <w:r>
        <w:rPr>
          <w:rFonts w:ascii="Calibri" w:eastAsia="Calibri" w:hAnsi="Calibri" w:cs="Calibri"/>
          <w:noProof/>
          <w:sz w:val="22"/>
        </w:rPr>
        <mc:AlternateContent>
          <mc:Choice Requires="wpg">
            <w:drawing>
              <wp:inline distT="0" distB="0" distL="0" distR="0" wp14:anchorId="4CF247C3" wp14:editId="05B7E361">
                <wp:extent cx="6896100" cy="18415"/>
                <wp:effectExtent l="0" t="0" r="0" b="0"/>
                <wp:docPr id="7139" name="Group 7139"/>
                <wp:cNvGraphicFramePr/>
                <a:graphic xmlns:a="http://schemas.openxmlformats.org/drawingml/2006/main">
                  <a:graphicData uri="http://schemas.microsoft.com/office/word/2010/wordprocessingGroup">
                    <wpg:wgp>
                      <wpg:cNvGrpSpPr/>
                      <wpg:grpSpPr>
                        <a:xfrm>
                          <a:off x="0" y="0"/>
                          <a:ext cx="6896100" cy="18415"/>
                          <a:chOff x="0" y="0"/>
                          <a:chExt cx="6896100" cy="18415"/>
                        </a:xfrm>
                      </wpg:grpSpPr>
                      <wps:wsp>
                        <wps:cNvPr id="8635" name="Shape 8635"/>
                        <wps:cNvSpPr/>
                        <wps:spPr>
                          <a:xfrm>
                            <a:off x="0" y="0"/>
                            <a:ext cx="6896100" cy="18415"/>
                          </a:xfrm>
                          <a:custGeom>
                            <a:avLst/>
                            <a:gdLst/>
                            <a:ahLst/>
                            <a:cxnLst/>
                            <a:rect l="0" t="0" r="0" b="0"/>
                            <a:pathLst>
                              <a:path w="6896100" h="18415">
                                <a:moveTo>
                                  <a:pt x="0" y="0"/>
                                </a:moveTo>
                                <a:lnTo>
                                  <a:pt x="6896100" y="0"/>
                                </a:lnTo>
                                <a:lnTo>
                                  <a:pt x="6896100" y="18415"/>
                                </a:lnTo>
                                <a:lnTo>
                                  <a:pt x="0" y="1841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39" style="width:543pt;height:1.45001pt;mso-position-horizontal-relative:char;mso-position-vertical-relative:line" coordsize="68961,184">
                <v:shape id="Shape 8636" style="position:absolute;width:68961;height:184;left:0;top:0;" coordsize="6896100,18415" path="m0,0l6896100,0l6896100,18415l0,18415l0,0">
                  <v:stroke weight="0pt" endcap="flat" joinstyle="round" on="false" color="#000000" opacity="0"/>
                  <v:fill on="true" color="#000000"/>
                </v:shape>
              </v:group>
            </w:pict>
          </mc:Fallback>
        </mc:AlternateContent>
      </w:r>
    </w:p>
    <w:p w14:paraId="1714B8AB" w14:textId="7192FEFE" w:rsidR="0061672C" w:rsidRDefault="00536945" w:rsidP="00536945">
      <w:pPr>
        <w:numPr>
          <w:ilvl w:val="0"/>
          <w:numId w:val="3"/>
        </w:numPr>
        <w:spacing w:after="4" w:line="259" w:lineRule="auto"/>
        <w:ind w:hanging="360"/>
        <w:jc w:val="left"/>
      </w:pPr>
      <w:r>
        <w:rPr>
          <w:b/>
        </w:rPr>
        <w:t xml:space="preserve">Google Data Analytics </w:t>
      </w:r>
      <w:r>
        <w:rPr>
          <w:b/>
        </w:rPr>
        <w:tab/>
      </w:r>
      <w:r>
        <w:rPr>
          <w:i/>
        </w:rPr>
        <w:t xml:space="preserve">March 2023 – no expiration date. </w:t>
      </w:r>
    </w:p>
    <w:p w14:paraId="7B316213" w14:textId="685DCD1F" w:rsidR="00536945" w:rsidRPr="00536945" w:rsidRDefault="00000000">
      <w:pPr>
        <w:numPr>
          <w:ilvl w:val="0"/>
          <w:numId w:val="3"/>
        </w:numPr>
        <w:spacing w:line="414" w:lineRule="auto"/>
        <w:ind w:hanging="360"/>
        <w:jc w:val="left"/>
      </w:pPr>
      <w:r>
        <w:rPr>
          <w:b/>
        </w:rPr>
        <w:t xml:space="preserve">Python for Data Science and AI Issued by IBM </w:t>
      </w:r>
      <w:r>
        <w:rPr>
          <w:i/>
        </w:rPr>
        <w:t xml:space="preserve">January 2021-no expiration </w:t>
      </w:r>
      <w:r w:rsidR="00536945">
        <w:rPr>
          <w:i/>
        </w:rPr>
        <w:t>date.</w:t>
      </w:r>
      <w:r>
        <w:rPr>
          <w:i/>
        </w:rPr>
        <w:t xml:space="preserve"> </w:t>
      </w:r>
    </w:p>
    <w:p w14:paraId="43F69673" w14:textId="65F692B7" w:rsidR="00536945" w:rsidRPr="00536945" w:rsidRDefault="00000000" w:rsidP="00536945">
      <w:pPr>
        <w:spacing w:line="414" w:lineRule="auto"/>
        <w:ind w:left="225" w:firstLine="0"/>
        <w:jc w:val="left"/>
        <w:rPr>
          <w:b/>
          <w:sz w:val="22"/>
        </w:rPr>
      </w:pPr>
      <w:r>
        <w:rPr>
          <w:b/>
          <w:sz w:val="22"/>
        </w:rPr>
        <w:t xml:space="preserve">CONTACT INFORMATION </w:t>
      </w:r>
    </w:p>
    <w:p w14:paraId="266925C6" w14:textId="62F7CB40" w:rsidR="0061672C" w:rsidRDefault="00536945" w:rsidP="00536945">
      <w:pPr>
        <w:spacing w:after="69" w:line="259" w:lineRule="auto"/>
        <w:ind w:left="0" w:firstLine="0"/>
        <w:jc w:val="left"/>
      </w:pPr>
      <w:r>
        <w:t xml:space="preserve">   </w:t>
      </w:r>
      <w:r>
        <w:rPr>
          <w:rFonts w:ascii="Calibri" w:eastAsia="Calibri" w:hAnsi="Calibri" w:cs="Calibri"/>
          <w:noProof/>
          <w:sz w:val="22"/>
        </w:rPr>
        <mc:AlternateContent>
          <mc:Choice Requires="wpg">
            <w:drawing>
              <wp:inline distT="0" distB="0" distL="0" distR="0" wp14:anchorId="7A9AA40D" wp14:editId="1994802F">
                <wp:extent cx="6896100" cy="18415"/>
                <wp:effectExtent l="0" t="0" r="0" b="0"/>
                <wp:docPr id="7140" name="Group 7140"/>
                <wp:cNvGraphicFramePr/>
                <a:graphic xmlns:a="http://schemas.openxmlformats.org/drawingml/2006/main">
                  <a:graphicData uri="http://schemas.microsoft.com/office/word/2010/wordprocessingGroup">
                    <wpg:wgp>
                      <wpg:cNvGrpSpPr/>
                      <wpg:grpSpPr>
                        <a:xfrm>
                          <a:off x="0" y="0"/>
                          <a:ext cx="6896100" cy="18415"/>
                          <a:chOff x="0" y="0"/>
                          <a:chExt cx="6896100" cy="18415"/>
                        </a:xfrm>
                      </wpg:grpSpPr>
                      <wps:wsp>
                        <wps:cNvPr id="8637" name="Shape 8637"/>
                        <wps:cNvSpPr/>
                        <wps:spPr>
                          <a:xfrm>
                            <a:off x="0" y="0"/>
                            <a:ext cx="6896100" cy="18415"/>
                          </a:xfrm>
                          <a:custGeom>
                            <a:avLst/>
                            <a:gdLst/>
                            <a:ahLst/>
                            <a:cxnLst/>
                            <a:rect l="0" t="0" r="0" b="0"/>
                            <a:pathLst>
                              <a:path w="6896100" h="18415">
                                <a:moveTo>
                                  <a:pt x="0" y="0"/>
                                </a:moveTo>
                                <a:lnTo>
                                  <a:pt x="6896100" y="0"/>
                                </a:lnTo>
                                <a:lnTo>
                                  <a:pt x="6896100" y="18415"/>
                                </a:lnTo>
                                <a:lnTo>
                                  <a:pt x="0" y="1841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0" style="width:543pt;height:1.45001pt;mso-position-horizontal-relative:char;mso-position-vertical-relative:line" coordsize="68961,184">
                <v:shape id="Shape 8638" style="position:absolute;width:68961;height:184;left:0;top:0;" coordsize="6896100,18415" path="m0,0l6896100,0l6896100,18415l0,18415l0,0">
                  <v:stroke weight="0pt" endcap="flat" joinstyle="round" on="false" color="#000000" opacity="0"/>
                  <v:fill on="true" color="#000000"/>
                </v:shape>
              </v:group>
            </w:pict>
          </mc:Fallback>
        </mc:AlternateContent>
      </w:r>
    </w:p>
    <w:p w14:paraId="4C740F86" w14:textId="0E66DBBB" w:rsidR="00536945" w:rsidRDefault="00536945" w:rsidP="00536945">
      <w:pPr>
        <w:spacing w:after="139" w:line="259" w:lineRule="auto"/>
        <w:ind w:left="0" w:firstLine="0"/>
        <w:jc w:val="left"/>
      </w:pPr>
      <w:r>
        <w:rPr>
          <w:b/>
        </w:rPr>
        <w:t xml:space="preserve">    Zoom ID &amp;Cell: +1 630-450-7770 </w:t>
      </w:r>
    </w:p>
    <w:p w14:paraId="4A6CD7AC" w14:textId="2EDA807C" w:rsidR="0061672C" w:rsidRDefault="00000000" w:rsidP="00536945">
      <w:pPr>
        <w:spacing w:after="139" w:line="259" w:lineRule="auto"/>
        <w:ind w:left="235" w:hanging="10"/>
        <w:jc w:val="left"/>
      </w:pPr>
      <w:r>
        <w:rPr>
          <w:b/>
        </w:rPr>
        <w:t xml:space="preserve">Email: </w:t>
      </w:r>
      <w:r>
        <w:rPr>
          <w:b/>
          <w:color w:val="0000FF"/>
          <w:sz w:val="19"/>
        </w:rPr>
        <w:t>saifullahmohammed97</w:t>
      </w:r>
      <w:r>
        <w:rPr>
          <w:b/>
          <w:color w:val="0000FF"/>
        </w:rPr>
        <w:t>@gmail.</w:t>
      </w:r>
      <w:r w:rsidR="00536945">
        <w:rPr>
          <w:b/>
          <w:color w:val="0000FF"/>
        </w:rPr>
        <w:t>com /</w:t>
      </w:r>
      <w:r w:rsidR="00536945">
        <w:rPr>
          <w:b/>
        </w:rPr>
        <w:t xml:space="preserve"> </w:t>
      </w:r>
      <w:r>
        <w:rPr>
          <w:b/>
          <w:color w:val="0000FF"/>
        </w:rPr>
        <w:t>saifullahmohammed@lewisu.edu</w:t>
      </w:r>
    </w:p>
    <w:sectPr w:rsidR="0061672C">
      <w:pgSz w:w="12240" w:h="15840"/>
      <w:pgMar w:top="293" w:right="525" w:bottom="1445"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5564"/>
    <w:multiLevelType w:val="hybridMultilevel"/>
    <w:tmpl w:val="270414BE"/>
    <w:lvl w:ilvl="0" w:tplc="0ED6A6F6">
      <w:start w:val="1"/>
      <w:numFmt w:val="bullet"/>
      <w:lvlText w:val=""/>
      <w:lvlJc w:val="left"/>
      <w:pPr>
        <w:ind w:left="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D3A387E">
      <w:start w:val="1"/>
      <w:numFmt w:val="bullet"/>
      <w:lvlText w:val="o"/>
      <w:lvlJc w:val="left"/>
      <w:pPr>
        <w:ind w:left="1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D98301E">
      <w:start w:val="1"/>
      <w:numFmt w:val="bullet"/>
      <w:lvlText w:val="▪"/>
      <w:lvlJc w:val="left"/>
      <w:pPr>
        <w:ind w:left="2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69288AE">
      <w:start w:val="1"/>
      <w:numFmt w:val="bullet"/>
      <w:lvlText w:val="•"/>
      <w:lvlJc w:val="left"/>
      <w:pPr>
        <w:ind w:left="2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214C2BE">
      <w:start w:val="1"/>
      <w:numFmt w:val="bullet"/>
      <w:lvlText w:val="o"/>
      <w:lvlJc w:val="left"/>
      <w:pPr>
        <w:ind w:left="3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13CFED0">
      <w:start w:val="1"/>
      <w:numFmt w:val="bullet"/>
      <w:lvlText w:val="▪"/>
      <w:lvlJc w:val="left"/>
      <w:pPr>
        <w:ind w:left="4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A1AC128">
      <w:start w:val="1"/>
      <w:numFmt w:val="bullet"/>
      <w:lvlText w:val="•"/>
      <w:lvlJc w:val="left"/>
      <w:pPr>
        <w:ind w:left="4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D9EA29A">
      <w:start w:val="1"/>
      <w:numFmt w:val="bullet"/>
      <w:lvlText w:val="o"/>
      <w:lvlJc w:val="left"/>
      <w:pPr>
        <w:ind w:left="56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FF4C0F0">
      <w:start w:val="1"/>
      <w:numFmt w:val="bullet"/>
      <w:lvlText w:val="▪"/>
      <w:lvlJc w:val="left"/>
      <w:pPr>
        <w:ind w:left="6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F9452C"/>
    <w:multiLevelType w:val="hybridMultilevel"/>
    <w:tmpl w:val="D1ECCA96"/>
    <w:lvl w:ilvl="0" w:tplc="8548A87C">
      <w:start w:val="1"/>
      <w:numFmt w:val="bullet"/>
      <w:lvlText w:val=""/>
      <w:lvlJc w:val="left"/>
      <w:pPr>
        <w:ind w:left="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C78834A">
      <w:start w:val="1"/>
      <w:numFmt w:val="bullet"/>
      <w:lvlText w:val="o"/>
      <w:lvlJc w:val="left"/>
      <w:pPr>
        <w:ind w:left="1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47CA0B2">
      <w:start w:val="1"/>
      <w:numFmt w:val="bullet"/>
      <w:lvlText w:val="▪"/>
      <w:lvlJc w:val="left"/>
      <w:pPr>
        <w:ind w:left="2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EA2317C">
      <w:start w:val="1"/>
      <w:numFmt w:val="bullet"/>
      <w:lvlText w:val="•"/>
      <w:lvlJc w:val="left"/>
      <w:pPr>
        <w:ind w:left="31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F70977C">
      <w:start w:val="1"/>
      <w:numFmt w:val="bullet"/>
      <w:lvlText w:val="o"/>
      <w:lvlJc w:val="left"/>
      <w:pPr>
        <w:ind w:left="38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F741CAE">
      <w:start w:val="1"/>
      <w:numFmt w:val="bullet"/>
      <w:lvlText w:val="▪"/>
      <w:lvlJc w:val="left"/>
      <w:pPr>
        <w:ind w:left="45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AA2AF20">
      <w:start w:val="1"/>
      <w:numFmt w:val="bullet"/>
      <w:lvlText w:val="•"/>
      <w:lvlJc w:val="left"/>
      <w:pPr>
        <w:ind w:left="5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B8C2DA6">
      <w:start w:val="1"/>
      <w:numFmt w:val="bullet"/>
      <w:lvlText w:val="o"/>
      <w:lvlJc w:val="left"/>
      <w:pPr>
        <w:ind w:left="60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5BABF04">
      <w:start w:val="1"/>
      <w:numFmt w:val="bullet"/>
      <w:lvlText w:val="▪"/>
      <w:lvlJc w:val="left"/>
      <w:pPr>
        <w:ind w:left="6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F871F6"/>
    <w:multiLevelType w:val="hybridMultilevel"/>
    <w:tmpl w:val="65D86878"/>
    <w:lvl w:ilvl="0" w:tplc="26724666">
      <w:start w:val="1"/>
      <w:numFmt w:val="bullet"/>
      <w:lvlText w:val=""/>
      <w:lvlJc w:val="left"/>
      <w:pPr>
        <w:ind w:left="4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4EE08E6">
      <w:start w:val="1"/>
      <w:numFmt w:val="bullet"/>
      <w:lvlText w:val="o"/>
      <w:lvlJc w:val="left"/>
      <w:pPr>
        <w:ind w:left="12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7800DA2">
      <w:start w:val="1"/>
      <w:numFmt w:val="bullet"/>
      <w:lvlText w:val="▪"/>
      <w:lvlJc w:val="left"/>
      <w:pPr>
        <w:ind w:left="19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1367D40">
      <w:start w:val="1"/>
      <w:numFmt w:val="bullet"/>
      <w:lvlText w:val="•"/>
      <w:lvlJc w:val="left"/>
      <w:pPr>
        <w:ind w:left="26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5DE12B2">
      <w:start w:val="1"/>
      <w:numFmt w:val="bullet"/>
      <w:lvlText w:val="o"/>
      <w:lvlJc w:val="left"/>
      <w:pPr>
        <w:ind w:left="33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02C5BAE">
      <w:start w:val="1"/>
      <w:numFmt w:val="bullet"/>
      <w:lvlText w:val="▪"/>
      <w:lvlJc w:val="left"/>
      <w:pPr>
        <w:ind w:left="40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6587904">
      <w:start w:val="1"/>
      <w:numFmt w:val="bullet"/>
      <w:lvlText w:val="•"/>
      <w:lvlJc w:val="left"/>
      <w:pPr>
        <w:ind w:left="48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3867EA0">
      <w:start w:val="1"/>
      <w:numFmt w:val="bullet"/>
      <w:lvlText w:val="o"/>
      <w:lvlJc w:val="left"/>
      <w:pPr>
        <w:ind w:left="55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B3C8CFE">
      <w:start w:val="1"/>
      <w:numFmt w:val="bullet"/>
      <w:lvlText w:val="▪"/>
      <w:lvlJc w:val="left"/>
      <w:pPr>
        <w:ind w:left="62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FE01424"/>
    <w:multiLevelType w:val="hybridMultilevel"/>
    <w:tmpl w:val="A1CEE2DA"/>
    <w:lvl w:ilvl="0" w:tplc="5E1A5ED4">
      <w:start w:val="1"/>
      <w:numFmt w:val="bullet"/>
      <w:lvlText w:val=""/>
      <w:lvlJc w:val="left"/>
      <w:pPr>
        <w:ind w:left="9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AACFD14">
      <w:start w:val="1"/>
      <w:numFmt w:val="bullet"/>
      <w:lvlText w:val="o"/>
      <w:lvlJc w:val="left"/>
      <w:pPr>
        <w:ind w:left="16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34AFBE0">
      <w:start w:val="1"/>
      <w:numFmt w:val="bullet"/>
      <w:lvlText w:val="▪"/>
      <w:lvlJc w:val="left"/>
      <w:pPr>
        <w:ind w:left="23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C9CC808">
      <w:start w:val="1"/>
      <w:numFmt w:val="bullet"/>
      <w:lvlText w:val="•"/>
      <w:lvlJc w:val="left"/>
      <w:pPr>
        <w:ind w:left="30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3A2E368">
      <w:start w:val="1"/>
      <w:numFmt w:val="bullet"/>
      <w:lvlText w:val="o"/>
      <w:lvlJc w:val="left"/>
      <w:pPr>
        <w:ind w:left="37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14E0B7A">
      <w:start w:val="1"/>
      <w:numFmt w:val="bullet"/>
      <w:lvlText w:val="▪"/>
      <w:lvlJc w:val="left"/>
      <w:pPr>
        <w:ind w:left="45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0547E00">
      <w:start w:val="1"/>
      <w:numFmt w:val="bullet"/>
      <w:lvlText w:val="•"/>
      <w:lvlJc w:val="left"/>
      <w:pPr>
        <w:ind w:left="52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3706844">
      <w:start w:val="1"/>
      <w:numFmt w:val="bullet"/>
      <w:lvlText w:val="o"/>
      <w:lvlJc w:val="left"/>
      <w:pPr>
        <w:ind w:left="59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C209BB0">
      <w:start w:val="1"/>
      <w:numFmt w:val="bullet"/>
      <w:lvlText w:val="▪"/>
      <w:lvlJc w:val="left"/>
      <w:pPr>
        <w:ind w:left="66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59451047">
    <w:abstractNumId w:val="3"/>
  </w:num>
  <w:num w:numId="2" w16cid:durableId="1269584002">
    <w:abstractNumId w:val="1"/>
  </w:num>
  <w:num w:numId="3" w16cid:durableId="597710593">
    <w:abstractNumId w:val="0"/>
  </w:num>
  <w:num w:numId="4" w16cid:durableId="677848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72C"/>
    <w:rsid w:val="00536945"/>
    <w:rsid w:val="005906AE"/>
    <w:rsid w:val="005E1B1F"/>
    <w:rsid w:val="0061672C"/>
    <w:rsid w:val="006661D3"/>
    <w:rsid w:val="00C46A05"/>
    <w:rsid w:val="00F335BD"/>
    <w:rsid w:val="00F82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6A2D"/>
  <w15:docId w15:val="{D2571F28-B67A-45F4-9BFA-C98B8979E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610" w:hanging="37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ind w:left="25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aslam-baig-a1b792141/" TargetMode="External"/><Relationship Id="rId3" Type="http://schemas.openxmlformats.org/officeDocument/2006/relationships/settings" Target="settings.xml"/><Relationship Id="rId7" Type="http://schemas.openxmlformats.org/officeDocument/2006/relationships/hyperlink" Target="https://www.linkedin.com/in/aslam-baig-a1b79214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slam-baig-a1b792141/" TargetMode="External"/><Relationship Id="rId11" Type="http://schemas.openxmlformats.org/officeDocument/2006/relationships/fontTable" Target="fontTable.xml"/><Relationship Id="rId5" Type="http://schemas.openxmlformats.org/officeDocument/2006/relationships/hyperlink" Target="https://www.linkedin.com/in/aslam-baig-a1b792141/" TargetMode="External"/><Relationship Id="rId10" Type="http://schemas.openxmlformats.org/officeDocument/2006/relationships/hyperlink" Target="https://www.linkedin.com/in/aslam-baig-a1b792141/" TargetMode="External"/><Relationship Id="rId4" Type="http://schemas.openxmlformats.org/officeDocument/2006/relationships/webSettings" Target="webSettings.xml"/><Relationship Id="rId9" Type="http://schemas.openxmlformats.org/officeDocument/2006/relationships/hyperlink" Target="https://www.linkedin.com/in/aslam-baig-a1b792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Mohammed Saifullah</cp:lastModifiedBy>
  <cp:revision>2</cp:revision>
  <dcterms:created xsi:type="dcterms:W3CDTF">2023-04-08T00:04:00Z</dcterms:created>
  <dcterms:modified xsi:type="dcterms:W3CDTF">2023-04-08T00:04:00Z</dcterms:modified>
</cp:coreProperties>
</file>