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3AFF2">
      <w:pPr>
        <w:ind w:left="-270"/>
        <w:rPr>
          <w:rFonts w:hint="default" w:ascii="Cambria" w:hAnsi="Cambria"/>
          <w:b/>
          <w:sz w:val="18"/>
          <w:szCs w:val="18"/>
          <w:lang w:val="en-US"/>
        </w:rPr>
      </w:pPr>
      <w:r>
        <w:rPr>
          <w:rFonts w:hint="default" w:ascii="Cambria" w:hAnsi="Cambria"/>
          <w:b/>
          <w:sz w:val="18"/>
          <w:szCs w:val="18"/>
          <w:lang w:val="en-US"/>
        </w:rPr>
        <w:t>Gowtham Sai</w:t>
      </w:r>
    </w:p>
    <w:p w14:paraId="2817DBD3">
      <w:pPr>
        <w:ind w:left="-270"/>
        <w:rPr>
          <w:rFonts w:ascii="Cambria" w:hAnsi="Cambria"/>
          <w:b/>
          <w:sz w:val="18"/>
          <w:szCs w:val="18"/>
        </w:rPr>
      </w:pPr>
      <w:r>
        <w:rPr>
          <w:rFonts w:ascii="Cambria" w:hAnsi="Cambria"/>
          <w:b/>
          <w:sz w:val="18"/>
          <w:szCs w:val="18"/>
        </w:rPr>
        <w:t>Java Full Stack Developer</w:t>
      </w:r>
    </w:p>
    <w:p w14:paraId="3658F6B5">
      <w:pPr>
        <w:ind w:left="-270"/>
        <w:rPr>
          <w:rFonts w:ascii="Cambria" w:hAnsi="Cambria"/>
          <w:b/>
          <w:sz w:val="18"/>
          <w:szCs w:val="18"/>
        </w:rPr>
      </w:pPr>
      <w:r>
        <w:rPr>
          <w:rFonts w:hint="default" w:ascii="Cambria" w:hAnsi="Cambria"/>
          <w:b/>
          <w:sz w:val="18"/>
          <w:szCs w:val="18"/>
          <w:lang w:val="en-US"/>
        </w:rPr>
        <w:t>gowthamsainagaraju</w:t>
      </w:r>
      <w:r>
        <w:rPr>
          <w:rFonts w:ascii="Cambria" w:hAnsi="Cambria"/>
          <w:b/>
          <w:sz w:val="18"/>
          <w:szCs w:val="18"/>
        </w:rPr>
        <w:t>@gmail.com</w:t>
      </w:r>
    </w:p>
    <w:p w14:paraId="0DFD5B6B">
      <w:pPr>
        <w:ind w:left="-270"/>
        <w:rPr>
          <w:rFonts w:ascii="Cambria" w:hAnsi="Cambria"/>
          <w:b/>
          <w:sz w:val="18"/>
          <w:szCs w:val="18"/>
        </w:rPr>
      </w:pPr>
      <w:r>
        <w:rPr>
          <w:rFonts w:ascii="Cambria" w:hAnsi="Cambria"/>
          <w:b/>
          <w:sz w:val="18"/>
          <w:szCs w:val="18"/>
        </w:rPr>
        <w:t xml:space="preserve">+1 </w:t>
      </w:r>
      <w:r>
        <w:rPr>
          <w:rFonts w:hint="default" w:ascii="Cambria" w:hAnsi="Cambria"/>
          <w:b/>
          <w:sz w:val="18"/>
          <w:szCs w:val="18"/>
          <w:lang w:val="en-US"/>
        </w:rPr>
        <w:t>6826992020</w:t>
      </w:r>
      <w:r>
        <w:rPr>
          <w:rFonts w:ascii="Cambria" w:hAnsi="Cambria"/>
          <w:b/>
          <w:sz w:val="18"/>
          <w:szCs w:val="18"/>
        </w:rPr>
        <w:t xml:space="preserve"> </w:t>
      </w:r>
    </w:p>
    <w:p w14:paraId="4D8F88E3">
      <w:pPr>
        <w:ind w:left="-270"/>
        <w:rPr>
          <w:rStyle w:val="4"/>
          <w:rFonts w:ascii="Cambria" w:hAnsi="Cambria"/>
          <w:b/>
          <w:sz w:val="18"/>
          <w:szCs w:val="18"/>
        </w:rPr>
      </w:pPr>
    </w:p>
    <w:p w14:paraId="472C98FD">
      <w:pPr>
        <w:ind w:left="-270"/>
        <w:rPr>
          <w:rStyle w:val="4"/>
          <w:rFonts w:ascii="Cambria" w:hAnsi="Cambria"/>
          <w:b/>
          <w:sz w:val="18"/>
          <w:szCs w:val="18"/>
        </w:rPr>
      </w:pPr>
    </w:p>
    <w:p w14:paraId="16806531">
      <w:pPr>
        <w:ind w:left="-270"/>
        <w:rPr>
          <w:rFonts w:ascii="Cambria" w:hAnsi="Cambria"/>
          <w:b/>
          <w:color w:val="0563C1" w:themeColor="hyperlink"/>
          <w:sz w:val="18"/>
          <w:szCs w:val="18"/>
          <w:u w:val="single"/>
          <w14:textFill>
            <w14:solidFill>
              <w14:schemeClr w14:val="hlink"/>
            </w14:solidFill>
          </w14:textFill>
        </w:rPr>
      </w:pPr>
      <w:r>
        <w:rPr>
          <w:rFonts w:ascii="Cambria" w:hAnsi="Cambria"/>
          <w:b/>
          <w:sz w:val="18"/>
          <w:szCs w:val="18"/>
          <w:u w:val="single"/>
        </w:rPr>
        <w:t>PROFESSIONAL SUMMARY</w:t>
      </w:r>
      <w:r>
        <w:rPr>
          <w:rFonts w:ascii="Cambria" w:hAnsi="Cambria"/>
          <w:b/>
          <w:sz w:val="18"/>
          <w:szCs w:val="18"/>
        </w:rPr>
        <w:t>:</w:t>
      </w:r>
    </w:p>
    <w:p w14:paraId="56B6B5FB">
      <w:pPr>
        <w:ind w:left="-270"/>
        <w:rPr>
          <w:rFonts w:ascii="Cambria" w:hAnsi="Cambria"/>
          <w:b/>
          <w:color w:val="0563C1" w:themeColor="hyperlink"/>
          <w:sz w:val="18"/>
          <w:szCs w:val="18"/>
          <w:u w:val="single"/>
          <w14:textFill>
            <w14:solidFill>
              <w14:schemeClr w14:val="hlink"/>
            </w14:solidFill>
          </w14:textFill>
        </w:rPr>
      </w:pPr>
    </w:p>
    <w:p w14:paraId="14807E10">
      <w:pPr>
        <w:ind w:left="-270"/>
        <w:jc w:val="both"/>
        <w:rPr>
          <w:rFonts w:ascii="Cambria" w:hAnsi="Cambria"/>
          <w:bCs/>
          <w:sz w:val="18"/>
          <w:szCs w:val="18"/>
        </w:rPr>
      </w:pPr>
      <w:r>
        <w:rPr>
          <w:rFonts w:ascii="Cambria" w:hAnsi="Cambria"/>
          <w:bCs/>
          <w:sz w:val="18"/>
          <w:szCs w:val="18"/>
        </w:rPr>
        <w:t>Experienced IT professional with a strong background in web application development and deployment. With expertise in Java 8, Spring Boot,React.js Microservices, MongoDB, and AWS. Proficient in REST API, Docker, Jenkins, and NoSQL databases. Skilled in Java, Hibernate, and Spring frameworks for building robust applications. Familiar with Agile, DevOps, and CI/CD practices. Proven ability to collaborate in cross functional teams and deliver-effective technical solutions. Excellent communication skills and a passion for staying up to date with emerging technologies.</w:t>
      </w:r>
    </w:p>
    <w:p w14:paraId="2070DA6C">
      <w:pPr>
        <w:ind w:left="-270"/>
        <w:jc w:val="both"/>
        <w:rPr>
          <w:rFonts w:ascii="Cambria" w:hAnsi="Cambria"/>
          <w:b/>
          <w:sz w:val="18"/>
          <w:szCs w:val="18"/>
          <w:u w:val="single"/>
        </w:rPr>
      </w:pPr>
    </w:p>
    <w:p w14:paraId="247813F6">
      <w:pPr>
        <w:ind w:left="-270"/>
        <w:jc w:val="both"/>
        <w:rPr>
          <w:rFonts w:ascii="Cambria" w:hAnsi="Cambria"/>
          <w:sz w:val="18"/>
          <w:szCs w:val="18"/>
        </w:rPr>
      </w:pPr>
      <w:r>
        <w:rPr>
          <w:rFonts w:ascii="Cambria" w:hAnsi="Cambria"/>
          <w:b/>
          <w:sz w:val="18"/>
          <w:szCs w:val="18"/>
          <w:u w:val="single"/>
        </w:rPr>
        <w:t>TECHNICAL SUMMARY:</w:t>
      </w:r>
    </w:p>
    <w:p w14:paraId="2DA29D15">
      <w:pPr>
        <w:ind w:left="-270"/>
        <w:rPr>
          <w:rFonts w:ascii="Cambria" w:hAnsi="Cambria"/>
          <w:b/>
          <w:sz w:val="18"/>
          <w:szCs w:val="18"/>
        </w:rPr>
      </w:pPr>
    </w:p>
    <w:p w14:paraId="3EE5BAA2">
      <w:pPr>
        <w:ind w:hanging="270"/>
        <w:rPr>
          <w:rFonts w:ascii="Cambria" w:hAnsi="Cambria"/>
          <w:bCs/>
          <w:sz w:val="18"/>
          <w:szCs w:val="18"/>
        </w:rPr>
      </w:pPr>
      <w:r>
        <w:rPr>
          <w:rFonts w:ascii="Cambria" w:hAnsi="Cambria"/>
          <w:b/>
          <w:sz w:val="18"/>
          <w:szCs w:val="18"/>
        </w:rPr>
        <w:t xml:space="preserve">Technologies </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Cs/>
          <w:sz w:val="18"/>
          <w:szCs w:val="18"/>
        </w:rPr>
        <w:t>Java, Python, ReactJS, JavaScript, Bootstrap</w:t>
      </w:r>
      <w:r>
        <w:rPr>
          <w:rFonts w:ascii="Cambria" w:hAnsi="Cambria"/>
          <w:b/>
          <w:sz w:val="18"/>
          <w:szCs w:val="18"/>
        </w:rPr>
        <w:t xml:space="preserve">, </w:t>
      </w:r>
      <w:r>
        <w:rPr>
          <w:rFonts w:ascii="Cambria" w:hAnsi="Cambria"/>
          <w:bCs/>
          <w:sz w:val="18"/>
          <w:szCs w:val="18"/>
        </w:rPr>
        <w:t>NodeJS,Next.js, Express.js.</w:t>
      </w:r>
    </w:p>
    <w:p w14:paraId="0E35B850">
      <w:pPr>
        <w:ind w:hanging="270"/>
        <w:rPr>
          <w:rFonts w:ascii="Cambria" w:hAnsi="Cambria"/>
          <w:bCs/>
          <w:sz w:val="18"/>
          <w:szCs w:val="18"/>
        </w:rPr>
      </w:pPr>
      <w:r>
        <w:rPr>
          <w:rFonts w:ascii="Cambria" w:hAnsi="Cambria"/>
          <w:b/>
          <w:sz w:val="18"/>
          <w:szCs w:val="18"/>
        </w:rPr>
        <w:t xml:space="preserve">Data bases </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Cs/>
          <w:sz w:val="18"/>
          <w:szCs w:val="18"/>
        </w:rPr>
        <w:t>MySQL, Oracle, MongoDB, Firebase, SQL, PostgreSQL, Cassandra.</w:t>
      </w:r>
    </w:p>
    <w:p w14:paraId="3DEC9846">
      <w:pPr>
        <w:ind w:hanging="270"/>
        <w:rPr>
          <w:rFonts w:ascii="Cambria" w:hAnsi="Cambria"/>
          <w:b/>
          <w:sz w:val="18"/>
          <w:szCs w:val="18"/>
        </w:rPr>
      </w:pPr>
      <w:r>
        <w:rPr>
          <w:rFonts w:ascii="Cambria" w:hAnsi="Cambria"/>
          <w:b/>
          <w:sz w:val="18"/>
          <w:szCs w:val="18"/>
        </w:rPr>
        <w:t>Cloud Console Services</w:t>
      </w:r>
      <w:r>
        <w:rPr>
          <w:rFonts w:ascii="Cambria" w:hAnsi="Cambria"/>
          <w:b/>
          <w:sz w:val="18"/>
          <w:szCs w:val="18"/>
        </w:rPr>
        <w:tab/>
      </w:r>
      <w:r>
        <w:rPr>
          <w:rFonts w:ascii="Cambria" w:hAnsi="Cambria"/>
          <w:b/>
          <w:sz w:val="18"/>
          <w:szCs w:val="18"/>
        </w:rPr>
        <w:tab/>
      </w:r>
      <w:r>
        <w:rPr>
          <w:rFonts w:ascii="Cambria" w:hAnsi="Cambria"/>
          <w:b/>
          <w:sz w:val="18"/>
          <w:szCs w:val="18"/>
        </w:rPr>
        <w:t xml:space="preserve"> </w:t>
      </w:r>
      <w:r>
        <w:rPr>
          <w:rFonts w:ascii="Cambria" w:hAnsi="Cambria"/>
          <w:b/>
          <w:sz w:val="18"/>
          <w:szCs w:val="18"/>
        </w:rPr>
        <w:tab/>
      </w:r>
      <w:r>
        <w:rPr>
          <w:rFonts w:ascii="Cambria" w:hAnsi="Cambria"/>
          <w:bCs/>
          <w:sz w:val="18"/>
          <w:szCs w:val="18"/>
        </w:rPr>
        <w:t>S3, ECS, EC2, EMR clusters, Lambdas, Cloud Watch</w:t>
      </w:r>
    </w:p>
    <w:p w14:paraId="389A8CA6">
      <w:pPr>
        <w:ind w:left="3600" w:hanging="3870"/>
        <w:rPr>
          <w:rFonts w:ascii="Cambria" w:hAnsi="Cambria"/>
          <w:bCs/>
          <w:sz w:val="18"/>
          <w:szCs w:val="18"/>
        </w:rPr>
      </w:pPr>
      <w:r>
        <w:rPr>
          <w:rFonts w:ascii="Cambria" w:hAnsi="Cambria"/>
          <w:b/>
          <w:sz w:val="18"/>
          <w:szCs w:val="18"/>
        </w:rPr>
        <w:t>Other Tools</w:t>
      </w:r>
      <w:r>
        <w:rPr>
          <w:rFonts w:ascii="Cambria" w:hAnsi="Cambria"/>
          <w:b/>
          <w:sz w:val="18"/>
          <w:szCs w:val="18"/>
        </w:rPr>
        <w:tab/>
      </w:r>
      <w:r>
        <w:rPr>
          <w:rFonts w:ascii="Cambria" w:hAnsi="Cambria"/>
          <w:bCs/>
          <w:sz w:val="18"/>
          <w:szCs w:val="18"/>
        </w:rPr>
        <w:t>Git, Bitbucket, Log4J, MS-Office, JIRA, DOM, SQL Developer, Cordova, Maven, Kafka, Splunk, Docker, JIRA, JMeter, Redux, Splunk, ServiceNow, Jenkins, Tomcat, GraphQL, Kubernetes, Sonar.</w:t>
      </w:r>
    </w:p>
    <w:p w14:paraId="54C884DD">
      <w:pPr>
        <w:ind w:left="-270"/>
        <w:rPr>
          <w:rFonts w:ascii="Cambria" w:hAnsi="Cambria"/>
          <w:bCs/>
          <w:sz w:val="18"/>
          <w:szCs w:val="18"/>
        </w:rPr>
      </w:pPr>
    </w:p>
    <w:p w14:paraId="2B9DF15F">
      <w:pPr>
        <w:tabs>
          <w:tab w:val="left" w:pos="4128"/>
        </w:tabs>
        <w:ind w:left="-270"/>
        <w:jc w:val="both"/>
        <w:rPr>
          <w:rFonts w:ascii="Cambria" w:hAnsi="Cambria"/>
          <w:sz w:val="18"/>
          <w:szCs w:val="18"/>
        </w:rPr>
      </w:pPr>
      <w:r>
        <w:rPr>
          <w:rFonts w:ascii="Cambria" w:hAnsi="Cambria"/>
          <w:b/>
          <w:caps/>
          <w:sz w:val="18"/>
          <w:szCs w:val="18"/>
          <w:u w:val="single"/>
        </w:rPr>
        <w:t>Professional experience:</w:t>
      </w:r>
    </w:p>
    <w:p w14:paraId="6541903E">
      <w:pPr>
        <w:tabs>
          <w:tab w:val="left" w:pos="4128"/>
        </w:tabs>
        <w:ind w:left="-270"/>
        <w:jc w:val="both"/>
        <w:rPr>
          <w:rFonts w:ascii="Cambria" w:hAnsi="Cambria"/>
          <w:sz w:val="18"/>
          <w:szCs w:val="18"/>
        </w:rPr>
      </w:pPr>
    </w:p>
    <w:p w14:paraId="7947AE74">
      <w:pPr>
        <w:tabs>
          <w:tab w:val="left" w:pos="4128"/>
        </w:tabs>
        <w:ind w:left="-270"/>
        <w:jc w:val="both"/>
        <w:rPr>
          <w:rFonts w:ascii="Cambria" w:hAnsi="Cambria"/>
          <w:b/>
          <w:sz w:val="18"/>
          <w:szCs w:val="18"/>
        </w:rPr>
      </w:pPr>
    </w:p>
    <w:p w14:paraId="1F478659">
      <w:pPr>
        <w:tabs>
          <w:tab w:val="left" w:pos="4128"/>
        </w:tabs>
        <w:ind w:left="-270"/>
        <w:jc w:val="both"/>
        <w:rPr>
          <w:rFonts w:hint="default" w:ascii="Cambria" w:hAnsi="Cambria"/>
          <w:sz w:val="18"/>
          <w:szCs w:val="18"/>
          <w:lang w:val="en-US"/>
        </w:rPr>
      </w:pPr>
      <w:r>
        <w:rPr>
          <w:rFonts w:ascii="Cambria" w:hAnsi="Cambria"/>
          <w:b/>
          <w:sz w:val="18"/>
          <w:szCs w:val="18"/>
        </w:rPr>
        <w:t>Client: C</w:t>
      </w:r>
      <w:r>
        <w:rPr>
          <w:rFonts w:hint="default" w:ascii="Cambria" w:hAnsi="Cambria"/>
          <w:b/>
          <w:sz w:val="18"/>
          <w:szCs w:val="18"/>
          <w:lang w:val="en-US"/>
        </w:rPr>
        <w:t>harles Schwab</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hint="default" w:ascii="Cambria" w:hAnsi="Cambria"/>
          <w:b/>
          <w:sz w:val="18"/>
          <w:szCs w:val="18"/>
          <w:lang w:val="en-US"/>
        </w:rPr>
        <w:t>Jan</w:t>
      </w:r>
      <w:r>
        <w:rPr>
          <w:rFonts w:ascii="Cambria" w:hAnsi="Cambria"/>
          <w:b/>
          <w:sz w:val="18"/>
          <w:szCs w:val="18"/>
        </w:rPr>
        <w:t xml:space="preserve"> 2</w:t>
      </w:r>
      <w:r>
        <w:rPr>
          <w:rFonts w:hint="default" w:ascii="Cambria" w:hAnsi="Cambria"/>
          <w:b/>
          <w:sz w:val="18"/>
          <w:szCs w:val="18"/>
          <w:lang w:val="en-US"/>
        </w:rPr>
        <w:t>4</w:t>
      </w:r>
      <w:r>
        <w:rPr>
          <w:rFonts w:ascii="Cambria" w:hAnsi="Cambria"/>
          <w:b/>
          <w:sz w:val="18"/>
          <w:szCs w:val="18"/>
        </w:rPr>
        <w:t xml:space="preserve">  - </w:t>
      </w:r>
      <w:r>
        <w:rPr>
          <w:rFonts w:hint="default" w:ascii="Cambria" w:hAnsi="Cambria"/>
          <w:b/>
          <w:sz w:val="18"/>
          <w:szCs w:val="18"/>
          <w:lang w:val="en-US"/>
        </w:rPr>
        <w:t>Present</w:t>
      </w:r>
    </w:p>
    <w:p w14:paraId="15F9C66C">
      <w:pPr>
        <w:ind w:left="-270"/>
        <w:jc w:val="both"/>
        <w:rPr>
          <w:rFonts w:ascii="Cambria" w:hAnsi="Cambria"/>
          <w:b/>
          <w:sz w:val="18"/>
          <w:szCs w:val="18"/>
        </w:rPr>
      </w:pPr>
      <w:r>
        <w:rPr>
          <w:rFonts w:ascii="Cambria" w:hAnsi="Cambria"/>
          <w:b/>
          <w:sz w:val="18"/>
          <w:szCs w:val="18"/>
        </w:rPr>
        <w:t>Role: Java Full Stack Developer</w:t>
      </w:r>
    </w:p>
    <w:p w14:paraId="2A3DD8A7">
      <w:pPr>
        <w:ind w:left="-270"/>
        <w:jc w:val="both"/>
        <w:rPr>
          <w:rFonts w:ascii="Cambria" w:hAnsi="Cambria"/>
          <w:b/>
          <w:sz w:val="18"/>
          <w:szCs w:val="18"/>
        </w:rPr>
      </w:pPr>
    </w:p>
    <w:p w14:paraId="21AD5A15">
      <w:pPr>
        <w:ind w:left="-270"/>
        <w:jc w:val="both"/>
        <w:rPr>
          <w:rFonts w:ascii="Cambria" w:hAnsi="Cambria"/>
          <w:b/>
          <w:sz w:val="18"/>
          <w:szCs w:val="18"/>
          <w:u w:val="single"/>
        </w:rPr>
      </w:pPr>
      <w:r>
        <w:rPr>
          <w:rFonts w:ascii="Cambria" w:hAnsi="Cambria"/>
          <w:b/>
          <w:sz w:val="18"/>
          <w:szCs w:val="18"/>
          <w:u w:val="single"/>
        </w:rPr>
        <w:t>Responsibilities</w:t>
      </w:r>
    </w:p>
    <w:p w14:paraId="1265A230">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 xml:space="preserve">Involved in Analysis, Design, and Implementation of APIs &amp; software applications using </w:t>
      </w:r>
      <w:r>
        <w:rPr>
          <w:rFonts w:ascii="Cambria" w:hAnsi="Cambria"/>
          <w:bCs w:val="0"/>
          <w:color w:val="000000"/>
          <w:sz w:val="18"/>
          <w:szCs w:val="18"/>
        </w:rPr>
        <w:t>Java 8 / Springboot2 / Rest API, Docker, AWS, NoSQL, Jenkins</w:t>
      </w:r>
      <w:r>
        <w:rPr>
          <w:rFonts w:ascii="Cambria" w:hAnsi="Cambria"/>
          <w:b w:val="0"/>
          <w:color w:val="000000"/>
          <w:sz w:val="18"/>
          <w:szCs w:val="18"/>
        </w:rPr>
        <w:t xml:space="preserve">, </w:t>
      </w:r>
      <w:r>
        <w:rPr>
          <w:rFonts w:ascii="Cambria" w:hAnsi="Cambria"/>
          <w:bCs w:val="0"/>
          <w:color w:val="000000"/>
          <w:sz w:val="18"/>
          <w:szCs w:val="18"/>
        </w:rPr>
        <w:t>Docker, Microservices</w:t>
      </w:r>
      <w:r>
        <w:rPr>
          <w:rFonts w:ascii="Cambria" w:hAnsi="Cambria"/>
          <w:color w:val="000000"/>
          <w:sz w:val="18"/>
          <w:szCs w:val="18"/>
        </w:rPr>
        <w:t xml:space="preserve">, Spring MVC, JPA, JSF </w:t>
      </w:r>
      <w:r>
        <w:rPr>
          <w:rFonts w:ascii="Cambria" w:hAnsi="Cambria"/>
          <w:b w:val="0"/>
          <w:color w:val="000000"/>
          <w:sz w:val="18"/>
          <w:szCs w:val="18"/>
        </w:rPr>
        <w:t xml:space="preserve">and Web services (SOAP, REST). Implemented few front-end modules using React.js, JavaScript and integrated with Microservices and spring boot-based middleware layer. </w:t>
      </w:r>
    </w:p>
    <w:p w14:paraId="600BB4A5">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Developed Hibernate persistence layer modules using EJB Java Persistence API (JPA) annotations and Entity Manager with Hibernate and performed configuration of Struts Application Framework.</w:t>
      </w:r>
    </w:p>
    <w:p w14:paraId="02634C56">
      <w:pPr>
        <w:pStyle w:val="7"/>
        <w:numPr>
          <w:ilvl w:val="0"/>
          <w:numId w:val="1"/>
        </w:numPr>
        <w:ind w:hanging="180"/>
        <w:jc w:val="both"/>
        <w:rPr>
          <w:rFonts w:ascii="Cambria" w:hAnsi="Cambria" w:eastAsia="Calibri"/>
          <w:bCs/>
          <w:color w:val="000000"/>
          <w:kern w:val="0"/>
          <w:sz w:val="18"/>
          <w:szCs w:val="18"/>
          <w:lang w:eastAsia="ar-SA"/>
          <w14:ligatures w14:val="none"/>
        </w:rPr>
      </w:pPr>
      <w:r>
        <w:rPr>
          <w:rFonts w:ascii="Cambria" w:hAnsi="Cambria" w:eastAsia="Calibri"/>
          <w:bCs/>
          <w:color w:val="000000"/>
          <w:kern w:val="0"/>
          <w:sz w:val="18"/>
          <w:szCs w:val="18"/>
          <w:lang w:eastAsia="ar-SA"/>
          <w14:ligatures w14:val="none"/>
        </w:rPr>
        <w:t>Proficient in TypeScript and deep knowledge of React.js architecture, components, directives, services, and dependency injection.</w:t>
      </w:r>
    </w:p>
    <w:p w14:paraId="6868A9FD">
      <w:pPr>
        <w:pStyle w:val="7"/>
        <w:numPr>
          <w:ilvl w:val="0"/>
          <w:numId w:val="1"/>
        </w:numPr>
        <w:ind w:hanging="180"/>
        <w:jc w:val="both"/>
        <w:rPr>
          <w:rFonts w:ascii="Cambria" w:hAnsi="Cambria" w:eastAsia="Calibri"/>
          <w:bCs/>
          <w:color w:val="000000"/>
          <w:kern w:val="0"/>
          <w:sz w:val="18"/>
          <w:szCs w:val="18"/>
          <w:lang w:eastAsia="ar-SA"/>
          <w14:ligatures w14:val="none"/>
        </w:rPr>
      </w:pPr>
      <w:r>
        <w:rPr>
          <w:rFonts w:ascii="Cambria" w:hAnsi="Cambria" w:eastAsia="Calibri"/>
          <w:bCs/>
          <w:color w:val="000000"/>
          <w:sz w:val="18"/>
          <w:szCs w:val="18"/>
          <w:lang w:eastAsia="ar-SA"/>
        </w:rPr>
        <w:t>Extensive experience in the design and architecture of </w:t>
      </w:r>
      <w:r>
        <w:rPr>
          <w:rFonts w:ascii="Cambria" w:hAnsi="Cambria" w:eastAsia="Calibri"/>
          <w:b/>
          <w:color w:val="000000"/>
          <w:sz w:val="18"/>
          <w:szCs w:val="18"/>
          <w:lang w:eastAsia="ar-SA"/>
        </w:rPr>
        <w:t>JEE</w:t>
      </w:r>
      <w:r>
        <w:rPr>
          <w:rFonts w:ascii="Cambria" w:hAnsi="Cambria" w:eastAsia="Calibri"/>
          <w:bCs/>
          <w:color w:val="000000"/>
          <w:sz w:val="18"/>
          <w:szCs w:val="18"/>
          <w:lang w:eastAsia="ar-SA"/>
        </w:rPr>
        <w:t xml:space="preserve"> applications, employing </w:t>
      </w:r>
      <w:r>
        <w:rPr>
          <w:rFonts w:ascii="Cambria" w:hAnsi="Cambria" w:eastAsia="Calibri"/>
          <w:b/>
          <w:color w:val="000000"/>
          <w:sz w:val="18"/>
          <w:szCs w:val="18"/>
          <w:lang w:eastAsia="ar-SA"/>
        </w:rPr>
        <w:t>Spring</w:t>
      </w:r>
      <w:r>
        <w:rPr>
          <w:rFonts w:ascii="Cambria" w:hAnsi="Cambria" w:eastAsia="Calibri"/>
          <w:bCs/>
          <w:color w:val="000000"/>
          <w:sz w:val="18"/>
          <w:szCs w:val="18"/>
          <w:lang w:eastAsia="ar-SA"/>
        </w:rPr>
        <w:t xml:space="preserve"> </w:t>
      </w:r>
      <w:r>
        <w:rPr>
          <w:rFonts w:ascii="Cambria" w:hAnsi="Cambria" w:eastAsia="Calibri"/>
          <w:b/>
          <w:color w:val="000000"/>
          <w:sz w:val="18"/>
          <w:szCs w:val="18"/>
          <w:lang w:eastAsia="ar-SA"/>
        </w:rPr>
        <w:t>MVC</w:t>
      </w:r>
      <w:r>
        <w:rPr>
          <w:rFonts w:ascii="Cambria" w:hAnsi="Cambria" w:eastAsia="Calibri"/>
          <w:bCs/>
          <w:color w:val="000000"/>
          <w:sz w:val="18"/>
          <w:szCs w:val="18"/>
          <w:lang w:eastAsia="ar-SA"/>
        </w:rPr>
        <w:t>, </w:t>
      </w:r>
      <w:r>
        <w:rPr>
          <w:rFonts w:ascii="Cambria" w:hAnsi="Cambria" w:eastAsia="Calibri"/>
          <w:b/>
          <w:color w:val="000000"/>
          <w:sz w:val="18"/>
          <w:szCs w:val="18"/>
          <w:lang w:eastAsia="ar-SA"/>
        </w:rPr>
        <w:t>Hibernate</w:t>
      </w:r>
      <w:r>
        <w:rPr>
          <w:rFonts w:ascii="Cambria" w:hAnsi="Cambria" w:eastAsia="Calibri"/>
          <w:bCs/>
          <w:color w:val="000000"/>
          <w:sz w:val="18"/>
          <w:szCs w:val="18"/>
          <w:lang w:eastAsia="ar-SA"/>
        </w:rPr>
        <w:t>, and </w:t>
      </w:r>
      <w:r>
        <w:rPr>
          <w:rFonts w:ascii="Cambria" w:hAnsi="Cambria" w:eastAsia="Calibri"/>
          <w:b/>
          <w:color w:val="000000"/>
          <w:sz w:val="18"/>
          <w:szCs w:val="18"/>
          <w:lang w:eastAsia="ar-SA"/>
        </w:rPr>
        <w:t>EJB</w:t>
      </w:r>
      <w:r>
        <w:rPr>
          <w:rFonts w:ascii="Cambria" w:hAnsi="Cambria" w:eastAsia="Calibri"/>
          <w:bCs/>
          <w:color w:val="000000"/>
          <w:sz w:val="18"/>
          <w:szCs w:val="18"/>
          <w:lang w:eastAsia="ar-SA"/>
        </w:rPr>
        <w:t xml:space="preserve"> Java Persistence API (JPA) for robust and maintainable solutions.</w:t>
      </w:r>
    </w:p>
    <w:p w14:paraId="3BC90855">
      <w:pPr>
        <w:pStyle w:val="7"/>
        <w:numPr>
          <w:ilvl w:val="0"/>
          <w:numId w:val="1"/>
        </w:numPr>
        <w:ind w:hanging="180"/>
        <w:jc w:val="both"/>
        <w:rPr>
          <w:rFonts w:ascii="Cambria" w:hAnsi="Cambria" w:eastAsia="Calibri"/>
          <w:bCs/>
          <w:color w:val="000000"/>
          <w:kern w:val="0"/>
          <w:sz w:val="18"/>
          <w:szCs w:val="18"/>
          <w:lang w:eastAsia="ar-SA"/>
          <w14:ligatures w14:val="none"/>
        </w:rPr>
      </w:pPr>
      <w:r>
        <w:rPr>
          <w:rFonts w:ascii="Cambria" w:hAnsi="Cambria" w:eastAsia="Calibri"/>
          <w:bCs/>
          <w:color w:val="000000"/>
          <w:kern w:val="0"/>
          <w:sz w:val="18"/>
          <w:szCs w:val="18"/>
          <w:lang w:eastAsia="ar-SA"/>
          <w14:ligatures w14:val="none"/>
        </w:rPr>
        <w:t xml:space="preserve">Expertise in </w:t>
      </w:r>
      <w:r>
        <w:rPr>
          <w:rFonts w:ascii="Cambria" w:hAnsi="Cambria" w:eastAsia="Calibri"/>
          <w:b/>
          <w:color w:val="000000"/>
          <w:kern w:val="0"/>
          <w:sz w:val="18"/>
          <w:szCs w:val="18"/>
          <w:lang w:eastAsia="ar-SA"/>
          <w14:ligatures w14:val="none"/>
        </w:rPr>
        <w:t>State Management</w:t>
      </w:r>
      <w:r>
        <w:rPr>
          <w:rFonts w:ascii="Cambria" w:hAnsi="Cambria" w:eastAsia="Calibri"/>
          <w:bCs/>
          <w:color w:val="000000"/>
          <w:kern w:val="0"/>
          <w:sz w:val="18"/>
          <w:szCs w:val="18"/>
          <w:lang w:eastAsia="ar-SA"/>
          <w14:ligatures w14:val="none"/>
        </w:rPr>
        <w:t xml:space="preserve"> using </w:t>
      </w:r>
      <w:r>
        <w:rPr>
          <w:rFonts w:ascii="Cambria" w:hAnsi="Cambria" w:eastAsia="Calibri"/>
          <w:b/>
          <w:color w:val="000000"/>
          <w:kern w:val="0"/>
          <w:sz w:val="18"/>
          <w:szCs w:val="18"/>
          <w:lang w:eastAsia="ar-SA"/>
          <w14:ligatures w14:val="none"/>
        </w:rPr>
        <w:t>Context API</w:t>
      </w:r>
      <w:r>
        <w:rPr>
          <w:rFonts w:ascii="Cambria" w:hAnsi="Cambria" w:eastAsia="Calibri"/>
          <w:bCs/>
          <w:color w:val="000000"/>
          <w:kern w:val="0"/>
          <w:sz w:val="18"/>
          <w:szCs w:val="18"/>
          <w:lang w:eastAsia="ar-SA"/>
          <w14:ligatures w14:val="none"/>
        </w:rPr>
        <w:t xml:space="preserve"> to manage global state efficiently. </w:t>
      </w:r>
    </w:p>
    <w:p w14:paraId="4E9890F4">
      <w:pPr>
        <w:pStyle w:val="7"/>
        <w:numPr>
          <w:ilvl w:val="0"/>
          <w:numId w:val="1"/>
        </w:numPr>
        <w:ind w:hanging="180"/>
        <w:jc w:val="both"/>
        <w:rPr>
          <w:rFonts w:ascii="Cambria" w:hAnsi="Cambria" w:eastAsia="Calibri"/>
          <w:bCs/>
          <w:color w:val="000000"/>
          <w:kern w:val="0"/>
          <w:sz w:val="18"/>
          <w:szCs w:val="18"/>
          <w:lang w:eastAsia="ar-SA"/>
          <w14:ligatures w14:val="none"/>
        </w:rPr>
      </w:pPr>
      <w:r>
        <w:rPr>
          <w:rFonts w:ascii="Cambria" w:hAnsi="Cambria" w:eastAsia="Calibri"/>
          <w:bCs/>
          <w:color w:val="000000"/>
          <w:kern w:val="0"/>
          <w:sz w:val="18"/>
          <w:szCs w:val="18"/>
          <w:lang w:eastAsia="ar-SA"/>
          <w14:ligatures w14:val="none"/>
        </w:rPr>
        <w:t xml:space="preserve">Skilled in implementing </w:t>
      </w:r>
      <w:r>
        <w:rPr>
          <w:rFonts w:ascii="Cambria" w:hAnsi="Cambria" w:eastAsia="Calibri"/>
          <w:b/>
          <w:color w:val="000000"/>
          <w:kern w:val="0"/>
          <w:sz w:val="18"/>
          <w:szCs w:val="18"/>
          <w:lang w:eastAsia="ar-SA"/>
          <w14:ligatures w14:val="none"/>
        </w:rPr>
        <w:t>Material UI (MUI)</w:t>
      </w:r>
      <w:r>
        <w:rPr>
          <w:rFonts w:ascii="Cambria" w:hAnsi="Cambria" w:eastAsia="Calibri"/>
          <w:bCs/>
          <w:color w:val="000000"/>
          <w:kern w:val="0"/>
          <w:sz w:val="18"/>
          <w:szCs w:val="18"/>
          <w:lang w:eastAsia="ar-SA"/>
          <w14:ligatures w14:val="none"/>
        </w:rPr>
        <w:t xml:space="preserve"> for modern, responsive, and accessible UI components.</w:t>
      </w:r>
    </w:p>
    <w:p w14:paraId="3A884249">
      <w:pPr>
        <w:pStyle w:val="7"/>
        <w:numPr>
          <w:ilvl w:val="0"/>
          <w:numId w:val="1"/>
        </w:numPr>
        <w:ind w:hanging="180"/>
        <w:jc w:val="both"/>
        <w:rPr>
          <w:rFonts w:ascii="Cambria" w:hAnsi="Cambria" w:eastAsia="Calibri"/>
          <w:bCs/>
          <w:color w:val="000000"/>
          <w:kern w:val="0"/>
          <w:sz w:val="18"/>
          <w:szCs w:val="18"/>
          <w:lang w:eastAsia="ar-SA"/>
          <w14:ligatures w14:val="none"/>
        </w:rPr>
      </w:pPr>
      <w:r>
        <w:rPr>
          <w:rFonts w:ascii="Cambria" w:hAnsi="Cambria" w:eastAsia="Calibri"/>
          <w:bCs/>
          <w:color w:val="000000"/>
          <w:kern w:val="0"/>
          <w:sz w:val="18"/>
          <w:szCs w:val="18"/>
          <w:lang w:eastAsia="ar-SA"/>
          <w14:ligatures w14:val="none"/>
        </w:rPr>
        <w:t xml:space="preserve">Strong understanding of </w:t>
      </w:r>
      <w:r>
        <w:rPr>
          <w:rFonts w:ascii="Cambria" w:hAnsi="Cambria" w:eastAsia="Calibri"/>
          <w:b/>
          <w:color w:val="000000"/>
          <w:kern w:val="0"/>
          <w:sz w:val="18"/>
          <w:szCs w:val="18"/>
          <w:lang w:eastAsia="ar-SA"/>
          <w14:ligatures w14:val="none"/>
        </w:rPr>
        <w:t>React Hooks</w:t>
      </w:r>
      <w:r>
        <w:rPr>
          <w:rFonts w:ascii="Cambria" w:hAnsi="Cambria" w:eastAsia="Calibri"/>
          <w:bCs/>
          <w:color w:val="000000"/>
          <w:kern w:val="0"/>
          <w:sz w:val="18"/>
          <w:szCs w:val="18"/>
          <w:lang w:eastAsia="ar-SA"/>
          <w14:ligatures w14:val="none"/>
        </w:rPr>
        <w:t xml:space="preserve"> (useState, useEffect, useContext, useReducer) for functional component-based development.</w:t>
      </w:r>
    </w:p>
    <w:p w14:paraId="69E78994">
      <w:pPr>
        <w:pStyle w:val="7"/>
        <w:numPr>
          <w:ilvl w:val="0"/>
          <w:numId w:val="1"/>
        </w:numPr>
        <w:ind w:hanging="180"/>
        <w:jc w:val="both"/>
        <w:rPr>
          <w:rFonts w:ascii="Cambria" w:hAnsi="Cambria" w:eastAsia="Calibri"/>
          <w:bCs/>
          <w:color w:val="000000"/>
          <w:kern w:val="0"/>
          <w:sz w:val="18"/>
          <w:szCs w:val="18"/>
          <w:lang w:eastAsia="ar-SA"/>
          <w14:ligatures w14:val="none"/>
        </w:rPr>
      </w:pPr>
      <w:r>
        <w:rPr>
          <w:rFonts w:ascii="Cambria" w:hAnsi="Cambria" w:eastAsia="Calibri"/>
          <w:bCs/>
          <w:color w:val="000000"/>
          <w:kern w:val="0"/>
          <w:sz w:val="18"/>
          <w:szCs w:val="18"/>
          <w:lang w:eastAsia="ar-SA"/>
          <w14:ligatures w14:val="none"/>
        </w:rPr>
        <w:t>Strong understanding of React.js and implemented advanced features such as lazy loading, dynamic forms, routing guards, and interceptors to optimize application performance and enhance user experience.</w:t>
      </w:r>
    </w:p>
    <w:p w14:paraId="7FF9655C">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 xml:space="preserve">Strong experience in developing </w:t>
      </w:r>
      <w:r>
        <w:rPr>
          <w:rFonts w:ascii="Cambria" w:hAnsi="Cambria"/>
          <w:bCs w:val="0"/>
          <w:color w:val="000000"/>
          <w:sz w:val="18"/>
          <w:szCs w:val="18"/>
        </w:rPr>
        <w:t>RESTful</w:t>
      </w:r>
      <w:r>
        <w:rPr>
          <w:rFonts w:ascii="Cambria" w:hAnsi="Cambria"/>
          <w:b w:val="0"/>
          <w:color w:val="000000"/>
          <w:sz w:val="18"/>
          <w:szCs w:val="18"/>
        </w:rPr>
        <w:t xml:space="preserve"> APIs and experience with web services such as </w:t>
      </w:r>
      <w:r>
        <w:rPr>
          <w:rFonts w:ascii="Cambria" w:hAnsi="Cambria"/>
          <w:bCs w:val="0"/>
          <w:color w:val="000000"/>
          <w:sz w:val="18"/>
          <w:szCs w:val="18"/>
        </w:rPr>
        <w:t>SOAP</w:t>
      </w:r>
      <w:r>
        <w:rPr>
          <w:rFonts w:ascii="Cambria" w:hAnsi="Cambria"/>
          <w:b w:val="0"/>
          <w:color w:val="000000"/>
          <w:sz w:val="18"/>
          <w:szCs w:val="18"/>
        </w:rPr>
        <w:t xml:space="preserve"> and </w:t>
      </w:r>
      <w:r>
        <w:rPr>
          <w:rFonts w:ascii="Cambria" w:hAnsi="Cambria"/>
          <w:bCs w:val="0"/>
          <w:color w:val="000000"/>
          <w:sz w:val="18"/>
          <w:szCs w:val="18"/>
        </w:rPr>
        <w:t>REST</w:t>
      </w:r>
      <w:r>
        <w:rPr>
          <w:rFonts w:ascii="Cambria" w:hAnsi="Cambria"/>
          <w:b w:val="0"/>
          <w:color w:val="000000"/>
          <w:sz w:val="18"/>
          <w:szCs w:val="18"/>
        </w:rPr>
        <w:t>.</w:t>
      </w:r>
    </w:p>
    <w:p w14:paraId="2987E702">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 xml:space="preserve">Collaborated on the design, development, and deployment of services on AWS EC2 instances, utilizing S3 for efficient file storage and AWS Lambda for serverless computing. </w:t>
      </w:r>
    </w:p>
    <w:p w14:paraId="0AB089BF">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Developed front-end modules using </w:t>
      </w:r>
      <w:r>
        <w:rPr>
          <w:rFonts w:ascii="Cambria" w:hAnsi="Cambria"/>
          <w:bCs w:val="0"/>
          <w:color w:val="000000"/>
          <w:sz w:val="18"/>
          <w:szCs w:val="18"/>
        </w:rPr>
        <w:t>ReactJS</w:t>
      </w:r>
      <w:r>
        <w:rPr>
          <w:rFonts w:ascii="Cambria" w:hAnsi="Cambria"/>
          <w:b w:val="0"/>
          <w:color w:val="000000"/>
          <w:sz w:val="18"/>
          <w:szCs w:val="18"/>
        </w:rPr>
        <w:t>, and </w:t>
      </w:r>
      <w:r>
        <w:rPr>
          <w:rFonts w:ascii="Cambria" w:hAnsi="Cambria"/>
          <w:bCs w:val="0"/>
          <w:color w:val="000000"/>
          <w:sz w:val="18"/>
          <w:szCs w:val="18"/>
        </w:rPr>
        <w:t>JavaScript</w:t>
      </w:r>
      <w:r>
        <w:rPr>
          <w:rFonts w:ascii="Cambria" w:hAnsi="Cambria"/>
          <w:b w:val="0"/>
          <w:color w:val="000000"/>
          <w:sz w:val="18"/>
          <w:szCs w:val="18"/>
        </w:rPr>
        <w:t>, integrating them with back-end Microservices to create responsive and user-friendly interfaces.</w:t>
      </w:r>
    </w:p>
    <w:p w14:paraId="579AE5CF">
      <w:pPr>
        <w:pStyle w:val="9"/>
        <w:numPr>
          <w:ilvl w:val="0"/>
          <w:numId w:val="1"/>
        </w:numPr>
        <w:ind w:hanging="180"/>
        <w:outlineLvl w:val="0"/>
        <w:rPr>
          <w:rFonts w:ascii="Cambria" w:hAnsi="Cambria"/>
          <w:b w:val="0"/>
          <w:color w:val="000000"/>
          <w:sz w:val="18"/>
          <w:szCs w:val="18"/>
        </w:rPr>
      </w:pPr>
      <w:r>
        <w:rPr>
          <w:rFonts w:ascii="Cambria" w:hAnsi="Cambria"/>
          <w:b w:val="0"/>
          <w:color w:val="000000"/>
          <w:sz w:val="18"/>
          <w:szCs w:val="18"/>
        </w:rPr>
        <w:t xml:space="preserve">Integrated the service with </w:t>
      </w:r>
      <w:r>
        <w:rPr>
          <w:rFonts w:ascii="Cambria" w:hAnsi="Cambria"/>
          <w:bCs w:val="0"/>
          <w:color w:val="000000"/>
          <w:sz w:val="18"/>
          <w:szCs w:val="18"/>
        </w:rPr>
        <w:t>DynamoDB</w:t>
      </w:r>
      <w:r>
        <w:rPr>
          <w:rFonts w:ascii="Cambria" w:hAnsi="Cambria"/>
          <w:b w:val="0"/>
          <w:color w:val="000000"/>
          <w:sz w:val="18"/>
          <w:szCs w:val="18"/>
        </w:rPr>
        <w:t xml:space="preserve"> for streamlined data management and established automated alarms using CloudWatch to ensure seamless system monitoring. </w:t>
      </w:r>
    </w:p>
    <w:p w14:paraId="1D3999F9">
      <w:pPr>
        <w:pStyle w:val="9"/>
        <w:numPr>
          <w:ilvl w:val="0"/>
          <w:numId w:val="1"/>
        </w:numPr>
        <w:ind w:hanging="180"/>
        <w:outlineLvl w:val="0"/>
        <w:rPr>
          <w:rFonts w:ascii="Cambria" w:hAnsi="Cambria"/>
          <w:b w:val="0"/>
          <w:color w:val="000000"/>
          <w:sz w:val="18"/>
          <w:szCs w:val="18"/>
        </w:rPr>
      </w:pPr>
      <w:r>
        <w:rPr>
          <w:rFonts w:ascii="Cambria" w:hAnsi="Cambria"/>
          <w:b w:val="0"/>
          <w:color w:val="000000"/>
          <w:sz w:val="18"/>
          <w:szCs w:val="18"/>
        </w:rPr>
        <w:t>Collaborated with QA teams to implement Cypress plugins for advanced debugging and reporting of test results.</w:t>
      </w:r>
    </w:p>
    <w:p w14:paraId="21EAA093">
      <w:pPr>
        <w:pStyle w:val="9"/>
        <w:numPr>
          <w:ilvl w:val="0"/>
          <w:numId w:val="1"/>
        </w:numPr>
        <w:ind w:hanging="180"/>
        <w:outlineLvl w:val="0"/>
        <w:rPr>
          <w:rFonts w:ascii="Cambria" w:hAnsi="Cambria"/>
          <w:b w:val="0"/>
          <w:color w:val="000000"/>
          <w:sz w:val="18"/>
          <w:szCs w:val="18"/>
        </w:rPr>
      </w:pPr>
      <w:r>
        <w:rPr>
          <w:rFonts w:ascii="Cambria" w:hAnsi="Cambria"/>
          <w:b w:val="0"/>
          <w:color w:val="000000"/>
          <w:sz w:val="18"/>
          <w:szCs w:val="18"/>
        </w:rPr>
        <w:t>Utilized Cypress for cross-browser testing, improving application compatibility across multiple platforms and devices.</w:t>
      </w:r>
    </w:p>
    <w:p w14:paraId="618DF802">
      <w:pPr>
        <w:pStyle w:val="9"/>
        <w:numPr>
          <w:ilvl w:val="0"/>
          <w:numId w:val="1"/>
        </w:numPr>
        <w:ind w:hanging="180"/>
        <w:outlineLvl w:val="0"/>
        <w:rPr>
          <w:rFonts w:ascii="Cambria" w:hAnsi="Cambria"/>
          <w:b w:val="0"/>
          <w:sz w:val="18"/>
          <w:szCs w:val="18"/>
        </w:rPr>
      </w:pPr>
      <w:r>
        <w:rPr>
          <w:rFonts w:ascii="Cambria" w:hAnsi="Cambria"/>
          <w:b w:val="0"/>
          <w:color w:val="000000"/>
          <w:sz w:val="18"/>
          <w:szCs w:val="18"/>
        </w:rPr>
        <w:t>Led</w:t>
      </w:r>
      <w:r>
        <w:rPr>
          <w:rFonts w:ascii="Cambria" w:hAnsi="Cambria"/>
          <w:b w:val="0"/>
          <w:sz w:val="18"/>
          <w:szCs w:val="18"/>
        </w:rPr>
        <w:t xml:space="preserve"> a team of 5 developers in delivering a scalable and high-performance web application using Java 8, Spring Boot, and Angular 6, reducing the page loading time by 30%.</w:t>
      </w:r>
    </w:p>
    <w:p w14:paraId="1E706202">
      <w:pPr>
        <w:pStyle w:val="9"/>
        <w:numPr>
          <w:ilvl w:val="0"/>
          <w:numId w:val="1"/>
        </w:numPr>
        <w:ind w:hanging="180"/>
        <w:outlineLvl w:val="0"/>
        <w:rPr>
          <w:rFonts w:ascii="Cambria" w:hAnsi="Cambria"/>
          <w:b w:val="0"/>
          <w:color w:val="000000"/>
          <w:sz w:val="18"/>
          <w:szCs w:val="18"/>
        </w:rPr>
      </w:pPr>
      <w:r>
        <w:rPr>
          <w:rFonts w:ascii="Cambria" w:hAnsi="Cambria"/>
          <w:b w:val="0"/>
          <w:sz w:val="18"/>
          <w:szCs w:val="18"/>
        </w:rPr>
        <w:t xml:space="preserve">Optimized database queries and reduced average response time by 40%, resulting in a more efficient data retrieval </w:t>
      </w:r>
      <w:r>
        <w:rPr>
          <w:rFonts w:ascii="Cambria" w:hAnsi="Cambria"/>
          <w:b w:val="0"/>
          <w:color w:val="000000"/>
          <w:sz w:val="18"/>
          <w:szCs w:val="18"/>
        </w:rPr>
        <w:t>process.</w:t>
      </w:r>
    </w:p>
    <w:p w14:paraId="69A3087D">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Built and deployed containerized applications using Docker, optimizing deployment processes and enabling seamless scalability across environments.</w:t>
      </w:r>
    </w:p>
    <w:p w14:paraId="586CB52D">
      <w:pPr>
        <w:pStyle w:val="9"/>
        <w:numPr>
          <w:ilvl w:val="0"/>
          <w:numId w:val="1"/>
        </w:numPr>
        <w:ind w:hanging="180"/>
        <w:jc w:val="both"/>
        <w:outlineLvl w:val="0"/>
        <w:rPr>
          <w:rFonts w:ascii="Cambria" w:hAnsi="Cambria"/>
          <w:b w:val="0"/>
          <w:color w:val="000000"/>
          <w:sz w:val="18"/>
          <w:szCs w:val="18"/>
        </w:rPr>
      </w:pPr>
      <w:r>
        <w:rPr>
          <w:rFonts w:ascii="Cambria" w:hAnsi="Cambria"/>
          <w:b w:val="0"/>
          <w:color w:val="000000"/>
          <w:sz w:val="18"/>
          <w:szCs w:val="18"/>
        </w:rPr>
        <w:t>Experience working with API management and performance optimization in Vert.x-based environments.</w:t>
      </w:r>
    </w:p>
    <w:p w14:paraId="712E76A3">
      <w:pPr>
        <w:ind w:left="-270"/>
        <w:jc w:val="both"/>
        <w:rPr>
          <w:rFonts w:ascii="Cambria" w:hAnsi="Cambria" w:eastAsia="Calibri"/>
          <w:color w:val="000000"/>
          <w:sz w:val="18"/>
          <w:szCs w:val="18"/>
        </w:rPr>
      </w:pPr>
      <w:r>
        <w:rPr>
          <w:rFonts w:ascii="Cambria" w:hAnsi="Cambria"/>
          <w:b/>
          <w:sz w:val="18"/>
          <w:szCs w:val="18"/>
        </w:rPr>
        <w:t xml:space="preserve">Tool Stack: </w:t>
      </w:r>
      <w:r>
        <w:rPr>
          <w:rFonts w:ascii="Cambria" w:hAnsi="Cambria" w:eastAsia="Calibri"/>
          <w:color w:val="000000"/>
          <w:sz w:val="18"/>
          <w:szCs w:val="18"/>
        </w:rPr>
        <w:t xml:space="preserve">Java J2EE, </w:t>
      </w:r>
      <w:r>
        <w:rPr>
          <w:rFonts w:ascii="Cambria" w:hAnsi="Cambria" w:eastAsia="Calibri"/>
          <w:bCs/>
          <w:color w:val="000000"/>
          <w:sz w:val="18"/>
          <w:szCs w:val="18"/>
        </w:rPr>
        <w:t>C++</w:t>
      </w:r>
      <w:r>
        <w:rPr>
          <w:rFonts w:ascii="Cambria" w:hAnsi="Cambria" w:eastAsia="Calibri"/>
          <w:b/>
          <w:color w:val="000000"/>
          <w:sz w:val="18"/>
          <w:szCs w:val="18"/>
        </w:rPr>
        <w:t xml:space="preserve">, </w:t>
      </w:r>
      <w:r>
        <w:rPr>
          <w:rFonts w:ascii="Cambria" w:hAnsi="Cambria" w:eastAsia="Calibri"/>
          <w:color w:val="000000"/>
          <w:sz w:val="18"/>
          <w:szCs w:val="18"/>
        </w:rPr>
        <w:t>Java SE, Servlets, Spring, React.js</w:t>
      </w:r>
      <w:r>
        <w:rPr>
          <w:rFonts w:ascii="Cambria" w:hAnsi="Cambria" w:eastAsia="Calibri"/>
          <w:b/>
          <w:color w:val="000000"/>
          <w:sz w:val="18"/>
          <w:szCs w:val="18"/>
        </w:rPr>
        <w:t xml:space="preserve">, </w:t>
      </w:r>
      <w:r>
        <w:rPr>
          <w:rFonts w:ascii="Cambria" w:hAnsi="Cambria" w:eastAsia="Calibri"/>
          <w:color w:val="000000"/>
          <w:sz w:val="18"/>
          <w:szCs w:val="18"/>
        </w:rPr>
        <w:t>XML, CSS</w:t>
      </w:r>
      <w:r>
        <w:rPr>
          <w:rFonts w:ascii="Cambria" w:hAnsi="Cambria" w:eastAsia="Calibri"/>
          <w:b/>
          <w:color w:val="000000"/>
          <w:sz w:val="18"/>
          <w:szCs w:val="18"/>
        </w:rPr>
        <w:t xml:space="preserve">, </w:t>
      </w:r>
      <w:r>
        <w:rPr>
          <w:rFonts w:ascii="Cambria" w:hAnsi="Cambria" w:eastAsia="Calibri"/>
          <w:color w:val="000000"/>
          <w:sz w:val="18"/>
          <w:szCs w:val="18"/>
        </w:rPr>
        <w:t>JavaScript, MVC, HTML, AWS, Junit, Oracle.</w:t>
      </w:r>
      <w:r>
        <w:rPr>
          <w:rFonts w:ascii="Cambria" w:hAnsi="Cambria" w:eastAsia="Calibri"/>
          <w:color w:val="000000"/>
          <w:sz w:val="18"/>
          <w:szCs w:val="18"/>
        </w:rPr>
        <w:br w:type="textWrapping"/>
      </w:r>
      <w:r>
        <w:rPr>
          <w:rFonts w:ascii="Cambria" w:hAnsi="Cambria" w:eastAsia="Calibri"/>
          <w:color w:val="000000"/>
          <w:sz w:val="18"/>
          <w:szCs w:val="18"/>
        </w:rPr>
        <w:br w:type="textWrapping"/>
      </w:r>
    </w:p>
    <w:p w14:paraId="14F1A79D">
      <w:pPr>
        <w:ind w:left="-270"/>
        <w:jc w:val="both"/>
        <w:rPr>
          <w:rFonts w:hint="default" w:ascii="Cambria" w:hAnsi="Cambria" w:eastAsia="Calibri"/>
          <w:color w:val="000000"/>
          <w:sz w:val="18"/>
          <w:szCs w:val="18"/>
          <w:lang w:val="en-US"/>
        </w:rPr>
      </w:pPr>
      <w:r>
        <w:rPr>
          <w:rFonts w:ascii="Cambria" w:hAnsi="Cambria"/>
          <w:b/>
          <w:sz w:val="18"/>
          <w:szCs w:val="18"/>
        </w:rPr>
        <w:t xml:space="preserve">Client: </w:t>
      </w:r>
      <w:r>
        <w:rPr>
          <w:rFonts w:hint="default" w:ascii="Cambria" w:hAnsi="Cambria"/>
          <w:b/>
          <w:sz w:val="18"/>
          <w:szCs w:val="18"/>
          <w:lang w:val="en-US"/>
        </w:rPr>
        <w:t>T-Mobile</w:t>
      </w:r>
      <w:r>
        <w:rPr>
          <w:rFonts w:ascii="Cambria" w:hAnsi="Cambria"/>
          <w:b/>
          <w:sz w:val="18"/>
          <w:szCs w:val="18"/>
        </w:rPr>
        <w:t xml:space="preserve"> </w:t>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ascii="Cambria" w:hAnsi="Cambria"/>
          <w:b/>
          <w:sz w:val="18"/>
          <w:szCs w:val="18"/>
        </w:rPr>
        <w:tab/>
      </w:r>
      <w:r>
        <w:rPr>
          <w:rFonts w:hint="default" w:ascii="Cambria" w:hAnsi="Cambria"/>
          <w:b/>
          <w:sz w:val="18"/>
          <w:szCs w:val="18"/>
          <w:lang w:val="en-US"/>
        </w:rPr>
        <w:tab/>
      </w:r>
      <w:r>
        <w:rPr>
          <w:rFonts w:hint="default" w:ascii="Cambria" w:hAnsi="Cambria"/>
          <w:b/>
          <w:sz w:val="18"/>
          <w:szCs w:val="18"/>
          <w:lang w:val="en-US"/>
        </w:rPr>
        <w:t>July</w:t>
      </w:r>
      <w:r>
        <w:rPr>
          <w:rFonts w:ascii="Cambria" w:hAnsi="Cambria"/>
          <w:b/>
          <w:sz w:val="18"/>
          <w:szCs w:val="18"/>
        </w:rPr>
        <w:t xml:space="preserve"> 2</w:t>
      </w:r>
      <w:r>
        <w:rPr>
          <w:rFonts w:hint="default" w:ascii="Cambria" w:hAnsi="Cambria"/>
          <w:b/>
          <w:sz w:val="18"/>
          <w:szCs w:val="18"/>
          <w:lang w:val="en-US"/>
        </w:rPr>
        <w:t>3</w:t>
      </w:r>
      <w:r>
        <w:rPr>
          <w:rFonts w:ascii="Cambria" w:hAnsi="Cambria"/>
          <w:b/>
          <w:sz w:val="18"/>
          <w:szCs w:val="18"/>
        </w:rPr>
        <w:t xml:space="preserve"> – August 2</w:t>
      </w:r>
      <w:r>
        <w:rPr>
          <w:rFonts w:hint="default" w:ascii="Cambria" w:hAnsi="Cambria"/>
          <w:b/>
          <w:sz w:val="18"/>
          <w:szCs w:val="18"/>
          <w:lang w:val="en-US"/>
        </w:rPr>
        <w:t>3</w:t>
      </w:r>
    </w:p>
    <w:p w14:paraId="15B7FBFE">
      <w:pPr>
        <w:tabs>
          <w:tab w:val="left" w:pos="4128"/>
        </w:tabs>
        <w:ind w:left="-270"/>
        <w:jc w:val="both"/>
        <w:rPr>
          <w:rFonts w:ascii="Cambria" w:hAnsi="Cambria"/>
          <w:b/>
          <w:sz w:val="18"/>
          <w:szCs w:val="18"/>
        </w:rPr>
      </w:pPr>
      <w:r>
        <w:rPr>
          <w:rFonts w:ascii="Cambria" w:hAnsi="Cambria"/>
          <w:b/>
          <w:sz w:val="18"/>
          <w:szCs w:val="18"/>
        </w:rPr>
        <w:t xml:space="preserve">Role: Java Full Stack Developer </w:t>
      </w:r>
      <w:r>
        <w:rPr>
          <w:rFonts w:ascii="Cambria" w:hAnsi="Cambria"/>
          <w:b/>
          <w:sz w:val="18"/>
          <w:szCs w:val="18"/>
        </w:rPr>
        <w:tab/>
      </w:r>
      <w:r>
        <w:rPr>
          <w:rFonts w:ascii="Cambria" w:hAnsi="Cambria"/>
          <w:b/>
          <w:sz w:val="18"/>
          <w:szCs w:val="18"/>
        </w:rPr>
        <w:tab/>
      </w:r>
    </w:p>
    <w:p w14:paraId="4E4AFD77">
      <w:pPr>
        <w:ind w:left="-270"/>
        <w:jc w:val="both"/>
        <w:rPr>
          <w:rFonts w:ascii="Cambria" w:hAnsi="Cambria"/>
          <w:sz w:val="18"/>
          <w:szCs w:val="18"/>
        </w:rPr>
      </w:pPr>
    </w:p>
    <w:p w14:paraId="2DEA8EEE">
      <w:pPr>
        <w:ind w:left="-270"/>
        <w:jc w:val="both"/>
        <w:rPr>
          <w:rFonts w:ascii="Cambria" w:hAnsi="Cambria"/>
          <w:b/>
          <w:sz w:val="18"/>
          <w:szCs w:val="18"/>
          <w:u w:val="single"/>
        </w:rPr>
      </w:pPr>
      <w:r>
        <w:rPr>
          <w:rFonts w:ascii="Cambria" w:hAnsi="Cambria"/>
          <w:b/>
          <w:sz w:val="18"/>
          <w:szCs w:val="18"/>
          <w:u w:val="single"/>
        </w:rPr>
        <w:t>Responsibilities</w:t>
      </w:r>
    </w:p>
    <w:p w14:paraId="1A7A0BFE">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Led the analysis, design, and implementation of robust software applications using </w:t>
      </w:r>
      <w:r>
        <w:rPr>
          <w:rFonts w:ascii="Cambria" w:hAnsi="Cambria"/>
          <w:bCs w:val="0"/>
          <w:color w:val="000000"/>
          <w:sz w:val="18"/>
          <w:szCs w:val="18"/>
        </w:rPr>
        <w:t>Java 8, Spring Boot 2, Rest API, Mongo DB, Docker, AWS, NoSQL, Jenkins, SQL PostgreSQL, and Web services (SOAP, REST),</w:t>
      </w:r>
      <w:r>
        <w:rPr>
          <w:rFonts w:ascii="Cambria" w:hAnsi="Cambria"/>
          <w:b w:val="0"/>
          <w:color w:val="000000"/>
          <w:sz w:val="18"/>
          <w:szCs w:val="18"/>
        </w:rPr>
        <w:t xml:space="preserve"> resulting in a 20% increase in application performance.</w:t>
      </w:r>
    </w:p>
    <w:p w14:paraId="572AC658">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Implemented </w:t>
      </w:r>
      <w:r>
        <w:rPr>
          <w:rFonts w:ascii="Cambria" w:hAnsi="Cambria"/>
          <w:bCs w:val="0"/>
          <w:color w:val="000000"/>
          <w:sz w:val="18"/>
          <w:szCs w:val="18"/>
        </w:rPr>
        <w:t>J2EE design patterns</w:t>
      </w:r>
      <w:r>
        <w:rPr>
          <w:rFonts w:ascii="Cambria" w:hAnsi="Cambria"/>
          <w:b w:val="0"/>
          <w:color w:val="000000"/>
          <w:sz w:val="18"/>
          <w:szCs w:val="18"/>
        </w:rPr>
        <w:t xml:space="preserve"> like Singleton and Session Façade. </w:t>
      </w:r>
    </w:p>
    <w:p w14:paraId="1F080B37">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Spearheaded the development of APIs and software applications using </w:t>
      </w:r>
      <w:r>
        <w:rPr>
          <w:rFonts w:ascii="Cambria" w:hAnsi="Cambria"/>
          <w:bCs w:val="0"/>
          <w:color w:val="000000"/>
          <w:sz w:val="18"/>
          <w:szCs w:val="18"/>
        </w:rPr>
        <w:t>React.js</w:t>
      </w:r>
      <w:r>
        <w:rPr>
          <w:rFonts w:ascii="Cambria" w:hAnsi="Cambria"/>
          <w:b w:val="0"/>
          <w:color w:val="000000"/>
          <w:sz w:val="18"/>
          <w:szCs w:val="18"/>
        </w:rPr>
        <w:t xml:space="preserve">, </w:t>
      </w:r>
      <w:r>
        <w:rPr>
          <w:rFonts w:ascii="Cambria" w:hAnsi="Cambria"/>
          <w:bCs w:val="0"/>
          <w:color w:val="000000"/>
          <w:sz w:val="18"/>
          <w:szCs w:val="18"/>
        </w:rPr>
        <w:t>Spring Boot, Java 8, Microservices, SQL</w:t>
      </w:r>
      <w:r>
        <w:rPr>
          <w:rFonts w:ascii="Cambria" w:hAnsi="Cambria"/>
          <w:b w:val="0"/>
          <w:color w:val="000000"/>
          <w:sz w:val="18"/>
          <w:szCs w:val="18"/>
        </w:rPr>
        <w:t>, Analytics, and Data Management. Integrated front-end modules using Angular 9 with Microservices and Spring Boot middleware, resulting in a 30% reduction in response time.</w:t>
      </w:r>
    </w:p>
    <w:p w14:paraId="12A31061">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Strong understanding of </w:t>
      </w:r>
      <w:r>
        <w:rPr>
          <w:rFonts w:ascii="Cambria" w:hAnsi="Cambria"/>
          <w:bCs w:val="0"/>
          <w:color w:val="000000"/>
          <w:sz w:val="18"/>
          <w:szCs w:val="18"/>
        </w:rPr>
        <w:t>Microservices</w:t>
      </w:r>
      <w:r>
        <w:rPr>
          <w:rFonts w:ascii="Cambria" w:hAnsi="Cambria"/>
          <w:b w:val="0"/>
          <w:color w:val="000000"/>
          <w:sz w:val="18"/>
          <w:szCs w:val="18"/>
        </w:rPr>
        <w:t xml:space="preserve"> architecture and design patterns, and experience in building Microservices-based applications using technologies such as </w:t>
      </w:r>
      <w:r>
        <w:rPr>
          <w:rFonts w:ascii="Cambria" w:hAnsi="Cambria"/>
          <w:bCs w:val="0"/>
          <w:color w:val="000000"/>
          <w:sz w:val="18"/>
          <w:szCs w:val="18"/>
        </w:rPr>
        <w:t>Spring Boot</w:t>
      </w:r>
      <w:r>
        <w:rPr>
          <w:rFonts w:ascii="Cambria" w:hAnsi="Cambria"/>
          <w:b w:val="0"/>
          <w:color w:val="000000"/>
          <w:sz w:val="18"/>
          <w:szCs w:val="18"/>
        </w:rPr>
        <w:t xml:space="preserve">, </w:t>
      </w:r>
      <w:r>
        <w:rPr>
          <w:rFonts w:ascii="Cambria" w:hAnsi="Cambria"/>
          <w:bCs w:val="0"/>
          <w:color w:val="000000"/>
          <w:sz w:val="18"/>
          <w:szCs w:val="18"/>
        </w:rPr>
        <w:t>Docker</w:t>
      </w:r>
      <w:r>
        <w:rPr>
          <w:rFonts w:ascii="Cambria" w:hAnsi="Cambria"/>
          <w:b w:val="0"/>
          <w:color w:val="000000"/>
          <w:sz w:val="18"/>
          <w:szCs w:val="18"/>
        </w:rPr>
        <w:t xml:space="preserve">, </w:t>
      </w:r>
      <w:r>
        <w:rPr>
          <w:rFonts w:ascii="Cambria" w:hAnsi="Cambria"/>
          <w:bCs w:val="0"/>
          <w:color w:val="000000"/>
          <w:sz w:val="18"/>
          <w:szCs w:val="18"/>
        </w:rPr>
        <w:t>Kubernetes</w:t>
      </w:r>
      <w:r>
        <w:rPr>
          <w:rFonts w:ascii="Cambria" w:hAnsi="Cambria"/>
          <w:b w:val="0"/>
          <w:color w:val="000000"/>
          <w:sz w:val="18"/>
          <w:szCs w:val="18"/>
        </w:rPr>
        <w:t xml:space="preserve">, and </w:t>
      </w:r>
      <w:r>
        <w:rPr>
          <w:rFonts w:ascii="Cambria" w:hAnsi="Cambria"/>
          <w:bCs w:val="0"/>
          <w:color w:val="000000"/>
          <w:sz w:val="18"/>
          <w:szCs w:val="18"/>
        </w:rPr>
        <w:t>Apache Kafka</w:t>
      </w:r>
      <w:r>
        <w:rPr>
          <w:rFonts w:ascii="Cambria" w:hAnsi="Cambria"/>
          <w:b w:val="0"/>
          <w:color w:val="000000"/>
          <w:sz w:val="18"/>
          <w:szCs w:val="18"/>
        </w:rPr>
        <w:t>.</w:t>
      </w:r>
    </w:p>
    <w:p w14:paraId="14B81316">
      <w:pPr>
        <w:pStyle w:val="9"/>
        <w:numPr>
          <w:ilvl w:val="0"/>
          <w:numId w:val="2"/>
        </w:numPr>
        <w:ind w:left="180" w:hanging="180"/>
        <w:jc w:val="both"/>
        <w:outlineLvl w:val="0"/>
        <w:rPr>
          <w:rFonts w:ascii="Cambria" w:hAnsi="Cambria"/>
          <w:sz w:val="18"/>
          <w:szCs w:val="18"/>
        </w:rPr>
      </w:pPr>
      <w:r>
        <w:rPr>
          <w:rFonts w:ascii="Cambria" w:hAnsi="Cambria"/>
          <w:b w:val="0"/>
          <w:color w:val="000000"/>
          <w:sz w:val="18"/>
          <w:szCs w:val="18"/>
        </w:rPr>
        <w:t>Developed Hibernate persistence layer modules using EJB</w:t>
      </w:r>
      <w:r>
        <w:rPr>
          <w:rFonts w:ascii="Cambria" w:hAnsi="Cambria"/>
          <w:bCs w:val="0"/>
          <w:color w:val="000000"/>
          <w:sz w:val="18"/>
          <w:szCs w:val="18"/>
        </w:rPr>
        <w:t xml:space="preserve"> Java Persistence API (JPA)</w:t>
      </w:r>
      <w:r>
        <w:rPr>
          <w:rFonts w:ascii="Cambria" w:hAnsi="Cambria"/>
          <w:b w:val="0"/>
          <w:color w:val="000000"/>
          <w:sz w:val="18"/>
          <w:szCs w:val="18"/>
        </w:rPr>
        <w:t xml:space="preserve"> annotations and Entity Manager.  </w:t>
      </w:r>
    </w:p>
    <w:p w14:paraId="04A0A44B">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Employed </w:t>
      </w:r>
      <w:r>
        <w:rPr>
          <w:rFonts w:ascii="Cambria" w:hAnsi="Cambria"/>
          <w:bCs w:val="0"/>
          <w:color w:val="000000"/>
          <w:sz w:val="18"/>
          <w:szCs w:val="18"/>
        </w:rPr>
        <w:t>Selenium</w:t>
      </w:r>
      <w:r>
        <w:rPr>
          <w:rFonts w:ascii="Cambria" w:hAnsi="Cambria"/>
          <w:b w:val="0"/>
          <w:color w:val="000000"/>
          <w:sz w:val="18"/>
          <w:szCs w:val="18"/>
        </w:rPr>
        <w:t xml:space="preserve"> for landing page testing, A/B testing, and end-to-end testing automation, resulting in a 40% reduction in manual testing efforts.</w:t>
      </w:r>
    </w:p>
    <w:p w14:paraId="720A6FCD">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Familiarity with </w:t>
      </w:r>
      <w:r>
        <w:rPr>
          <w:rFonts w:ascii="Cambria" w:hAnsi="Cambria"/>
          <w:bCs w:val="0"/>
          <w:color w:val="000000"/>
          <w:sz w:val="18"/>
          <w:szCs w:val="18"/>
        </w:rPr>
        <w:t>React Router</w:t>
      </w:r>
      <w:r>
        <w:rPr>
          <w:rFonts w:ascii="Cambria" w:hAnsi="Cambria"/>
          <w:b w:val="0"/>
          <w:color w:val="000000"/>
          <w:sz w:val="18"/>
          <w:szCs w:val="18"/>
        </w:rPr>
        <w:t xml:space="preserve"> for dynamic and nested route handling. </w:t>
      </w:r>
    </w:p>
    <w:p w14:paraId="1BF274AC">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Adept at writing reusable components and maintaining a scalable </w:t>
      </w:r>
      <w:r>
        <w:rPr>
          <w:rFonts w:ascii="Cambria" w:hAnsi="Cambria"/>
          <w:bCs w:val="0"/>
          <w:color w:val="000000"/>
          <w:sz w:val="18"/>
          <w:szCs w:val="18"/>
        </w:rPr>
        <w:t>component-based architecture</w:t>
      </w:r>
      <w:r>
        <w:rPr>
          <w:rFonts w:ascii="Cambria" w:hAnsi="Cambria"/>
          <w:b w:val="0"/>
          <w:color w:val="000000"/>
          <w:sz w:val="18"/>
          <w:szCs w:val="18"/>
        </w:rPr>
        <w:t>.</w:t>
      </w:r>
    </w:p>
    <w:p w14:paraId="0DD80B5D">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Experience with </w:t>
      </w:r>
      <w:r>
        <w:rPr>
          <w:rFonts w:ascii="Cambria" w:hAnsi="Cambria"/>
          <w:bCs w:val="0"/>
          <w:color w:val="000000"/>
          <w:sz w:val="18"/>
          <w:szCs w:val="18"/>
        </w:rPr>
        <w:t>Form Handling &amp; Validation</w:t>
      </w:r>
      <w:r>
        <w:rPr>
          <w:rFonts w:ascii="Cambria" w:hAnsi="Cambria"/>
          <w:b w:val="0"/>
          <w:color w:val="000000"/>
          <w:sz w:val="18"/>
          <w:szCs w:val="18"/>
        </w:rPr>
        <w:t xml:space="preserve"> using </w:t>
      </w:r>
      <w:r>
        <w:rPr>
          <w:rFonts w:ascii="Cambria" w:hAnsi="Cambria"/>
          <w:bCs w:val="0"/>
          <w:color w:val="000000"/>
          <w:sz w:val="18"/>
          <w:szCs w:val="18"/>
        </w:rPr>
        <w:t>React Hook Form</w:t>
      </w:r>
      <w:r>
        <w:rPr>
          <w:rFonts w:ascii="Cambria" w:hAnsi="Cambria"/>
          <w:b w:val="0"/>
          <w:color w:val="000000"/>
          <w:sz w:val="18"/>
          <w:szCs w:val="18"/>
        </w:rPr>
        <w:t xml:space="preserve"> and </w:t>
      </w:r>
      <w:r>
        <w:rPr>
          <w:rFonts w:ascii="Cambria" w:hAnsi="Cambria"/>
          <w:bCs w:val="0"/>
          <w:color w:val="000000"/>
          <w:sz w:val="18"/>
          <w:szCs w:val="18"/>
        </w:rPr>
        <w:t>Yup</w:t>
      </w:r>
      <w:r>
        <w:rPr>
          <w:rFonts w:ascii="Cambria" w:hAnsi="Cambria"/>
          <w:b w:val="0"/>
          <w:color w:val="000000"/>
          <w:sz w:val="18"/>
          <w:szCs w:val="18"/>
        </w:rPr>
        <w:t>.</w:t>
      </w:r>
    </w:p>
    <w:p w14:paraId="3E424219">
      <w:pPr>
        <w:pStyle w:val="9"/>
        <w:numPr>
          <w:ilvl w:val="0"/>
          <w:numId w:val="2"/>
        </w:numPr>
        <w:ind w:left="180" w:hanging="180"/>
        <w:jc w:val="both"/>
        <w:outlineLvl w:val="0"/>
        <w:rPr>
          <w:rFonts w:ascii="Cambria" w:hAnsi="Cambria"/>
          <w:b w:val="0"/>
          <w:color w:val="000000"/>
          <w:sz w:val="18"/>
          <w:szCs w:val="18"/>
        </w:rPr>
      </w:pPr>
      <w:r>
        <w:rPr>
          <w:rFonts w:ascii="Cambria" w:hAnsi="Cambria"/>
          <w:b w:val="0"/>
          <w:bCs w:val="0"/>
          <w:color w:val="000000"/>
          <w:sz w:val="18"/>
          <w:szCs w:val="18"/>
        </w:rPr>
        <w:t>Extensive experience in the design and architecture of </w:t>
      </w:r>
      <w:r>
        <w:rPr>
          <w:rFonts w:ascii="Cambria" w:hAnsi="Cambria"/>
          <w:color w:val="000000"/>
          <w:sz w:val="18"/>
          <w:szCs w:val="18"/>
        </w:rPr>
        <w:t>JEE</w:t>
      </w:r>
      <w:r>
        <w:rPr>
          <w:rFonts w:ascii="Cambria" w:hAnsi="Cambria"/>
          <w:b w:val="0"/>
          <w:bCs w:val="0"/>
          <w:color w:val="000000"/>
          <w:sz w:val="18"/>
          <w:szCs w:val="18"/>
        </w:rPr>
        <w:t xml:space="preserve"> applications, employing Spring MVC, Hibernate, and EJB Java Persistence API (JPA) for robust and maintainable solutions.</w:t>
      </w:r>
    </w:p>
    <w:p w14:paraId="28A3CC44">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Involved in coding, code reviews, </w:t>
      </w:r>
      <w:r>
        <w:rPr>
          <w:rFonts w:ascii="Cambria" w:hAnsi="Cambria"/>
          <w:bCs w:val="0"/>
          <w:color w:val="000000"/>
          <w:sz w:val="18"/>
          <w:szCs w:val="18"/>
        </w:rPr>
        <w:t>Junit testing</w:t>
      </w:r>
      <w:r>
        <w:rPr>
          <w:rFonts w:ascii="Cambria" w:hAnsi="Cambria"/>
          <w:b w:val="0"/>
          <w:color w:val="000000"/>
          <w:sz w:val="18"/>
          <w:szCs w:val="18"/>
        </w:rPr>
        <w:t>, Prepared and executed Unit Test Cases.</w:t>
      </w:r>
    </w:p>
    <w:p w14:paraId="2EE01469">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Implemented </w:t>
      </w:r>
      <w:r>
        <w:rPr>
          <w:rFonts w:ascii="Cambria" w:hAnsi="Cambria"/>
          <w:bCs w:val="0"/>
          <w:color w:val="000000"/>
          <w:sz w:val="18"/>
          <w:szCs w:val="18"/>
        </w:rPr>
        <w:t>AWS</w:t>
      </w:r>
      <w:r>
        <w:rPr>
          <w:rFonts w:ascii="Cambria" w:hAnsi="Cambria"/>
          <w:b w:val="0"/>
          <w:color w:val="000000"/>
          <w:sz w:val="18"/>
          <w:szCs w:val="18"/>
        </w:rPr>
        <w:t xml:space="preserve"> Identity and Access Management (</w:t>
      </w:r>
      <w:r>
        <w:rPr>
          <w:rFonts w:ascii="Cambria" w:hAnsi="Cambria"/>
          <w:bCs w:val="0"/>
          <w:color w:val="000000"/>
          <w:sz w:val="18"/>
          <w:szCs w:val="18"/>
        </w:rPr>
        <w:t>IAM</w:t>
      </w:r>
      <w:r>
        <w:rPr>
          <w:rFonts w:ascii="Cambria" w:hAnsi="Cambria"/>
          <w:b w:val="0"/>
          <w:color w:val="000000"/>
          <w:sz w:val="18"/>
          <w:szCs w:val="18"/>
        </w:rPr>
        <w:t>) to manage user access and ensure security compliance.</w:t>
      </w:r>
    </w:p>
    <w:p w14:paraId="52DCA63D">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Developed and deployed cloud-based applications on </w:t>
      </w:r>
      <w:r>
        <w:rPr>
          <w:rFonts w:ascii="Cambria" w:hAnsi="Cambria"/>
          <w:bCs w:val="0"/>
          <w:color w:val="000000"/>
          <w:sz w:val="18"/>
          <w:szCs w:val="18"/>
        </w:rPr>
        <w:t>AWS</w:t>
      </w:r>
      <w:r>
        <w:rPr>
          <w:rFonts w:ascii="Cambria" w:hAnsi="Cambria"/>
          <w:b w:val="0"/>
          <w:color w:val="000000"/>
          <w:sz w:val="18"/>
          <w:szCs w:val="18"/>
        </w:rPr>
        <w:t xml:space="preserve"> using services like </w:t>
      </w:r>
      <w:r>
        <w:rPr>
          <w:rFonts w:ascii="Cambria" w:hAnsi="Cambria"/>
          <w:bCs w:val="0"/>
          <w:color w:val="000000"/>
          <w:sz w:val="18"/>
          <w:szCs w:val="18"/>
        </w:rPr>
        <w:t>EC2</w:t>
      </w:r>
      <w:r>
        <w:rPr>
          <w:rFonts w:ascii="Cambria" w:hAnsi="Cambria"/>
          <w:b w:val="0"/>
          <w:color w:val="000000"/>
          <w:sz w:val="18"/>
          <w:szCs w:val="18"/>
        </w:rPr>
        <w:t xml:space="preserve">, </w:t>
      </w:r>
      <w:r>
        <w:rPr>
          <w:rFonts w:ascii="Cambria" w:hAnsi="Cambria"/>
          <w:bCs w:val="0"/>
          <w:color w:val="000000"/>
          <w:sz w:val="18"/>
          <w:szCs w:val="18"/>
        </w:rPr>
        <w:t>S3,</w:t>
      </w:r>
      <w:r>
        <w:rPr>
          <w:rFonts w:ascii="Cambria" w:hAnsi="Cambria"/>
          <w:b w:val="0"/>
          <w:color w:val="000000"/>
          <w:sz w:val="18"/>
          <w:szCs w:val="18"/>
        </w:rPr>
        <w:t xml:space="preserve"> </w:t>
      </w:r>
      <w:r>
        <w:rPr>
          <w:rFonts w:ascii="Cambria" w:hAnsi="Cambria"/>
          <w:bCs w:val="0"/>
          <w:color w:val="000000"/>
          <w:sz w:val="18"/>
          <w:szCs w:val="18"/>
        </w:rPr>
        <w:t>Lambda</w:t>
      </w:r>
      <w:r>
        <w:rPr>
          <w:rFonts w:ascii="Cambria" w:hAnsi="Cambria"/>
          <w:b w:val="0"/>
          <w:color w:val="000000"/>
          <w:sz w:val="18"/>
          <w:szCs w:val="18"/>
        </w:rPr>
        <w:t xml:space="preserve">, </w:t>
      </w:r>
      <w:r>
        <w:rPr>
          <w:rFonts w:ascii="Cambria" w:hAnsi="Cambria"/>
          <w:bCs w:val="0"/>
          <w:color w:val="000000"/>
          <w:sz w:val="18"/>
          <w:szCs w:val="18"/>
        </w:rPr>
        <w:t>DynamoDB</w:t>
      </w:r>
      <w:r>
        <w:rPr>
          <w:rFonts w:ascii="Cambria" w:hAnsi="Cambria"/>
          <w:b w:val="0"/>
          <w:color w:val="000000"/>
          <w:sz w:val="18"/>
          <w:szCs w:val="18"/>
        </w:rPr>
        <w:t xml:space="preserve">, and </w:t>
      </w:r>
      <w:r>
        <w:rPr>
          <w:rFonts w:ascii="Cambria" w:hAnsi="Cambria"/>
          <w:bCs w:val="0"/>
          <w:color w:val="000000"/>
          <w:sz w:val="18"/>
          <w:szCs w:val="18"/>
        </w:rPr>
        <w:t>CloudWatch</w:t>
      </w:r>
      <w:r>
        <w:rPr>
          <w:rFonts w:ascii="Cambria" w:hAnsi="Cambria"/>
          <w:b w:val="0"/>
          <w:color w:val="000000"/>
          <w:sz w:val="18"/>
          <w:szCs w:val="18"/>
        </w:rPr>
        <w:t xml:space="preserve"> which improved application scalability by 40%, allowing seamless handling of peak loads.</w:t>
      </w:r>
    </w:p>
    <w:p w14:paraId="3AD953A9">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Developed front-end modules using </w:t>
      </w:r>
      <w:r>
        <w:rPr>
          <w:rFonts w:ascii="Cambria" w:hAnsi="Cambria"/>
          <w:bCs w:val="0"/>
          <w:color w:val="000000"/>
          <w:sz w:val="18"/>
          <w:szCs w:val="18"/>
        </w:rPr>
        <w:t>ReactJS</w:t>
      </w:r>
      <w:r>
        <w:rPr>
          <w:rFonts w:ascii="Cambria" w:hAnsi="Cambria"/>
          <w:b w:val="0"/>
          <w:color w:val="000000"/>
          <w:sz w:val="18"/>
          <w:szCs w:val="18"/>
        </w:rPr>
        <w:t>, and </w:t>
      </w:r>
      <w:r>
        <w:rPr>
          <w:rFonts w:ascii="Cambria" w:hAnsi="Cambria"/>
          <w:bCs w:val="0"/>
          <w:color w:val="000000"/>
          <w:sz w:val="18"/>
          <w:szCs w:val="18"/>
        </w:rPr>
        <w:t>JavaScript</w:t>
      </w:r>
      <w:r>
        <w:rPr>
          <w:rFonts w:ascii="Cambria" w:hAnsi="Cambria"/>
          <w:b w:val="0"/>
          <w:color w:val="000000"/>
          <w:sz w:val="18"/>
          <w:szCs w:val="18"/>
        </w:rPr>
        <w:t>, integrating them with back-end Microservices to create responsive and user-friendly interfaces.</w:t>
      </w:r>
    </w:p>
    <w:p w14:paraId="5A6C5578">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Implemented and used Web Services with the help of </w:t>
      </w:r>
      <w:r>
        <w:rPr>
          <w:rFonts w:ascii="Cambria" w:hAnsi="Cambria"/>
          <w:bCs w:val="0"/>
          <w:color w:val="000000"/>
          <w:sz w:val="18"/>
          <w:szCs w:val="18"/>
        </w:rPr>
        <w:t>REST, SOAP</w:t>
      </w:r>
      <w:r>
        <w:rPr>
          <w:rFonts w:ascii="Cambria" w:hAnsi="Cambria"/>
          <w:b w:val="0"/>
          <w:color w:val="000000"/>
          <w:sz w:val="18"/>
          <w:szCs w:val="18"/>
        </w:rPr>
        <w:t xml:space="preserve"> to get updates from the third parties.</w:t>
      </w:r>
    </w:p>
    <w:p w14:paraId="79EF07FD">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Used </w:t>
      </w:r>
      <w:r>
        <w:rPr>
          <w:rFonts w:ascii="Cambria" w:hAnsi="Cambria"/>
          <w:bCs w:val="0"/>
          <w:color w:val="000000"/>
          <w:sz w:val="18"/>
          <w:szCs w:val="18"/>
        </w:rPr>
        <w:t>Log4j</w:t>
      </w:r>
      <w:r>
        <w:rPr>
          <w:rFonts w:ascii="Cambria" w:hAnsi="Cambria"/>
          <w:b w:val="0"/>
          <w:color w:val="000000"/>
          <w:sz w:val="18"/>
          <w:szCs w:val="18"/>
        </w:rPr>
        <w:t xml:space="preserve"> for External Configuration Files and debugging.</w:t>
      </w:r>
    </w:p>
    <w:p w14:paraId="442B5F3F">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Built data pipelines using Hadoop and MapReduce, enabling the efficient processing of unstructured and semi-structured data for real-time analytics.</w:t>
      </w:r>
    </w:p>
    <w:p w14:paraId="1DA1A9AA">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Deployed Hadoop clusters for distributed computing, optimizing resource management and enhancing performance for large-scale applications.</w:t>
      </w:r>
    </w:p>
    <w:p w14:paraId="5215CBF3">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Collaborated with QA teams to implement </w:t>
      </w:r>
      <w:r>
        <w:rPr>
          <w:rFonts w:ascii="Cambria" w:hAnsi="Cambria"/>
          <w:bCs w:val="0"/>
          <w:color w:val="000000"/>
          <w:sz w:val="18"/>
          <w:szCs w:val="18"/>
        </w:rPr>
        <w:t>Cypress plugins</w:t>
      </w:r>
      <w:r>
        <w:rPr>
          <w:rFonts w:ascii="Cambria" w:hAnsi="Cambria"/>
          <w:b w:val="0"/>
          <w:color w:val="000000"/>
          <w:sz w:val="18"/>
          <w:szCs w:val="18"/>
        </w:rPr>
        <w:t xml:space="preserve"> for advanced debugging and reporting of test results.</w:t>
      </w:r>
    </w:p>
    <w:p w14:paraId="3C79D921">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Utilized Cypress for cross-browser testing, improving application compatibility across multiple platforms and devices.</w:t>
      </w:r>
    </w:p>
    <w:p w14:paraId="6E2ED40C">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Built and deployed containerized applications using Docker, optimizing deployment processes and enabling seamless scalability across environments.</w:t>
      </w:r>
    </w:p>
    <w:p w14:paraId="6FAA1BE1">
      <w:pPr>
        <w:pStyle w:val="9"/>
        <w:numPr>
          <w:ilvl w:val="0"/>
          <w:numId w:val="2"/>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Designed and optimized </w:t>
      </w:r>
      <w:r>
        <w:rPr>
          <w:rFonts w:ascii="Cambria" w:hAnsi="Cambria"/>
          <w:bCs w:val="0"/>
          <w:color w:val="000000"/>
          <w:sz w:val="18"/>
          <w:szCs w:val="18"/>
        </w:rPr>
        <w:t>Oracle</w:t>
      </w:r>
      <w:r>
        <w:rPr>
          <w:rFonts w:ascii="Cambria" w:hAnsi="Cambria"/>
          <w:b w:val="0"/>
          <w:color w:val="000000"/>
          <w:sz w:val="18"/>
          <w:szCs w:val="18"/>
        </w:rPr>
        <w:t xml:space="preserve"> and </w:t>
      </w:r>
      <w:r>
        <w:rPr>
          <w:rFonts w:ascii="Cambria" w:hAnsi="Cambria"/>
          <w:bCs w:val="0"/>
          <w:color w:val="000000"/>
          <w:sz w:val="18"/>
          <w:szCs w:val="18"/>
        </w:rPr>
        <w:t>MySQL</w:t>
      </w:r>
      <w:r>
        <w:rPr>
          <w:rFonts w:ascii="Cambria" w:hAnsi="Cambria"/>
          <w:b w:val="0"/>
          <w:color w:val="000000"/>
          <w:sz w:val="18"/>
          <w:szCs w:val="18"/>
        </w:rPr>
        <w:t xml:space="preserve"> database tables and utilized Stored Procedures, enhancing application efficiency by 20%.</w:t>
      </w:r>
    </w:p>
    <w:p w14:paraId="6BFC7854">
      <w:pPr>
        <w:pStyle w:val="9"/>
        <w:numPr>
          <w:ilvl w:val="0"/>
          <w:numId w:val="3"/>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Proficiency in using build tools such as </w:t>
      </w:r>
      <w:r>
        <w:rPr>
          <w:rFonts w:ascii="Cambria" w:hAnsi="Cambria"/>
          <w:bCs w:val="0"/>
          <w:color w:val="000000"/>
          <w:sz w:val="18"/>
          <w:szCs w:val="18"/>
        </w:rPr>
        <w:t>Maven</w:t>
      </w:r>
      <w:r>
        <w:rPr>
          <w:rFonts w:ascii="Cambria" w:hAnsi="Cambria"/>
          <w:b w:val="0"/>
          <w:color w:val="000000"/>
          <w:sz w:val="18"/>
          <w:szCs w:val="18"/>
        </w:rPr>
        <w:t xml:space="preserve"> and </w:t>
      </w:r>
      <w:r>
        <w:rPr>
          <w:rFonts w:ascii="Cambria" w:hAnsi="Cambria"/>
          <w:bCs w:val="0"/>
          <w:color w:val="000000"/>
          <w:sz w:val="18"/>
          <w:szCs w:val="18"/>
        </w:rPr>
        <w:t>Gradle</w:t>
      </w:r>
      <w:r>
        <w:rPr>
          <w:rFonts w:ascii="Cambria" w:hAnsi="Cambria"/>
          <w:b w:val="0"/>
          <w:color w:val="000000"/>
          <w:sz w:val="18"/>
          <w:szCs w:val="18"/>
        </w:rPr>
        <w:t xml:space="preserve"> for automation and management of project dependencies.</w:t>
      </w:r>
    </w:p>
    <w:p w14:paraId="4FA11671">
      <w:pPr>
        <w:pStyle w:val="9"/>
        <w:numPr>
          <w:ilvl w:val="0"/>
          <w:numId w:val="3"/>
        </w:numPr>
        <w:ind w:left="180" w:hanging="180"/>
        <w:jc w:val="both"/>
        <w:outlineLvl w:val="0"/>
        <w:rPr>
          <w:rFonts w:ascii="Cambria" w:hAnsi="Cambria"/>
          <w:b w:val="0"/>
          <w:sz w:val="18"/>
          <w:szCs w:val="18"/>
        </w:rPr>
      </w:pPr>
      <w:r>
        <w:rPr>
          <w:rFonts w:ascii="Cambria" w:hAnsi="Cambria"/>
          <w:b w:val="0"/>
          <w:color w:val="000000"/>
          <w:sz w:val="18"/>
          <w:szCs w:val="18"/>
        </w:rPr>
        <w:t xml:space="preserve">Good understanding of </w:t>
      </w:r>
      <w:r>
        <w:rPr>
          <w:rFonts w:ascii="Cambria" w:hAnsi="Cambria"/>
          <w:bCs w:val="0"/>
          <w:color w:val="000000"/>
          <w:sz w:val="18"/>
          <w:szCs w:val="18"/>
        </w:rPr>
        <w:t>Agile methodologies</w:t>
      </w:r>
      <w:r>
        <w:rPr>
          <w:rFonts w:ascii="Cambria" w:hAnsi="Cambria"/>
          <w:b w:val="0"/>
          <w:color w:val="000000"/>
          <w:sz w:val="18"/>
          <w:szCs w:val="18"/>
        </w:rPr>
        <w:t>, and experience working in Agile development teams.</w:t>
      </w:r>
    </w:p>
    <w:p w14:paraId="71E6C47D">
      <w:pPr>
        <w:pStyle w:val="9"/>
        <w:ind w:left="180" w:hanging="180"/>
        <w:jc w:val="both"/>
        <w:outlineLvl w:val="0"/>
        <w:rPr>
          <w:rFonts w:ascii="Cambria" w:hAnsi="Cambria"/>
          <w:b w:val="0"/>
          <w:sz w:val="18"/>
          <w:szCs w:val="18"/>
        </w:rPr>
      </w:pPr>
    </w:p>
    <w:p w14:paraId="3D0CEEA4">
      <w:pPr>
        <w:ind w:left="-270"/>
        <w:jc w:val="both"/>
        <w:rPr>
          <w:rFonts w:ascii="Cambria" w:hAnsi="Cambria" w:eastAsia="Calibri"/>
          <w:color w:val="000000"/>
          <w:sz w:val="18"/>
          <w:szCs w:val="18"/>
        </w:rPr>
      </w:pPr>
      <w:r>
        <w:rPr>
          <w:rFonts w:ascii="Cambria" w:hAnsi="Cambria"/>
          <w:b/>
          <w:sz w:val="18"/>
          <w:szCs w:val="18"/>
        </w:rPr>
        <w:t xml:space="preserve">Technology Stack: </w:t>
      </w:r>
      <w:r>
        <w:rPr>
          <w:rFonts w:ascii="Cambria" w:hAnsi="Cambria" w:eastAsia="Calibri"/>
          <w:color w:val="000000"/>
          <w:sz w:val="18"/>
          <w:szCs w:val="18"/>
        </w:rPr>
        <w:t>Java J2EE,</w:t>
      </w:r>
      <w:r>
        <w:rPr>
          <w:rFonts w:ascii="Cambria" w:hAnsi="Cambria" w:eastAsia="Calibri"/>
          <w:b/>
          <w:color w:val="000000"/>
          <w:sz w:val="18"/>
          <w:szCs w:val="18"/>
        </w:rPr>
        <w:t xml:space="preserve"> </w:t>
      </w:r>
      <w:r>
        <w:rPr>
          <w:rFonts w:ascii="Cambria" w:hAnsi="Cambria" w:eastAsia="Calibri"/>
          <w:color w:val="000000"/>
          <w:sz w:val="18"/>
          <w:szCs w:val="18"/>
        </w:rPr>
        <w:t>Java SE, Servlets, Spring</w:t>
      </w:r>
      <w:r>
        <w:rPr>
          <w:rFonts w:ascii="Cambria" w:hAnsi="Cambria" w:eastAsia="Calibri"/>
          <w:b/>
          <w:color w:val="000000"/>
          <w:sz w:val="18"/>
          <w:szCs w:val="18"/>
        </w:rPr>
        <w:t xml:space="preserve">, </w:t>
      </w:r>
      <w:r>
        <w:rPr>
          <w:rFonts w:ascii="Cambria" w:hAnsi="Cambria" w:eastAsia="Calibri"/>
          <w:color w:val="000000"/>
          <w:sz w:val="18"/>
          <w:szCs w:val="18"/>
        </w:rPr>
        <w:t>CSS</w:t>
      </w:r>
      <w:r>
        <w:rPr>
          <w:rFonts w:ascii="Cambria" w:hAnsi="Cambria" w:eastAsia="Calibri"/>
          <w:b/>
          <w:color w:val="000000"/>
          <w:sz w:val="18"/>
          <w:szCs w:val="18"/>
        </w:rPr>
        <w:t xml:space="preserve">, </w:t>
      </w:r>
      <w:r>
        <w:rPr>
          <w:rFonts w:ascii="Cambria" w:hAnsi="Cambria" w:eastAsia="Calibri"/>
          <w:color w:val="000000"/>
          <w:sz w:val="18"/>
          <w:szCs w:val="18"/>
        </w:rPr>
        <w:t>Java Script, Swing, HTML, Hibernate, Oracle.</w:t>
      </w:r>
    </w:p>
    <w:p w14:paraId="342BCD64">
      <w:pPr>
        <w:ind w:left="-270"/>
        <w:rPr>
          <w:rFonts w:ascii="Cambria" w:hAnsi="Cambria"/>
          <w:bCs/>
          <w:sz w:val="18"/>
          <w:szCs w:val="18"/>
        </w:rPr>
      </w:pPr>
    </w:p>
    <w:p w14:paraId="0F733791">
      <w:pPr>
        <w:autoSpaceDE w:val="0"/>
        <w:autoSpaceDN w:val="0"/>
        <w:adjustRightInd w:val="0"/>
        <w:ind w:left="-270"/>
        <w:jc w:val="both"/>
        <w:rPr>
          <w:rFonts w:hint="default" w:ascii="Cambria" w:hAnsi="Cambria" w:cs="Calibri"/>
          <w:b/>
          <w:sz w:val="18"/>
          <w:szCs w:val="21"/>
          <w:lang w:val="en-US"/>
        </w:rPr>
      </w:pPr>
      <w:r>
        <w:rPr>
          <w:rFonts w:ascii="Cambria" w:hAnsi="Cambria" w:cs="Calibri"/>
          <w:b/>
          <w:sz w:val="18"/>
          <w:szCs w:val="21"/>
        </w:rPr>
        <w:t xml:space="preserve">Client: </w:t>
      </w:r>
      <w:r>
        <w:rPr>
          <w:rFonts w:hint="default" w:ascii="Cambria" w:hAnsi="Cambria" w:cs="Calibri"/>
          <w:b/>
          <w:sz w:val="18"/>
          <w:szCs w:val="21"/>
          <w:lang w:val="en-US"/>
        </w:rPr>
        <w:t>Visionwings Software Pvt Ltd</w:t>
      </w:r>
      <w:r>
        <w:rPr>
          <w:rFonts w:ascii="Cambria" w:hAnsi="Cambria" w:cs="Calibri"/>
          <w:b/>
          <w:sz w:val="18"/>
          <w:szCs w:val="21"/>
        </w:rPr>
        <w:t>, Chennai, India</w:t>
      </w:r>
      <w:r>
        <w:rPr>
          <w:rFonts w:ascii="Cambria" w:hAnsi="Cambria" w:cs="Calibri"/>
          <w:b/>
          <w:sz w:val="18"/>
          <w:szCs w:val="21"/>
        </w:rPr>
        <w:tab/>
      </w:r>
      <w:r>
        <w:rPr>
          <w:rFonts w:ascii="Cambria" w:hAnsi="Cambria" w:cs="Calibri"/>
          <w:b/>
          <w:sz w:val="18"/>
          <w:szCs w:val="21"/>
        </w:rPr>
        <w:tab/>
      </w:r>
      <w:r>
        <w:rPr>
          <w:rFonts w:ascii="Cambria" w:hAnsi="Cambria" w:cs="Calibri"/>
          <w:b/>
          <w:sz w:val="18"/>
          <w:szCs w:val="21"/>
        </w:rPr>
        <w:t xml:space="preserve">                                  </w:t>
      </w:r>
      <w:r>
        <w:rPr>
          <w:rFonts w:ascii="Cambria" w:hAnsi="Cambria" w:cs="Calibri"/>
          <w:b/>
          <w:sz w:val="18"/>
          <w:szCs w:val="21"/>
        </w:rPr>
        <w:tab/>
      </w:r>
      <w:r>
        <w:rPr>
          <w:rFonts w:ascii="Cambria" w:hAnsi="Cambria" w:cs="Calibri"/>
          <w:b/>
          <w:sz w:val="18"/>
          <w:szCs w:val="21"/>
        </w:rPr>
        <w:tab/>
      </w:r>
      <w:r>
        <w:rPr>
          <w:rFonts w:ascii="Cambria" w:hAnsi="Cambria" w:cs="Calibri"/>
          <w:b/>
          <w:sz w:val="18"/>
          <w:szCs w:val="21"/>
        </w:rPr>
        <w:t xml:space="preserve">  </w:t>
      </w:r>
      <w:r>
        <w:rPr>
          <w:rFonts w:hint="default" w:ascii="Cambria" w:hAnsi="Cambria" w:cs="Calibri"/>
          <w:b/>
          <w:sz w:val="18"/>
          <w:szCs w:val="21"/>
          <w:lang w:val="en-US"/>
        </w:rPr>
        <w:t xml:space="preserve">  </w:t>
      </w:r>
      <w:r>
        <w:rPr>
          <w:rFonts w:ascii="Cambria" w:hAnsi="Cambria" w:cs="Calibri"/>
          <w:b/>
          <w:sz w:val="18"/>
          <w:szCs w:val="21"/>
        </w:rPr>
        <w:t xml:space="preserve"> </w:t>
      </w:r>
      <w:r>
        <w:rPr>
          <w:rFonts w:hint="default" w:ascii="Cambria" w:hAnsi="Cambria" w:cs="Calibri"/>
          <w:b/>
          <w:sz w:val="18"/>
          <w:szCs w:val="21"/>
          <w:lang w:val="en-US"/>
        </w:rPr>
        <w:t>Jan</w:t>
      </w:r>
      <w:r>
        <w:rPr>
          <w:rFonts w:ascii="Cambria" w:hAnsi="Cambria" w:cs="Calibri"/>
          <w:b/>
          <w:sz w:val="18"/>
          <w:szCs w:val="21"/>
        </w:rPr>
        <w:t xml:space="preserve"> 19 - </w:t>
      </w:r>
      <w:r>
        <w:rPr>
          <w:rFonts w:hint="default" w:ascii="Cambria" w:hAnsi="Cambria" w:cs="Calibri"/>
          <w:b/>
          <w:sz w:val="18"/>
          <w:szCs w:val="21"/>
          <w:lang w:val="en-US"/>
        </w:rPr>
        <w:t xml:space="preserve">July </w:t>
      </w:r>
      <w:r>
        <w:rPr>
          <w:rFonts w:ascii="Cambria" w:hAnsi="Cambria" w:cs="Calibri"/>
          <w:b/>
          <w:sz w:val="18"/>
          <w:szCs w:val="21"/>
        </w:rPr>
        <w:t>2</w:t>
      </w:r>
      <w:r>
        <w:rPr>
          <w:rFonts w:hint="default" w:ascii="Cambria" w:hAnsi="Cambria" w:cs="Calibri"/>
          <w:b/>
          <w:sz w:val="18"/>
          <w:szCs w:val="21"/>
          <w:lang w:val="en-US"/>
        </w:rPr>
        <w:t>1</w:t>
      </w:r>
    </w:p>
    <w:p w14:paraId="52277F08">
      <w:pPr>
        <w:autoSpaceDE w:val="0"/>
        <w:autoSpaceDN w:val="0"/>
        <w:adjustRightInd w:val="0"/>
        <w:ind w:left="-270"/>
        <w:jc w:val="both"/>
        <w:rPr>
          <w:rFonts w:ascii="Cambria" w:hAnsi="Cambria" w:cs="Calibri"/>
          <w:b/>
          <w:sz w:val="18"/>
          <w:szCs w:val="21"/>
        </w:rPr>
      </w:pPr>
      <w:r>
        <w:rPr>
          <w:rFonts w:ascii="Cambria" w:hAnsi="Cambria" w:cs="Calibri"/>
          <w:b/>
          <w:sz w:val="18"/>
          <w:szCs w:val="21"/>
        </w:rPr>
        <w:t>Role: Java Developer</w:t>
      </w:r>
    </w:p>
    <w:p w14:paraId="50412913">
      <w:pPr>
        <w:autoSpaceDE w:val="0"/>
        <w:autoSpaceDN w:val="0"/>
        <w:adjustRightInd w:val="0"/>
        <w:ind w:left="-270"/>
        <w:jc w:val="both"/>
        <w:rPr>
          <w:rFonts w:ascii="Cambria" w:hAnsi="Cambria" w:cs="Calibri"/>
          <w:b/>
          <w:sz w:val="18"/>
          <w:szCs w:val="21"/>
        </w:rPr>
      </w:pPr>
    </w:p>
    <w:p w14:paraId="6ED1AF91">
      <w:pPr>
        <w:pStyle w:val="10"/>
        <w:ind w:left="-270"/>
        <w:jc w:val="both"/>
        <w:rPr>
          <w:rFonts w:ascii="Cambria" w:hAnsi="Cambria"/>
          <w:sz w:val="18"/>
          <w:szCs w:val="21"/>
          <w:u w:val="single"/>
        </w:rPr>
      </w:pPr>
      <w:r>
        <w:rPr>
          <w:rFonts w:ascii="Cambria" w:hAnsi="Cambria"/>
          <w:b/>
          <w:sz w:val="18"/>
          <w:szCs w:val="21"/>
          <w:u w:val="single"/>
        </w:rPr>
        <w:t>Responsibilities</w:t>
      </w:r>
      <w:r>
        <w:rPr>
          <w:rFonts w:ascii="Cambria" w:hAnsi="Cambria"/>
          <w:sz w:val="18"/>
          <w:szCs w:val="21"/>
          <w:u w:val="single"/>
        </w:rPr>
        <w:t>:</w:t>
      </w:r>
    </w:p>
    <w:p w14:paraId="7D493C91">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Involved in Analysis, Design, and Implementation of software applications using </w:t>
      </w:r>
      <w:r>
        <w:rPr>
          <w:rFonts w:ascii="Cambria" w:hAnsi="Cambria"/>
          <w:color w:val="000000"/>
          <w:sz w:val="18"/>
          <w:szCs w:val="18"/>
        </w:rPr>
        <w:t xml:space="preserve">Java 8 / Springboot2 / Rest API, Mongo DB, Docker, AWS, NoSQL, Jenkins, </w:t>
      </w:r>
      <w:r>
        <w:rPr>
          <w:rFonts w:ascii="Cambria" w:hAnsi="Cambria"/>
          <w:bCs w:val="0"/>
          <w:color w:val="000000"/>
          <w:sz w:val="18"/>
          <w:szCs w:val="18"/>
        </w:rPr>
        <w:t>SQL and Web services (SOAP, REST).</w:t>
      </w:r>
      <w:r>
        <w:rPr>
          <w:rFonts w:ascii="Cambria" w:hAnsi="Cambria"/>
          <w:b w:val="0"/>
          <w:color w:val="000000"/>
          <w:sz w:val="18"/>
          <w:szCs w:val="18"/>
        </w:rPr>
        <w:t xml:space="preserve"> </w:t>
      </w:r>
    </w:p>
    <w:p w14:paraId="7DA58048">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Involved in Analysis, Design, and Implementation of </w:t>
      </w:r>
      <w:r>
        <w:rPr>
          <w:rFonts w:ascii="Cambria" w:hAnsi="Cambria"/>
          <w:b w:val="0"/>
          <w:bCs w:val="0"/>
          <w:color w:val="000000"/>
          <w:sz w:val="18"/>
          <w:szCs w:val="18"/>
        </w:rPr>
        <w:t xml:space="preserve">APIs and </w:t>
      </w:r>
      <w:r>
        <w:rPr>
          <w:rFonts w:ascii="Cambria" w:hAnsi="Cambria"/>
          <w:b w:val="0"/>
          <w:color w:val="000000"/>
          <w:sz w:val="18"/>
          <w:szCs w:val="18"/>
        </w:rPr>
        <w:t>software applications using</w:t>
      </w:r>
      <w:r>
        <w:rPr>
          <w:rFonts w:ascii="Cambria" w:hAnsi="Cambria"/>
          <w:color w:val="000000"/>
          <w:sz w:val="18"/>
          <w:szCs w:val="18"/>
        </w:rPr>
        <w:t xml:space="preserve"> </w:t>
      </w:r>
      <w:r>
        <w:rPr>
          <w:rFonts w:ascii="Cambria" w:hAnsi="Cambria"/>
          <w:bCs w:val="0"/>
          <w:color w:val="000000"/>
          <w:sz w:val="18"/>
          <w:szCs w:val="18"/>
        </w:rPr>
        <w:t>Angular 9</w:t>
      </w:r>
      <w:r>
        <w:rPr>
          <w:rFonts w:ascii="Cambria" w:hAnsi="Cambria"/>
          <w:color w:val="000000"/>
          <w:sz w:val="18"/>
          <w:szCs w:val="18"/>
        </w:rPr>
        <w:t>, Spring boot, Java 8,</w:t>
      </w:r>
      <w:r>
        <w:rPr>
          <w:rFonts w:ascii="Cambria" w:hAnsi="Cambria"/>
          <w:b w:val="0"/>
          <w:color w:val="000000"/>
          <w:sz w:val="18"/>
          <w:szCs w:val="18"/>
        </w:rPr>
        <w:t xml:space="preserve"> </w:t>
      </w:r>
      <w:r>
        <w:rPr>
          <w:rFonts w:ascii="Cambria" w:hAnsi="Cambria"/>
          <w:color w:val="000000"/>
          <w:sz w:val="18"/>
          <w:szCs w:val="18"/>
        </w:rPr>
        <w:t xml:space="preserve">Microservices, SQL, </w:t>
      </w:r>
      <w:r>
        <w:rPr>
          <w:rFonts w:ascii="Cambria" w:hAnsi="Cambria"/>
          <w:b w:val="0"/>
          <w:bCs w:val="0"/>
          <w:color w:val="000000"/>
          <w:sz w:val="18"/>
          <w:szCs w:val="18"/>
        </w:rPr>
        <w:t>Analytics</w:t>
      </w:r>
      <w:r>
        <w:rPr>
          <w:rFonts w:ascii="Cambria" w:hAnsi="Cambria"/>
          <w:b w:val="0"/>
          <w:color w:val="000000"/>
          <w:sz w:val="18"/>
          <w:szCs w:val="18"/>
        </w:rPr>
        <w:t xml:space="preserve">, Data Management, implemented few front-end modules using </w:t>
      </w:r>
      <w:r>
        <w:rPr>
          <w:rFonts w:ascii="Cambria" w:hAnsi="Cambria"/>
          <w:bCs w:val="0"/>
          <w:color w:val="000000"/>
          <w:sz w:val="18"/>
          <w:szCs w:val="18"/>
        </w:rPr>
        <w:t>Angular 9</w:t>
      </w:r>
      <w:r>
        <w:rPr>
          <w:rFonts w:ascii="Cambria" w:hAnsi="Cambria"/>
          <w:b w:val="0"/>
          <w:color w:val="000000"/>
          <w:sz w:val="18"/>
          <w:szCs w:val="18"/>
        </w:rPr>
        <w:t xml:space="preserve">, and integrated with Microservices and </w:t>
      </w:r>
      <w:r>
        <w:rPr>
          <w:rFonts w:ascii="Cambria" w:hAnsi="Cambria"/>
          <w:bCs w:val="0"/>
          <w:color w:val="000000"/>
          <w:sz w:val="18"/>
          <w:szCs w:val="18"/>
        </w:rPr>
        <w:t>spring-boot</w:t>
      </w:r>
      <w:r>
        <w:rPr>
          <w:rFonts w:ascii="Cambria" w:hAnsi="Cambria"/>
          <w:b w:val="0"/>
          <w:color w:val="000000"/>
          <w:sz w:val="18"/>
          <w:szCs w:val="18"/>
        </w:rPr>
        <w:t xml:space="preserve"> based middleware layer. </w:t>
      </w:r>
    </w:p>
    <w:p w14:paraId="513742DD">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Developed Hibernate persistence layer modules using EJB</w:t>
      </w:r>
      <w:r>
        <w:rPr>
          <w:rFonts w:ascii="Cambria" w:hAnsi="Cambria"/>
          <w:bCs w:val="0"/>
          <w:color w:val="000000"/>
          <w:sz w:val="18"/>
          <w:szCs w:val="18"/>
        </w:rPr>
        <w:t xml:space="preserve"> Java Persistence API (JPA)</w:t>
      </w:r>
      <w:r>
        <w:rPr>
          <w:rFonts w:ascii="Cambria" w:hAnsi="Cambria"/>
          <w:b w:val="0"/>
          <w:color w:val="000000"/>
          <w:sz w:val="18"/>
          <w:szCs w:val="18"/>
        </w:rPr>
        <w:t xml:space="preserve"> annotations and Entity Manager. </w:t>
      </w:r>
    </w:p>
    <w:p w14:paraId="500D0A1A">
      <w:pPr>
        <w:pStyle w:val="9"/>
        <w:numPr>
          <w:ilvl w:val="0"/>
          <w:numId w:val="4"/>
        </w:numPr>
        <w:ind w:left="180" w:hanging="180"/>
        <w:jc w:val="both"/>
        <w:outlineLvl w:val="0"/>
        <w:rPr>
          <w:rFonts w:ascii="Cambria" w:hAnsi="Cambria"/>
          <w:sz w:val="18"/>
          <w:szCs w:val="18"/>
        </w:rPr>
      </w:pPr>
      <w:r>
        <w:rPr>
          <w:rFonts w:ascii="Cambria" w:hAnsi="Cambria"/>
          <w:b w:val="0"/>
          <w:color w:val="000000"/>
          <w:sz w:val="18"/>
          <w:szCs w:val="18"/>
        </w:rPr>
        <w:t xml:space="preserve">Developed User Interface having animations and effects using </w:t>
      </w:r>
      <w:r>
        <w:rPr>
          <w:rFonts w:ascii="Cambria" w:hAnsi="Cambria"/>
          <w:bCs w:val="0"/>
          <w:color w:val="000000"/>
          <w:sz w:val="18"/>
          <w:szCs w:val="18"/>
        </w:rPr>
        <w:t>Angular 9</w:t>
      </w:r>
      <w:r>
        <w:rPr>
          <w:rFonts w:ascii="Cambria" w:hAnsi="Cambria"/>
          <w:b w:val="0"/>
          <w:color w:val="000000"/>
          <w:sz w:val="18"/>
          <w:szCs w:val="18"/>
        </w:rPr>
        <w:t xml:space="preserve">. </w:t>
      </w:r>
    </w:p>
    <w:p w14:paraId="1F495DEA">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Developed Façade classes to </w:t>
      </w:r>
      <w:r>
        <w:rPr>
          <w:rFonts w:ascii="Cambria" w:hAnsi="Cambria"/>
          <w:bCs w:val="0"/>
          <w:color w:val="000000"/>
          <w:sz w:val="18"/>
          <w:szCs w:val="18"/>
        </w:rPr>
        <w:t>encapsulate</w:t>
      </w:r>
      <w:r>
        <w:rPr>
          <w:rFonts w:ascii="Cambria" w:hAnsi="Cambria"/>
          <w:b w:val="0"/>
          <w:color w:val="000000"/>
          <w:sz w:val="18"/>
          <w:szCs w:val="18"/>
        </w:rPr>
        <w:t xml:space="preserve"> the business logic and hide the implementation details of the data access classes and EJBs.</w:t>
      </w:r>
    </w:p>
    <w:p w14:paraId="5CA4A502">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Utilized </w:t>
      </w:r>
      <w:r>
        <w:rPr>
          <w:rFonts w:ascii="Cambria" w:hAnsi="Cambria"/>
          <w:bCs w:val="0"/>
          <w:color w:val="000000"/>
          <w:sz w:val="18"/>
          <w:szCs w:val="18"/>
        </w:rPr>
        <w:t>AWS CloudWatch</w:t>
      </w:r>
      <w:r>
        <w:rPr>
          <w:rFonts w:ascii="Cambria" w:hAnsi="Cambria"/>
          <w:b w:val="0"/>
          <w:color w:val="000000"/>
          <w:sz w:val="18"/>
          <w:szCs w:val="18"/>
        </w:rPr>
        <w:t xml:space="preserve"> for monitoring application performance, setting up alarms, and implementing proactive measures to maintain high availability.</w:t>
      </w:r>
    </w:p>
    <w:p w14:paraId="335B371D">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Developed </w:t>
      </w:r>
      <w:r>
        <w:rPr>
          <w:rFonts w:ascii="Cambria" w:hAnsi="Cambria"/>
          <w:bCs w:val="0"/>
          <w:color w:val="000000"/>
          <w:sz w:val="18"/>
          <w:szCs w:val="18"/>
        </w:rPr>
        <w:t>DAOs</w:t>
      </w:r>
      <w:r>
        <w:rPr>
          <w:rFonts w:ascii="Cambria" w:hAnsi="Cambria"/>
          <w:b w:val="0"/>
          <w:color w:val="000000"/>
          <w:sz w:val="18"/>
          <w:szCs w:val="18"/>
        </w:rPr>
        <w:t xml:space="preserve"> (Data Access Object) using Hibernate as </w:t>
      </w:r>
      <w:r>
        <w:rPr>
          <w:rFonts w:ascii="Cambria" w:hAnsi="Cambria"/>
          <w:bCs w:val="0"/>
          <w:color w:val="000000"/>
          <w:sz w:val="18"/>
          <w:szCs w:val="18"/>
        </w:rPr>
        <w:t>ORM</w:t>
      </w:r>
      <w:r>
        <w:rPr>
          <w:rFonts w:ascii="Cambria" w:hAnsi="Cambria"/>
          <w:b w:val="0"/>
          <w:color w:val="000000"/>
          <w:sz w:val="18"/>
          <w:szCs w:val="18"/>
        </w:rPr>
        <w:t xml:space="preserve"> to interact with </w:t>
      </w:r>
      <w:r>
        <w:rPr>
          <w:rFonts w:ascii="Cambria" w:hAnsi="Cambria"/>
          <w:bCs w:val="0"/>
          <w:color w:val="000000"/>
          <w:sz w:val="18"/>
          <w:szCs w:val="18"/>
        </w:rPr>
        <w:t>DBMS</w:t>
      </w:r>
      <w:r>
        <w:rPr>
          <w:rFonts w:ascii="Cambria" w:hAnsi="Cambria"/>
          <w:b w:val="0"/>
          <w:color w:val="000000"/>
          <w:sz w:val="18"/>
          <w:szCs w:val="18"/>
        </w:rPr>
        <w:t xml:space="preserve"> – Oracle.</w:t>
      </w:r>
    </w:p>
    <w:p w14:paraId="4D5E10E7">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Seamlessly integrated and utilized </w:t>
      </w:r>
      <w:r>
        <w:rPr>
          <w:rFonts w:ascii="Cambria" w:hAnsi="Cambria"/>
          <w:bCs w:val="0"/>
          <w:color w:val="000000"/>
          <w:sz w:val="18"/>
          <w:szCs w:val="18"/>
        </w:rPr>
        <w:t>REST</w:t>
      </w:r>
      <w:r>
        <w:rPr>
          <w:rFonts w:ascii="Cambria" w:hAnsi="Cambria"/>
          <w:b w:val="0"/>
          <w:color w:val="000000"/>
          <w:sz w:val="18"/>
          <w:szCs w:val="18"/>
        </w:rPr>
        <w:t xml:space="preserve"> and </w:t>
      </w:r>
      <w:r>
        <w:rPr>
          <w:rFonts w:ascii="Cambria" w:hAnsi="Cambria"/>
          <w:bCs w:val="0"/>
          <w:color w:val="000000"/>
          <w:sz w:val="18"/>
          <w:szCs w:val="18"/>
        </w:rPr>
        <w:t>SOAP</w:t>
      </w:r>
      <w:r>
        <w:rPr>
          <w:rFonts w:ascii="Cambria" w:hAnsi="Cambria"/>
          <w:b w:val="0"/>
          <w:color w:val="000000"/>
          <w:sz w:val="18"/>
          <w:szCs w:val="18"/>
        </w:rPr>
        <w:t xml:space="preserve"> Web Services to receive updates from third-party systems, enhancing data exchange capabilities by 30%.</w:t>
      </w:r>
    </w:p>
    <w:p w14:paraId="2CBB3EB1">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Proficiently utilized build tools like </w:t>
      </w:r>
      <w:r>
        <w:rPr>
          <w:rFonts w:ascii="Cambria" w:hAnsi="Cambria"/>
          <w:bCs w:val="0"/>
          <w:color w:val="000000"/>
          <w:sz w:val="18"/>
          <w:szCs w:val="18"/>
        </w:rPr>
        <w:t>Maven</w:t>
      </w:r>
      <w:r>
        <w:rPr>
          <w:rFonts w:ascii="Cambria" w:hAnsi="Cambria"/>
          <w:b w:val="0"/>
          <w:color w:val="000000"/>
          <w:sz w:val="18"/>
          <w:szCs w:val="18"/>
        </w:rPr>
        <w:t xml:space="preserve"> and </w:t>
      </w:r>
      <w:r>
        <w:rPr>
          <w:rFonts w:ascii="Cambria" w:hAnsi="Cambria"/>
          <w:bCs w:val="0"/>
          <w:color w:val="000000"/>
          <w:sz w:val="18"/>
          <w:szCs w:val="18"/>
        </w:rPr>
        <w:t>Gradle</w:t>
      </w:r>
      <w:r>
        <w:rPr>
          <w:rFonts w:ascii="Cambria" w:hAnsi="Cambria"/>
          <w:b w:val="0"/>
          <w:color w:val="000000"/>
          <w:sz w:val="18"/>
          <w:szCs w:val="18"/>
        </w:rPr>
        <w:t xml:space="preserve"> for automation and streamlined project dependency management, reducing build time by 35%.</w:t>
      </w:r>
    </w:p>
    <w:p w14:paraId="2660DECC">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Designed various tables required for the project in </w:t>
      </w:r>
      <w:r>
        <w:rPr>
          <w:rFonts w:ascii="Cambria" w:hAnsi="Cambria"/>
          <w:bCs w:val="0"/>
          <w:color w:val="000000"/>
          <w:sz w:val="18"/>
          <w:szCs w:val="18"/>
        </w:rPr>
        <w:t>Oracle</w:t>
      </w:r>
      <w:r>
        <w:rPr>
          <w:rFonts w:ascii="Cambria" w:hAnsi="Cambria"/>
          <w:b w:val="0"/>
          <w:color w:val="000000"/>
          <w:sz w:val="18"/>
          <w:szCs w:val="18"/>
        </w:rPr>
        <w:t xml:space="preserve">, </w:t>
      </w:r>
      <w:r>
        <w:rPr>
          <w:rFonts w:ascii="Cambria" w:hAnsi="Cambria"/>
          <w:bCs w:val="0"/>
          <w:color w:val="000000"/>
          <w:sz w:val="18"/>
          <w:szCs w:val="18"/>
        </w:rPr>
        <w:t>MySql</w:t>
      </w:r>
      <w:r>
        <w:rPr>
          <w:rFonts w:ascii="Cambria" w:hAnsi="Cambria"/>
          <w:b w:val="0"/>
          <w:color w:val="000000"/>
          <w:sz w:val="18"/>
          <w:szCs w:val="18"/>
        </w:rPr>
        <w:t xml:space="preserve"> database and used the Stored Procedures in the application.</w:t>
      </w:r>
    </w:p>
    <w:p w14:paraId="6D50116C">
      <w:pPr>
        <w:pStyle w:val="9"/>
        <w:numPr>
          <w:ilvl w:val="0"/>
          <w:numId w:val="4"/>
        </w:numPr>
        <w:ind w:left="180" w:hanging="180"/>
        <w:jc w:val="both"/>
        <w:outlineLvl w:val="0"/>
        <w:rPr>
          <w:rFonts w:ascii="Cambria" w:hAnsi="Cambria"/>
          <w:b w:val="0"/>
          <w:color w:val="000000"/>
          <w:sz w:val="18"/>
          <w:szCs w:val="18"/>
        </w:rPr>
      </w:pPr>
      <w:r>
        <w:rPr>
          <w:rFonts w:ascii="Cambria" w:hAnsi="Cambria"/>
          <w:b w:val="0"/>
          <w:color w:val="000000"/>
          <w:sz w:val="18"/>
          <w:szCs w:val="18"/>
        </w:rPr>
        <w:t xml:space="preserve">Good understanding of software design patterns, algorithms, and </w:t>
      </w:r>
      <w:r>
        <w:rPr>
          <w:rFonts w:ascii="Cambria" w:hAnsi="Cambria"/>
          <w:bCs w:val="0"/>
          <w:color w:val="000000"/>
          <w:sz w:val="18"/>
          <w:szCs w:val="18"/>
        </w:rPr>
        <w:t>data structures</w:t>
      </w:r>
      <w:r>
        <w:rPr>
          <w:rFonts w:ascii="Cambria" w:hAnsi="Cambria"/>
          <w:b w:val="0"/>
          <w:color w:val="000000"/>
          <w:sz w:val="18"/>
          <w:szCs w:val="18"/>
        </w:rPr>
        <w:t>, and ability to apply them to solve complex problems.</w:t>
      </w:r>
    </w:p>
    <w:p w14:paraId="33B949DB">
      <w:pPr>
        <w:pStyle w:val="9"/>
        <w:numPr>
          <w:ilvl w:val="0"/>
          <w:numId w:val="4"/>
        </w:numPr>
        <w:ind w:left="180" w:hanging="180"/>
        <w:jc w:val="both"/>
        <w:outlineLvl w:val="0"/>
        <w:rPr>
          <w:rFonts w:ascii="Cambria" w:hAnsi="Cambria"/>
          <w:b w:val="0"/>
          <w:bCs w:val="0"/>
          <w:color w:val="000000"/>
          <w:sz w:val="18"/>
          <w:szCs w:val="18"/>
        </w:rPr>
      </w:pPr>
      <w:r>
        <w:rPr>
          <w:rFonts w:ascii="Cambria" w:hAnsi="Cambria"/>
          <w:b w:val="0"/>
          <w:bCs w:val="0"/>
          <w:color w:val="000000"/>
          <w:sz w:val="18"/>
          <w:szCs w:val="18"/>
        </w:rPr>
        <w:t xml:space="preserve">Actively contributed to </w:t>
      </w:r>
      <w:r>
        <w:rPr>
          <w:rFonts w:ascii="Cambria" w:hAnsi="Cambria"/>
          <w:color w:val="000000"/>
          <w:sz w:val="18"/>
          <w:szCs w:val="18"/>
        </w:rPr>
        <w:t>Agile development</w:t>
      </w:r>
      <w:r>
        <w:rPr>
          <w:rFonts w:ascii="Cambria" w:hAnsi="Cambria"/>
          <w:b w:val="0"/>
          <w:bCs w:val="0"/>
          <w:color w:val="000000"/>
          <w:sz w:val="18"/>
          <w:szCs w:val="18"/>
        </w:rPr>
        <w:t xml:space="preserve"> teams, collaborating with the QA team in preparation and review of test cases, ensuring timely and successful project deliveries.</w:t>
      </w:r>
    </w:p>
    <w:p w14:paraId="66532681">
      <w:pPr>
        <w:pStyle w:val="9"/>
        <w:ind w:left="-270"/>
        <w:jc w:val="both"/>
        <w:outlineLvl w:val="0"/>
        <w:rPr>
          <w:rFonts w:ascii="Cambria" w:hAnsi="Cambria"/>
          <w:b w:val="0"/>
          <w:color w:val="000000"/>
          <w:sz w:val="18"/>
          <w:szCs w:val="18"/>
        </w:rPr>
      </w:pPr>
    </w:p>
    <w:p w14:paraId="1EF91BCD">
      <w:pPr>
        <w:widowControl w:val="0"/>
        <w:autoSpaceDE w:val="0"/>
        <w:ind w:left="-270"/>
        <w:rPr>
          <w:rFonts w:ascii="Cambria" w:hAnsi="Cambria" w:cs="Calibri"/>
          <w:sz w:val="18"/>
          <w:szCs w:val="21"/>
        </w:rPr>
      </w:pPr>
      <w:r>
        <w:rPr>
          <w:rFonts w:ascii="Cambria" w:hAnsi="Cambria" w:cs="Calibri"/>
          <w:b/>
          <w:bCs/>
          <w:sz w:val="18"/>
          <w:szCs w:val="21"/>
        </w:rPr>
        <w:t xml:space="preserve">Technology Stack: </w:t>
      </w:r>
      <w:r>
        <w:rPr>
          <w:rFonts w:ascii="Cambria" w:hAnsi="Cambria" w:cs="Calibri"/>
          <w:sz w:val="18"/>
          <w:szCs w:val="21"/>
        </w:rPr>
        <w:t>Java, JSP, Servlets, Hibernate, JUnit, SQL, HTML, JavaScript, AWS, Git</w:t>
      </w:r>
    </w:p>
    <w:p w14:paraId="55AC4164">
      <w:pPr>
        <w:widowControl w:val="0"/>
        <w:autoSpaceDE w:val="0"/>
        <w:ind w:left="-270"/>
        <w:rPr>
          <w:rFonts w:ascii="Cambria" w:hAnsi="Cambria" w:cs="Calibri"/>
          <w:bCs/>
          <w:sz w:val="18"/>
          <w:szCs w:val="21"/>
        </w:rPr>
      </w:pPr>
    </w:p>
    <w:p w14:paraId="4C5582D4">
      <w:pPr>
        <w:ind w:left="-270"/>
        <w:jc w:val="both"/>
        <w:rPr>
          <w:rFonts w:ascii="Cambria" w:hAnsi="Cambria"/>
          <w:b/>
          <w:sz w:val="18"/>
          <w:szCs w:val="18"/>
          <w:u w:val="single"/>
        </w:rPr>
      </w:pPr>
      <w:r>
        <w:rPr>
          <w:rFonts w:ascii="Cambria" w:hAnsi="Cambria"/>
          <w:b/>
          <w:sz w:val="18"/>
          <w:szCs w:val="18"/>
          <w:u w:val="single"/>
        </w:rPr>
        <w:t xml:space="preserve">Education: </w:t>
      </w:r>
    </w:p>
    <w:p w14:paraId="0788CF45">
      <w:pPr>
        <w:ind w:left="-270"/>
        <w:jc w:val="both"/>
        <w:rPr>
          <w:rFonts w:ascii="Cambria" w:hAnsi="Cambria"/>
          <w:bCs/>
          <w:sz w:val="18"/>
          <w:szCs w:val="18"/>
        </w:rPr>
      </w:pPr>
      <w:r>
        <w:rPr>
          <w:rFonts w:ascii="Cambria" w:hAnsi="Cambria"/>
          <w:bCs/>
          <w:sz w:val="18"/>
          <w:szCs w:val="18"/>
        </w:rPr>
        <w:t>Trine University-Detroit, MI</w:t>
      </w:r>
    </w:p>
    <w:p w14:paraId="57616109">
      <w:pPr>
        <w:ind w:left="-270"/>
        <w:jc w:val="both"/>
        <w:rPr>
          <w:rFonts w:ascii="Cambria" w:hAnsi="Cambria"/>
          <w:bCs/>
          <w:sz w:val="18"/>
          <w:szCs w:val="18"/>
        </w:rPr>
      </w:pPr>
      <w:r>
        <w:rPr>
          <w:rFonts w:ascii="Cambria" w:hAnsi="Cambria"/>
          <w:bCs/>
          <w:sz w:val="18"/>
          <w:szCs w:val="18"/>
        </w:rPr>
        <w:t xml:space="preserve">Masters in computer science </w:t>
      </w:r>
    </w:p>
    <w:p w14:paraId="37908DD2">
      <w:pPr>
        <w:pStyle w:val="7"/>
        <w:numPr>
          <w:ilvl w:val="0"/>
          <w:numId w:val="5"/>
        </w:numPr>
        <w:ind w:hanging="180"/>
        <w:jc w:val="both"/>
        <w:rPr>
          <w:rFonts w:ascii="Cambria" w:hAnsi="Cambria"/>
          <w:bCs/>
          <w:sz w:val="18"/>
          <w:szCs w:val="18"/>
        </w:rPr>
      </w:pPr>
      <w:r>
        <w:rPr>
          <w:rFonts w:ascii="Cambria" w:hAnsi="Cambria"/>
          <w:bCs/>
          <w:sz w:val="18"/>
          <w:szCs w:val="18"/>
        </w:rPr>
        <w:t>Artificial Intelligence, Machine Learning, Web Development, Data Mining, Data Analysis and Modeling techniques.</w:t>
      </w:r>
    </w:p>
    <w:p w14:paraId="3F9D75EC">
      <w:pPr>
        <w:ind w:left="-270"/>
        <w:jc w:val="both"/>
        <w:rPr>
          <w:rFonts w:ascii="Cambria" w:hAnsi="Cambria"/>
          <w:bCs/>
          <w:sz w:val="18"/>
          <w:szCs w:val="18"/>
        </w:rPr>
      </w:pPr>
    </w:p>
    <w:p w14:paraId="16C1C743">
      <w:pPr>
        <w:tabs>
          <w:tab w:val="left" w:pos="4128"/>
        </w:tabs>
        <w:ind w:left="-270"/>
        <w:jc w:val="both"/>
        <w:rPr>
          <w:rFonts w:ascii="Cambria" w:hAnsi="Cambria"/>
          <w:sz w:val="18"/>
          <w:szCs w:val="18"/>
        </w:rPr>
      </w:pPr>
      <w:r>
        <w:rPr>
          <w:rFonts w:hint="default" w:ascii="Cambria" w:hAnsi="Cambria"/>
          <w:sz w:val="18"/>
          <w:szCs w:val="18"/>
          <w:lang w:val="en-US"/>
        </w:rPr>
        <w:t>Amrita</w:t>
      </w:r>
      <w:r>
        <w:rPr>
          <w:rFonts w:ascii="Cambria" w:hAnsi="Cambria"/>
          <w:sz w:val="18"/>
          <w:szCs w:val="18"/>
        </w:rPr>
        <w:t xml:space="preserve"> University-</w:t>
      </w:r>
      <w:r>
        <w:rPr>
          <w:rFonts w:hint="default" w:ascii="Cambria" w:hAnsi="Cambria"/>
          <w:sz w:val="18"/>
          <w:szCs w:val="18"/>
          <w:lang w:val="en-US"/>
        </w:rPr>
        <w:t>Bangalore</w:t>
      </w:r>
      <w:r>
        <w:rPr>
          <w:rFonts w:ascii="Cambria" w:hAnsi="Cambria"/>
          <w:sz w:val="18"/>
          <w:szCs w:val="18"/>
        </w:rPr>
        <w:t>, India</w:t>
      </w:r>
    </w:p>
    <w:p w14:paraId="45DD63B8">
      <w:pPr>
        <w:tabs>
          <w:tab w:val="left" w:pos="4128"/>
        </w:tabs>
        <w:ind w:left="-270"/>
        <w:jc w:val="both"/>
        <w:rPr>
          <w:rFonts w:hint="default" w:ascii="Cambria" w:hAnsi="Cambria"/>
          <w:sz w:val="18"/>
          <w:szCs w:val="18"/>
          <w:lang w:val="en-US"/>
        </w:rPr>
      </w:pPr>
      <w:r>
        <w:rPr>
          <w:rFonts w:ascii="Cambria" w:hAnsi="Cambria"/>
          <w:sz w:val="18"/>
          <w:szCs w:val="18"/>
        </w:rPr>
        <w:t xml:space="preserve">Bachelors in </w:t>
      </w:r>
      <w:r>
        <w:rPr>
          <w:rFonts w:hint="default" w:ascii="Cambria" w:hAnsi="Cambria"/>
          <w:sz w:val="18"/>
          <w:szCs w:val="18"/>
          <w:lang w:val="en-US"/>
        </w:rPr>
        <w:t>computers</w:t>
      </w:r>
      <w:bookmarkStart w:id="0" w:name="_GoBack"/>
      <w:bookmarkEnd w:id="0"/>
    </w:p>
    <w:p w14:paraId="3BC911DD">
      <w:pPr>
        <w:pStyle w:val="7"/>
        <w:numPr>
          <w:ilvl w:val="0"/>
          <w:numId w:val="6"/>
        </w:numPr>
        <w:tabs>
          <w:tab w:val="left" w:pos="4128"/>
        </w:tabs>
        <w:ind w:hanging="180"/>
        <w:jc w:val="both"/>
        <w:rPr>
          <w:rFonts w:ascii="Cambria" w:hAnsi="Cambria"/>
          <w:sz w:val="18"/>
          <w:szCs w:val="18"/>
        </w:rPr>
      </w:pPr>
      <w:r>
        <w:rPr>
          <w:rFonts w:ascii="Cambria" w:hAnsi="Cambria"/>
          <w:sz w:val="18"/>
          <w:szCs w:val="18"/>
        </w:rPr>
        <w:t>Data Structures, Programming Concepts, Data Base Management Systems, Computer Architecture.</w:t>
      </w:r>
    </w:p>
    <w:p w14:paraId="2B185B94">
      <w:pPr>
        <w:pStyle w:val="7"/>
        <w:tabs>
          <w:tab w:val="left" w:pos="4128"/>
        </w:tabs>
        <w:ind w:left="180"/>
        <w:jc w:val="both"/>
        <w:rPr>
          <w:rFonts w:ascii="Cambria" w:hAnsi="Cambria"/>
          <w:b/>
          <w:bCs/>
          <w:sz w:val="18"/>
          <w:szCs w:val="18"/>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24732"/>
    <w:multiLevelType w:val="multilevel"/>
    <w:tmpl w:val="18524732"/>
    <w:lvl w:ilvl="0" w:tentative="0">
      <w:start w:val="1"/>
      <w:numFmt w:val="bullet"/>
      <w:lvlText w:val=""/>
      <w:lvlJc w:val="left"/>
      <w:pPr>
        <w:ind w:left="18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1">
    <w:nsid w:val="191573AF"/>
    <w:multiLevelType w:val="multilevel"/>
    <w:tmpl w:val="191573AF"/>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2">
    <w:nsid w:val="471418F5"/>
    <w:multiLevelType w:val="multilevel"/>
    <w:tmpl w:val="471418F5"/>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FB4296F"/>
    <w:multiLevelType w:val="multilevel"/>
    <w:tmpl w:val="6FB4296F"/>
    <w:lvl w:ilvl="0" w:tentative="0">
      <w:start w:val="1"/>
      <w:numFmt w:val="bullet"/>
      <w:lvlText w:val=""/>
      <w:lvlJc w:val="left"/>
      <w:pPr>
        <w:ind w:left="18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4">
    <w:nsid w:val="70A52B33"/>
    <w:multiLevelType w:val="multilevel"/>
    <w:tmpl w:val="70A52B33"/>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5">
    <w:nsid w:val="73431CF2"/>
    <w:multiLevelType w:val="multilevel"/>
    <w:tmpl w:val="73431CF2"/>
    <w:lvl w:ilvl="0" w:tentative="0">
      <w:start w:val="1"/>
      <w:numFmt w:val="bullet"/>
      <w:lvlText w:val=""/>
      <w:lvlJc w:val="left"/>
      <w:pPr>
        <w:ind w:left="18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B24"/>
    <w:rsid w:val="000043B4"/>
    <w:rsid w:val="0003734D"/>
    <w:rsid w:val="00084708"/>
    <w:rsid w:val="000A3F87"/>
    <w:rsid w:val="000F34FE"/>
    <w:rsid w:val="001352B3"/>
    <w:rsid w:val="00150A57"/>
    <w:rsid w:val="00176153"/>
    <w:rsid w:val="001B3712"/>
    <w:rsid w:val="002221EF"/>
    <w:rsid w:val="002F484B"/>
    <w:rsid w:val="0031612A"/>
    <w:rsid w:val="003760E0"/>
    <w:rsid w:val="003B560C"/>
    <w:rsid w:val="003C473E"/>
    <w:rsid w:val="0059610B"/>
    <w:rsid w:val="005E47ED"/>
    <w:rsid w:val="005F0874"/>
    <w:rsid w:val="005F0CC8"/>
    <w:rsid w:val="00663234"/>
    <w:rsid w:val="00690DA3"/>
    <w:rsid w:val="006A07CF"/>
    <w:rsid w:val="006D2920"/>
    <w:rsid w:val="007422FD"/>
    <w:rsid w:val="00771F49"/>
    <w:rsid w:val="007B4BE3"/>
    <w:rsid w:val="007D4B24"/>
    <w:rsid w:val="00810BD5"/>
    <w:rsid w:val="008234C9"/>
    <w:rsid w:val="008502C8"/>
    <w:rsid w:val="008503B4"/>
    <w:rsid w:val="00881F48"/>
    <w:rsid w:val="008A1877"/>
    <w:rsid w:val="008B20C7"/>
    <w:rsid w:val="008D314B"/>
    <w:rsid w:val="00901A55"/>
    <w:rsid w:val="00982876"/>
    <w:rsid w:val="009B08F1"/>
    <w:rsid w:val="009F456F"/>
    <w:rsid w:val="00A965E4"/>
    <w:rsid w:val="00AB0DF3"/>
    <w:rsid w:val="00B61686"/>
    <w:rsid w:val="00B77C36"/>
    <w:rsid w:val="00B9607A"/>
    <w:rsid w:val="00C62433"/>
    <w:rsid w:val="00C70E3B"/>
    <w:rsid w:val="00C74BFA"/>
    <w:rsid w:val="00C80EC5"/>
    <w:rsid w:val="00CC3C03"/>
    <w:rsid w:val="00D009D9"/>
    <w:rsid w:val="00D403C2"/>
    <w:rsid w:val="00D756CE"/>
    <w:rsid w:val="00DA0C79"/>
    <w:rsid w:val="00DE38C6"/>
    <w:rsid w:val="00E32E09"/>
    <w:rsid w:val="00E469B7"/>
    <w:rsid w:val="00E500AA"/>
    <w:rsid w:val="00EC4F98"/>
    <w:rsid w:val="00EF7F9E"/>
    <w:rsid w:val="00F153F9"/>
    <w:rsid w:val="00F6478E"/>
    <w:rsid w:val="00F87A63"/>
    <w:rsid w:val="059E5FE0"/>
    <w:rsid w:val="0E457D81"/>
    <w:rsid w:val="4B9861A0"/>
    <w:rsid w:val="6448503F"/>
    <w:rsid w:val="6F4A74A4"/>
    <w:rsid w:val="7E643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IN" w:eastAsia="en-GB" w:bidi="ar-SA"/>
      <w14:ligatures w14:val="none"/>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character" w:styleId="5">
    <w:name w:val="Strong"/>
    <w:basedOn w:val="2"/>
    <w:qFormat/>
    <w:uiPriority w:val="22"/>
    <w:rPr>
      <w:b/>
      <w:bCs/>
    </w:rPr>
  </w:style>
  <w:style w:type="character" w:customStyle="1" w:styleId="6">
    <w:name w:val="List Paragraph Char"/>
    <w:basedOn w:val="2"/>
    <w:link w:val="7"/>
    <w:qFormat/>
    <w:uiPriority w:val="0"/>
    <w:rPr>
      <w:rFonts w:cs="Times New Roman"/>
    </w:rPr>
  </w:style>
  <w:style w:type="paragraph" w:styleId="7">
    <w:name w:val="List Paragraph"/>
    <w:basedOn w:val="1"/>
    <w:link w:val="6"/>
    <w:qFormat/>
    <w:uiPriority w:val="0"/>
    <w:pPr>
      <w:ind w:left="720"/>
      <w:contextualSpacing/>
    </w:pPr>
    <w:rPr>
      <w:kern w:val="2"/>
      <w14:ligatures w14:val="standardContextual"/>
    </w:rPr>
  </w:style>
  <w:style w:type="paragraph" w:customStyle="1" w:styleId="8">
    <w:name w:val="Bulleted"/>
    <w:basedOn w:val="1"/>
    <w:qFormat/>
    <w:uiPriority w:val="0"/>
    <w:rPr>
      <w:rFonts w:ascii="Arial" w:hAnsi="Arial" w:cs="Arial"/>
      <w:color w:val="000000"/>
      <w:sz w:val="20"/>
      <w:szCs w:val="20"/>
      <w:lang w:eastAsia="ru-RU"/>
    </w:rPr>
  </w:style>
  <w:style w:type="paragraph" w:customStyle="1" w:styleId="9">
    <w:name w:val="Title + Left"/>
    <w:basedOn w:val="1"/>
    <w:qFormat/>
    <w:uiPriority w:val="0"/>
    <w:pPr>
      <w:suppressAutoHyphens/>
    </w:pPr>
    <w:rPr>
      <w:rFonts w:eastAsia="Calibri"/>
      <w:b/>
      <w:bCs/>
      <w:sz w:val="36"/>
      <w:szCs w:val="36"/>
      <w:lang w:eastAsia="ar-SA"/>
    </w:rPr>
  </w:style>
  <w:style w:type="paragraph" w:styleId="10">
    <w:name w:val="No Spacing"/>
    <w:link w:val="11"/>
    <w:qFormat/>
    <w:uiPriority w:val="99"/>
    <w:rPr>
      <w:rFonts w:asciiTheme="minorHAnsi" w:hAnsiTheme="minorHAnsi" w:eastAsiaTheme="minorHAnsi" w:cstheme="minorBidi"/>
      <w:kern w:val="0"/>
      <w:sz w:val="22"/>
      <w:szCs w:val="22"/>
      <w:lang w:val="en-US" w:eastAsia="en-US" w:bidi="ar-SA"/>
      <w14:ligatures w14:val="none"/>
    </w:rPr>
  </w:style>
  <w:style w:type="character" w:customStyle="1" w:styleId="11">
    <w:name w:val="No Spacing Char"/>
    <w:link w:val="10"/>
    <w:qFormat/>
    <w:uiPriority w:val="99"/>
    <w:rPr>
      <w:kern w:val="0"/>
      <w:sz w:val="22"/>
      <w:szCs w:val="22"/>
      <w14:ligatures w14:val="none"/>
    </w:rPr>
  </w:style>
  <w:style w:type="character" w:customStyle="1" w:styleId="12">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1870</Words>
  <Characters>10663</Characters>
  <Lines>88</Lines>
  <Paragraphs>25</Paragraphs>
  <TotalTime>29</TotalTime>
  <ScaleCrop>false</ScaleCrop>
  <LinksUpToDate>false</LinksUpToDate>
  <CharactersWithSpaces>12508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2025-03-14T22:06:00Z</dcterms:created>
  <dc:creator>Dumpa, Bharat Kumar</dc:creator>
  <cp:lastModifiedBy>gowtham sai</cp:lastModifiedBy>
  <cp:lastPrinted>2024-10-15T21:46:00Z</cp:lastPrinted>
  <dcterms:modified xsi:type="dcterms:W3CDTF">2025-08-29T22:22:32Z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A0ADC76367304021AC99238462D643AE_12</vt:lpwstr>
  </property>
</Properties>
</file>