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7DB8" w14:textId="37AE5358" w:rsidR="00C03FFF" w:rsidRDefault="00C03FFF" w:rsidP="00C03FFF">
      <w:pPr>
        <w:pStyle w:val="NoSpacing"/>
        <w:jc w:val="center"/>
        <w:rPr>
          <w:rFonts w:ascii="Arial" w:hAnsi="Arial" w:cs="Arial"/>
          <w:b/>
          <w:bCs/>
          <w:sz w:val="20"/>
          <w:szCs w:val="20"/>
        </w:rPr>
      </w:pPr>
      <w:r w:rsidRPr="00C03FFF">
        <w:rPr>
          <w:rFonts w:ascii="Arial" w:hAnsi="Arial" w:cs="Arial"/>
          <w:b/>
          <w:bCs/>
          <w:sz w:val="20"/>
          <w:szCs w:val="20"/>
        </w:rPr>
        <w:t xml:space="preserve">Gowtham </w:t>
      </w:r>
      <w:r w:rsidR="0018177C">
        <w:rPr>
          <w:rFonts w:ascii="Arial" w:hAnsi="Arial" w:cs="Arial"/>
          <w:b/>
          <w:bCs/>
          <w:sz w:val="20"/>
          <w:szCs w:val="20"/>
        </w:rPr>
        <w:t xml:space="preserve">kumar </w:t>
      </w:r>
    </w:p>
    <w:p w14:paraId="0F22227A" w14:textId="77777777" w:rsidR="00B72AD8" w:rsidRPr="003D5B3E" w:rsidRDefault="00B72AD8" w:rsidP="00C03FFF">
      <w:pPr>
        <w:pStyle w:val="NoSpacing"/>
        <w:jc w:val="center"/>
        <w:rPr>
          <w:rFonts w:ascii="Arial" w:hAnsi="Arial" w:cs="Arial"/>
          <w:b/>
          <w:bCs/>
          <w:sz w:val="18"/>
          <w:szCs w:val="18"/>
        </w:rPr>
      </w:pPr>
    </w:p>
    <w:p w14:paraId="28B1D2FD" w14:textId="199D66CE" w:rsidR="00C03FFF" w:rsidRPr="003D5B3E" w:rsidRDefault="002B78D8" w:rsidP="002B78D8">
      <w:pPr>
        <w:pStyle w:val="NoSpacing"/>
        <w:pBdr>
          <w:bottom w:val="single" w:sz="12" w:space="1" w:color="auto"/>
        </w:pBdr>
        <w:jc w:val="center"/>
        <w:rPr>
          <w:rFonts w:ascii="Arial" w:hAnsi="Arial" w:cs="Arial"/>
          <w:b/>
          <w:bCs/>
          <w:sz w:val="18"/>
          <w:szCs w:val="18"/>
          <w:lang w:val="it-IT"/>
        </w:rPr>
      </w:pPr>
      <w:r w:rsidRPr="003D5B3E">
        <w:rPr>
          <w:rFonts w:ascii="Arial" w:hAnsi="Arial" w:cs="Arial"/>
          <w:b/>
          <w:bCs/>
          <w:sz w:val="18"/>
          <w:szCs w:val="18"/>
          <w:lang w:val="it-IT"/>
        </w:rPr>
        <w:t xml:space="preserve">Linkedin: </w:t>
      </w:r>
      <w:hyperlink r:id="rId8" w:history="1">
        <w:r w:rsidRPr="003D5B3E">
          <w:rPr>
            <w:rStyle w:val="Hyperlink"/>
            <w:rFonts w:ascii="Arial" w:hAnsi="Arial" w:cs="Arial"/>
            <w:b/>
            <w:bCs/>
            <w:sz w:val="18"/>
            <w:szCs w:val="18"/>
          </w:rPr>
          <w:t>linkedin.com/in/gautam-k-73a01228b</w:t>
        </w:r>
      </w:hyperlink>
      <w:r w:rsidRPr="003D5B3E">
        <w:rPr>
          <w:rFonts w:ascii="Arial" w:hAnsi="Arial" w:cs="Arial"/>
          <w:b/>
          <w:bCs/>
          <w:sz w:val="18"/>
          <w:szCs w:val="18"/>
          <w:lang w:val="it-IT"/>
        </w:rPr>
        <w:t xml:space="preserve">     </w:t>
      </w:r>
      <w:r w:rsidR="00C03FFF" w:rsidRPr="003D5B3E">
        <w:rPr>
          <w:rFonts w:ascii="Arial" w:hAnsi="Arial" w:cs="Arial"/>
          <w:b/>
          <w:bCs/>
          <w:sz w:val="18"/>
          <w:szCs w:val="18"/>
          <w:lang w:val="it-IT"/>
        </w:rPr>
        <w:t xml:space="preserve">| </w:t>
      </w:r>
      <w:r w:rsidR="00C03FFF" w:rsidRPr="003D5B3E">
        <w:rPr>
          <w:rFonts w:ascii="Arial" w:hAnsi="Arial" w:cs="Arial"/>
          <w:b/>
          <w:bCs/>
          <w:sz w:val="18"/>
          <w:szCs w:val="18"/>
          <w:lang w:val="it-IT"/>
        </w:rPr>
        <w:tab/>
      </w:r>
      <w:r w:rsidR="00FE1377">
        <w:rPr>
          <w:rFonts w:ascii="Arial" w:hAnsi="Arial" w:cs="Arial"/>
          <w:b/>
          <w:bCs/>
          <w:sz w:val="18"/>
          <w:szCs w:val="18"/>
        </w:rPr>
        <w:t>Gautham.</w:t>
      </w:r>
      <w:r w:rsidR="00F448AE" w:rsidRPr="003D5B3E">
        <w:rPr>
          <w:rFonts w:ascii="Arial" w:hAnsi="Arial" w:cs="Arial"/>
          <w:b/>
          <w:bCs/>
          <w:sz w:val="18"/>
          <w:szCs w:val="18"/>
        </w:rPr>
        <w:t>20158@gmail.com</w:t>
      </w:r>
      <w:r w:rsidR="00C03FFF" w:rsidRPr="003D5B3E">
        <w:rPr>
          <w:rFonts w:ascii="Arial" w:hAnsi="Arial" w:cs="Arial"/>
          <w:b/>
          <w:bCs/>
          <w:sz w:val="18"/>
          <w:szCs w:val="18"/>
          <w:lang w:val="it-IT"/>
        </w:rPr>
        <w:tab/>
        <w:t xml:space="preserve">| (704) </w:t>
      </w:r>
      <w:r w:rsidR="00B72AD8" w:rsidRPr="003D5B3E">
        <w:rPr>
          <w:rFonts w:ascii="Arial" w:hAnsi="Arial" w:cs="Arial"/>
          <w:b/>
          <w:bCs/>
          <w:sz w:val="18"/>
          <w:szCs w:val="18"/>
          <w:lang w:val="it-IT"/>
        </w:rPr>
        <w:t>445</w:t>
      </w:r>
      <w:r w:rsidR="00C03FFF" w:rsidRPr="003D5B3E">
        <w:rPr>
          <w:rFonts w:ascii="Arial" w:hAnsi="Arial" w:cs="Arial"/>
          <w:b/>
          <w:bCs/>
          <w:sz w:val="18"/>
          <w:szCs w:val="18"/>
          <w:lang w:val="it-IT"/>
        </w:rPr>
        <w:t>-</w:t>
      </w:r>
      <w:r w:rsidR="00B72AD8" w:rsidRPr="003D5B3E">
        <w:rPr>
          <w:rFonts w:ascii="Arial" w:hAnsi="Arial" w:cs="Arial"/>
          <w:b/>
          <w:bCs/>
          <w:sz w:val="18"/>
          <w:szCs w:val="18"/>
          <w:lang w:val="it-IT"/>
        </w:rPr>
        <w:t>8206</w:t>
      </w:r>
    </w:p>
    <w:p w14:paraId="7C6E6BFE" w14:textId="77777777" w:rsidR="00047F87" w:rsidRDefault="00047F87" w:rsidP="00047F87">
      <w:pPr>
        <w:pStyle w:val="NoSpacing"/>
        <w:rPr>
          <w:rFonts w:ascii="Arial" w:hAnsi="Arial" w:cs="Arial"/>
          <w:sz w:val="20"/>
          <w:szCs w:val="20"/>
        </w:rPr>
      </w:pPr>
    </w:p>
    <w:p w14:paraId="1AA95081" w14:textId="77777777" w:rsidR="00047F87" w:rsidRDefault="00047F87" w:rsidP="00047F87">
      <w:pPr>
        <w:pStyle w:val="NoSpacing"/>
        <w:rPr>
          <w:rFonts w:ascii="Arial" w:hAnsi="Arial" w:cs="Arial"/>
          <w:sz w:val="20"/>
          <w:szCs w:val="20"/>
        </w:rPr>
      </w:pPr>
    </w:p>
    <w:p w14:paraId="5964CB50" w14:textId="36AB3EF9" w:rsidR="00047F87" w:rsidRDefault="00047F87" w:rsidP="00047F87">
      <w:pPr>
        <w:pStyle w:val="NoSpacing"/>
        <w:rPr>
          <w:rFonts w:ascii="Arial" w:hAnsi="Arial" w:cs="Arial"/>
          <w:sz w:val="20"/>
          <w:szCs w:val="20"/>
        </w:rPr>
      </w:pPr>
      <w:r w:rsidRPr="00FA7740">
        <w:rPr>
          <w:rFonts w:ascii="Arial" w:hAnsi="Arial" w:cs="Arial"/>
          <w:b/>
          <w:bCs/>
          <w:sz w:val="20"/>
          <w:szCs w:val="20"/>
        </w:rPr>
        <w:t>Professional Summary</w:t>
      </w:r>
      <w:r w:rsidR="00FA7740">
        <w:rPr>
          <w:rFonts w:ascii="Arial" w:hAnsi="Arial" w:cs="Arial"/>
          <w:sz w:val="20"/>
          <w:szCs w:val="20"/>
        </w:rPr>
        <w:t xml:space="preserve">: </w:t>
      </w:r>
    </w:p>
    <w:p w14:paraId="0A70BDA8" w14:textId="77777777" w:rsidR="00FA7740" w:rsidRPr="00047F87" w:rsidRDefault="00FA7740" w:rsidP="00047F87">
      <w:pPr>
        <w:pStyle w:val="NoSpacing"/>
        <w:rPr>
          <w:rFonts w:ascii="Arial" w:hAnsi="Arial" w:cs="Arial"/>
          <w:sz w:val="20"/>
          <w:szCs w:val="20"/>
        </w:rPr>
      </w:pPr>
    </w:p>
    <w:p w14:paraId="7F10CA0F" w14:textId="0F58B5C2" w:rsidR="0069308A" w:rsidRPr="0069308A" w:rsidRDefault="004404FE" w:rsidP="0069308A">
      <w:pPr>
        <w:pStyle w:val="NoSpacing"/>
        <w:numPr>
          <w:ilvl w:val="0"/>
          <w:numId w:val="25"/>
        </w:numPr>
        <w:rPr>
          <w:rFonts w:ascii="Arial" w:hAnsi="Arial" w:cs="Arial"/>
          <w:sz w:val="20"/>
          <w:szCs w:val="20"/>
        </w:rPr>
      </w:pPr>
      <w:r>
        <w:rPr>
          <w:rFonts w:ascii="Arial" w:hAnsi="Arial" w:cs="Arial"/>
          <w:sz w:val="20"/>
          <w:szCs w:val="20"/>
        </w:rPr>
        <w:t>6</w:t>
      </w:r>
      <w:r w:rsidR="00571F1E">
        <w:rPr>
          <w:rFonts w:ascii="Arial" w:hAnsi="Arial" w:cs="Arial"/>
          <w:sz w:val="20"/>
          <w:szCs w:val="20"/>
        </w:rPr>
        <w:t>+</w:t>
      </w:r>
      <w:r w:rsidR="0069308A" w:rsidRPr="0069308A">
        <w:rPr>
          <w:rFonts w:ascii="Arial" w:hAnsi="Arial" w:cs="Arial"/>
          <w:sz w:val="20"/>
          <w:szCs w:val="20"/>
        </w:rPr>
        <w:t xml:space="preserve"> Years of extensive experience in designing, developing, and optimizing data pipelines, ETL processes, and data warehouses. </w:t>
      </w:r>
    </w:p>
    <w:p w14:paraId="4224931E" w14:textId="77777777"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Extensive experience with different phases of the project lifecycle, including project initiation, requirement gathering, system design, coding, testing, and debugging client-server-based applications.</w:t>
      </w:r>
    </w:p>
    <w:p w14:paraId="102CAE82" w14:textId="77777777"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Experience in Azure Cloud Computing services, such as Azure Data Factory, Azure Storage accounts, Azure Synapse, Key Vaults, ADLS Gen2, Azure App Insights, Azure Databricks, ARM templates, Azure DevOps, Integration Runtimes, Azure Data Flows.</w:t>
      </w:r>
    </w:p>
    <w:p w14:paraId="1D2F6514" w14:textId="77777777"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Proficient in applying SDLC software development processes and establishing a business analysis methodology.</w:t>
      </w:r>
    </w:p>
    <w:p w14:paraId="3E457E6B" w14:textId="77777777"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Lead data mapping, exploratory data analysis, and logical data modeling between source and destination systems.</w:t>
      </w:r>
    </w:p>
    <w:p w14:paraId="0B0F93A9" w14:textId="7F90155C"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Designed Azure architecture, Cloud migration, and event processing using Azure Data Factory.</w:t>
      </w:r>
    </w:p>
    <w:p w14:paraId="6FA06421" w14:textId="22B57BC6" w:rsidR="0069308A" w:rsidRPr="0069308A" w:rsidRDefault="00F33973" w:rsidP="0069308A">
      <w:pPr>
        <w:pStyle w:val="NoSpacing"/>
        <w:numPr>
          <w:ilvl w:val="0"/>
          <w:numId w:val="25"/>
        </w:numPr>
        <w:rPr>
          <w:rFonts w:ascii="Arial" w:hAnsi="Arial" w:cs="Arial"/>
          <w:sz w:val="20"/>
          <w:szCs w:val="20"/>
        </w:rPr>
      </w:pPr>
      <w:r>
        <w:rPr>
          <w:rFonts w:ascii="Arial" w:hAnsi="Arial" w:cs="Arial"/>
          <w:sz w:val="20"/>
          <w:szCs w:val="20"/>
        </w:rPr>
        <w:t>D</w:t>
      </w:r>
      <w:r w:rsidR="0069308A" w:rsidRPr="0069308A">
        <w:rPr>
          <w:rFonts w:ascii="Arial" w:hAnsi="Arial" w:cs="Arial"/>
          <w:sz w:val="20"/>
          <w:szCs w:val="20"/>
        </w:rPr>
        <w:t>esign</w:t>
      </w:r>
      <w:r>
        <w:rPr>
          <w:rFonts w:ascii="Arial" w:hAnsi="Arial" w:cs="Arial"/>
          <w:sz w:val="20"/>
          <w:szCs w:val="20"/>
        </w:rPr>
        <w:t>ed</w:t>
      </w:r>
      <w:r w:rsidR="00226DEE">
        <w:rPr>
          <w:rFonts w:ascii="Arial" w:hAnsi="Arial" w:cs="Arial"/>
          <w:sz w:val="20"/>
          <w:szCs w:val="20"/>
        </w:rPr>
        <w:t xml:space="preserve"> </w:t>
      </w:r>
      <w:r w:rsidR="0069308A" w:rsidRPr="0069308A">
        <w:rPr>
          <w:rFonts w:ascii="Arial" w:hAnsi="Arial" w:cs="Arial"/>
          <w:sz w:val="20"/>
          <w:szCs w:val="20"/>
        </w:rPr>
        <w:t>solutions that addressed complex data challenges, ensuring alignment with organizational goals and scalability requirements.</w:t>
      </w:r>
    </w:p>
    <w:p w14:paraId="772E267E" w14:textId="77777777"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Proficient in designing data pipelines for streaming web data and RDBMS source data.</w:t>
      </w:r>
    </w:p>
    <w:p w14:paraId="4087AE2E" w14:textId="77777777" w:rsid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Merit of building ETL architecture and source-to-target mapping for data loading into data warehouses.</w:t>
      </w:r>
    </w:p>
    <w:p w14:paraId="649C7655" w14:textId="77777777" w:rsidR="009E6728" w:rsidRPr="009E6728" w:rsidRDefault="009E6728" w:rsidP="009E6728">
      <w:pPr>
        <w:pStyle w:val="NoSpacing"/>
        <w:numPr>
          <w:ilvl w:val="0"/>
          <w:numId w:val="25"/>
        </w:numPr>
        <w:rPr>
          <w:rFonts w:ascii="Arial" w:hAnsi="Arial" w:cs="Arial"/>
          <w:sz w:val="20"/>
          <w:szCs w:val="20"/>
        </w:rPr>
      </w:pPr>
      <w:r w:rsidRPr="009E6728">
        <w:rPr>
          <w:rFonts w:ascii="Arial" w:hAnsi="Arial" w:cs="Arial"/>
          <w:sz w:val="20"/>
          <w:szCs w:val="20"/>
        </w:rPr>
        <w:t>Configured geo-redundant storage (GRS) and point-in-time restore (PITR) for Azure Blob Storage and Azure Data Lake Gen2 to protect against regional outages.</w:t>
      </w:r>
    </w:p>
    <w:p w14:paraId="61748799" w14:textId="77777777" w:rsidR="009E6728" w:rsidRPr="009E6728" w:rsidRDefault="009E6728" w:rsidP="009E6728">
      <w:pPr>
        <w:pStyle w:val="NoSpacing"/>
        <w:numPr>
          <w:ilvl w:val="0"/>
          <w:numId w:val="25"/>
        </w:numPr>
        <w:rPr>
          <w:rFonts w:ascii="Arial" w:hAnsi="Arial" w:cs="Arial"/>
          <w:sz w:val="20"/>
          <w:szCs w:val="20"/>
        </w:rPr>
      </w:pPr>
      <w:r w:rsidRPr="009E6728">
        <w:rPr>
          <w:rFonts w:ascii="Arial" w:hAnsi="Arial" w:cs="Arial"/>
          <w:sz w:val="20"/>
          <w:szCs w:val="20"/>
        </w:rPr>
        <w:t>Developed disaster recovery (DR) plans using Azure Site Recovery and failover groups for Azure SQL Managed Instances, minimizing downtime during outages.</w:t>
      </w:r>
    </w:p>
    <w:p w14:paraId="662D21E4" w14:textId="68014390" w:rsidR="009E6728" w:rsidRDefault="009E6728" w:rsidP="009E6728">
      <w:pPr>
        <w:pStyle w:val="NoSpacing"/>
        <w:numPr>
          <w:ilvl w:val="0"/>
          <w:numId w:val="25"/>
        </w:numPr>
        <w:rPr>
          <w:rFonts w:ascii="Arial" w:hAnsi="Arial" w:cs="Arial"/>
          <w:sz w:val="20"/>
          <w:szCs w:val="20"/>
        </w:rPr>
      </w:pPr>
      <w:r w:rsidRPr="009E6728">
        <w:rPr>
          <w:rFonts w:ascii="Arial" w:hAnsi="Arial" w:cs="Arial"/>
          <w:sz w:val="20"/>
          <w:szCs w:val="20"/>
        </w:rPr>
        <w:t>Automated log backups and snapshots for Azure VMs running SQL Server using Azure Automation and PowerShell scripts</w:t>
      </w:r>
      <w:r>
        <w:rPr>
          <w:rFonts w:ascii="Arial" w:hAnsi="Arial" w:cs="Arial"/>
          <w:sz w:val="20"/>
          <w:szCs w:val="20"/>
        </w:rPr>
        <w:t>.</w:t>
      </w:r>
    </w:p>
    <w:p w14:paraId="42AF2297" w14:textId="5EE74130" w:rsidR="00282FE8" w:rsidRPr="00282FE8" w:rsidRDefault="00282FE8" w:rsidP="00282FE8">
      <w:pPr>
        <w:pStyle w:val="NoSpacing"/>
        <w:numPr>
          <w:ilvl w:val="0"/>
          <w:numId w:val="25"/>
        </w:numPr>
        <w:rPr>
          <w:rFonts w:ascii="Arial" w:hAnsi="Arial" w:cs="Arial"/>
          <w:sz w:val="20"/>
          <w:szCs w:val="20"/>
        </w:rPr>
      </w:pPr>
      <w:r w:rsidRPr="00282FE8">
        <w:rPr>
          <w:rFonts w:ascii="Arial" w:hAnsi="Arial" w:cs="Arial"/>
          <w:sz w:val="20"/>
          <w:szCs w:val="20"/>
        </w:rPr>
        <w:t>Developed T-SQL stored procedures in Azure Synapse dedicated SQL pools to drive data transformation logic for ADF pipelines.</w:t>
      </w:r>
    </w:p>
    <w:p w14:paraId="4357A497" w14:textId="2CF4C14D" w:rsidR="00282FE8" w:rsidRPr="00282FE8" w:rsidRDefault="00282FE8" w:rsidP="00282FE8">
      <w:pPr>
        <w:pStyle w:val="NoSpacing"/>
        <w:numPr>
          <w:ilvl w:val="0"/>
          <w:numId w:val="25"/>
        </w:numPr>
        <w:rPr>
          <w:rFonts w:ascii="Arial" w:hAnsi="Arial" w:cs="Arial"/>
          <w:sz w:val="20"/>
          <w:szCs w:val="20"/>
        </w:rPr>
      </w:pPr>
      <w:r w:rsidRPr="00282FE8">
        <w:rPr>
          <w:rFonts w:ascii="Arial" w:hAnsi="Arial" w:cs="Arial"/>
          <w:sz w:val="20"/>
          <w:szCs w:val="20"/>
        </w:rPr>
        <w:t>Used ADF Lookup and Stored Procedure activities to parameterize and execute T-SQL scripts dynamically within pipelines.</w:t>
      </w:r>
    </w:p>
    <w:p w14:paraId="0928F32E" w14:textId="72B171C4" w:rsidR="00282FE8" w:rsidRDefault="00282FE8" w:rsidP="00282FE8">
      <w:pPr>
        <w:pStyle w:val="NoSpacing"/>
        <w:numPr>
          <w:ilvl w:val="0"/>
          <w:numId w:val="25"/>
        </w:numPr>
        <w:rPr>
          <w:rFonts w:ascii="Arial" w:hAnsi="Arial" w:cs="Arial"/>
          <w:sz w:val="20"/>
          <w:szCs w:val="20"/>
        </w:rPr>
      </w:pPr>
      <w:r w:rsidRPr="00282FE8">
        <w:rPr>
          <w:rFonts w:ascii="Arial" w:hAnsi="Arial" w:cs="Arial"/>
          <w:sz w:val="20"/>
          <w:szCs w:val="20"/>
        </w:rPr>
        <w:t xml:space="preserve">Applied T-SQL based business </w:t>
      </w:r>
      <w:r>
        <w:rPr>
          <w:rFonts w:ascii="Arial" w:hAnsi="Arial" w:cs="Arial"/>
          <w:sz w:val="20"/>
          <w:szCs w:val="20"/>
        </w:rPr>
        <w:t>r</w:t>
      </w:r>
      <w:r w:rsidRPr="00282FE8">
        <w:rPr>
          <w:rFonts w:ascii="Arial" w:hAnsi="Arial" w:cs="Arial"/>
          <w:sz w:val="20"/>
          <w:szCs w:val="20"/>
        </w:rPr>
        <w:t>ules and validations as pre-load checks in ADF pipelines before loading data into curated layers.</w:t>
      </w:r>
    </w:p>
    <w:p w14:paraId="49D03AC7" w14:textId="1AB9F21B" w:rsidR="0069308A" w:rsidRPr="0069308A" w:rsidRDefault="0069308A" w:rsidP="0069308A">
      <w:pPr>
        <w:pStyle w:val="NoSpacing"/>
        <w:numPr>
          <w:ilvl w:val="0"/>
          <w:numId w:val="25"/>
        </w:numPr>
        <w:rPr>
          <w:rFonts w:ascii="Arial" w:hAnsi="Arial" w:cs="Arial"/>
          <w:sz w:val="20"/>
          <w:szCs w:val="20"/>
        </w:rPr>
      </w:pPr>
      <w:r w:rsidRPr="0069308A">
        <w:rPr>
          <w:rFonts w:ascii="Arial" w:hAnsi="Arial" w:cs="Arial"/>
          <w:sz w:val="20"/>
          <w:szCs w:val="20"/>
        </w:rPr>
        <w:t>Worked with multiple join statements to retrieve data from multiple tables.</w:t>
      </w:r>
    </w:p>
    <w:p w14:paraId="546BC9BF" w14:textId="5E127345" w:rsidR="0069308A" w:rsidRPr="0069308A" w:rsidRDefault="00494870" w:rsidP="0069308A">
      <w:pPr>
        <w:pStyle w:val="NoSpacing"/>
        <w:numPr>
          <w:ilvl w:val="0"/>
          <w:numId w:val="25"/>
        </w:numPr>
        <w:rPr>
          <w:rFonts w:ascii="Arial" w:hAnsi="Arial" w:cs="Arial"/>
          <w:sz w:val="20"/>
          <w:szCs w:val="20"/>
        </w:rPr>
      </w:pPr>
      <w:r>
        <w:rPr>
          <w:rFonts w:ascii="Arial" w:hAnsi="Arial" w:cs="Arial"/>
          <w:sz w:val="20"/>
          <w:szCs w:val="20"/>
        </w:rPr>
        <w:t>P</w:t>
      </w:r>
      <w:r w:rsidR="0069308A" w:rsidRPr="0069308A">
        <w:rPr>
          <w:rFonts w:ascii="Arial" w:hAnsi="Arial" w:cs="Arial"/>
          <w:sz w:val="20"/>
          <w:szCs w:val="20"/>
        </w:rPr>
        <w:t>roficient in creating reports, dashboards, and visualizations using Power BI, implementing role-based security, schedule refresh, and performing data transformations using Power Query Editor.</w:t>
      </w:r>
    </w:p>
    <w:p w14:paraId="43535529" w14:textId="77777777" w:rsidR="000D4505" w:rsidRDefault="000D4505" w:rsidP="000D4505">
      <w:pPr>
        <w:pStyle w:val="NoSpacing"/>
        <w:ind w:left="361"/>
        <w:rPr>
          <w:rFonts w:ascii="Arial" w:hAnsi="Arial" w:cs="Arial"/>
          <w:sz w:val="20"/>
          <w:szCs w:val="20"/>
        </w:rPr>
      </w:pPr>
    </w:p>
    <w:p w14:paraId="3841EFBE" w14:textId="77777777" w:rsidR="00BE017C" w:rsidRPr="00BE017C" w:rsidRDefault="00BE017C" w:rsidP="00BE017C">
      <w:pPr>
        <w:pStyle w:val="NoSpacing"/>
        <w:ind w:left="361"/>
        <w:rPr>
          <w:rFonts w:ascii="Arial" w:hAnsi="Arial" w:cs="Arial"/>
          <w:sz w:val="20"/>
          <w:szCs w:val="20"/>
        </w:rPr>
      </w:pPr>
    </w:p>
    <w:p w14:paraId="39DF7CD0" w14:textId="730A3639" w:rsidR="00C03FFF" w:rsidRPr="00C03FFF" w:rsidRDefault="00C03FFF" w:rsidP="00C03FFF">
      <w:pPr>
        <w:pStyle w:val="NoSpacing"/>
        <w:rPr>
          <w:rFonts w:ascii="Arial" w:hAnsi="Arial" w:cs="Arial"/>
          <w:b/>
          <w:bCs/>
          <w:sz w:val="20"/>
          <w:szCs w:val="20"/>
        </w:rPr>
      </w:pPr>
      <w:r w:rsidRPr="00C03FFF">
        <w:rPr>
          <w:rFonts w:ascii="Arial" w:hAnsi="Arial" w:cs="Arial"/>
          <w:b/>
          <w:bCs/>
          <w:sz w:val="20"/>
          <w:szCs w:val="20"/>
        </w:rPr>
        <w:t>Technical Skills</w:t>
      </w:r>
    </w:p>
    <w:p w14:paraId="2C0C3B78" w14:textId="77777777" w:rsidR="00C03FFF" w:rsidRDefault="00C03FFF" w:rsidP="00C03FFF">
      <w:pPr>
        <w:pStyle w:val="NoSpacing"/>
        <w:rPr>
          <w:rFonts w:ascii="Arial" w:hAnsi="Arial" w:cs="Arial"/>
          <w:sz w:val="20"/>
          <w:szCs w:val="20"/>
        </w:rPr>
      </w:pPr>
    </w:p>
    <w:p w14:paraId="2974C633" w14:textId="253CE43A" w:rsidR="00C03FFF" w:rsidRPr="00C03FFF" w:rsidRDefault="00C03FFF" w:rsidP="00C03FFF">
      <w:pPr>
        <w:pStyle w:val="NoSpacing"/>
        <w:rPr>
          <w:rFonts w:ascii="Arial" w:hAnsi="Arial" w:cs="Arial"/>
          <w:sz w:val="20"/>
          <w:szCs w:val="20"/>
        </w:rPr>
      </w:pPr>
      <w:r w:rsidRPr="00C03FFF">
        <w:rPr>
          <w:rFonts w:ascii="Arial" w:hAnsi="Arial" w:cs="Arial"/>
          <w:sz w:val="20"/>
          <w:szCs w:val="20"/>
        </w:rPr>
        <w:t xml:space="preserve">RDBMS: SQL Server 2019, 2017, 2016, 2014, 2012, Oracle </w:t>
      </w:r>
    </w:p>
    <w:p w14:paraId="7FE4500A" w14:textId="3FD7E9BA" w:rsidR="00C03FFF" w:rsidRPr="00C03FFF" w:rsidRDefault="00C03FFF" w:rsidP="00C03FFF">
      <w:pPr>
        <w:pStyle w:val="NoSpacing"/>
        <w:rPr>
          <w:rFonts w:ascii="Arial" w:hAnsi="Arial" w:cs="Arial"/>
          <w:sz w:val="20"/>
          <w:szCs w:val="20"/>
          <w:lang w:val="pt-BR"/>
        </w:rPr>
      </w:pPr>
      <w:r w:rsidRPr="00C03FFF">
        <w:rPr>
          <w:rFonts w:ascii="Arial" w:hAnsi="Arial" w:cs="Arial"/>
          <w:sz w:val="20"/>
          <w:szCs w:val="20"/>
          <w:lang w:val="pt-BR"/>
        </w:rPr>
        <w:t xml:space="preserve">SDLC: Agile </w:t>
      </w:r>
    </w:p>
    <w:p w14:paraId="74DF94B4" w14:textId="77777777" w:rsidR="00C03FFF" w:rsidRDefault="00C03FFF" w:rsidP="00C03FFF">
      <w:pPr>
        <w:pStyle w:val="NoSpacing"/>
        <w:rPr>
          <w:rFonts w:ascii="Arial" w:hAnsi="Arial" w:cs="Arial"/>
          <w:sz w:val="20"/>
          <w:szCs w:val="20"/>
        </w:rPr>
      </w:pPr>
      <w:r w:rsidRPr="00C03FFF">
        <w:rPr>
          <w:rFonts w:ascii="Arial" w:hAnsi="Arial" w:cs="Arial"/>
          <w:sz w:val="20"/>
          <w:szCs w:val="20"/>
        </w:rPr>
        <w:t xml:space="preserve">Data Modeling: ER-win, MS Visio </w:t>
      </w:r>
    </w:p>
    <w:p w14:paraId="66C492A7" w14:textId="155B7017" w:rsidR="00C03FFF" w:rsidRPr="00C03FFF" w:rsidRDefault="00C03FFF" w:rsidP="00C03FFF">
      <w:pPr>
        <w:pStyle w:val="NoSpacing"/>
        <w:rPr>
          <w:rFonts w:ascii="Arial" w:hAnsi="Arial" w:cs="Arial"/>
          <w:sz w:val="20"/>
          <w:szCs w:val="20"/>
        </w:rPr>
      </w:pPr>
      <w:r w:rsidRPr="00C03FFF">
        <w:rPr>
          <w:rFonts w:ascii="Arial" w:hAnsi="Arial" w:cs="Arial"/>
          <w:sz w:val="20"/>
          <w:szCs w:val="20"/>
        </w:rPr>
        <w:t>Cloud Services: Azure</w:t>
      </w:r>
    </w:p>
    <w:p w14:paraId="4058AE02" w14:textId="77777777" w:rsidR="00C03FFF" w:rsidRPr="00C03FFF" w:rsidRDefault="00C03FFF" w:rsidP="00C03FFF">
      <w:pPr>
        <w:pStyle w:val="NoSpacing"/>
        <w:rPr>
          <w:rFonts w:ascii="Arial" w:hAnsi="Arial" w:cs="Arial"/>
          <w:sz w:val="20"/>
          <w:szCs w:val="20"/>
        </w:rPr>
      </w:pPr>
      <w:r w:rsidRPr="00C03FFF">
        <w:rPr>
          <w:rFonts w:ascii="Arial" w:hAnsi="Arial" w:cs="Arial"/>
          <w:sz w:val="20"/>
          <w:szCs w:val="20"/>
        </w:rPr>
        <w:t xml:space="preserve">Development Tools: SSMS, SSAS (OLAP Cubes, Tabular Model) </w:t>
      </w:r>
    </w:p>
    <w:p w14:paraId="25185CDE" w14:textId="798465C9" w:rsidR="00C03FFF" w:rsidRPr="00C03FFF" w:rsidRDefault="00C03FFF" w:rsidP="00C03FFF">
      <w:pPr>
        <w:pStyle w:val="NoSpacing"/>
        <w:rPr>
          <w:rFonts w:ascii="Arial" w:hAnsi="Arial" w:cs="Arial"/>
          <w:sz w:val="20"/>
          <w:szCs w:val="20"/>
        </w:rPr>
      </w:pPr>
      <w:r w:rsidRPr="00C03FFF">
        <w:rPr>
          <w:rFonts w:ascii="Arial" w:hAnsi="Arial" w:cs="Arial"/>
          <w:sz w:val="20"/>
          <w:szCs w:val="20"/>
        </w:rPr>
        <w:t>Reporting Tools: SSRS, Power BI, Excel</w:t>
      </w:r>
      <w:r w:rsidR="000B1C45">
        <w:rPr>
          <w:rFonts w:ascii="Arial" w:hAnsi="Arial" w:cs="Arial"/>
          <w:sz w:val="20"/>
          <w:szCs w:val="20"/>
        </w:rPr>
        <w:t>, Tableau</w:t>
      </w:r>
    </w:p>
    <w:p w14:paraId="32AF77D5" w14:textId="77777777" w:rsidR="00C03FFF" w:rsidRPr="00C03FFF" w:rsidRDefault="00C03FFF" w:rsidP="00C03FFF">
      <w:pPr>
        <w:pStyle w:val="NoSpacing"/>
        <w:rPr>
          <w:rFonts w:ascii="Arial" w:hAnsi="Arial" w:cs="Arial"/>
          <w:sz w:val="20"/>
          <w:szCs w:val="20"/>
        </w:rPr>
      </w:pPr>
      <w:r w:rsidRPr="00C03FFF">
        <w:rPr>
          <w:rFonts w:ascii="Arial" w:hAnsi="Arial" w:cs="Arial"/>
          <w:sz w:val="20"/>
          <w:szCs w:val="20"/>
        </w:rPr>
        <w:t xml:space="preserve">Source Control &amp; Collaboration Tool: Team Foundation Server (TFS), SharePoint </w:t>
      </w:r>
    </w:p>
    <w:p w14:paraId="3CAC933E" w14:textId="77777777" w:rsidR="00C03FFF" w:rsidRPr="00C03FFF" w:rsidRDefault="00C03FFF" w:rsidP="00C03FFF">
      <w:pPr>
        <w:pStyle w:val="NoSpacing"/>
        <w:rPr>
          <w:rFonts w:ascii="Arial" w:hAnsi="Arial" w:cs="Arial"/>
          <w:sz w:val="20"/>
          <w:szCs w:val="20"/>
        </w:rPr>
      </w:pPr>
    </w:p>
    <w:p w14:paraId="4399958E" w14:textId="66987C92" w:rsidR="00C03FFF" w:rsidRPr="00C03FFF" w:rsidRDefault="00C03FFF" w:rsidP="00C03FFF">
      <w:pPr>
        <w:pStyle w:val="NoSpacing"/>
        <w:rPr>
          <w:rFonts w:ascii="Arial" w:hAnsi="Arial" w:cs="Arial"/>
          <w:b/>
          <w:bCs/>
          <w:sz w:val="20"/>
          <w:szCs w:val="20"/>
        </w:rPr>
      </w:pPr>
      <w:r w:rsidRPr="00C03FFF">
        <w:rPr>
          <w:rFonts w:ascii="Arial" w:hAnsi="Arial" w:cs="Arial"/>
          <w:b/>
          <w:bCs/>
          <w:sz w:val="20"/>
          <w:szCs w:val="20"/>
        </w:rPr>
        <w:lastRenderedPageBreak/>
        <w:t>Professional Experience</w:t>
      </w:r>
    </w:p>
    <w:p w14:paraId="4805E55C" w14:textId="77777777" w:rsidR="00C03FFF" w:rsidRDefault="00C03FFF" w:rsidP="00C03FFF">
      <w:pPr>
        <w:pStyle w:val="NoSpacing"/>
        <w:rPr>
          <w:rFonts w:ascii="Arial" w:hAnsi="Arial" w:cs="Arial"/>
          <w:sz w:val="20"/>
          <w:szCs w:val="20"/>
        </w:rPr>
      </w:pPr>
    </w:p>
    <w:p w14:paraId="760B2EDE" w14:textId="7378B007" w:rsidR="00C03FFF" w:rsidRPr="00C03FFF" w:rsidRDefault="00E8230A" w:rsidP="00C03FFF">
      <w:pPr>
        <w:pStyle w:val="NoSpacing"/>
        <w:rPr>
          <w:rFonts w:ascii="Arial" w:hAnsi="Arial" w:cs="Arial"/>
          <w:b/>
          <w:bCs/>
          <w:sz w:val="20"/>
          <w:szCs w:val="20"/>
        </w:rPr>
      </w:pPr>
      <w:r>
        <w:rPr>
          <w:rFonts w:ascii="Arial" w:hAnsi="Arial" w:cs="Arial"/>
          <w:b/>
          <w:bCs/>
          <w:sz w:val="20"/>
          <w:szCs w:val="20"/>
        </w:rPr>
        <w:t>Persistent</w:t>
      </w:r>
      <w:r w:rsidR="008B4407">
        <w:rPr>
          <w:rFonts w:ascii="Arial" w:hAnsi="Arial" w:cs="Arial"/>
          <w:b/>
          <w:bCs/>
          <w:sz w:val="20"/>
          <w:szCs w:val="20"/>
        </w:rPr>
        <w:t xml:space="preserve"> systems</w:t>
      </w:r>
      <w:r w:rsidR="00A91FF7">
        <w:rPr>
          <w:rFonts w:ascii="Arial" w:hAnsi="Arial" w:cs="Arial"/>
          <w:b/>
          <w:bCs/>
          <w:sz w:val="20"/>
          <w:szCs w:val="20"/>
        </w:rPr>
        <w:t xml:space="preserve"> </w:t>
      </w:r>
      <w:r w:rsidR="00EC019A">
        <w:rPr>
          <w:rFonts w:ascii="Arial" w:hAnsi="Arial" w:cs="Arial"/>
          <w:b/>
          <w:bCs/>
          <w:sz w:val="20"/>
          <w:szCs w:val="20"/>
        </w:rPr>
        <w:t>(client: Optum)</w:t>
      </w:r>
      <w:r w:rsidR="00004443">
        <w:rPr>
          <w:rFonts w:ascii="Arial" w:hAnsi="Arial" w:cs="Arial"/>
          <w:b/>
          <w:bCs/>
          <w:sz w:val="20"/>
          <w:szCs w:val="20"/>
        </w:rPr>
        <w:t>,</w:t>
      </w:r>
      <w:r w:rsidR="00B72AD8">
        <w:rPr>
          <w:rFonts w:ascii="Arial" w:hAnsi="Arial" w:cs="Arial"/>
          <w:b/>
          <w:bCs/>
          <w:sz w:val="20"/>
          <w:szCs w:val="20"/>
        </w:rPr>
        <w:t xml:space="preserve"> Minneapolis, MN                                 </w:t>
      </w:r>
      <w:r w:rsidR="00004443">
        <w:rPr>
          <w:rFonts w:ascii="Arial" w:hAnsi="Arial" w:cs="Arial"/>
          <w:b/>
          <w:bCs/>
          <w:sz w:val="20"/>
          <w:szCs w:val="20"/>
        </w:rPr>
        <w:t xml:space="preserve"> </w:t>
      </w:r>
      <w:r w:rsidR="00B72AD8">
        <w:rPr>
          <w:rFonts w:ascii="Arial" w:hAnsi="Arial" w:cs="Arial"/>
          <w:b/>
          <w:bCs/>
          <w:sz w:val="20"/>
          <w:szCs w:val="20"/>
        </w:rPr>
        <w:t xml:space="preserve">        Nov</w:t>
      </w:r>
      <w:r w:rsidR="00C03FFF" w:rsidRPr="00C03FFF">
        <w:rPr>
          <w:rFonts w:ascii="Arial" w:hAnsi="Arial" w:cs="Arial"/>
          <w:b/>
          <w:bCs/>
          <w:sz w:val="20"/>
          <w:szCs w:val="20"/>
        </w:rPr>
        <w:t xml:space="preserve"> 202</w:t>
      </w:r>
      <w:r w:rsidR="00B72AD8">
        <w:rPr>
          <w:rFonts w:ascii="Arial" w:hAnsi="Arial" w:cs="Arial"/>
          <w:b/>
          <w:bCs/>
          <w:sz w:val="20"/>
          <w:szCs w:val="20"/>
        </w:rPr>
        <w:t>3</w:t>
      </w:r>
      <w:r w:rsidR="00C03FFF" w:rsidRPr="00C03FFF">
        <w:rPr>
          <w:rFonts w:ascii="Arial" w:hAnsi="Arial" w:cs="Arial"/>
          <w:b/>
          <w:bCs/>
          <w:sz w:val="20"/>
          <w:szCs w:val="20"/>
        </w:rPr>
        <w:t xml:space="preserve"> to Present </w:t>
      </w:r>
    </w:p>
    <w:p w14:paraId="4A3ACD5D" w14:textId="68DF185E" w:rsidR="002F5A0E" w:rsidRDefault="00C657E0" w:rsidP="00C03FFF">
      <w:pPr>
        <w:pStyle w:val="NoSpacing"/>
        <w:rPr>
          <w:rFonts w:ascii="Arial" w:hAnsi="Arial" w:cs="Arial"/>
          <w:b/>
          <w:bCs/>
          <w:sz w:val="20"/>
          <w:szCs w:val="20"/>
        </w:rPr>
      </w:pPr>
      <w:r>
        <w:rPr>
          <w:rFonts w:ascii="Arial" w:hAnsi="Arial" w:cs="Arial"/>
          <w:b/>
          <w:bCs/>
          <w:sz w:val="20"/>
          <w:szCs w:val="20"/>
        </w:rPr>
        <w:t>Data engineer</w:t>
      </w:r>
      <w:r w:rsidR="0037289F">
        <w:rPr>
          <w:rFonts w:ascii="Arial" w:hAnsi="Arial" w:cs="Arial"/>
          <w:b/>
          <w:bCs/>
          <w:sz w:val="20"/>
          <w:szCs w:val="20"/>
        </w:rPr>
        <w:t xml:space="preserve"> with Power BI</w:t>
      </w:r>
    </w:p>
    <w:p w14:paraId="60440FB9" w14:textId="77777777" w:rsidR="008F134A" w:rsidRPr="00C03FFF" w:rsidRDefault="008F134A" w:rsidP="00C03FFF">
      <w:pPr>
        <w:pStyle w:val="NoSpacing"/>
        <w:rPr>
          <w:rFonts w:ascii="Arial" w:hAnsi="Arial" w:cs="Arial"/>
          <w:b/>
          <w:bCs/>
          <w:sz w:val="20"/>
          <w:szCs w:val="20"/>
        </w:rPr>
      </w:pPr>
    </w:p>
    <w:p w14:paraId="496DA669" w14:textId="6BF9A257" w:rsidR="00A33332" w:rsidRDefault="00C03FFF" w:rsidP="00A33332">
      <w:pPr>
        <w:pStyle w:val="NoSpacing"/>
        <w:numPr>
          <w:ilvl w:val="0"/>
          <w:numId w:val="7"/>
        </w:numPr>
        <w:rPr>
          <w:rFonts w:ascii="Arial" w:hAnsi="Arial" w:cs="Arial"/>
          <w:sz w:val="20"/>
          <w:szCs w:val="20"/>
        </w:rPr>
      </w:pPr>
      <w:r w:rsidRPr="00C03FFF">
        <w:rPr>
          <w:rFonts w:ascii="Arial" w:hAnsi="Arial" w:cs="Arial"/>
          <w:sz w:val="20"/>
          <w:szCs w:val="20"/>
        </w:rPr>
        <w:t>Developed data mapping, data governance, and cleansing rules for OLTP/OLAP and Master Data Management architectures.</w:t>
      </w:r>
    </w:p>
    <w:p w14:paraId="57EB92D8" w14:textId="1E38B0FA" w:rsidR="00EE4422" w:rsidRDefault="00EE4422" w:rsidP="00A33332">
      <w:pPr>
        <w:pStyle w:val="NoSpacing"/>
        <w:numPr>
          <w:ilvl w:val="0"/>
          <w:numId w:val="7"/>
        </w:numPr>
        <w:rPr>
          <w:rFonts w:ascii="Arial" w:hAnsi="Arial" w:cs="Arial"/>
          <w:sz w:val="20"/>
          <w:szCs w:val="20"/>
        </w:rPr>
      </w:pPr>
      <w:r w:rsidRPr="00EE4422">
        <w:rPr>
          <w:rFonts w:ascii="Arial" w:hAnsi="Arial" w:cs="Arial"/>
          <w:sz w:val="20"/>
          <w:szCs w:val="20"/>
        </w:rPr>
        <w:t>Built and maintained Azure Data Factory pipelines for moving data from flat files and SQL Server into Azure Data Lake using U-SQL and other native connectors.</w:t>
      </w:r>
    </w:p>
    <w:p w14:paraId="4509CBE9" w14:textId="1DBCBFEC" w:rsidR="00803C56" w:rsidRDefault="00803C56" w:rsidP="00DE3AC0">
      <w:pPr>
        <w:pStyle w:val="NoSpacing"/>
        <w:numPr>
          <w:ilvl w:val="0"/>
          <w:numId w:val="7"/>
        </w:numPr>
        <w:rPr>
          <w:rFonts w:ascii="Arial" w:hAnsi="Arial" w:cs="Arial"/>
          <w:sz w:val="20"/>
          <w:szCs w:val="20"/>
        </w:rPr>
      </w:pPr>
      <w:r w:rsidRPr="00803C56">
        <w:rPr>
          <w:rFonts w:ascii="Arial" w:hAnsi="Arial" w:cs="Arial"/>
          <w:sz w:val="20"/>
          <w:szCs w:val="20"/>
        </w:rPr>
        <w:t>Used Azure Data Factory and Azure Synapse to integrate on-premises and cloud-based data sources in a virtualized environment.</w:t>
      </w:r>
    </w:p>
    <w:p w14:paraId="503D1C9A" w14:textId="1300694B" w:rsidR="00EB681E" w:rsidRPr="00EB681E" w:rsidRDefault="00EB681E" w:rsidP="00EB681E">
      <w:pPr>
        <w:pStyle w:val="NoSpacing"/>
        <w:numPr>
          <w:ilvl w:val="0"/>
          <w:numId w:val="7"/>
        </w:numPr>
        <w:rPr>
          <w:rFonts w:ascii="Arial" w:hAnsi="Arial" w:cs="Arial"/>
          <w:sz w:val="20"/>
          <w:szCs w:val="20"/>
        </w:rPr>
      </w:pPr>
      <w:r w:rsidRPr="00EB681E">
        <w:rPr>
          <w:rFonts w:ascii="Arial" w:hAnsi="Arial" w:cs="Arial"/>
          <w:sz w:val="20"/>
          <w:szCs w:val="20"/>
        </w:rPr>
        <w:t>Utilized MongoDB for NoSQL database management, ensuring efficient storage and retrieval of unstructured data.</w:t>
      </w:r>
    </w:p>
    <w:p w14:paraId="7F3557BA" w14:textId="537F2ACB" w:rsidR="00EB681E" w:rsidRDefault="00EB681E" w:rsidP="00EB681E">
      <w:pPr>
        <w:pStyle w:val="NoSpacing"/>
        <w:numPr>
          <w:ilvl w:val="0"/>
          <w:numId w:val="7"/>
        </w:numPr>
        <w:rPr>
          <w:rFonts w:ascii="Arial" w:hAnsi="Arial" w:cs="Arial"/>
          <w:sz w:val="20"/>
          <w:szCs w:val="20"/>
        </w:rPr>
      </w:pPr>
      <w:r w:rsidRPr="00EB681E">
        <w:rPr>
          <w:rFonts w:ascii="Arial" w:hAnsi="Arial" w:cs="Arial"/>
          <w:sz w:val="20"/>
          <w:szCs w:val="20"/>
        </w:rPr>
        <w:t>Developed Python scripts to automate data extraction and processing tasks, enhancing the overall efficiency of the ETL pipelines.</w:t>
      </w:r>
    </w:p>
    <w:p w14:paraId="2B63CA6F" w14:textId="77777777" w:rsidR="00C03FFF" w:rsidRDefault="00C03FFF" w:rsidP="00C03FFF">
      <w:pPr>
        <w:pStyle w:val="NoSpacing"/>
        <w:numPr>
          <w:ilvl w:val="0"/>
          <w:numId w:val="7"/>
        </w:numPr>
        <w:rPr>
          <w:rFonts w:ascii="Arial" w:hAnsi="Arial" w:cs="Arial"/>
          <w:sz w:val="20"/>
          <w:szCs w:val="20"/>
        </w:rPr>
      </w:pPr>
      <w:r w:rsidRPr="00C03FFF">
        <w:rPr>
          <w:rFonts w:ascii="Arial" w:hAnsi="Arial" w:cs="Arial"/>
          <w:sz w:val="20"/>
          <w:szCs w:val="20"/>
        </w:rPr>
        <w:t>Worked on creating case management reports using Azure Data Lake Gen2 and developing ETL processes with SQL Server Integration Services (SSIS).</w:t>
      </w:r>
    </w:p>
    <w:p w14:paraId="4AE8B02D" w14:textId="604A24C4" w:rsidR="00EE4422" w:rsidRDefault="00EE4422" w:rsidP="00EE4422">
      <w:pPr>
        <w:pStyle w:val="NoSpacing"/>
        <w:numPr>
          <w:ilvl w:val="0"/>
          <w:numId w:val="7"/>
        </w:numPr>
        <w:rPr>
          <w:rFonts w:ascii="Arial" w:hAnsi="Arial" w:cs="Arial"/>
          <w:sz w:val="20"/>
          <w:szCs w:val="20"/>
        </w:rPr>
      </w:pPr>
      <w:r w:rsidRPr="00EE4422">
        <w:rPr>
          <w:rFonts w:ascii="Arial" w:hAnsi="Arial" w:cs="Arial"/>
          <w:sz w:val="20"/>
          <w:szCs w:val="20"/>
        </w:rPr>
        <w:t>Integrated Azure Event Hubs and Azure Stream Analytics for ingesting and processing real-time streaming data into Azure Data Lake and downstream analytics systems.</w:t>
      </w:r>
    </w:p>
    <w:p w14:paraId="2DD4724B" w14:textId="09178AAD" w:rsidR="0093574A" w:rsidRDefault="0093574A" w:rsidP="0093574A">
      <w:pPr>
        <w:pStyle w:val="NoSpacing"/>
        <w:numPr>
          <w:ilvl w:val="0"/>
          <w:numId w:val="7"/>
        </w:numPr>
        <w:rPr>
          <w:rFonts w:ascii="Arial" w:hAnsi="Arial" w:cs="Arial"/>
          <w:sz w:val="20"/>
          <w:szCs w:val="20"/>
        </w:rPr>
      </w:pPr>
      <w:r w:rsidRPr="0093574A">
        <w:rPr>
          <w:rFonts w:ascii="Arial" w:hAnsi="Arial" w:cs="Arial"/>
          <w:sz w:val="20"/>
          <w:szCs w:val="20"/>
        </w:rPr>
        <w:t>Designed and maintained Azure Data Factory pipelines, using Copy Activity, Mapping Data Flows, and Pipeline Orchestrator to move and transform data from OLTP systems into curated layers.</w:t>
      </w:r>
    </w:p>
    <w:p w14:paraId="0DE7B7F7" w14:textId="766616AA"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Designed and implemented complex T-SQL queries with multiple joins, CTEs, and window functions to support analytics and reporting.</w:t>
      </w:r>
    </w:p>
    <w:p w14:paraId="65A2528B" w14:textId="35CB46B2"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Created and maintained T-SQL functions (scalar and table-valued) to encapsulate business rules and reusable logic.</w:t>
      </w:r>
    </w:p>
    <w:p w14:paraId="47938800" w14:textId="3F33E204"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Developed dynamic SQL scripts for parameterized execution of ETL processes and ad-hoc reporting needs.</w:t>
      </w:r>
    </w:p>
    <w:p w14:paraId="6CC1ACFC" w14:textId="4AB027FC"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Applied query optimization techniques including indexing, statistics updates, and query rewrites to improve runtime efficiency.</w:t>
      </w:r>
    </w:p>
    <w:p w14:paraId="34AD8A12" w14:textId="05D8F0CC"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Built T-SQL scripts for data validation and reconciliation, ensuring data accuracy across staging, warehouse, and reporting layers.</w:t>
      </w:r>
    </w:p>
    <w:p w14:paraId="0A31D285" w14:textId="0289B917"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Automated batch data loading and updates with T-SQL jobs scheduled in SQL Server Agent.</w:t>
      </w:r>
    </w:p>
    <w:p w14:paraId="46B8B979" w14:textId="7192645B" w:rsidR="00282FE8" w:rsidRPr="00282FE8"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Created role-based security structures in SQL Server using schemas, roles, and GRANT/DENY statements.</w:t>
      </w:r>
    </w:p>
    <w:p w14:paraId="15966ECC" w14:textId="37B0273E" w:rsidR="00282FE8" w:rsidRPr="0093574A" w:rsidRDefault="00282FE8" w:rsidP="00282FE8">
      <w:pPr>
        <w:pStyle w:val="NoSpacing"/>
        <w:numPr>
          <w:ilvl w:val="0"/>
          <w:numId w:val="7"/>
        </w:numPr>
        <w:rPr>
          <w:rFonts w:ascii="Arial" w:hAnsi="Arial" w:cs="Arial"/>
          <w:sz w:val="20"/>
          <w:szCs w:val="20"/>
        </w:rPr>
      </w:pPr>
      <w:r w:rsidRPr="00282FE8">
        <w:rPr>
          <w:rFonts w:ascii="Arial" w:hAnsi="Arial" w:cs="Arial"/>
          <w:sz w:val="20"/>
          <w:szCs w:val="20"/>
        </w:rPr>
        <w:t>Used temporary tables and table variables to optimize intermediate result storage in complex ETL workflows.</w:t>
      </w:r>
    </w:p>
    <w:p w14:paraId="01B5E5E3" w14:textId="175756D8" w:rsidR="0093574A" w:rsidRPr="0093574A" w:rsidRDefault="0093574A" w:rsidP="0093574A">
      <w:pPr>
        <w:pStyle w:val="NoSpacing"/>
        <w:numPr>
          <w:ilvl w:val="0"/>
          <w:numId w:val="7"/>
        </w:numPr>
        <w:rPr>
          <w:rFonts w:ascii="Arial" w:hAnsi="Arial" w:cs="Arial"/>
          <w:sz w:val="20"/>
          <w:szCs w:val="20"/>
        </w:rPr>
      </w:pPr>
      <w:r w:rsidRPr="0093574A">
        <w:rPr>
          <w:rFonts w:ascii="Arial" w:hAnsi="Arial" w:cs="Arial"/>
          <w:sz w:val="20"/>
          <w:szCs w:val="20"/>
        </w:rPr>
        <w:t>Used Great Expectations within Databricks to build data quality validation checks and enforce consistency across OLTP ingestion pipelines.</w:t>
      </w:r>
    </w:p>
    <w:p w14:paraId="29D0D790" w14:textId="3A40D9CE" w:rsidR="0093574A" w:rsidRPr="00EE4422" w:rsidRDefault="0093574A" w:rsidP="0093574A">
      <w:pPr>
        <w:pStyle w:val="NoSpacing"/>
        <w:numPr>
          <w:ilvl w:val="0"/>
          <w:numId w:val="7"/>
        </w:numPr>
        <w:rPr>
          <w:rFonts w:ascii="Arial" w:hAnsi="Arial" w:cs="Arial"/>
          <w:sz w:val="20"/>
          <w:szCs w:val="20"/>
        </w:rPr>
      </w:pPr>
      <w:r w:rsidRPr="0093574A">
        <w:rPr>
          <w:rFonts w:ascii="Arial" w:hAnsi="Arial" w:cs="Arial"/>
          <w:sz w:val="20"/>
          <w:szCs w:val="20"/>
        </w:rPr>
        <w:t>Collaborated with business and analytics teams to clean, standardize, and reconcile OLTP datasets, ensuring readiness for downstream BI and reporting solutions.</w:t>
      </w:r>
    </w:p>
    <w:p w14:paraId="191AC675" w14:textId="6603732A" w:rsidR="00C03FFF" w:rsidRDefault="00C03FFF" w:rsidP="00C03FFF">
      <w:pPr>
        <w:pStyle w:val="ListParagraph"/>
        <w:numPr>
          <w:ilvl w:val="0"/>
          <w:numId w:val="10"/>
        </w:numPr>
        <w:rPr>
          <w:rFonts w:ascii="Arial" w:hAnsi="Arial" w:cs="Arial"/>
          <w:sz w:val="20"/>
          <w:szCs w:val="20"/>
        </w:rPr>
      </w:pPr>
      <w:r w:rsidRPr="00F448AE">
        <w:rPr>
          <w:rFonts w:ascii="Arial" w:hAnsi="Arial" w:cs="Arial"/>
          <w:sz w:val="20"/>
          <w:szCs w:val="20"/>
        </w:rPr>
        <w:t>Orchestrated and automated Kubernetes deployments for scalab</w:t>
      </w:r>
      <w:r w:rsidR="00F448AE" w:rsidRPr="00F448AE">
        <w:rPr>
          <w:rFonts w:ascii="Arial" w:hAnsi="Arial" w:cs="Arial"/>
          <w:sz w:val="20"/>
          <w:szCs w:val="20"/>
        </w:rPr>
        <w:t>l</w:t>
      </w:r>
      <w:r w:rsidRPr="00F448AE">
        <w:rPr>
          <w:rFonts w:ascii="Arial" w:hAnsi="Arial" w:cs="Arial"/>
          <w:sz w:val="20"/>
          <w:szCs w:val="20"/>
        </w:rPr>
        <w:t>e containerized applications and managed CI/CD pipelines for machine learning models.</w:t>
      </w:r>
    </w:p>
    <w:p w14:paraId="29EC0846" w14:textId="0D2D4E3B" w:rsidR="00C03FFF" w:rsidRPr="00AA6D9B" w:rsidRDefault="0027668F" w:rsidP="00C03FFF">
      <w:pPr>
        <w:pStyle w:val="ListParagraph"/>
        <w:numPr>
          <w:ilvl w:val="0"/>
          <w:numId w:val="10"/>
        </w:numPr>
        <w:rPr>
          <w:rFonts w:ascii="Arial" w:hAnsi="Arial" w:cs="Arial"/>
          <w:sz w:val="20"/>
          <w:szCs w:val="20"/>
        </w:rPr>
      </w:pPr>
      <w:r w:rsidRPr="0027668F">
        <w:rPr>
          <w:rFonts w:ascii="Arial" w:hAnsi="Arial" w:cs="Arial"/>
          <w:sz w:val="20"/>
          <w:szCs w:val="20"/>
        </w:rPr>
        <w:t>Implemented UPSERT pipeline for Change Data Capture using Audit fields like AUD_INSRT_TMSTP and  AUD_UPDT_TMSTP for updating and inserting latest data from source to Target.</w:t>
      </w:r>
    </w:p>
    <w:p w14:paraId="7B12166A" w14:textId="60453B3A" w:rsidR="00C03FFF" w:rsidRPr="00C03FFF" w:rsidRDefault="00130E7E" w:rsidP="00C03FFF">
      <w:pPr>
        <w:pStyle w:val="NoSpacing"/>
        <w:rPr>
          <w:rFonts w:ascii="Arial" w:hAnsi="Arial" w:cs="Arial"/>
          <w:b/>
          <w:bCs/>
          <w:sz w:val="20"/>
          <w:szCs w:val="20"/>
        </w:rPr>
      </w:pPr>
      <w:r>
        <w:rPr>
          <w:rFonts w:ascii="Arial" w:hAnsi="Arial" w:cs="Arial"/>
          <w:b/>
          <w:bCs/>
          <w:sz w:val="20"/>
          <w:szCs w:val="20"/>
        </w:rPr>
        <w:t>Lo</w:t>
      </w:r>
      <w:r w:rsidR="00496E0C">
        <w:rPr>
          <w:rFonts w:ascii="Arial" w:hAnsi="Arial" w:cs="Arial"/>
          <w:b/>
          <w:bCs/>
          <w:sz w:val="20"/>
          <w:szCs w:val="20"/>
        </w:rPr>
        <w:t>real</w:t>
      </w:r>
      <w:r w:rsidR="00B72AD8">
        <w:rPr>
          <w:rFonts w:ascii="Arial" w:hAnsi="Arial" w:cs="Arial"/>
          <w:b/>
          <w:bCs/>
          <w:sz w:val="20"/>
          <w:szCs w:val="20"/>
        </w:rPr>
        <w:t xml:space="preserve">, </w:t>
      </w:r>
      <w:r w:rsidR="00E779B1">
        <w:rPr>
          <w:rFonts w:ascii="Arial" w:hAnsi="Arial" w:cs="Arial"/>
          <w:b/>
          <w:bCs/>
          <w:sz w:val="20"/>
          <w:szCs w:val="20"/>
        </w:rPr>
        <w:t>N</w:t>
      </w:r>
      <w:r w:rsidR="000C4515">
        <w:rPr>
          <w:rFonts w:ascii="Arial" w:hAnsi="Arial" w:cs="Arial"/>
          <w:b/>
          <w:bCs/>
          <w:sz w:val="20"/>
          <w:szCs w:val="20"/>
        </w:rPr>
        <w:t xml:space="preserve">YC                </w:t>
      </w:r>
      <w:r>
        <w:rPr>
          <w:rFonts w:ascii="Arial" w:hAnsi="Arial" w:cs="Arial"/>
          <w:b/>
          <w:bCs/>
          <w:sz w:val="20"/>
          <w:szCs w:val="20"/>
        </w:rPr>
        <w:t xml:space="preserve">                </w:t>
      </w:r>
      <w:r w:rsidR="00B72AD8">
        <w:rPr>
          <w:rFonts w:ascii="Arial" w:hAnsi="Arial" w:cs="Arial"/>
          <w:b/>
          <w:bCs/>
          <w:sz w:val="20"/>
          <w:szCs w:val="20"/>
        </w:rPr>
        <w:t xml:space="preserve">                                                 </w:t>
      </w:r>
      <w:r w:rsidR="00AE1C2C">
        <w:rPr>
          <w:rFonts w:ascii="Arial" w:hAnsi="Arial" w:cs="Arial"/>
          <w:b/>
          <w:bCs/>
          <w:sz w:val="20"/>
          <w:szCs w:val="20"/>
        </w:rPr>
        <w:t xml:space="preserve">                         </w:t>
      </w:r>
      <w:r w:rsidR="00B72AD8">
        <w:rPr>
          <w:rFonts w:ascii="Arial" w:hAnsi="Arial" w:cs="Arial"/>
          <w:b/>
          <w:bCs/>
          <w:sz w:val="20"/>
          <w:szCs w:val="20"/>
        </w:rPr>
        <w:t xml:space="preserve">   </w:t>
      </w:r>
      <w:r w:rsidR="00C03FFF" w:rsidRPr="00C03FFF">
        <w:rPr>
          <w:rFonts w:ascii="Arial" w:hAnsi="Arial" w:cs="Arial"/>
          <w:b/>
          <w:bCs/>
          <w:sz w:val="20"/>
          <w:szCs w:val="20"/>
        </w:rPr>
        <w:t xml:space="preserve"> </w:t>
      </w:r>
      <w:r w:rsidR="004404FE">
        <w:rPr>
          <w:rFonts w:ascii="Arial" w:hAnsi="Arial" w:cs="Arial"/>
          <w:b/>
          <w:bCs/>
          <w:sz w:val="20"/>
          <w:szCs w:val="20"/>
        </w:rPr>
        <w:t>Jan</w:t>
      </w:r>
      <w:r w:rsidR="00C03FFF" w:rsidRPr="00C03FFF">
        <w:rPr>
          <w:rFonts w:ascii="Arial" w:hAnsi="Arial" w:cs="Arial"/>
          <w:b/>
          <w:bCs/>
          <w:sz w:val="20"/>
          <w:szCs w:val="20"/>
        </w:rPr>
        <w:t xml:space="preserve"> </w:t>
      </w:r>
      <w:r w:rsidR="00B72AD8">
        <w:rPr>
          <w:rFonts w:ascii="Arial" w:hAnsi="Arial" w:cs="Arial"/>
          <w:b/>
          <w:bCs/>
          <w:sz w:val="20"/>
          <w:szCs w:val="20"/>
        </w:rPr>
        <w:t>202</w:t>
      </w:r>
      <w:r w:rsidR="004404FE">
        <w:rPr>
          <w:rFonts w:ascii="Arial" w:hAnsi="Arial" w:cs="Arial"/>
          <w:b/>
          <w:bCs/>
          <w:sz w:val="20"/>
          <w:szCs w:val="20"/>
        </w:rPr>
        <w:t>3</w:t>
      </w:r>
      <w:r w:rsidR="00C03FFF" w:rsidRPr="00C03FFF">
        <w:rPr>
          <w:rFonts w:ascii="Arial" w:hAnsi="Arial" w:cs="Arial"/>
          <w:b/>
          <w:bCs/>
          <w:sz w:val="20"/>
          <w:szCs w:val="20"/>
        </w:rPr>
        <w:t xml:space="preserve"> to </w:t>
      </w:r>
      <w:r w:rsidR="00B72AD8">
        <w:rPr>
          <w:rFonts w:ascii="Arial" w:hAnsi="Arial" w:cs="Arial"/>
          <w:b/>
          <w:bCs/>
          <w:sz w:val="20"/>
          <w:szCs w:val="20"/>
        </w:rPr>
        <w:t>Sep</w:t>
      </w:r>
      <w:r w:rsidR="00C03FFF" w:rsidRPr="00C03FFF">
        <w:rPr>
          <w:rFonts w:ascii="Arial" w:hAnsi="Arial" w:cs="Arial"/>
          <w:b/>
          <w:bCs/>
          <w:sz w:val="20"/>
          <w:szCs w:val="20"/>
        </w:rPr>
        <w:t xml:space="preserve"> 202</w:t>
      </w:r>
      <w:r w:rsidR="00B72AD8">
        <w:rPr>
          <w:rFonts w:ascii="Arial" w:hAnsi="Arial" w:cs="Arial"/>
          <w:b/>
          <w:bCs/>
          <w:sz w:val="20"/>
          <w:szCs w:val="20"/>
        </w:rPr>
        <w:t>3</w:t>
      </w:r>
      <w:r w:rsidR="00C03FFF" w:rsidRPr="00C03FFF">
        <w:rPr>
          <w:rFonts w:ascii="Arial" w:hAnsi="Arial" w:cs="Arial"/>
          <w:b/>
          <w:bCs/>
          <w:sz w:val="20"/>
          <w:szCs w:val="20"/>
        </w:rPr>
        <w:t xml:space="preserve"> </w:t>
      </w:r>
    </w:p>
    <w:p w14:paraId="7FF2D312" w14:textId="3583455B" w:rsidR="00C03FFF" w:rsidRDefault="00A70B78" w:rsidP="00C03FFF">
      <w:pPr>
        <w:pStyle w:val="NoSpacing"/>
        <w:rPr>
          <w:rFonts w:ascii="Arial" w:hAnsi="Arial" w:cs="Arial"/>
          <w:b/>
          <w:bCs/>
          <w:sz w:val="20"/>
          <w:szCs w:val="20"/>
        </w:rPr>
      </w:pPr>
      <w:r>
        <w:rPr>
          <w:rFonts w:ascii="Arial" w:hAnsi="Arial" w:cs="Arial"/>
          <w:b/>
          <w:bCs/>
          <w:sz w:val="20"/>
          <w:szCs w:val="20"/>
        </w:rPr>
        <w:t>D</w:t>
      </w:r>
      <w:r w:rsidR="0037289F">
        <w:rPr>
          <w:rFonts w:ascii="Arial" w:hAnsi="Arial" w:cs="Arial"/>
          <w:b/>
          <w:bCs/>
          <w:sz w:val="20"/>
          <w:szCs w:val="20"/>
        </w:rPr>
        <w:t>ata engineer with Power BI</w:t>
      </w:r>
    </w:p>
    <w:p w14:paraId="4E79478C" w14:textId="77777777" w:rsidR="00435CCC" w:rsidRPr="00C03FFF" w:rsidRDefault="00435CCC" w:rsidP="00C03FFF">
      <w:pPr>
        <w:pStyle w:val="NoSpacing"/>
        <w:rPr>
          <w:rFonts w:ascii="Arial" w:hAnsi="Arial" w:cs="Arial"/>
          <w:b/>
          <w:bCs/>
          <w:sz w:val="20"/>
          <w:szCs w:val="20"/>
        </w:rPr>
      </w:pPr>
    </w:p>
    <w:p w14:paraId="14B34BA4" w14:textId="1D5131CA" w:rsidR="00435CCC" w:rsidRPr="00BC3871" w:rsidRDefault="00C03FFF" w:rsidP="00BC3871">
      <w:pPr>
        <w:pStyle w:val="NoSpacing"/>
        <w:numPr>
          <w:ilvl w:val="0"/>
          <w:numId w:val="11"/>
        </w:numPr>
        <w:rPr>
          <w:rFonts w:ascii="Arial" w:hAnsi="Arial" w:cs="Arial"/>
          <w:sz w:val="20"/>
          <w:szCs w:val="20"/>
        </w:rPr>
      </w:pPr>
      <w:r w:rsidRPr="00C03FFF">
        <w:rPr>
          <w:rFonts w:ascii="Arial" w:hAnsi="Arial" w:cs="Arial"/>
          <w:sz w:val="20"/>
          <w:szCs w:val="20"/>
        </w:rPr>
        <w:t>Designed and implemented logical and physical data models using Erwin and T-SQL, creating tables, views, and stored procedures to meet business requirements.</w:t>
      </w:r>
    </w:p>
    <w:p w14:paraId="19C7F1F9" w14:textId="77777777" w:rsidR="00C03FFF" w:rsidRDefault="00C03FFF" w:rsidP="00C03FFF">
      <w:pPr>
        <w:pStyle w:val="NoSpacing"/>
        <w:numPr>
          <w:ilvl w:val="0"/>
          <w:numId w:val="11"/>
        </w:numPr>
        <w:rPr>
          <w:rFonts w:ascii="Arial" w:hAnsi="Arial" w:cs="Arial"/>
          <w:sz w:val="20"/>
          <w:szCs w:val="20"/>
        </w:rPr>
      </w:pPr>
      <w:r w:rsidRPr="00C03FFF">
        <w:rPr>
          <w:rFonts w:ascii="Arial" w:hAnsi="Arial" w:cs="Arial"/>
          <w:sz w:val="20"/>
          <w:szCs w:val="20"/>
        </w:rPr>
        <w:t>Created data mapping, data governance, transformation, and cleansing rules involving OLTP and OLAP systems.</w:t>
      </w:r>
    </w:p>
    <w:p w14:paraId="25F44A62" w14:textId="28762F32" w:rsidR="00337BDA" w:rsidRPr="00C03FFF" w:rsidRDefault="00337BDA" w:rsidP="00C03FFF">
      <w:pPr>
        <w:pStyle w:val="NoSpacing"/>
        <w:numPr>
          <w:ilvl w:val="0"/>
          <w:numId w:val="11"/>
        </w:numPr>
        <w:rPr>
          <w:rFonts w:ascii="Arial" w:hAnsi="Arial" w:cs="Arial"/>
          <w:sz w:val="20"/>
          <w:szCs w:val="20"/>
        </w:rPr>
      </w:pPr>
      <w:r>
        <w:rPr>
          <w:rFonts w:ascii="Arial" w:hAnsi="Arial" w:cs="Arial"/>
          <w:sz w:val="20"/>
          <w:szCs w:val="20"/>
        </w:rPr>
        <w:lastRenderedPageBreak/>
        <w:t>Wor</w:t>
      </w:r>
      <w:r w:rsidR="00663EC3">
        <w:rPr>
          <w:rFonts w:ascii="Arial" w:hAnsi="Arial" w:cs="Arial"/>
          <w:sz w:val="20"/>
          <w:szCs w:val="20"/>
        </w:rPr>
        <w:t>k</w:t>
      </w:r>
      <w:r>
        <w:rPr>
          <w:rFonts w:ascii="Arial" w:hAnsi="Arial" w:cs="Arial"/>
          <w:sz w:val="20"/>
          <w:szCs w:val="20"/>
        </w:rPr>
        <w:t xml:space="preserve">ed on building </w:t>
      </w:r>
      <w:r w:rsidR="00FB1BA8">
        <w:rPr>
          <w:rFonts w:ascii="Arial" w:hAnsi="Arial" w:cs="Arial"/>
          <w:sz w:val="20"/>
          <w:szCs w:val="20"/>
        </w:rPr>
        <w:t xml:space="preserve">predictive models for inventory management and </w:t>
      </w:r>
      <w:r w:rsidR="00663EC3">
        <w:rPr>
          <w:rFonts w:ascii="Arial" w:hAnsi="Arial" w:cs="Arial"/>
          <w:sz w:val="20"/>
          <w:szCs w:val="20"/>
        </w:rPr>
        <w:t>demand forecasting u</w:t>
      </w:r>
      <w:r w:rsidRPr="00337BDA">
        <w:rPr>
          <w:rFonts w:ascii="Arial" w:hAnsi="Arial" w:cs="Arial"/>
          <w:sz w:val="20"/>
          <w:szCs w:val="20"/>
        </w:rPr>
        <w:t>s</w:t>
      </w:r>
      <w:r w:rsidR="00663EC3">
        <w:rPr>
          <w:rFonts w:ascii="Arial" w:hAnsi="Arial" w:cs="Arial"/>
          <w:sz w:val="20"/>
          <w:szCs w:val="20"/>
        </w:rPr>
        <w:t>ing</w:t>
      </w:r>
      <w:r w:rsidRPr="00337BDA">
        <w:rPr>
          <w:rFonts w:ascii="Arial" w:hAnsi="Arial" w:cs="Arial"/>
          <w:sz w:val="20"/>
          <w:szCs w:val="20"/>
        </w:rPr>
        <w:t xml:space="preserve"> AEP in combination with Azure Machine Learning</w:t>
      </w:r>
      <w:r w:rsidR="00663EC3">
        <w:rPr>
          <w:rFonts w:ascii="Arial" w:hAnsi="Arial" w:cs="Arial"/>
          <w:sz w:val="20"/>
          <w:szCs w:val="20"/>
        </w:rPr>
        <w:t>.</w:t>
      </w:r>
    </w:p>
    <w:p w14:paraId="269A8F10" w14:textId="77777777" w:rsidR="00C03FFF" w:rsidRDefault="00C03FFF" w:rsidP="00C03FFF">
      <w:pPr>
        <w:pStyle w:val="NoSpacing"/>
        <w:numPr>
          <w:ilvl w:val="0"/>
          <w:numId w:val="11"/>
        </w:numPr>
        <w:rPr>
          <w:rFonts w:ascii="Arial" w:hAnsi="Arial" w:cs="Arial"/>
          <w:sz w:val="20"/>
          <w:szCs w:val="20"/>
        </w:rPr>
      </w:pPr>
      <w:r w:rsidRPr="00C03FFF">
        <w:rPr>
          <w:rFonts w:ascii="Arial" w:hAnsi="Arial" w:cs="Arial"/>
          <w:sz w:val="20"/>
          <w:szCs w:val="20"/>
        </w:rPr>
        <w:t>Identified dimensions, measures, and facts on OLTP sources, ensuring effective data integration processes for ETL and data presentation.</w:t>
      </w:r>
    </w:p>
    <w:p w14:paraId="2DA94794" w14:textId="2CC82007" w:rsidR="00EE4422" w:rsidRPr="00EE4422" w:rsidRDefault="00EE4422" w:rsidP="00EE4422">
      <w:pPr>
        <w:pStyle w:val="NoSpacing"/>
        <w:numPr>
          <w:ilvl w:val="0"/>
          <w:numId w:val="11"/>
        </w:numPr>
        <w:rPr>
          <w:rFonts w:ascii="Arial" w:hAnsi="Arial" w:cs="Arial"/>
          <w:sz w:val="20"/>
          <w:szCs w:val="20"/>
        </w:rPr>
      </w:pPr>
      <w:r w:rsidRPr="00EE4422">
        <w:rPr>
          <w:rFonts w:ascii="Arial" w:hAnsi="Arial" w:cs="Arial"/>
          <w:sz w:val="20"/>
          <w:szCs w:val="20"/>
        </w:rPr>
        <w:t>Leveraged DBT to manage data transformations and enforce modular, reusable SQL development practices in cloud data warehouses.</w:t>
      </w:r>
    </w:p>
    <w:p w14:paraId="435F6BCE" w14:textId="522BCABD" w:rsidR="00EE4422" w:rsidRDefault="00EE4422" w:rsidP="00EE4422">
      <w:pPr>
        <w:pStyle w:val="NoSpacing"/>
        <w:numPr>
          <w:ilvl w:val="0"/>
          <w:numId w:val="11"/>
        </w:numPr>
        <w:rPr>
          <w:rFonts w:ascii="Arial" w:hAnsi="Arial" w:cs="Arial"/>
          <w:sz w:val="20"/>
          <w:szCs w:val="20"/>
        </w:rPr>
      </w:pPr>
      <w:r w:rsidRPr="00EE4422">
        <w:rPr>
          <w:rFonts w:ascii="Arial" w:hAnsi="Arial" w:cs="Arial"/>
          <w:sz w:val="20"/>
          <w:szCs w:val="20"/>
        </w:rPr>
        <w:t>Used PySpark to develop scalable data processing solutions in Azure Databricks, integrating with Azure SQL and MongoDB to meet diverse data needs.</w:t>
      </w:r>
    </w:p>
    <w:p w14:paraId="4AA17442" w14:textId="5232A362" w:rsidR="00C03FFF" w:rsidRDefault="00C03FFF" w:rsidP="00C03FFF">
      <w:pPr>
        <w:pStyle w:val="NoSpacing"/>
        <w:numPr>
          <w:ilvl w:val="0"/>
          <w:numId w:val="11"/>
        </w:numPr>
        <w:rPr>
          <w:rFonts w:ascii="Arial" w:hAnsi="Arial" w:cs="Arial"/>
          <w:sz w:val="20"/>
          <w:szCs w:val="20"/>
        </w:rPr>
      </w:pPr>
      <w:r w:rsidRPr="00C03FFF">
        <w:rPr>
          <w:rFonts w:ascii="Arial" w:hAnsi="Arial" w:cs="Arial"/>
          <w:sz w:val="20"/>
          <w:szCs w:val="20"/>
        </w:rPr>
        <w:t xml:space="preserve">Developed logical data models and data flow designs, performing quality testing to ensure accurate data </w:t>
      </w:r>
      <w:r w:rsidR="008249F6" w:rsidRPr="00C03FFF">
        <w:rPr>
          <w:rFonts w:ascii="Arial" w:hAnsi="Arial" w:cs="Arial"/>
          <w:sz w:val="20"/>
          <w:szCs w:val="20"/>
        </w:rPr>
        <w:t>conversion,</w:t>
      </w:r>
      <w:r w:rsidRPr="00C03FFF">
        <w:rPr>
          <w:rFonts w:ascii="Arial" w:hAnsi="Arial" w:cs="Arial"/>
          <w:sz w:val="20"/>
          <w:szCs w:val="20"/>
        </w:rPr>
        <w:t xml:space="preserve"> and identifying root causes of issues.</w:t>
      </w:r>
    </w:p>
    <w:p w14:paraId="15644B31" w14:textId="77777777" w:rsidR="00282FE8" w:rsidRPr="00282FE8" w:rsidRDefault="00282FE8" w:rsidP="00282FE8">
      <w:pPr>
        <w:pStyle w:val="NoSpacing"/>
        <w:numPr>
          <w:ilvl w:val="0"/>
          <w:numId w:val="11"/>
        </w:numPr>
        <w:rPr>
          <w:rFonts w:ascii="Arial" w:hAnsi="Arial" w:cs="Arial"/>
          <w:sz w:val="20"/>
          <w:szCs w:val="20"/>
        </w:rPr>
      </w:pPr>
      <w:r w:rsidRPr="00282FE8">
        <w:rPr>
          <w:rFonts w:ascii="Arial" w:hAnsi="Arial" w:cs="Arial"/>
          <w:sz w:val="20"/>
          <w:szCs w:val="20"/>
        </w:rPr>
        <w:t>Wrote audit and logging scripts in T-SQL to track data processing activities and troubleshoot issues.</w:t>
      </w:r>
    </w:p>
    <w:p w14:paraId="43A54E06" w14:textId="77777777" w:rsidR="00282FE8" w:rsidRPr="00282FE8" w:rsidRDefault="00282FE8" w:rsidP="00282FE8">
      <w:pPr>
        <w:pStyle w:val="NoSpacing"/>
        <w:numPr>
          <w:ilvl w:val="0"/>
          <w:numId w:val="11"/>
        </w:numPr>
        <w:rPr>
          <w:rFonts w:ascii="Arial" w:hAnsi="Arial" w:cs="Arial"/>
          <w:sz w:val="20"/>
          <w:szCs w:val="20"/>
        </w:rPr>
      </w:pPr>
      <w:r w:rsidRPr="00282FE8">
        <w:rPr>
          <w:rFonts w:ascii="Arial" w:hAnsi="Arial" w:cs="Arial"/>
          <w:sz w:val="20"/>
          <w:szCs w:val="20"/>
        </w:rPr>
        <w:t>Designed partitioned tables and indexed views in SQL Server for large fact tables, enhancing reporting performance.</w:t>
      </w:r>
    </w:p>
    <w:p w14:paraId="604A05C7" w14:textId="09402685" w:rsidR="00282FE8" w:rsidRPr="00282FE8" w:rsidRDefault="00282FE8" w:rsidP="00282FE8">
      <w:pPr>
        <w:pStyle w:val="NoSpacing"/>
        <w:numPr>
          <w:ilvl w:val="0"/>
          <w:numId w:val="11"/>
        </w:numPr>
        <w:rPr>
          <w:rFonts w:ascii="Arial" w:hAnsi="Arial" w:cs="Arial"/>
          <w:sz w:val="20"/>
          <w:szCs w:val="20"/>
        </w:rPr>
      </w:pPr>
      <w:r w:rsidRPr="00282FE8">
        <w:rPr>
          <w:rFonts w:ascii="Arial" w:hAnsi="Arial" w:cs="Arial"/>
          <w:sz w:val="20"/>
          <w:szCs w:val="20"/>
        </w:rPr>
        <w:t>Performed T-SQL based data profiling and cleansing to standardize inconsistent source data before loading into downstream systems.</w:t>
      </w:r>
    </w:p>
    <w:p w14:paraId="04CF266D" w14:textId="37EA9CEA" w:rsidR="00623E08" w:rsidRPr="00C03FFF" w:rsidRDefault="00623E08" w:rsidP="00C03FFF">
      <w:pPr>
        <w:pStyle w:val="NoSpacing"/>
        <w:numPr>
          <w:ilvl w:val="0"/>
          <w:numId w:val="11"/>
        </w:numPr>
        <w:rPr>
          <w:rFonts w:ascii="Arial" w:hAnsi="Arial" w:cs="Arial"/>
          <w:sz w:val="20"/>
          <w:szCs w:val="20"/>
        </w:rPr>
      </w:pPr>
      <w:r w:rsidRPr="00623E08">
        <w:rPr>
          <w:rFonts w:ascii="Arial" w:hAnsi="Arial" w:cs="Arial"/>
          <w:sz w:val="20"/>
          <w:szCs w:val="20"/>
        </w:rPr>
        <w:t>Integrated Nielsen and IRI retail scan data into Azure Data Lake Storage, standardizing category and brand-level feeds for downstream analytics.</w:t>
      </w:r>
    </w:p>
    <w:p w14:paraId="214FEEF0" w14:textId="77777777" w:rsidR="00C03FFF" w:rsidRDefault="00C03FFF" w:rsidP="00C03FFF">
      <w:pPr>
        <w:pStyle w:val="NoSpacing"/>
        <w:numPr>
          <w:ilvl w:val="0"/>
          <w:numId w:val="12"/>
        </w:numPr>
        <w:rPr>
          <w:rFonts w:ascii="Arial" w:hAnsi="Arial" w:cs="Arial"/>
          <w:sz w:val="20"/>
          <w:szCs w:val="20"/>
        </w:rPr>
      </w:pPr>
      <w:r w:rsidRPr="00C03FFF">
        <w:rPr>
          <w:rFonts w:ascii="Arial" w:hAnsi="Arial" w:cs="Arial"/>
          <w:sz w:val="20"/>
          <w:szCs w:val="20"/>
        </w:rPr>
        <w:t>Developed data ingestion and extraction pipelines using Scala and Azure Data Factory for migrating data from SQL Server to Synapse, handling SCD types 0, 1, and 2.</w:t>
      </w:r>
    </w:p>
    <w:p w14:paraId="2B1C95D1" w14:textId="7AA21111" w:rsidR="00623E08" w:rsidRPr="00C03FFF" w:rsidRDefault="00623E08" w:rsidP="00C03FFF">
      <w:pPr>
        <w:pStyle w:val="NoSpacing"/>
        <w:numPr>
          <w:ilvl w:val="0"/>
          <w:numId w:val="12"/>
        </w:numPr>
        <w:rPr>
          <w:rFonts w:ascii="Arial" w:hAnsi="Arial" w:cs="Arial"/>
          <w:sz w:val="20"/>
          <w:szCs w:val="20"/>
        </w:rPr>
      </w:pPr>
      <w:r w:rsidRPr="00623E08">
        <w:rPr>
          <w:rFonts w:ascii="Arial" w:hAnsi="Arial" w:cs="Arial"/>
          <w:sz w:val="20"/>
          <w:szCs w:val="20"/>
        </w:rPr>
        <w:t>Designed and deployed Azure Synapse SQL views to support self-service reporting of Nielsen and IRI metrics across regions and channels.</w:t>
      </w:r>
    </w:p>
    <w:p w14:paraId="71B3097D" w14:textId="77777777" w:rsidR="00C03FFF" w:rsidRPr="00C03FFF" w:rsidRDefault="00C03FFF" w:rsidP="00C03FFF">
      <w:pPr>
        <w:pStyle w:val="NoSpacing"/>
        <w:numPr>
          <w:ilvl w:val="0"/>
          <w:numId w:val="12"/>
        </w:numPr>
        <w:rPr>
          <w:rFonts w:ascii="Arial" w:hAnsi="Arial" w:cs="Arial"/>
          <w:sz w:val="20"/>
          <w:szCs w:val="20"/>
        </w:rPr>
      </w:pPr>
      <w:r w:rsidRPr="00C03FFF">
        <w:rPr>
          <w:rFonts w:ascii="Arial" w:hAnsi="Arial" w:cs="Arial"/>
          <w:sz w:val="20"/>
          <w:szCs w:val="20"/>
        </w:rPr>
        <w:t>Implemented Azure Databricks notebooks to handle complex file transformations that couldn't be processed in Azure Data Factory.</w:t>
      </w:r>
    </w:p>
    <w:p w14:paraId="7C7FE8B5" w14:textId="77777777" w:rsidR="00C03FFF" w:rsidRPr="00C03FFF" w:rsidRDefault="00C03FFF" w:rsidP="00C03FFF">
      <w:pPr>
        <w:pStyle w:val="NoSpacing"/>
        <w:numPr>
          <w:ilvl w:val="0"/>
          <w:numId w:val="12"/>
        </w:numPr>
        <w:rPr>
          <w:rFonts w:ascii="Arial" w:hAnsi="Arial" w:cs="Arial"/>
          <w:sz w:val="20"/>
          <w:szCs w:val="20"/>
        </w:rPr>
      </w:pPr>
      <w:r w:rsidRPr="00C03FFF">
        <w:rPr>
          <w:rFonts w:ascii="Arial" w:hAnsi="Arial" w:cs="Arial"/>
          <w:sz w:val="20"/>
          <w:szCs w:val="20"/>
        </w:rPr>
        <w:t>Leveraged Azure Transparent Data Encryption (TDE) to secure sensitive data within the cloud and collaborated on SQL Server Reporting Services (SSRS) reports for critical insights.</w:t>
      </w:r>
    </w:p>
    <w:p w14:paraId="520F61F6" w14:textId="77777777" w:rsidR="00C03FFF" w:rsidRPr="00C03FFF" w:rsidRDefault="00C03FFF" w:rsidP="00C03FFF">
      <w:pPr>
        <w:pStyle w:val="NoSpacing"/>
        <w:numPr>
          <w:ilvl w:val="0"/>
          <w:numId w:val="12"/>
        </w:numPr>
        <w:rPr>
          <w:rFonts w:ascii="Arial" w:hAnsi="Arial" w:cs="Arial"/>
          <w:sz w:val="20"/>
          <w:szCs w:val="20"/>
        </w:rPr>
      </w:pPr>
      <w:r w:rsidRPr="00C03FFF">
        <w:rPr>
          <w:rFonts w:ascii="Arial" w:hAnsi="Arial" w:cs="Arial"/>
          <w:sz w:val="20"/>
          <w:szCs w:val="20"/>
        </w:rPr>
        <w:t>Enforced data governance and compliance best practices, including encryption and anonymization, ensuring regulatory compliance in Azure.</w:t>
      </w:r>
    </w:p>
    <w:p w14:paraId="0679D5DC" w14:textId="77777777" w:rsidR="00C03FFF" w:rsidRPr="00C03FFF" w:rsidRDefault="00C03FFF" w:rsidP="00C03FFF">
      <w:pPr>
        <w:pStyle w:val="NoSpacing"/>
        <w:numPr>
          <w:ilvl w:val="0"/>
          <w:numId w:val="13"/>
        </w:numPr>
        <w:rPr>
          <w:rFonts w:ascii="Arial" w:hAnsi="Arial" w:cs="Arial"/>
          <w:sz w:val="20"/>
          <w:szCs w:val="20"/>
        </w:rPr>
      </w:pPr>
      <w:r w:rsidRPr="00C03FFF">
        <w:rPr>
          <w:rFonts w:ascii="Arial" w:hAnsi="Arial" w:cs="Arial"/>
          <w:sz w:val="20"/>
          <w:szCs w:val="20"/>
        </w:rPr>
        <w:t>Developed data ingestion and extraction pipelines using Scala and Apache Spark, leveraging distributed computing capabilities for large-scale data processing and analysis.</w:t>
      </w:r>
    </w:p>
    <w:p w14:paraId="160737CC" w14:textId="77777777" w:rsidR="00C03FFF" w:rsidRDefault="00C03FFF" w:rsidP="00C03FFF">
      <w:pPr>
        <w:pStyle w:val="NoSpacing"/>
        <w:rPr>
          <w:rFonts w:ascii="Arial" w:hAnsi="Arial" w:cs="Arial"/>
          <w:sz w:val="20"/>
          <w:szCs w:val="20"/>
        </w:rPr>
      </w:pPr>
    </w:p>
    <w:p w14:paraId="74BCADB4" w14:textId="691E0A7F" w:rsidR="00B72AD8" w:rsidRPr="00077F9F" w:rsidRDefault="00456629" w:rsidP="00C03FFF">
      <w:pPr>
        <w:pStyle w:val="NoSpacing"/>
        <w:rPr>
          <w:rFonts w:ascii="Arial" w:hAnsi="Arial" w:cs="Arial"/>
          <w:b/>
          <w:sz w:val="20"/>
          <w:szCs w:val="20"/>
        </w:rPr>
      </w:pPr>
      <w:r w:rsidRPr="00456629">
        <w:rPr>
          <w:rFonts w:ascii="Arial" w:hAnsi="Arial" w:cs="Arial"/>
          <w:b/>
          <w:sz w:val="20"/>
          <w:szCs w:val="20"/>
        </w:rPr>
        <w:t>Avon Technologies Pvt Ltd Hyd India</w:t>
      </w:r>
      <w:r w:rsidR="00567929">
        <w:rPr>
          <w:rFonts w:ascii="Arial" w:hAnsi="Arial" w:cs="Arial"/>
          <w:b/>
          <w:sz w:val="20"/>
          <w:szCs w:val="20"/>
        </w:rPr>
        <w:t xml:space="preserve"> </w:t>
      </w:r>
      <w:r w:rsidR="00077F9F">
        <w:rPr>
          <w:rFonts w:ascii="Arial" w:hAnsi="Arial" w:cs="Arial"/>
          <w:b/>
          <w:sz w:val="20"/>
          <w:szCs w:val="20"/>
        </w:rPr>
        <w:t xml:space="preserve">                                             </w:t>
      </w:r>
      <w:r w:rsidR="00B72AD8">
        <w:rPr>
          <w:rFonts w:ascii="Arial" w:hAnsi="Arial" w:cs="Arial"/>
          <w:b/>
          <w:bCs/>
          <w:sz w:val="20"/>
          <w:szCs w:val="20"/>
        </w:rPr>
        <w:t>November</w:t>
      </w:r>
      <w:r w:rsidR="00C03FFF" w:rsidRPr="00C03FFF">
        <w:rPr>
          <w:rFonts w:ascii="Arial" w:hAnsi="Arial" w:cs="Arial"/>
          <w:b/>
          <w:bCs/>
          <w:sz w:val="20"/>
          <w:szCs w:val="20"/>
        </w:rPr>
        <w:t xml:space="preserve"> 20</w:t>
      </w:r>
      <w:r w:rsidR="00B72AD8">
        <w:rPr>
          <w:rFonts w:ascii="Arial" w:hAnsi="Arial" w:cs="Arial"/>
          <w:b/>
          <w:bCs/>
          <w:sz w:val="20"/>
          <w:szCs w:val="20"/>
        </w:rPr>
        <w:t>19</w:t>
      </w:r>
      <w:r w:rsidR="00C03FFF" w:rsidRPr="00C03FFF">
        <w:rPr>
          <w:rFonts w:ascii="Arial" w:hAnsi="Arial" w:cs="Arial"/>
          <w:b/>
          <w:bCs/>
          <w:sz w:val="20"/>
          <w:szCs w:val="20"/>
        </w:rPr>
        <w:t xml:space="preserve"> to </w:t>
      </w:r>
      <w:r w:rsidR="004404FE">
        <w:rPr>
          <w:rFonts w:ascii="Arial" w:hAnsi="Arial" w:cs="Arial"/>
          <w:b/>
          <w:bCs/>
          <w:sz w:val="20"/>
          <w:szCs w:val="20"/>
        </w:rPr>
        <w:t>Dec</w:t>
      </w:r>
      <w:r w:rsidR="00B72AD8">
        <w:rPr>
          <w:rFonts w:ascii="Arial" w:hAnsi="Arial" w:cs="Arial"/>
          <w:b/>
          <w:bCs/>
          <w:sz w:val="20"/>
          <w:szCs w:val="20"/>
        </w:rPr>
        <w:t>ember</w:t>
      </w:r>
      <w:r w:rsidR="00C03FFF" w:rsidRPr="00C03FFF">
        <w:rPr>
          <w:rFonts w:ascii="Arial" w:hAnsi="Arial" w:cs="Arial"/>
          <w:b/>
          <w:bCs/>
          <w:sz w:val="20"/>
          <w:szCs w:val="20"/>
        </w:rPr>
        <w:t xml:space="preserve"> 20</w:t>
      </w:r>
      <w:r w:rsidR="00B72AD8">
        <w:rPr>
          <w:rFonts w:ascii="Arial" w:hAnsi="Arial" w:cs="Arial"/>
          <w:b/>
          <w:bCs/>
          <w:sz w:val="20"/>
          <w:szCs w:val="20"/>
        </w:rPr>
        <w:t>21</w:t>
      </w:r>
    </w:p>
    <w:p w14:paraId="254255A9" w14:textId="46B3A48E" w:rsidR="00C03FFF" w:rsidRPr="00C03FFF" w:rsidRDefault="00C03FFF" w:rsidP="00C03FFF">
      <w:pPr>
        <w:pStyle w:val="NoSpacing"/>
        <w:rPr>
          <w:rFonts w:ascii="Arial" w:hAnsi="Arial" w:cs="Arial"/>
          <w:b/>
          <w:bCs/>
          <w:sz w:val="20"/>
          <w:szCs w:val="20"/>
        </w:rPr>
      </w:pPr>
      <w:r w:rsidRPr="00C03FFF">
        <w:rPr>
          <w:rFonts w:ascii="Arial" w:hAnsi="Arial" w:cs="Arial"/>
          <w:b/>
          <w:bCs/>
          <w:sz w:val="20"/>
          <w:szCs w:val="20"/>
        </w:rPr>
        <w:t xml:space="preserve">Data Engineer </w:t>
      </w:r>
    </w:p>
    <w:p w14:paraId="01FD9216" w14:textId="77777777" w:rsidR="00C03FFF" w:rsidRDefault="00C03FFF" w:rsidP="00C03FFF">
      <w:pPr>
        <w:pStyle w:val="NoSpacing"/>
        <w:numPr>
          <w:ilvl w:val="0"/>
          <w:numId w:val="16"/>
        </w:numPr>
        <w:rPr>
          <w:rFonts w:ascii="Arial" w:hAnsi="Arial" w:cs="Arial"/>
          <w:sz w:val="20"/>
          <w:szCs w:val="20"/>
        </w:rPr>
      </w:pPr>
      <w:r w:rsidRPr="00C03FFF">
        <w:rPr>
          <w:rFonts w:ascii="Arial" w:hAnsi="Arial" w:cs="Arial"/>
          <w:sz w:val="20"/>
          <w:szCs w:val="20"/>
        </w:rPr>
        <w:t>Analyzed source data and collaborated with business users and developers to develop the data model.</w:t>
      </w:r>
    </w:p>
    <w:p w14:paraId="35E8DA26"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Designing and deploying Azure Solutions using Azure data factory, synapse, Azure data bricks, Azure data flows, storage accounts</w:t>
      </w:r>
    </w:p>
    <w:p w14:paraId="4105B434"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 xml:space="preserve">Setup and build Azure infrastructure various resources, key vaults, azure SQL DB, IAM, synapse. </w:t>
      </w:r>
    </w:p>
    <w:p w14:paraId="12DF04E9"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Developed, deployed, and managed event driven and scheduled ADF pipelines to be triggered in response to events on various Azure sources including logging.</w:t>
      </w:r>
    </w:p>
    <w:p w14:paraId="10CC2634" w14:textId="2ADCF91E"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 xml:space="preserve">Deployed </w:t>
      </w:r>
      <w:r w:rsidR="00B16936" w:rsidRPr="006F1D1B">
        <w:rPr>
          <w:rFonts w:ascii="Arial" w:hAnsi="Arial" w:cs="Arial"/>
          <w:sz w:val="20"/>
          <w:szCs w:val="20"/>
        </w:rPr>
        <w:t>code</w:t>
      </w:r>
      <w:r w:rsidR="008123D4">
        <w:rPr>
          <w:rFonts w:ascii="Arial" w:hAnsi="Arial" w:cs="Arial"/>
          <w:sz w:val="20"/>
          <w:szCs w:val="20"/>
        </w:rPr>
        <w:t>s</w:t>
      </w:r>
      <w:r w:rsidRPr="006F1D1B">
        <w:rPr>
          <w:rFonts w:ascii="Arial" w:hAnsi="Arial" w:cs="Arial"/>
          <w:sz w:val="20"/>
          <w:szCs w:val="20"/>
        </w:rPr>
        <w:t xml:space="preserve"> using Azure Devops by merging feature branch to master, raising PR and executing CI CD pipelines</w:t>
      </w:r>
    </w:p>
    <w:p w14:paraId="02E25E47" w14:textId="77777777" w:rsid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 xml:space="preserve">Wrote Python scripts to load data from Web APIs to staging DB. </w:t>
      </w:r>
    </w:p>
    <w:p w14:paraId="3FFBCCCA" w14:textId="08D238B1" w:rsidR="00282FE8" w:rsidRPr="00282FE8" w:rsidRDefault="00282FE8" w:rsidP="00282FE8">
      <w:pPr>
        <w:pStyle w:val="NoSpacing"/>
        <w:numPr>
          <w:ilvl w:val="0"/>
          <w:numId w:val="16"/>
        </w:numPr>
        <w:rPr>
          <w:rFonts w:ascii="Arial" w:hAnsi="Arial" w:cs="Arial"/>
          <w:sz w:val="20"/>
          <w:szCs w:val="20"/>
        </w:rPr>
      </w:pPr>
      <w:r w:rsidRPr="00282FE8">
        <w:rPr>
          <w:rFonts w:ascii="Arial" w:hAnsi="Arial" w:cs="Arial"/>
          <w:sz w:val="20"/>
          <w:szCs w:val="20"/>
        </w:rPr>
        <w:t>Optimized Synapse queries using T-SQL query hints, result set caching, and materialized views to accelerate reporting.</w:t>
      </w:r>
    </w:p>
    <w:p w14:paraId="3375903D" w14:textId="0737A5CC" w:rsidR="00282FE8" w:rsidRPr="00282FE8" w:rsidRDefault="00282FE8" w:rsidP="00282FE8">
      <w:pPr>
        <w:pStyle w:val="NoSpacing"/>
        <w:numPr>
          <w:ilvl w:val="0"/>
          <w:numId w:val="16"/>
        </w:numPr>
        <w:rPr>
          <w:rFonts w:ascii="Arial" w:hAnsi="Arial" w:cs="Arial"/>
          <w:sz w:val="20"/>
          <w:szCs w:val="20"/>
        </w:rPr>
      </w:pPr>
      <w:r w:rsidRPr="00282FE8">
        <w:rPr>
          <w:rFonts w:ascii="Arial" w:hAnsi="Arial" w:cs="Arial"/>
          <w:sz w:val="20"/>
          <w:szCs w:val="20"/>
        </w:rPr>
        <w:t>Integrated ADF parameters and variables with T-SQL procedures to support reusable, metadata-driven pipeline execution.</w:t>
      </w:r>
    </w:p>
    <w:p w14:paraId="5614A1ED" w14:textId="78111D5E" w:rsidR="00282FE8" w:rsidRPr="00282FE8" w:rsidRDefault="00282FE8" w:rsidP="00282FE8">
      <w:pPr>
        <w:pStyle w:val="NoSpacing"/>
        <w:numPr>
          <w:ilvl w:val="0"/>
          <w:numId w:val="16"/>
        </w:numPr>
        <w:rPr>
          <w:rFonts w:ascii="Arial" w:hAnsi="Arial" w:cs="Arial"/>
          <w:sz w:val="20"/>
          <w:szCs w:val="20"/>
        </w:rPr>
      </w:pPr>
      <w:r w:rsidRPr="00282FE8">
        <w:rPr>
          <w:rFonts w:ascii="Arial" w:hAnsi="Arial" w:cs="Arial"/>
          <w:sz w:val="20"/>
          <w:szCs w:val="20"/>
        </w:rPr>
        <w:t>Created audit and control tables with T-SQL to track pipeline execution status, error handling, and row counts within ADF.</w:t>
      </w:r>
    </w:p>
    <w:p w14:paraId="494BC54C" w14:textId="7094D311" w:rsidR="00282FE8" w:rsidRPr="006F1D1B" w:rsidRDefault="00282FE8" w:rsidP="00282FE8">
      <w:pPr>
        <w:pStyle w:val="NoSpacing"/>
        <w:numPr>
          <w:ilvl w:val="0"/>
          <w:numId w:val="16"/>
        </w:numPr>
        <w:rPr>
          <w:rFonts w:ascii="Arial" w:hAnsi="Arial" w:cs="Arial"/>
          <w:sz w:val="20"/>
          <w:szCs w:val="20"/>
        </w:rPr>
      </w:pPr>
      <w:r w:rsidRPr="00282FE8">
        <w:rPr>
          <w:rFonts w:ascii="Arial" w:hAnsi="Arial" w:cs="Arial"/>
          <w:sz w:val="20"/>
          <w:szCs w:val="20"/>
        </w:rPr>
        <w:t>Collaborated with BI teams to provide optimized T-SQL views and datasets in Synapse, supporting Power BI models.</w:t>
      </w:r>
    </w:p>
    <w:p w14:paraId="54C4E2D7"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Implemented exploratory data analysis by utilizing simple machine learning algorithm.</w:t>
      </w:r>
    </w:p>
    <w:p w14:paraId="203F4460"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Performed data analysis and profiling of source data to better understand the sources.</w:t>
      </w:r>
    </w:p>
    <w:p w14:paraId="0ED9A53C" w14:textId="77777777" w:rsidR="006F1D1B" w:rsidRPr="006F1D1B" w:rsidRDefault="006F1D1B" w:rsidP="006F1D1B">
      <w:pPr>
        <w:pStyle w:val="NoSpacing"/>
        <w:numPr>
          <w:ilvl w:val="0"/>
          <w:numId w:val="16"/>
        </w:numPr>
        <w:rPr>
          <w:rFonts w:ascii="Arial" w:hAnsi="Arial" w:cs="Arial"/>
          <w:sz w:val="20"/>
          <w:szCs w:val="20"/>
        </w:rPr>
      </w:pPr>
      <w:r w:rsidRPr="006F1D1B">
        <w:rPr>
          <w:rFonts w:ascii="Arial" w:hAnsi="Arial" w:cs="Arial"/>
          <w:sz w:val="20"/>
          <w:szCs w:val="20"/>
        </w:rPr>
        <w:t>Managed multiple activities in Azure data factory</w:t>
      </w:r>
      <w:r w:rsidRPr="006F1D1B">
        <w:rPr>
          <w:rFonts w:ascii="Arial" w:hAnsi="Arial" w:cs="Arial"/>
          <w:sz w:val="20"/>
          <w:szCs w:val="20"/>
        </w:rPr>
        <w:tab/>
      </w:r>
    </w:p>
    <w:p w14:paraId="1163AA3B" w14:textId="6C572599" w:rsidR="00130E7E" w:rsidRDefault="006F1D1B" w:rsidP="00B16936">
      <w:pPr>
        <w:pStyle w:val="NoSpacing"/>
        <w:numPr>
          <w:ilvl w:val="0"/>
          <w:numId w:val="16"/>
        </w:numPr>
        <w:rPr>
          <w:rFonts w:ascii="Arial" w:hAnsi="Arial" w:cs="Arial"/>
          <w:sz w:val="20"/>
          <w:szCs w:val="20"/>
        </w:rPr>
      </w:pPr>
      <w:r w:rsidRPr="006F1D1B">
        <w:rPr>
          <w:rFonts w:ascii="Arial" w:hAnsi="Arial" w:cs="Arial"/>
          <w:sz w:val="20"/>
          <w:szCs w:val="20"/>
        </w:rPr>
        <w:lastRenderedPageBreak/>
        <w:t>Created Azure SQL DB and managing policies for Azure SQL DB and Utilized Azure SQL DB for storage and backup on Azure. Extensive knowledge in migrating applications from internal data center to Azure</w:t>
      </w:r>
      <w:r w:rsidR="00B16936">
        <w:rPr>
          <w:rFonts w:ascii="Arial" w:hAnsi="Arial" w:cs="Arial"/>
          <w:sz w:val="20"/>
          <w:szCs w:val="20"/>
        </w:rPr>
        <w:t>.</w:t>
      </w:r>
    </w:p>
    <w:p w14:paraId="4A8B4026" w14:textId="77777777" w:rsidR="00B16936" w:rsidRPr="00B16936" w:rsidRDefault="00B16936" w:rsidP="008123D4">
      <w:pPr>
        <w:pStyle w:val="NoSpacing"/>
        <w:ind w:left="720"/>
        <w:rPr>
          <w:rFonts w:ascii="Arial" w:hAnsi="Arial" w:cs="Arial"/>
          <w:sz w:val="20"/>
          <w:szCs w:val="20"/>
        </w:rPr>
      </w:pPr>
    </w:p>
    <w:p w14:paraId="498592B0" w14:textId="274CCE9D" w:rsidR="00C03FFF" w:rsidRPr="00C03FFF" w:rsidRDefault="00130E7E" w:rsidP="00C03FFF">
      <w:pPr>
        <w:pStyle w:val="NoSpacing"/>
        <w:rPr>
          <w:rFonts w:ascii="Arial" w:hAnsi="Arial" w:cs="Arial"/>
          <w:b/>
          <w:bCs/>
          <w:sz w:val="20"/>
          <w:szCs w:val="20"/>
        </w:rPr>
      </w:pPr>
      <w:r w:rsidRPr="00130E7E">
        <w:rPr>
          <w:rFonts w:ascii="Arial" w:hAnsi="Arial" w:cs="Arial"/>
          <w:b/>
          <w:bCs/>
          <w:sz w:val="20"/>
          <w:szCs w:val="20"/>
        </w:rPr>
        <w:t>IBing Software Solutions</w:t>
      </w:r>
      <w:r>
        <w:rPr>
          <w:rFonts w:ascii="Arial" w:hAnsi="Arial" w:cs="Arial"/>
          <w:b/>
          <w:bCs/>
          <w:sz w:val="20"/>
          <w:szCs w:val="20"/>
        </w:rPr>
        <w:t xml:space="preserve">, </w:t>
      </w:r>
      <w:r w:rsidRPr="00130E7E">
        <w:rPr>
          <w:rFonts w:ascii="Arial" w:hAnsi="Arial" w:cs="Arial"/>
          <w:b/>
          <w:bCs/>
          <w:sz w:val="20"/>
          <w:szCs w:val="20"/>
        </w:rPr>
        <w:t>Hyd</w:t>
      </w:r>
      <w:r>
        <w:rPr>
          <w:rFonts w:ascii="Arial" w:hAnsi="Arial" w:cs="Arial"/>
          <w:b/>
          <w:bCs/>
          <w:sz w:val="20"/>
          <w:szCs w:val="20"/>
        </w:rPr>
        <w:t>erabad,</w:t>
      </w:r>
      <w:r w:rsidRPr="00130E7E">
        <w:rPr>
          <w:rFonts w:ascii="Arial" w:hAnsi="Arial" w:cs="Arial"/>
          <w:b/>
          <w:bCs/>
          <w:sz w:val="20"/>
          <w:szCs w:val="20"/>
        </w:rPr>
        <w:t xml:space="preserve"> India</w:t>
      </w:r>
      <w:r w:rsidR="00567929">
        <w:rPr>
          <w:rFonts w:ascii="Arial" w:hAnsi="Arial" w:cs="Arial"/>
          <w:b/>
          <w:bCs/>
          <w:sz w:val="20"/>
          <w:szCs w:val="20"/>
        </w:rPr>
        <w:t xml:space="preserve"> </w:t>
      </w:r>
      <w:r w:rsidR="00077F9F">
        <w:rPr>
          <w:rFonts w:ascii="Arial" w:hAnsi="Arial" w:cs="Arial"/>
          <w:b/>
          <w:bCs/>
          <w:sz w:val="20"/>
          <w:szCs w:val="20"/>
        </w:rPr>
        <w:t xml:space="preserve">                                       </w:t>
      </w:r>
      <w:r w:rsidR="00182368">
        <w:rPr>
          <w:rFonts w:ascii="Arial" w:hAnsi="Arial" w:cs="Arial"/>
          <w:b/>
          <w:bCs/>
          <w:sz w:val="20"/>
          <w:szCs w:val="20"/>
        </w:rPr>
        <w:t>Dec</w:t>
      </w:r>
      <w:r w:rsidR="00C03FFF" w:rsidRPr="00C03FFF">
        <w:rPr>
          <w:rFonts w:ascii="Arial" w:hAnsi="Arial" w:cs="Arial"/>
          <w:b/>
          <w:bCs/>
          <w:sz w:val="20"/>
          <w:szCs w:val="20"/>
        </w:rPr>
        <w:t xml:space="preserve"> 201</w:t>
      </w:r>
      <w:r w:rsidR="00840764">
        <w:rPr>
          <w:rFonts w:ascii="Arial" w:hAnsi="Arial" w:cs="Arial"/>
          <w:b/>
          <w:bCs/>
          <w:sz w:val="20"/>
          <w:szCs w:val="20"/>
        </w:rPr>
        <w:t>7</w:t>
      </w:r>
      <w:r w:rsidR="00C03FFF" w:rsidRPr="00C03FFF">
        <w:rPr>
          <w:rFonts w:ascii="Arial" w:hAnsi="Arial" w:cs="Arial"/>
          <w:b/>
          <w:bCs/>
          <w:sz w:val="20"/>
          <w:szCs w:val="20"/>
        </w:rPr>
        <w:t xml:space="preserve"> to </w:t>
      </w:r>
      <w:r w:rsidR="00B72AD8">
        <w:rPr>
          <w:rFonts w:ascii="Arial" w:hAnsi="Arial" w:cs="Arial"/>
          <w:b/>
          <w:bCs/>
          <w:sz w:val="20"/>
          <w:szCs w:val="20"/>
        </w:rPr>
        <w:t>Nov</w:t>
      </w:r>
      <w:r w:rsidR="00C03FFF" w:rsidRPr="00C03FFF">
        <w:rPr>
          <w:rFonts w:ascii="Arial" w:hAnsi="Arial" w:cs="Arial"/>
          <w:b/>
          <w:bCs/>
          <w:sz w:val="20"/>
          <w:szCs w:val="20"/>
        </w:rPr>
        <w:t>ember 201</w:t>
      </w:r>
      <w:r w:rsidR="00B72AD8">
        <w:rPr>
          <w:rFonts w:ascii="Arial" w:hAnsi="Arial" w:cs="Arial"/>
          <w:b/>
          <w:bCs/>
          <w:sz w:val="20"/>
          <w:szCs w:val="20"/>
        </w:rPr>
        <w:t>9</w:t>
      </w:r>
    </w:p>
    <w:p w14:paraId="24594919" w14:textId="1FB089C1" w:rsidR="00C03FFF" w:rsidRDefault="005814D9" w:rsidP="00C03FFF">
      <w:pPr>
        <w:pStyle w:val="NoSpacing"/>
        <w:rPr>
          <w:rFonts w:ascii="Arial" w:hAnsi="Arial" w:cs="Arial"/>
          <w:b/>
          <w:bCs/>
          <w:sz w:val="20"/>
          <w:szCs w:val="20"/>
        </w:rPr>
      </w:pPr>
      <w:r>
        <w:rPr>
          <w:rFonts w:ascii="Arial" w:hAnsi="Arial" w:cs="Arial"/>
          <w:b/>
          <w:bCs/>
          <w:sz w:val="20"/>
          <w:szCs w:val="20"/>
        </w:rPr>
        <w:t>SQL</w:t>
      </w:r>
      <w:r w:rsidR="00C03FFF" w:rsidRPr="00C03FFF">
        <w:rPr>
          <w:rFonts w:ascii="Arial" w:hAnsi="Arial" w:cs="Arial"/>
          <w:b/>
          <w:bCs/>
          <w:sz w:val="20"/>
          <w:szCs w:val="20"/>
        </w:rPr>
        <w:t xml:space="preserve"> Developer </w:t>
      </w:r>
    </w:p>
    <w:p w14:paraId="1DB24BBC" w14:textId="7B1FE888" w:rsidR="00BC5D97" w:rsidRPr="00BC5D97" w:rsidRDefault="00BC5D97" w:rsidP="00BC5D97">
      <w:pPr>
        <w:pStyle w:val="NoSpacing"/>
        <w:numPr>
          <w:ilvl w:val="0"/>
          <w:numId w:val="21"/>
        </w:numPr>
        <w:rPr>
          <w:rFonts w:ascii="Arial" w:hAnsi="Arial" w:cs="Arial"/>
          <w:sz w:val="20"/>
          <w:szCs w:val="20"/>
        </w:rPr>
      </w:pPr>
      <w:r w:rsidRPr="00BC5D97">
        <w:rPr>
          <w:rFonts w:ascii="Arial" w:hAnsi="Arial" w:cs="Arial"/>
          <w:sz w:val="20"/>
          <w:szCs w:val="20"/>
        </w:rPr>
        <w:t>Created database objects like tables, views, Materialized views, procedures, packages using Oracle tools like PL/SQL</w:t>
      </w:r>
      <w:r>
        <w:rPr>
          <w:rFonts w:ascii="Arial" w:hAnsi="Arial" w:cs="Arial"/>
          <w:sz w:val="20"/>
          <w:szCs w:val="20"/>
        </w:rPr>
        <w:t>.</w:t>
      </w:r>
    </w:p>
    <w:p w14:paraId="34C608C0" w14:textId="77777777" w:rsidR="00BC5D97" w:rsidRDefault="00BC5D97" w:rsidP="008249F6">
      <w:pPr>
        <w:pStyle w:val="NoSpacing"/>
        <w:numPr>
          <w:ilvl w:val="0"/>
          <w:numId w:val="21"/>
        </w:numPr>
        <w:rPr>
          <w:rFonts w:ascii="Arial" w:hAnsi="Arial" w:cs="Arial"/>
          <w:sz w:val="20"/>
          <w:szCs w:val="20"/>
        </w:rPr>
      </w:pPr>
      <w:r w:rsidRPr="00BC5D97">
        <w:rPr>
          <w:rFonts w:ascii="Arial" w:hAnsi="Arial" w:cs="Arial"/>
          <w:sz w:val="20"/>
          <w:szCs w:val="20"/>
        </w:rPr>
        <w:t>Involved in database development by creating Functions, Procedures, Triggers, and Packages using TOAD for accessing, inserting, modifying and deleting data in the database.</w:t>
      </w:r>
    </w:p>
    <w:p w14:paraId="3D8BF606" w14:textId="418209FD" w:rsidR="008249F6" w:rsidRPr="008249F6" w:rsidRDefault="008249F6" w:rsidP="008249F6">
      <w:pPr>
        <w:pStyle w:val="NoSpacing"/>
        <w:numPr>
          <w:ilvl w:val="0"/>
          <w:numId w:val="21"/>
        </w:numPr>
        <w:rPr>
          <w:rFonts w:ascii="Arial" w:hAnsi="Arial" w:cs="Arial"/>
          <w:sz w:val="20"/>
          <w:szCs w:val="20"/>
        </w:rPr>
      </w:pPr>
      <w:r w:rsidRPr="008249F6">
        <w:rPr>
          <w:rFonts w:ascii="Arial" w:hAnsi="Arial" w:cs="Arial"/>
          <w:sz w:val="20"/>
          <w:szCs w:val="20"/>
        </w:rPr>
        <w:t>Created views and stored procedures using SQL analytical functions for data migration and transformation within SSIS packages.</w:t>
      </w:r>
    </w:p>
    <w:p w14:paraId="3D6A1627" w14:textId="77777777" w:rsidR="008249F6" w:rsidRDefault="008249F6" w:rsidP="008249F6">
      <w:pPr>
        <w:pStyle w:val="NoSpacing"/>
        <w:numPr>
          <w:ilvl w:val="0"/>
          <w:numId w:val="21"/>
        </w:numPr>
        <w:rPr>
          <w:rFonts w:ascii="Arial" w:hAnsi="Arial" w:cs="Arial"/>
          <w:sz w:val="20"/>
          <w:szCs w:val="20"/>
        </w:rPr>
      </w:pPr>
      <w:r w:rsidRPr="008249F6">
        <w:rPr>
          <w:rFonts w:ascii="Arial" w:hAnsi="Arial" w:cs="Arial"/>
          <w:sz w:val="20"/>
          <w:szCs w:val="20"/>
        </w:rPr>
        <w:t>Identified and documented detailed business rules and use cases based on thorough requirements analysis.</w:t>
      </w:r>
    </w:p>
    <w:p w14:paraId="41072BA0" w14:textId="16EFA636" w:rsidR="00BC5D97" w:rsidRPr="008249F6" w:rsidRDefault="00BC5D97" w:rsidP="008249F6">
      <w:pPr>
        <w:pStyle w:val="NoSpacing"/>
        <w:numPr>
          <w:ilvl w:val="0"/>
          <w:numId w:val="21"/>
        </w:numPr>
        <w:rPr>
          <w:rFonts w:ascii="Arial" w:hAnsi="Arial" w:cs="Arial"/>
          <w:sz w:val="20"/>
          <w:szCs w:val="20"/>
        </w:rPr>
      </w:pPr>
      <w:r w:rsidRPr="00BC5D97">
        <w:rPr>
          <w:rFonts w:ascii="Arial" w:hAnsi="Arial" w:cs="Arial"/>
          <w:sz w:val="20"/>
          <w:szCs w:val="20"/>
        </w:rPr>
        <w:t>Participated in Performance Tuning of SQL queries using Explain Plan to improve the performance of the application.</w:t>
      </w:r>
    </w:p>
    <w:p w14:paraId="47A50A86" w14:textId="77777777" w:rsidR="00BC5D97" w:rsidRDefault="00BC5D97" w:rsidP="008249F6">
      <w:pPr>
        <w:pStyle w:val="NoSpacing"/>
        <w:numPr>
          <w:ilvl w:val="0"/>
          <w:numId w:val="22"/>
        </w:numPr>
        <w:rPr>
          <w:rFonts w:ascii="Arial" w:hAnsi="Arial" w:cs="Arial"/>
          <w:sz w:val="20"/>
          <w:szCs w:val="20"/>
        </w:rPr>
      </w:pPr>
      <w:r w:rsidRPr="00BC5D97">
        <w:rPr>
          <w:rFonts w:ascii="Arial" w:hAnsi="Arial" w:cs="Arial"/>
          <w:sz w:val="20"/>
          <w:szCs w:val="20"/>
        </w:rPr>
        <w:t xml:space="preserve">Worked extensively on exception handling for handling errors using system defined exceptions and user defined exceptions. </w:t>
      </w:r>
    </w:p>
    <w:p w14:paraId="1085D469" w14:textId="438104E1" w:rsidR="008249F6" w:rsidRPr="008249F6" w:rsidRDefault="008249F6" w:rsidP="008249F6">
      <w:pPr>
        <w:pStyle w:val="NoSpacing"/>
        <w:numPr>
          <w:ilvl w:val="0"/>
          <w:numId w:val="22"/>
        </w:numPr>
        <w:rPr>
          <w:rFonts w:ascii="Arial" w:hAnsi="Arial" w:cs="Arial"/>
          <w:sz w:val="20"/>
          <w:szCs w:val="20"/>
        </w:rPr>
      </w:pPr>
      <w:r w:rsidRPr="008249F6">
        <w:rPr>
          <w:rFonts w:ascii="Arial" w:hAnsi="Arial" w:cs="Arial"/>
          <w:sz w:val="20"/>
          <w:szCs w:val="20"/>
        </w:rPr>
        <w:t>Created ETL packages for data conversion using various transformation tasks to automate data loading and processing.</w:t>
      </w:r>
    </w:p>
    <w:p w14:paraId="7CAA3696" w14:textId="77777777" w:rsidR="008249F6" w:rsidRPr="008249F6" w:rsidRDefault="008249F6" w:rsidP="008249F6">
      <w:pPr>
        <w:pStyle w:val="NoSpacing"/>
        <w:numPr>
          <w:ilvl w:val="0"/>
          <w:numId w:val="22"/>
        </w:numPr>
        <w:rPr>
          <w:rFonts w:ascii="Arial" w:hAnsi="Arial" w:cs="Arial"/>
          <w:sz w:val="20"/>
          <w:szCs w:val="20"/>
        </w:rPr>
      </w:pPr>
      <w:r w:rsidRPr="008249F6">
        <w:rPr>
          <w:rFonts w:ascii="Arial" w:hAnsi="Arial" w:cs="Arial"/>
          <w:sz w:val="20"/>
          <w:szCs w:val="20"/>
        </w:rPr>
        <w:t>Developed recurring automated reports using Python, visualizing data on BI platforms for streamlined analysis and decision-making.</w:t>
      </w:r>
    </w:p>
    <w:p w14:paraId="120506B1" w14:textId="77777777" w:rsidR="008249F6" w:rsidRPr="008249F6" w:rsidRDefault="008249F6" w:rsidP="008249F6">
      <w:pPr>
        <w:pStyle w:val="NoSpacing"/>
        <w:numPr>
          <w:ilvl w:val="0"/>
          <w:numId w:val="23"/>
        </w:numPr>
        <w:rPr>
          <w:rFonts w:ascii="Arial" w:hAnsi="Arial" w:cs="Arial"/>
          <w:sz w:val="20"/>
          <w:szCs w:val="20"/>
        </w:rPr>
      </w:pPr>
      <w:r w:rsidRPr="008249F6">
        <w:rPr>
          <w:rFonts w:ascii="Arial" w:hAnsi="Arial" w:cs="Arial"/>
          <w:sz w:val="20"/>
          <w:szCs w:val="20"/>
        </w:rPr>
        <w:t>Contributed to JRD sessions to gather and define functional requirements, ensuring alignment with business needs.</w:t>
      </w:r>
    </w:p>
    <w:p w14:paraId="65DE6766" w14:textId="77777777" w:rsidR="008249F6" w:rsidRPr="008249F6" w:rsidRDefault="008249F6" w:rsidP="008249F6">
      <w:pPr>
        <w:pStyle w:val="NoSpacing"/>
        <w:numPr>
          <w:ilvl w:val="0"/>
          <w:numId w:val="23"/>
        </w:numPr>
        <w:rPr>
          <w:rFonts w:ascii="Arial" w:hAnsi="Arial" w:cs="Arial"/>
          <w:sz w:val="20"/>
          <w:szCs w:val="20"/>
        </w:rPr>
      </w:pPr>
      <w:r w:rsidRPr="008249F6">
        <w:rPr>
          <w:rFonts w:ascii="Arial" w:hAnsi="Arial" w:cs="Arial"/>
          <w:sz w:val="20"/>
          <w:szCs w:val="20"/>
        </w:rPr>
        <w:t>Implemented Agile methodology to handle frequent changes in client requirements, enabling parallel development and testing.</w:t>
      </w:r>
    </w:p>
    <w:p w14:paraId="2031AF9D" w14:textId="77777777" w:rsidR="008249F6" w:rsidRPr="008249F6" w:rsidRDefault="008249F6" w:rsidP="008249F6">
      <w:pPr>
        <w:pStyle w:val="NoSpacing"/>
        <w:numPr>
          <w:ilvl w:val="0"/>
          <w:numId w:val="23"/>
        </w:numPr>
        <w:rPr>
          <w:rFonts w:ascii="Arial" w:hAnsi="Arial" w:cs="Arial"/>
          <w:sz w:val="20"/>
          <w:szCs w:val="20"/>
        </w:rPr>
      </w:pPr>
      <w:r w:rsidRPr="008249F6">
        <w:rPr>
          <w:rFonts w:ascii="Arial" w:hAnsi="Arial" w:cs="Arial"/>
          <w:sz w:val="20"/>
          <w:szCs w:val="20"/>
        </w:rPr>
        <w:t>Worked collaboratively within and across development and project teams in a fast-paced environment using Agile BI design principles.</w:t>
      </w:r>
    </w:p>
    <w:p w14:paraId="61202979" w14:textId="77777777" w:rsidR="008249F6" w:rsidRPr="008249F6" w:rsidRDefault="008249F6" w:rsidP="008249F6">
      <w:pPr>
        <w:pStyle w:val="NoSpacing"/>
        <w:numPr>
          <w:ilvl w:val="0"/>
          <w:numId w:val="24"/>
        </w:numPr>
        <w:rPr>
          <w:rFonts w:ascii="Arial" w:hAnsi="Arial" w:cs="Arial"/>
          <w:sz w:val="20"/>
          <w:szCs w:val="20"/>
        </w:rPr>
      </w:pPr>
      <w:r w:rsidRPr="008249F6">
        <w:rPr>
          <w:rFonts w:ascii="Arial" w:hAnsi="Arial" w:cs="Arial"/>
          <w:sz w:val="20"/>
          <w:szCs w:val="20"/>
        </w:rPr>
        <w:t>Generated periodic reports based on statistical analysis from various time frames and divisions, utilizing SSRS for clear insights.</w:t>
      </w:r>
    </w:p>
    <w:p w14:paraId="01FBEAE4" w14:textId="77777777" w:rsidR="008249F6" w:rsidRDefault="008249F6" w:rsidP="00C03FFF">
      <w:pPr>
        <w:pStyle w:val="NoSpacing"/>
        <w:rPr>
          <w:rFonts w:ascii="Arial" w:hAnsi="Arial" w:cs="Arial"/>
          <w:sz w:val="20"/>
          <w:szCs w:val="20"/>
        </w:rPr>
      </w:pPr>
    </w:p>
    <w:p w14:paraId="7EB87319" w14:textId="77777777" w:rsidR="00F75638" w:rsidRDefault="0018177C" w:rsidP="00C03FFF">
      <w:pPr>
        <w:pStyle w:val="NoSpacing"/>
        <w:rPr>
          <w:rFonts w:ascii="Arial" w:hAnsi="Arial" w:cs="Arial"/>
          <w:sz w:val="20"/>
          <w:szCs w:val="20"/>
        </w:rPr>
      </w:pPr>
      <w:r>
        <w:rPr>
          <w:rFonts w:ascii="Arial" w:hAnsi="Arial" w:cs="Arial"/>
          <w:sz w:val="20"/>
          <w:szCs w:val="20"/>
        </w:rPr>
        <w:t>Education details:</w:t>
      </w:r>
    </w:p>
    <w:p w14:paraId="5CE83E8E" w14:textId="05247847" w:rsidR="0018177C" w:rsidRDefault="00B4787A" w:rsidP="00F75638">
      <w:pPr>
        <w:pStyle w:val="NoSpacing"/>
        <w:numPr>
          <w:ilvl w:val="0"/>
          <w:numId w:val="26"/>
        </w:numPr>
        <w:rPr>
          <w:rFonts w:ascii="Arial" w:hAnsi="Arial" w:cs="Arial"/>
          <w:sz w:val="20"/>
          <w:szCs w:val="20"/>
        </w:rPr>
      </w:pPr>
      <w:r>
        <w:rPr>
          <w:rFonts w:ascii="Arial" w:hAnsi="Arial" w:cs="Arial"/>
          <w:sz w:val="20"/>
          <w:szCs w:val="20"/>
        </w:rPr>
        <w:t xml:space="preserve">Maters in Computer </w:t>
      </w:r>
      <w:r w:rsidR="005A60FB">
        <w:rPr>
          <w:rFonts w:ascii="Arial" w:hAnsi="Arial" w:cs="Arial"/>
          <w:sz w:val="20"/>
          <w:szCs w:val="20"/>
        </w:rPr>
        <w:t>science</w:t>
      </w:r>
      <w:r w:rsidR="0018177C">
        <w:rPr>
          <w:rFonts w:ascii="Arial" w:hAnsi="Arial" w:cs="Arial"/>
          <w:sz w:val="20"/>
          <w:szCs w:val="20"/>
        </w:rPr>
        <w:t>, 20</w:t>
      </w:r>
      <w:r>
        <w:rPr>
          <w:rFonts w:ascii="Arial" w:hAnsi="Arial" w:cs="Arial"/>
          <w:sz w:val="20"/>
          <w:szCs w:val="20"/>
        </w:rPr>
        <w:t>23</w:t>
      </w:r>
      <w:r w:rsidR="0018177C">
        <w:rPr>
          <w:rFonts w:ascii="Arial" w:hAnsi="Arial" w:cs="Arial"/>
          <w:sz w:val="20"/>
          <w:szCs w:val="20"/>
        </w:rPr>
        <w:t xml:space="preserve"> from </w:t>
      </w:r>
      <w:r>
        <w:rPr>
          <w:rFonts w:ascii="Arial" w:hAnsi="Arial" w:cs="Arial"/>
          <w:sz w:val="20"/>
          <w:szCs w:val="20"/>
        </w:rPr>
        <w:t>Bradley University, Peoria, Illinois</w:t>
      </w:r>
      <w:r w:rsidR="005A60FB">
        <w:rPr>
          <w:rFonts w:ascii="Arial" w:hAnsi="Arial" w:cs="Arial"/>
          <w:sz w:val="20"/>
          <w:szCs w:val="20"/>
        </w:rPr>
        <w:t>, USA</w:t>
      </w:r>
    </w:p>
    <w:p w14:paraId="2E49DEAE" w14:textId="741373EF" w:rsidR="008D12B5" w:rsidRDefault="00F75638" w:rsidP="008D12B5">
      <w:pPr>
        <w:pStyle w:val="NoSpacing"/>
        <w:numPr>
          <w:ilvl w:val="0"/>
          <w:numId w:val="26"/>
        </w:numPr>
        <w:rPr>
          <w:rFonts w:ascii="Arial" w:hAnsi="Arial" w:cs="Arial"/>
          <w:sz w:val="20"/>
          <w:szCs w:val="20"/>
        </w:rPr>
      </w:pPr>
      <w:r>
        <w:rPr>
          <w:rFonts w:ascii="Arial" w:hAnsi="Arial" w:cs="Arial"/>
          <w:sz w:val="20"/>
          <w:szCs w:val="20"/>
        </w:rPr>
        <w:t>Bachelor of Technology - 2018 from Jawaharlal Nehru Technological university, Kakinada, Andhra Pradesh, India</w:t>
      </w:r>
    </w:p>
    <w:p w14:paraId="7249AA93" w14:textId="77777777" w:rsidR="008D12B5" w:rsidRDefault="008D12B5" w:rsidP="008D12B5">
      <w:pPr>
        <w:pStyle w:val="NoSpacing"/>
        <w:rPr>
          <w:rFonts w:ascii="Arial" w:hAnsi="Arial" w:cs="Arial"/>
          <w:sz w:val="20"/>
          <w:szCs w:val="20"/>
        </w:rPr>
      </w:pPr>
    </w:p>
    <w:p w14:paraId="3B6842A8" w14:textId="77777777" w:rsidR="008D12B5" w:rsidRPr="008D12B5" w:rsidRDefault="008D12B5" w:rsidP="008D12B5">
      <w:pPr>
        <w:pStyle w:val="NoSpacing"/>
        <w:rPr>
          <w:rFonts w:ascii="Arial" w:hAnsi="Arial" w:cs="Arial"/>
          <w:sz w:val="20"/>
          <w:szCs w:val="20"/>
        </w:rPr>
      </w:pPr>
      <w:r w:rsidRPr="008D12B5">
        <w:rPr>
          <w:rFonts w:ascii="Arial" w:hAnsi="Arial" w:cs="Arial"/>
          <w:b/>
          <w:bCs/>
          <w:sz w:val="20"/>
          <w:szCs w:val="20"/>
        </w:rPr>
        <w:t>Certification</w:t>
      </w:r>
      <w:r w:rsidRPr="008D12B5">
        <w:rPr>
          <w:rFonts w:ascii="Arial" w:hAnsi="Arial" w:cs="Arial"/>
          <w:sz w:val="20"/>
          <w:szCs w:val="20"/>
        </w:rPr>
        <w:t>: Fabric Data engineer Associate, DP-700</w:t>
      </w:r>
    </w:p>
    <w:p w14:paraId="1D0F5EC4" w14:textId="77777777" w:rsidR="008D12B5" w:rsidRPr="008D12B5" w:rsidRDefault="008D12B5" w:rsidP="008D12B5">
      <w:pPr>
        <w:pStyle w:val="NoSpacing"/>
        <w:rPr>
          <w:rFonts w:ascii="Arial" w:hAnsi="Arial" w:cs="Arial"/>
          <w:sz w:val="20"/>
          <w:szCs w:val="20"/>
        </w:rPr>
      </w:pPr>
    </w:p>
    <w:sectPr w:rsidR="008D12B5" w:rsidRPr="008D12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D844" w14:textId="77777777" w:rsidR="00355129" w:rsidRDefault="00355129" w:rsidP="008249F6">
      <w:pPr>
        <w:spacing w:after="0" w:line="240" w:lineRule="auto"/>
      </w:pPr>
      <w:r>
        <w:separator/>
      </w:r>
    </w:p>
  </w:endnote>
  <w:endnote w:type="continuationSeparator" w:id="0">
    <w:p w14:paraId="2D30B8BE" w14:textId="77777777" w:rsidR="00355129" w:rsidRDefault="00355129" w:rsidP="0082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1FFF" w14:textId="77777777" w:rsidR="00355129" w:rsidRDefault="00355129" w:rsidP="008249F6">
      <w:pPr>
        <w:spacing w:after="0" w:line="240" w:lineRule="auto"/>
      </w:pPr>
      <w:r>
        <w:separator/>
      </w:r>
    </w:p>
  </w:footnote>
  <w:footnote w:type="continuationSeparator" w:id="0">
    <w:p w14:paraId="5B207B19" w14:textId="77777777" w:rsidR="00355129" w:rsidRDefault="00355129" w:rsidP="00824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531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E4BAD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0EDD0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31E5B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5736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5A4C71"/>
    <w:multiLevelType w:val="hybridMultilevel"/>
    <w:tmpl w:val="8016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75B2B"/>
    <w:multiLevelType w:val="multilevel"/>
    <w:tmpl w:val="7E4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C02D4"/>
    <w:multiLevelType w:val="multilevel"/>
    <w:tmpl w:val="4AE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7586A"/>
    <w:multiLevelType w:val="multilevel"/>
    <w:tmpl w:val="5AD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14FEF"/>
    <w:multiLevelType w:val="multilevel"/>
    <w:tmpl w:val="ACF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55156"/>
    <w:multiLevelType w:val="multilevel"/>
    <w:tmpl w:val="277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F0C42"/>
    <w:multiLevelType w:val="multilevel"/>
    <w:tmpl w:val="C32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B4497"/>
    <w:multiLevelType w:val="multilevel"/>
    <w:tmpl w:val="4E7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37CBB"/>
    <w:multiLevelType w:val="multilevel"/>
    <w:tmpl w:val="E61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EC8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8715957"/>
    <w:multiLevelType w:val="multilevel"/>
    <w:tmpl w:val="70A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939C9"/>
    <w:multiLevelType w:val="multilevel"/>
    <w:tmpl w:val="462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04FBE"/>
    <w:multiLevelType w:val="multilevel"/>
    <w:tmpl w:val="DFD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86DAD"/>
    <w:multiLevelType w:val="hybridMultilevel"/>
    <w:tmpl w:val="D3225FCC"/>
    <w:lvl w:ilvl="0" w:tplc="C2DE3E9A">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FD9E1984">
      <w:numFmt w:val="bullet"/>
      <w:lvlText w:val="•"/>
      <w:lvlJc w:val="left"/>
      <w:pPr>
        <w:ind w:left="1518" w:hanging="361"/>
      </w:pPr>
      <w:rPr>
        <w:rFonts w:hint="default"/>
        <w:lang w:val="en-US" w:eastAsia="en-US" w:bidi="ar-SA"/>
      </w:rPr>
    </w:lvl>
    <w:lvl w:ilvl="2" w:tplc="61A8EB8C">
      <w:numFmt w:val="bullet"/>
      <w:lvlText w:val="•"/>
      <w:lvlJc w:val="left"/>
      <w:pPr>
        <w:ind w:left="2556" w:hanging="361"/>
      </w:pPr>
      <w:rPr>
        <w:rFonts w:hint="default"/>
        <w:lang w:val="en-US" w:eastAsia="en-US" w:bidi="ar-SA"/>
      </w:rPr>
    </w:lvl>
    <w:lvl w:ilvl="3" w:tplc="EA48829E">
      <w:numFmt w:val="bullet"/>
      <w:lvlText w:val="•"/>
      <w:lvlJc w:val="left"/>
      <w:pPr>
        <w:ind w:left="3594" w:hanging="361"/>
      </w:pPr>
      <w:rPr>
        <w:rFonts w:hint="default"/>
        <w:lang w:val="en-US" w:eastAsia="en-US" w:bidi="ar-SA"/>
      </w:rPr>
    </w:lvl>
    <w:lvl w:ilvl="4" w:tplc="568E069C">
      <w:numFmt w:val="bullet"/>
      <w:lvlText w:val="•"/>
      <w:lvlJc w:val="left"/>
      <w:pPr>
        <w:ind w:left="4632" w:hanging="361"/>
      </w:pPr>
      <w:rPr>
        <w:rFonts w:hint="default"/>
        <w:lang w:val="en-US" w:eastAsia="en-US" w:bidi="ar-SA"/>
      </w:rPr>
    </w:lvl>
    <w:lvl w:ilvl="5" w:tplc="D6B0DD54">
      <w:numFmt w:val="bullet"/>
      <w:lvlText w:val="•"/>
      <w:lvlJc w:val="left"/>
      <w:pPr>
        <w:ind w:left="5670" w:hanging="361"/>
      </w:pPr>
      <w:rPr>
        <w:rFonts w:hint="default"/>
        <w:lang w:val="en-US" w:eastAsia="en-US" w:bidi="ar-SA"/>
      </w:rPr>
    </w:lvl>
    <w:lvl w:ilvl="6" w:tplc="A104AE7A">
      <w:numFmt w:val="bullet"/>
      <w:lvlText w:val="•"/>
      <w:lvlJc w:val="left"/>
      <w:pPr>
        <w:ind w:left="6708" w:hanging="361"/>
      </w:pPr>
      <w:rPr>
        <w:rFonts w:hint="default"/>
        <w:lang w:val="en-US" w:eastAsia="en-US" w:bidi="ar-SA"/>
      </w:rPr>
    </w:lvl>
    <w:lvl w:ilvl="7" w:tplc="EC1A4976">
      <w:numFmt w:val="bullet"/>
      <w:lvlText w:val="•"/>
      <w:lvlJc w:val="left"/>
      <w:pPr>
        <w:ind w:left="7746" w:hanging="361"/>
      </w:pPr>
      <w:rPr>
        <w:rFonts w:hint="default"/>
        <w:lang w:val="en-US" w:eastAsia="en-US" w:bidi="ar-SA"/>
      </w:rPr>
    </w:lvl>
    <w:lvl w:ilvl="8" w:tplc="CA5E0AD6">
      <w:numFmt w:val="bullet"/>
      <w:lvlText w:val="•"/>
      <w:lvlJc w:val="left"/>
      <w:pPr>
        <w:ind w:left="8784" w:hanging="361"/>
      </w:pPr>
      <w:rPr>
        <w:rFonts w:hint="default"/>
        <w:lang w:val="en-US" w:eastAsia="en-US" w:bidi="ar-SA"/>
      </w:rPr>
    </w:lvl>
  </w:abstractNum>
  <w:abstractNum w:abstractNumId="19" w15:restartNumberingAfterBreak="0">
    <w:nsid w:val="59182EF9"/>
    <w:multiLevelType w:val="multilevel"/>
    <w:tmpl w:val="A1B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C10A0"/>
    <w:multiLevelType w:val="multilevel"/>
    <w:tmpl w:val="FB9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85696"/>
    <w:multiLevelType w:val="multilevel"/>
    <w:tmpl w:val="0806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61EE4"/>
    <w:multiLevelType w:val="multilevel"/>
    <w:tmpl w:val="6BB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E0CA6"/>
    <w:multiLevelType w:val="multilevel"/>
    <w:tmpl w:val="CFB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56E22"/>
    <w:multiLevelType w:val="multilevel"/>
    <w:tmpl w:val="D93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20E6D"/>
    <w:multiLevelType w:val="multilevel"/>
    <w:tmpl w:val="4C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379844">
    <w:abstractNumId w:val="14"/>
  </w:num>
  <w:num w:numId="2" w16cid:durableId="1946886259">
    <w:abstractNumId w:val="2"/>
  </w:num>
  <w:num w:numId="3" w16cid:durableId="588543047">
    <w:abstractNumId w:val="1"/>
  </w:num>
  <w:num w:numId="4" w16cid:durableId="131799728">
    <w:abstractNumId w:val="4"/>
  </w:num>
  <w:num w:numId="5" w16cid:durableId="311255670">
    <w:abstractNumId w:val="3"/>
  </w:num>
  <w:num w:numId="6" w16cid:durableId="203686730">
    <w:abstractNumId w:val="0"/>
  </w:num>
  <w:num w:numId="7" w16cid:durableId="260264596">
    <w:abstractNumId w:val="12"/>
  </w:num>
  <w:num w:numId="8" w16cid:durableId="1107040528">
    <w:abstractNumId w:val="15"/>
  </w:num>
  <w:num w:numId="9" w16cid:durableId="1411005599">
    <w:abstractNumId w:val="11"/>
  </w:num>
  <w:num w:numId="10" w16cid:durableId="1963224100">
    <w:abstractNumId w:val="23"/>
  </w:num>
  <w:num w:numId="11" w16cid:durableId="216626988">
    <w:abstractNumId w:val="17"/>
  </w:num>
  <w:num w:numId="12" w16cid:durableId="2118405480">
    <w:abstractNumId w:val="10"/>
  </w:num>
  <w:num w:numId="13" w16cid:durableId="419373300">
    <w:abstractNumId w:val="16"/>
  </w:num>
  <w:num w:numId="14" w16cid:durableId="470289033">
    <w:abstractNumId w:val="24"/>
  </w:num>
  <w:num w:numId="15" w16cid:durableId="1458572052">
    <w:abstractNumId w:val="21"/>
  </w:num>
  <w:num w:numId="16" w16cid:durableId="688801539">
    <w:abstractNumId w:val="9"/>
  </w:num>
  <w:num w:numId="17" w16cid:durableId="375812111">
    <w:abstractNumId w:val="7"/>
  </w:num>
  <w:num w:numId="18" w16cid:durableId="1451588581">
    <w:abstractNumId w:val="13"/>
  </w:num>
  <w:num w:numId="19" w16cid:durableId="157186796">
    <w:abstractNumId w:val="19"/>
  </w:num>
  <w:num w:numId="20" w16cid:durableId="1918008414">
    <w:abstractNumId w:val="25"/>
  </w:num>
  <w:num w:numId="21" w16cid:durableId="2090810163">
    <w:abstractNumId w:val="20"/>
  </w:num>
  <w:num w:numId="22" w16cid:durableId="73015941">
    <w:abstractNumId w:val="22"/>
  </w:num>
  <w:num w:numId="23" w16cid:durableId="935558656">
    <w:abstractNumId w:val="6"/>
  </w:num>
  <w:num w:numId="24" w16cid:durableId="1902519115">
    <w:abstractNumId w:val="8"/>
  </w:num>
  <w:num w:numId="25" w16cid:durableId="69889807">
    <w:abstractNumId w:val="18"/>
  </w:num>
  <w:num w:numId="26" w16cid:durableId="6071552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FFF"/>
    <w:rsid w:val="00004337"/>
    <w:rsid w:val="00004443"/>
    <w:rsid w:val="00005099"/>
    <w:rsid w:val="000336BC"/>
    <w:rsid w:val="000362C7"/>
    <w:rsid w:val="000411F4"/>
    <w:rsid w:val="00047F87"/>
    <w:rsid w:val="000618F5"/>
    <w:rsid w:val="000623E9"/>
    <w:rsid w:val="00075620"/>
    <w:rsid w:val="0007694C"/>
    <w:rsid w:val="00077F9F"/>
    <w:rsid w:val="00084E7B"/>
    <w:rsid w:val="000974C1"/>
    <w:rsid w:val="000A4526"/>
    <w:rsid w:val="000A5BA8"/>
    <w:rsid w:val="000B04C6"/>
    <w:rsid w:val="000B1C45"/>
    <w:rsid w:val="000B557F"/>
    <w:rsid w:val="000C2DCB"/>
    <w:rsid w:val="000C4515"/>
    <w:rsid w:val="000C47EC"/>
    <w:rsid w:val="000C58DD"/>
    <w:rsid w:val="000C7966"/>
    <w:rsid w:val="000D4505"/>
    <w:rsid w:val="000E4872"/>
    <w:rsid w:val="0011730A"/>
    <w:rsid w:val="00117B55"/>
    <w:rsid w:val="0012202E"/>
    <w:rsid w:val="00130E7E"/>
    <w:rsid w:val="00151977"/>
    <w:rsid w:val="001549E4"/>
    <w:rsid w:val="00155DAE"/>
    <w:rsid w:val="00161668"/>
    <w:rsid w:val="00162C3A"/>
    <w:rsid w:val="0017024E"/>
    <w:rsid w:val="0017252E"/>
    <w:rsid w:val="00175520"/>
    <w:rsid w:val="00175F99"/>
    <w:rsid w:val="0018177C"/>
    <w:rsid w:val="00182368"/>
    <w:rsid w:val="00183771"/>
    <w:rsid w:val="001A48DE"/>
    <w:rsid w:val="001B3DB3"/>
    <w:rsid w:val="001B5A02"/>
    <w:rsid w:val="001C4E79"/>
    <w:rsid w:val="001D42FE"/>
    <w:rsid w:val="001E3D48"/>
    <w:rsid w:val="002023DC"/>
    <w:rsid w:val="00203D14"/>
    <w:rsid w:val="00225970"/>
    <w:rsid w:val="00226DEE"/>
    <w:rsid w:val="00236CDE"/>
    <w:rsid w:val="00250F2A"/>
    <w:rsid w:val="0025172D"/>
    <w:rsid w:val="00261436"/>
    <w:rsid w:val="00262446"/>
    <w:rsid w:val="002631BF"/>
    <w:rsid w:val="0027668F"/>
    <w:rsid w:val="00282FE8"/>
    <w:rsid w:val="00287DC6"/>
    <w:rsid w:val="002B1D3B"/>
    <w:rsid w:val="002B78D8"/>
    <w:rsid w:val="002C5769"/>
    <w:rsid w:val="002D5772"/>
    <w:rsid w:val="002D6EBC"/>
    <w:rsid w:val="002E5188"/>
    <w:rsid w:val="002F00D5"/>
    <w:rsid w:val="002F5A0E"/>
    <w:rsid w:val="003001B8"/>
    <w:rsid w:val="00335B7A"/>
    <w:rsid w:val="00337BDA"/>
    <w:rsid w:val="00355129"/>
    <w:rsid w:val="0037289F"/>
    <w:rsid w:val="00382B37"/>
    <w:rsid w:val="003866E6"/>
    <w:rsid w:val="003A1D88"/>
    <w:rsid w:val="003A25CF"/>
    <w:rsid w:val="003B6D2C"/>
    <w:rsid w:val="003C45A4"/>
    <w:rsid w:val="003D5B3E"/>
    <w:rsid w:val="003E1AD6"/>
    <w:rsid w:val="004053DE"/>
    <w:rsid w:val="0040597B"/>
    <w:rsid w:val="0042108C"/>
    <w:rsid w:val="00435CCC"/>
    <w:rsid w:val="004404FE"/>
    <w:rsid w:val="004466AE"/>
    <w:rsid w:val="00454707"/>
    <w:rsid w:val="0045509E"/>
    <w:rsid w:val="00456629"/>
    <w:rsid w:val="004668DA"/>
    <w:rsid w:val="00470F91"/>
    <w:rsid w:val="00493FB7"/>
    <w:rsid w:val="00494870"/>
    <w:rsid w:val="00496E0C"/>
    <w:rsid w:val="004A7592"/>
    <w:rsid w:val="004B1833"/>
    <w:rsid w:val="004D3FCD"/>
    <w:rsid w:val="004E0D20"/>
    <w:rsid w:val="004E42DF"/>
    <w:rsid w:val="004E7C38"/>
    <w:rsid w:val="00516885"/>
    <w:rsid w:val="00521C4E"/>
    <w:rsid w:val="00537682"/>
    <w:rsid w:val="0054285C"/>
    <w:rsid w:val="0055487A"/>
    <w:rsid w:val="00567929"/>
    <w:rsid w:val="00571F1E"/>
    <w:rsid w:val="00577811"/>
    <w:rsid w:val="005814D9"/>
    <w:rsid w:val="005923BB"/>
    <w:rsid w:val="0059554D"/>
    <w:rsid w:val="00595AD6"/>
    <w:rsid w:val="005A60FB"/>
    <w:rsid w:val="005C0870"/>
    <w:rsid w:val="005C0C27"/>
    <w:rsid w:val="005C7640"/>
    <w:rsid w:val="005E0E95"/>
    <w:rsid w:val="00623E08"/>
    <w:rsid w:val="00634DEF"/>
    <w:rsid w:val="006549DC"/>
    <w:rsid w:val="00663EC3"/>
    <w:rsid w:val="00671A3B"/>
    <w:rsid w:val="00687A60"/>
    <w:rsid w:val="00691A2B"/>
    <w:rsid w:val="0069308A"/>
    <w:rsid w:val="006A1325"/>
    <w:rsid w:val="006D3684"/>
    <w:rsid w:val="006E0595"/>
    <w:rsid w:val="006F19BA"/>
    <w:rsid w:val="006F1D1B"/>
    <w:rsid w:val="00700E5E"/>
    <w:rsid w:val="00721D80"/>
    <w:rsid w:val="007231A2"/>
    <w:rsid w:val="007348F0"/>
    <w:rsid w:val="00753AFE"/>
    <w:rsid w:val="00770258"/>
    <w:rsid w:val="007764CE"/>
    <w:rsid w:val="0078419D"/>
    <w:rsid w:val="007A233E"/>
    <w:rsid w:val="007A26F1"/>
    <w:rsid w:val="007B0303"/>
    <w:rsid w:val="007B451A"/>
    <w:rsid w:val="007C586A"/>
    <w:rsid w:val="007E7AEA"/>
    <w:rsid w:val="007F0791"/>
    <w:rsid w:val="00803C56"/>
    <w:rsid w:val="00810BF1"/>
    <w:rsid w:val="008123D4"/>
    <w:rsid w:val="008249F6"/>
    <w:rsid w:val="00831B5A"/>
    <w:rsid w:val="00836A9B"/>
    <w:rsid w:val="00840764"/>
    <w:rsid w:val="008475D0"/>
    <w:rsid w:val="00851692"/>
    <w:rsid w:val="00853791"/>
    <w:rsid w:val="00862FBE"/>
    <w:rsid w:val="008B4407"/>
    <w:rsid w:val="008D12B5"/>
    <w:rsid w:val="008D3829"/>
    <w:rsid w:val="008E2486"/>
    <w:rsid w:val="008F134A"/>
    <w:rsid w:val="00922B87"/>
    <w:rsid w:val="00925D57"/>
    <w:rsid w:val="00927133"/>
    <w:rsid w:val="00932E5F"/>
    <w:rsid w:val="0093574A"/>
    <w:rsid w:val="009439EC"/>
    <w:rsid w:val="00952B23"/>
    <w:rsid w:val="00981963"/>
    <w:rsid w:val="009A1C2E"/>
    <w:rsid w:val="009B6DD9"/>
    <w:rsid w:val="009C09EE"/>
    <w:rsid w:val="009C3D2D"/>
    <w:rsid w:val="009C5590"/>
    <w:rsid w:val="009D4572"/>
    <w:rsid w:val="009E0C59"/>
    <w:rsid w:val="009E6240"/>
    <w:rsid w:val="009E6728"/>
    <w:rsid w:val="009F063D"/>
    <w:rsid w:val="00A0147F"/>
    <w:rsid w:val="00A11ADB"/>
    <w:rsid w:val="00A22168"/>
    <w:rsid w:val="00A277B9"/>
    <w:rsid w:val="00A33332"/>
    <w:rsid w:val="00A4533B"/>
    <w:rsid w:val="00A47E86"/>
    <w:rsid w:val="00A6450E"/>
    <w:rsid w:val="00A6687F"/>
    <w:rsid w:val="00A70227"/>
    <w:rsid w:val="00A70B78"/>
    <w:rsid w:val="00A70C5F"/>
    <w:rsid w:val="00A91FF7"/>
    <w:rsid w:val="00AA6D9B"/>
    <w:rsid w:val="00AC4010"/>
    <w:rsid w:val="00AE14F7"/>
    <w:rsid w:val="00AE1C2C"/>
    <w:rsid w:val="00AE2E99"/>
    <w:rsid w:val="00AF0ECE"/>
    <w:rsid w:val="00AF429C"/>
    <w:rsid w:val="00B07EFF"/>
    <w:rsid w:val="00B16936"/>
    <w:rsid w:val="00B40ABD"/>
    <w:rsid w:val="00B4787A"/>
    <w:rsid w:val="00B709DA"/>
    <w:rsid w:val="00B72AD8"/>
    <w:rsid w:val="00B8467C"/>
    <w:rsid w:val="00B866A3"/>
    <w:rsid w:val="00B90E72"/>
    <w:rsid w:val="00B967B6"/>
    <w:rsid w:val="00B97E4C"/>
    <w:rsid w:val="00BB1B8F"/>
    <w:rsid w:val="00BC3871"/>
    <w:rsid w:val="00BC5D97"/>
    <w:rsid w:val="00BC7B48"/>
    <w:rsid w:val="00BE017C"/>
    <w:rsid w:val="00BE7840"/>
    <w:rsid w:val="00C03FFF"/>
    <w:rsid w:val="00C1030A"/>
    <w:rsid w:val="00C657E0"/>
    <w:rsid w:val="00C860DD"/>
    <w:rsid w:val="00C86E9C"/>
    <w:rsid w:val="00CC1777"/>
    <w:rsid w:val="00CF4C9B"/>
    <w:rsid w:val="00CF76CE"/>
    <w:rsid w:val="00D0038A"/>
    <w:rsid w:val="00D02BB6"/>
    <w:rsid w:val="00D02FD7"/>
    <w:rsid w:val="00D14D32"/>
    <w:rsid w:val="00D50B2F"/>
    <w:rsid w:val="00D5779D"/>
    <w:rsid w:val="00D57BCC"/>
    <w:rsid w:val="00D66853"/>
    <w:rsid w:val="00D66B02"/>
    <w:rsid w:val="00D67324"/>
    <w:rsid w:val="00D72EE1"/>
    <w:rsid w:val="00D7556F"/>
    <w:rsid w:val="00D85038"/>
    <w:rsid w:val="00D85ED4"/>
    <w:rsid w:val="00D903D3"/>
    <w:rsid w:val="00DA766C"/>
    <w:rsid w:val="00DA7BE7"/>
    <w:rsid w:val="00DC5512"/>
    <w:rsid w:val="00DC6923"/>
    <w:rsid w:val="00DE2A29"/>
    <w:rsid w:val="00DE3AC0"/>
    <w:rsid w:val="00DE62C9"/>
    <w:rsid w:val="00DF54D8"/>
    <w:rsid w:val="00DF5823"/>
    <w:rsid w:val="00E0629E"/>
    <w:rsid w:val="00E151F5"/>
    <w:rsid w:val="00E37BF9"/>
    <w:rsid w:val="00E42AE7"/>
    <w:rsid w:val="00E43183"/>
    <w:rsid w:val="00E74071"/>
    <w:rsid w:val="00E779B1"/>
    <w:rsid w:val="00E8230A"/>
    <w:rsid w:val="00E84AE2"/>
    <w:rsid w:val="00E864F6"/>
    <w:rsid w:val="00EB07E0"/>
    <w:rsid w:val="00EB4F3E"/>
    <w:rsid w:val="00EB681E"/>
    <w:rsid w:val="00EC019A"/>
    <w:rsid w:val="00EC6243"/>
    <w:rsid w:val="00ED73A8"/>
    <w:rsid w:val="00EE3310"/>
    <w:rsid w:val="00EE4422"/>
    <w:rsid w:val="00F0252E"/>
    <w:rsid w:val="00F14B3C"/>
    <w:rsid w:val="00F33973"/>
    <w:rsid w:val="00F448AE"/>
    <w:rsid w:val="00F52706"/>
    <w:rsid w:val="00F56F70"/>
    <w:rsid w:val="00F75638"/>
    <w:rsid w:val="00F84A38"/>
    <w:rsid w:val="00FA7740"/>
    <w:rsid w:val="00FB1BA8"/>
    <w:rsid w:val="00FB1C89"/>
    <w:rsid w:val="00FB2D20"/>
    <w:rsid w:val="00FC0A16"/>
    <w:rsid w:val="00FC2F1B"/>
    <w:rsid w:val="00FD7D1F"/>
    <w:rsid w:val="00FE0D55"/>
    <w:rsid w:val="00FE1377"/>
    <w:rsid w:val="00FE4447"/>
    <w:rsid w:val="00FE7FFC"/>
    <w:rsid w:val="00FF05A7"/>
    <w:rsid w:val="00FF0E5D"/>
    <w:rsid w:val="00FF2518"/>
    <w:rsid w:val="00FF3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20B3"/>
  <w15:chartTrackingRefBased/>
  <w15:docId w15:val="{022A46D4-6EAC-4C58-BFE1-720AD8ED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FFF"/>
    <w:rPr>
      <w:rFonts w:eastAsiaTheme="majorEastAsia" w:cstheme="majorBidi"/>
      <w:color w:val="272727" w:themeColor="text1" w:themeTint="D8"/>
    </w:rPr>
  </w:style>
  <w:style w:type="paragraph" w:styleId="Title">
    <w:name w:val="Title"/>
    <w:basedOn w:val="Normal"/>
    <w:next w:val="Normal"/>
    <w:link w:val="TitleChar"/>
    <w:uiPriority w:val="10"/>
    <w:qFormat/>
    <w:rsid w:val="00C0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FFF"/>
    <w:pPr>
      <w:spacing w:before="160"/>
      <w:jc w:val="center"/>
    </w:pPr>
    <w:rPr>
      <w:i/>
      <w:iCs/>
      <w:color w:val="404040" w:themeColor="text1" w:themeTint="BF"/>
    </w:rPr>
  </w:style>
  <w:style w:type="character" w:customStyle="1" w:styleId="QuoteChar">
    <w:name w:val="Quote Char"/>
    <w:basedOn w:val="DefaultParagraphFont"/>
    <w:link w:val="Quote"/>
    <w:uiPriority w:val="29"/>
    <w:rsid w:val="00C03FFF"/>
    <w:rPr>
      <w:i/>
      <w:iCs/>
      <w:color w:val="404040" w:themeColor="text1" w:themeTint="BF"/>
    </w:rPr>
  </w:style>
  <w:style w:type="paragraph" w:styleId="ListParagraph">
    <w:name w:val="List Paragraph"/>
    <w:basedOn w:val="Normal"/>
    <w:uiPriority w:val="34"/>
    <w:qFormat/>
    <w:rsid w:val="00C03FFF"/>
    <w:pPr>
      <w:ind w:left="720"/>
      <w:contextualSpacing/>
    </w:pPr>
  </w:style>
  <w:style w:type="character" w:styleId="IntenseEmphasis">
    <w:name w:val="Intense Emphasis"/>
    <w:basedOn w:val="DefaultParagraphFont"/>
    <w:uiPriority w:val="21"/>
    <w:qFormat/>
    <w:rsid w:val="00C03FFF"/>
    <w:rPr>
      <w:i/>
      <w:iCs/>
      <w:color w:val="0F4761" w:themeColor="accent1" w:themeShade="BF"/>
    </w:rPr>
  </w:style>
  <w:style w:type="paragraph" w:styleId="IntenseQuote">
    <w:name w:val="Intense Quote"/>
    <w:basedOn w:val="Normal"/>
    <w:next w:val="Normal"/>
    <w:link w:val="IntenseQuoteChar"/>
    <w:uiPriority w:val="30"/>
    <w:qFormat/>
    <w:rsid w:val="00C0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FFF"/>
    <w:rPr>
      <w:i/>
      <w:iCs/>
      <w:color w:val="0F4761" w:themeColor="accent1" w:themeShade="BF"/>
    </w:rPr>
  </w:style>
  <w:style w:type="character" w:styleId="IntenseReference">
    <w:name w:val="Intense Reference"/>
    <w:basedOn w:val="DefaultParagraphFont"/>
    <w:uiPriority w:val="32"/>
    <w:qFormat/>
    <w:rsid w:val="00C03FFF"/>
    <w:rPr>
      <w:b/>
      <w:bCs/>
      <w:smallCaps/>
      <w:color w:val="0F4761" w:themeColor="accent1" w:themeShade="BF"/>
      <w:spacing w:val="5"/>
    </w:rPr>
  </w:style>
  <w:style w:type="character" w:styleId="Hyperlink">
    <w:name w:val="Hyperlink"/>
    <w:basedOn w:val="DefaultParagraphFont"/>
    <w:uiPriority w:val="99"/>
    <w:unhideWhenUsed/>
    <w:rsid w:val="00C03FFF"/>
    <w:rPr>
      <w:color w:val="467886" w:themeColor="hyperlink"/>
      <w:u w:val="single"/>
    </w:rPr>
  </w:style>
  <w:style w:type="character" w:styleId="UnresolvedMention">
    <w:name w:val="Unresolved Mention"/>
    <w:basedOn w:val="DefaultParagraphFont"/>
    <w:uiPriority w:val="99"/>
    <w:semiHidden/>
    <w:unhideWhenUsed/>
    <w:rsid w:val="00C03FFF"/>
    <w:rPr>
      <w:color w:val="605E5C"/>
      <w:shd w:val="clear" w:color="auto" w:fill="E1DFDD"/>
    </w:rPr>
  </w:style>
  <w:style w:type="paragraph" w:styleId="NoSpacing">
    <w:name w:val="No Spacing"/>
    <w:uiPriority w:val="1"/>
    <w:qFormat/>
    <w:rsid w:val="00C03FFF"/>
    <w:pPr>
      <w:spacing w:after="0" w:line="240" w:lineRule="auto"/>
    </w:pPr>
  </w:style>
  <w:style w:type="paragraph" w:styleId="Header">
    <w:name w:val="header"/>
    <w:basedOn w:val="Normal"/>
    <w:link w:val="HeaderChar"/>
    <w:uiPriority w:val="99"/>
    <w:unhideWhenUsed/>
    <w:rsid w:val="00824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9F6"/>
  </w:style>
  <w:style w:type="paragraph" w:styleId="Footer">
    <w:name w:val="footer"/>
    <w:basedOn w:val="Normal"/>
    <w:link w:val="FooterChar"/>
    <w:uiPriority w:val="99"/>
    <w:unhideWhenUsed/>
    <w:rsid w:val="00824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7822">
      <w:bodyDiv w:val="1"/>
      <w:marLeft w:val="0"/>
      <w:marRight w:val="0"/>
      <w:marTop w:val="0"/>
      <w:marBottom w:val="0"/>
      <w:divBdr>
        <w:top w:val="none" w:sz="0" w:space="0" w:color="auto"/>
        <w:left w:val="none" w:sz="0" w:space="0" w:color="auto"/>
        <w:bottom w:val="none" w:sz="0" w:space="0" w:color="auto"/>
        <w:right w:val="none" w:sz="0" w:space="0" w:color="auto"/>
      </w:divBdr>
    </w:div>
    <w:div w:id="126365126">
      <w:bodyDiv w:val="1"/>
      <w:marLeft w:val="0"/>
      <w:marRight w:val="0"/>
      <w:marTop w:val="0"/>
      <w:marBottom w:val="0"/>
      <w:divBdr>
        <w:top w:val="none" w:sz="0" w:space="0" w:color="auto"/>
        <w:left w:val="none" w:sz="0" w:space="0" w:color="auto"/>
        <w:bottom w:val="none" w:sz="0" w:space="0" w:color="auto"/>
        <w:right w:val="none" w:sz="0" w:space="0" w:color="auto"/>
      </w:divBdr>
    </w:div>
    <w:div w:id="137502613">
      <w:bodyDiv w:val="1"/>
      <w:marLeft w:val="0"/>
      <w:marRight w:val="0"/>
      <w:marTop w:val="0"/>
      <w:marBottom w:val="0"/>
      <w:divBdr>
        <w:top w:val="none" w:sz="0" w:space="0" w:color="auto"/>
        <w:left w:val="none" w:sz="0" w:space="0" w:color="auto"/>
        <w:bottom w:val="none" w:sz="0" w:space="0" w:color="auto"/>
        <w:right w:val="none" w:sz="0" w:space="0" w:color="auto"/>
      </w:divBdr>
    </w:div>
    <w:div w:id="166949544">
      <w:bodyDiv w:val="1"/>
      <w:marLeft w:val="0"/>
      <w:marRight w:val="0"/>
      <w:marTop w:val="0"/>
      <w:marBottom w:val="0"/>
      <w:divBdr>
        <w:top w:val="none" w:sz="0" w:space="0" w:color="auto"/>
        <w:left w:val="none" w:sz="0" w:space="0" w:color="auto"/>
        <w:bottom w:val="none" w:sz="0" w:space="0" w:color="auto"/>
        <w:right w:val="none" w:sz="0" w:space="0" w:color="auto"/>
      </w:divBdr>
    </w:div>
    <w:div w:id="245654573">
      <w:bodyDiv w:val="1"/>
      <w:marLeft w:val="0"/>
      <w:marRight w:val="0"/>
      <w:marTop w:val="0"/>
      <w:marBottom w:val="0"/>
      <w:divBdr>
        <w:top w:val="none" w:sz="0" w:space="0" w:color="auto"/>
        <w:left w:val="none" w:sz="0" w:space="0" w:color="auto"/>
        <w:bottom w:val="none" w:sz="0" w:space="0" w:color="auto"/>
        <w:right w:val="none" w:sz="0" w:space="0" w:color="auto"/>
      </w:divBdr>
    </w:div>
    <w:div w:id="314798067">
      <w:bodyDiv w:val="1"/>
      <w:marLeft w:val="0"/>
      <w:marRight w:val="0"/>
      <w:marTop w:val="0"/>
      <w:marBottom w:val="0"/>
      <w:divBdr>
        <w:top w:val="none" w:sz="0" w:space="0" w:color="auto"/>
        <w:left w:val="none" w:sz="0" w:space="0" w:color="auto"/>
        <w:bottom w:val="none" w:sz="0" w:space="0" w:color="auto"/>
        <w:right w:val="none" w:sz="0" w:space="0" w:color="auto"/>
      </w:divBdr>
    </w:div>
    <w:div w:id="335814044">
      <w:bodyDiv w:val="1"/>
      <w:marLeft w:val="0"/>
      <w:marRight w:val="0"/>
      <w:marTop w:val="0"/>
      <w:marBottom w:val="0"/>
      <w:divBdr>
        <w:top w:val="none" w:sz="0" w:space="0" w:color="auto"/>
        <w:left w:val="none" w:sz="0" w:space="0" w:color="auto"/>
        <w:bottom w:val="none" w:sz="0" w:space="0" w:color="auto"/>
        <w:right w:val="none" w:sz="0" w:space="0" w:color="auto"/>
      </w:divBdr>
    </w:div>
    <w:div w:id="402215917">
      <w:bodyDiv w:val="1"/>
      <w:marLeft w:val="0"/>
      <w:marRight w:val="0"/>
      <w:marTop w:val="0"/>
      <w:marBottom w:val="0"/>
      <w:divBdr>
        <w:top w:val="none" w:sz="0" w:space="0" w:color="auto"/>
        <w:left w:val="none" w:sz="0" w:space="0" w:color="auto"/>
        <w:bottom w:val="none" w:sz="0" w:space="0" w:color="auto"/>
        <w:right w:val="none" w:sz="0" w:space="0" w:color="auto"/>
      </w:divBdr>
    </w:div>
    <w:div w:id="479156383">
      <w:bodyDiv w:val="1"/>
      <w:marLeft w:val="0"/>
      <w:marRight w:val="0"/>
      <w:marTop w:val="0"/>
      <w:marBottom w:val="0"/>
      <w:divBdr>
        <w:top w:val="none" w:sz="0" w:space="0" w:color="auto"/>
        <w:left w:val="none" w:sz="0" w:space="0" w:color="auto"/>
        <w:bottom w:val="none" w:sz="0" w:space="0" w:color="auto"/>
        <w:right w:val="none" w:sz="0" w:space="0" w:color="auto"/>
      </w:divBdr>
    </w:div>
    <w:div w:id="540047396">
      <w:bodyDiv w:val="1"/>
      <w:marLeft w:val="0"/>
      <w:marRight w:val="0"/>
      <w:marTop w:val="0"/>
      <w:marBottom w:val="0"/>
      <w:divBdr>
        <w:top w:val="none" w:sz="0" w:space="0" w:color="auto"/>
        <w:left w:val="none" w:sz="0" w:space="0" w:color="auto"/>
        <w:bottom w:val="none" w:sz="0" w:space="0" w:color="auto"/>
        <w:right w:val="none" w:sz="0" w:space="0" w:color="auto"/>
      </w:divBdr>
    </w:div>
    <w:div w:id="566964715">
      <w:bodyDiv w:val="1"/>
      <w:marLeft w:val="0"/>
      <w:marRight w:val="0"/>
      <w:marTop w:val="0"/>
      <w:marBottom w:val="0"/>
      <w:divBdr>
        <w:top w:val="none" w:sz="0" w:space="0" w:color="auto"/>
        <w:left w:val="none" w:sz="0" w:space="0" w:color="auto"/>
        <w:bottom w:val="none" w:sz="0" w:space="0" w:color="auto"/>
        <w:right w:val="none" w:sz="0" w:space="0" w:color="auto"/>
      </w:divBdr>
    </w:div>
    <w:div w:id="584649865">
      <w:bodyDiv w:val="1"/>
      <w:marLeft w:val="0"/>
      <w:marRight w:val="0"/>
      <w:marTop w:val="0"/>
      <w:marBottom w:val="0"/>
      <w:divBdr>
        <w:top w:val="none" w:sz="0" w:space="0" w:color="auto"/>
        <w:left w:val="none" w:sz="0" w:space="0" w:color="auto"/>
        <w:bottom w:val="none" w:sz="0" w:space="0" w:color="auto"/>
        <w:right w:val="none" w:sz="0" w:space="0" w:color="auto"/>
      </w:divBdr>
    </w:div>
    <w:div w:id="589579617">
      <w:bodyDiv w:val="1"/>
      <w:marLeft w:val="0"/>
      <w:marRight w:val="0"/>
      <w:marTop w:val="0"/>
      <w:marBottom w:val="0"/>
      <w:divBdr>
        <w:top w:val="none" w:sz="0" w:space="0" w:color="auto"/>
        <w:left w:val="none" w:sz="0" w:space="0" w:color="auto"/>
        <w:bottom w:val="none" w:sz="0" w:space="0" w:color="auto"/>
        <w:right w:val="none" w:sz="0" w:space="0" w:color="auto"/>
      </w:divBdr>
    </w:div>
    <w:div w:id="625241589">
      <w:bodyDiv w:val="1"/>
      <w:marLeft w:val="0"/>
      <w:marRight w:val="0"/>
      <w:marTop w:val="0"/>
      <w:marBottom w:val="0"/>
      <w:divBdr>
        <w:top w:val="none" w:sz="0" w:space="0" w:color="auto"/>
        <w:left w:val="none" w:sz="0" w:space="0" w:color="auto"/>
        <w:bottom w:val="none" w:sz="0" w:space="0" w:color="auto"/>
        <w:right w:val="none" w:sz="0" w:space="0" w:color="auto"/>
      </w:divBdr>
    </w:div>
    <w:div w:id="692612731">
      <w:bodyDiv w:val="1"/>
      <w:marLeft w:val="0"/>
      <w:marRight w:val="0"/>
      <w:marTop w:val="0"/>
      <w:marBottom w:val="0"/>
      <w:divBdr>
        <w:top w:val="none" w:sz="0" w:space="0" w:color="auto"/>
        <w:left w:val="none" w:sz="0" w:space="0" w:color="auto"/>
        <w:bottom w:val="none" w:sz="0" w:space="0" w:color="auto"/>
        <w:right w:val="none" w:sz="0" w:space="0" w:color="auto"/>
      </w:divBdr>
    </w:div>
    <w:div w:id="698704653">
      <w:bodyDiv w:val="1"/>
      <w:marLeft w:val="0"/>
      <w:marRight w:val="0"/>
      <w:marTop w:val="0"/>
      <w:marBottom w:val="0"/>
      <w:divBdr>
        <w:top w:val="none" w:sz="0" w:space="0" w:color="auto"/>
        <w:left w:val="none" w:sz="0" w:space="0" w:color="auto"/>
        <w:bottom w:val="none" w:sz="0" w:space="0" w:color="auto"/>
        <w:right w:val="none" w:sz="0" w:space="0" w:color="auto"/>
      </w:divBdr>
    </w:div>
    <w:div w:id="772940128">
      <w:bodyDiv w:val="1"/>
      <w:marLeft w:val="0"/>
      <w:marRight w:val="0"/>
      <w:marTop w:val="0"/>
      <w:marBottom w:val="0"/>
      <w:divBdr>
        <w:top w:val="none" w:sz="0" w:space="0" w:color="auto"/>
        <w:left w:val="none" w:sz="0" w:space="0" w:color="auto"/>
        <w:bottom w:val="none" w:sz="0" w:space="0" w:color="auto"/>
        <w:right w:val="none" w:sz="0" w:space="0" w:color="auto"/>
      </w:divBdr>
    </w:div>
    <w:div w:id="801075669">
      <w:bodyDiv w:val="1"/>
      <w:marLeft w:val="0"/>
      <w:marRight w:val="0"/>
      <w:marTop w:val="0"/>
      <w:marBottom w:val="0"/>
      <w:divBdr>
        <w:top w:val="none" w:sz="0" w:space="0" w:color="auto"/>
        <w:left w:val="none" w:sz="0" w:space="0" w:color="auto"/>
        <w:bottom w:val="none" w:sz="0" w:space="0" w:color="auto"/>
        <w:right w:val="none" w:sz="0" w:space="0" w:color="auto"/>
      </w:divBdr>
    </w:div>
    <w:div w:id="836463037">
      <w:bodyDiv w:val="1"/>
      <w:marLeft w:val="0"/>
      <w:marRight w:val="0"/>
      <w:marTop w:val="0"/>
      <w:marBottom w:val="0"/>
      <w:divBdr>
        <w:top w:val="none" w:sz="0" w:space="0" w:color="auto"/>
        <w:left w:val="none" w:sz="0" w:space="0" w:color="auto"/>
        <w:bottom w:val="none" w:sz="0" w:space="0" w:color="auto"/>
        <w:right w:val="none" w:sz="0" w:space="0" w:color="auto"/>
      </w:divBdr>
    </w:div>
    <w:div w:id="851720667">
      <w:bodyDiv w:val="1"/>
      <w:marLeft w:val="0"/>
      <w:marRight w:val="0"/>
      <w:marTop w:val="0"/>
      <w:marBottom w:val="0"/>
      <w:divBdr>
        <w:top w:val="none" w:sz="0" w:space="0" w:color="auto"/>
        <w:left w:val="none" w:sz="0" w:space="0" w:color="auto"/>
        <w:bottom w:val="none" w:sz="0" w:space="0" w:color="auto"/>
        <w:right w:val="none" w:sz="0" w:space="0" w:color="auto"/>
      </w:divBdr>
    </w:div>
    <w:div w:id="893539748">
      <w:bodyDiv w:val="1"/>
      <w:marLeft w:val="0"/>
      <w:marRight w:val="0"/>
      <w:marTop w:val="0"/>
      <w:marBottom w:val="0"/>
      <w:divBdr>
        <w:top w:val="none" w:sz="0" w:space="0" w:color="auto"/>
        <w:left w:val="none" w:sz="0" w:space="0" w:color="auto"/>
        <w:bottom w:val="none" w:sz="0" w:space="0" w:color="auto"/>
        <w:right w:val="none" w:sz="0" w:space="0" w:color="auto"/>
      </w:divBdr>
    </w:div>
    <w:div w:id="980188379">
      <w:bodyDiv w:val="1"/>
      <w:marLeft w:val="0"/>
      <w:marRight w:val="0"/>
      <w:marTop w:val="0"/>
      <w:marBottom w:val="0"/>
      <w:divBdr>
        <w:top w:val="none" w:sz="0" w:space="0" w:color="auto"/>
        <w:left w:val="none" w:sz="0" w:space="0" w:color="auto"/>
        <w:bottom w:val="none" w:sz="0" w:space="0" w:color="auto"/>
        <w:right w:val="none" w:sz="0" w:space="0" w:color="auto"/>
      </w:divBdr>
    </w:div>
    <w:div w:id="1041901712">
      <w:bodyDiv w:val="1"/>
      <w:marLeft w:val="0"/>
      <w:marRight w:val="0"/>
      <w:marTop w:val="0"/>
      <w:marBottom w:val="0"/>
      <w:divBdr>
        <w:top w:val="none" w:sz="0" w:space="0" w:color="auto"/>
        <w:left w:val="none" w:sz="0" w:space="0" w:color="auto"/>
        <w:bottom w:val="none" w:sz="0" w:space="0" w:color="auto"/>
        <w:right w:val="none" w:sz="0" w:space="0" w:color="auto"/>
      </w:divBdr>
    </w:div>
    <w:div w:id="1062286532">
      <w:bodyDiv w:val="1"/>
      <w:marLeft w:val="0"/>
      <w:marRight w:val="0"/>
      <w:marTop w:val="0"/>
      <w:marBottom w:val="0"/>
      <w:divBdr>
        <w:top w:val="none" w:sz="0" w:space="0" w:color="auto"/>
        <w:left w:val="none" w:sz="0" w:space="0" w:color="auto"/>
        <w:bottom w:val="none" w:sz="0" w:space="0" w:color="auto"/>
        <w:right w:val="none" w:sz="0" w:space="0" w:color="auto"/>
      </w:divBdr>
    </w:div>
    <w:div w:id="1078357734">
      <w:bodyDiv w:val="1"/>
      <w:marLeft w:val="0"/>
      <w:marRight w:val="0"/>
      <w:marTop w:val="0"/>
      <w:marBottom w:val="0"/>
      <w:divBdr>
        <w:top w:val="none" w:sz="0" w:space="0" w:color="auto"/>
        <w:left w:val="none" w:sz="0" w:space="0" w:color="auto"/>
        <w:bottom w:val="none" w:sz="0" w:space="0" w:color="auto"/>
        <w:right w:val="none" w:sz="0" w:space="0" w:color="auto"/>
      </w:divBdr>
    </w:div>
    <w:div w:id="1313951722">
      <w:bodyDiv w:val="1"/>
      <w:marLeft w:val="0"/>
      <w:marRight w:val="0"/>
      <w:marTop w:val="0"/>
      <w:marBottom w:val="0"/>
      <w:divBdr>
        <w:top w:val="none" w:sz="0" w:space="0" w:color="auto"/>
        <w:left w:val="none" w:sz="0" w:space="0" w:color="auto"/>
        <w:bottom w:val="none" w:sz="0" w:space="0" w:color="auto"/>
        <w:right w:val="none" w:sz="0" w:space="0" w:color="auto"/>
      </w:divBdr>
    </w:div>
    <w:div w:id="1352028379">
      <w:bodyDiv w:val="1"/>
      <w:marLeft w:val="0"/>
      <w:marRight w:val="0"/>
      <w:marTop w:val="0"/>
      <w:marBottom w:val="0"/>
      <w:divBdr>
        <w:top w:val="none" w:sz="0" w:space="0" w:color="auto"/>
        <w:left w:val="none" w:sz="0" w:space="0" w:color="auto"/>
        <w:bottom w:val="none" w:sz="0" w:space="0" w:color="auto"/>
        <w:right w:val="none" w:sz="0" w:space="0" w:color="auto"/>
      </w:divBdr>
    </w:div>
    <w:div w:id="1435714033">
      <w:bodyDiv w:val="1"/>
      <w:marLeft w:val="0"/>
      <w:marRight w:val="0"/>
      <w:marTop w:val="0"/>
      <w:marBottom w:val="0"/>
      <w:divBdr>
        <w:top w:val="none" w:sz="0" w:space="0" w:color="auto"/>
        <w:left w:val="none" w:sz="0" w:space="0" w:color="auto"/>
        <w:bottom w:val="none" w:sz="0" w:space="0" w:color="auto"/>
        <w:right w:val="none" w:sz="0" w:space="0" w:color="auto"/>
      </w:divBdr>
    </w:div>
    <w:div w:id="1597664606">
      <w:bodyDiv w:val="1"/>
      <w:marLeft w:val="0"/>
      <w:marRight w:val="0"/>
      <w:marTop w:val="0"/>
      <w:marBottom w:val="0"/>
      <w:divBdr>
        <w:top w:val="none" w:sz="0" w:space="0" w:color="auto"/>
        <w:left w:val="none" w:sz="0" w:space="0" w:color="auto"/>
        <w:bottom w:val="none" w:sz="0" w:space="0" w:color="auto"/>
        <w:right w:val="none" w:sz="0" w:space="0" w:color="auto"/>
      </w:divBdr>
    </w:div>
    <w:div w:id="1620647512">
      <w:bodyDiv w:val="1"/>
      <w:marLeft w:val="0"/>
      <w:marRight w:val="0"/>
      <w:marTop w:val="0"/>
      <w:marBottom w:val="0"/>
      <w:divBdr>
        <w:top w:val="none" w:sz="0" w:space="0" w:color="auto"/>
        <w:left w:val="none" w:sz="0" w:space="0" w:color="auto"/>
        <w:bottom w:val="none" w:sz="0" w:space="0" w:color="auto"/>
        <w:right w:val="none" w:sz="0" w:space="0" w:color="auto"/>
      </w:divBdr>
    </w:div>
    <w:div w:id="1650861909">
      <w:bodyDiv w:val="1"/>
      <w:marLeft w:val="0"/>
      <w:marRight w:val="0"/>
      <w:marTop w:val="0"/>
      <w:marBottom w:val="0"/>
      <w:divBdr>
        <w:top w:val="none" w:sz="0" w:space="0" w:color="auto"/>
        <w:left w:val="none" w:sz="0" w:space="0" w:color="auto"/>
        <w:bottom w:val="none" w:sz="0" w:space="0" w:color="auto"/>
        <w:right w:val="none" w:sz="0" w:space="0" w:color="auto"/>
      </w:divBdr>
    </w:div>
    <w:div w:id="1662847310">
      <w:bodyDiv w:val="1"/>
      <w:marLeft w:val="0"/>
      <w:marRight w:val="0"/>
      <w:marTop w:val="0"/>
      <w:marBottom w:val="0"/>
      <w:divBdr>
        <w:top w:val="none" w:sz="0" w:space="0" w:color="auto"/>
        <w:left w:val="none" w:sz="0" w:space="0" w:color="auto"/>
        <w:bottom w:val="none" w:sz="0" w:space="0" w:color="auto"/>
        <w:right w:val="none" w:sz="0" w:space="0" w:color="auto"/>
      </w:divBdr>
    </w:div>
    <w:div w:id="1750542576">
      <w:bodyDiv w:val="1"/>
      <w:marLeft w:val="0"/>
      <w:marRight w:val="0"/>
      <w:marTop w:val="0"/>
      <w:marBottom w:val="0"/>
      <w:divBdr>
        <w:top w:val="none" w:sz="0" w:space="0" w:color="auto"/>
        <w:left w:val="none" w:sz="0" w:space="0" w:color="auto"/>
        <w:bottom w:val="none" w:sz="0" w:space="0" w:color="auto"/>
        <w:right w:val="none" w:sz="0" w:space="0" w:color="auto"/>
      </w:divBdr>
    </w:div>
    <w:div w:id="1799762229">
      <w:bodyDiv w:val="1"/>
      <w:marLeft w:val="0"/>
      <w:marRight w:val="0"/>
      <w:marTop w:val="0"/>
      <w:marBottom w:val="0"/>
      <w:divBdr>
        <w:top w:val="none" w:sz="0" w:space="0" w:color="auto"/>
        <w:left w:val="none" w:sz="0" w:space="0" w:color="auto"/>
        <w:bottom w:val="none" w:sz="0" w:space="0" w:color="auto"/>
        <w:right w:val="none" w:sz="0" w:space="0" w:color="auto"/>
      </w:divBdr>
    </w:div>
    <w:div w:id="1817448870">
      <w:bodyDiv w:val="1"/>
      <w:marLeft w:val="0"/>
      <w:marRight w:val="0"/>
      <w:marTop w:val="0"/>
      <w:marBottom w:val="0"/>
      <w:divBdr>
        <w:top w:val="none" w:sz="0" w:space="0" w:color="auto"/>
        <w:left w:val="none" w:sz="0" w:space="0" w:color="auto"/>
        <w:bottom w:val="none" w:sz="0" w:space="0" w:color="auto"/>
        <w:right w:val="none" w:sz="0" w:space="0" w:color="auto"/>
      </w:divBdr>
    </w:div>
    <w:div w:id="1921207236">
      <w:bodyDiv w:val="1"/>
      <w:marLeft w:val="0"/>
      <w:marRight w:val="0"/>
      <w:marTop w:val="0"/>
      <w:marBottom w:val="0"/>
      <w:divBdr>
        <w:top w:val="none" w:sz="0" w:space="0" w:color="auto"/>
        <w:left w:val="none" w:sz="0" w:space="0" w:color="auto"/>
        <w:bottom w:val="none" w:sz="0" w:space="0" w:color="auto"/>
        <w:right w:val="none" w:sz="0" w:space="0" w:color="auto"/>
      </w:divBdr>
    </w:div>
    <w:div w:id="2032686963">
      <w:bodyDiv w:val="1"/>
      <w:marLeft w:val="0"/>
      <w:marRight w:val="0"/>
      <w:marTop w:val="0"/>
      <w:marBottom w:val="0"/>
      <w:divBdr>
        <w:top w:val="none" w:sz="0" w:space="0" w:color="auto"/>
        <w:left w:val="none" w:sz="0" w:space="0" w:color="auto"/>
        <w:bottom w:val="none" w:sz="0" w:space="0" w:color="auto"/>
        <w:right w:val="none" w:sz="0" w:space="0" w:color="auto"/>
      </w:divBdr>
    </w:div>
    <w:div w:id="2036300793">
      <w:bodyDiv w:val="1"/>
      <w:marLeft w:val="0"/>
      <w:marRight w:val="0"/>
      <w:marTop w:val="0"/>
      <w:marBottom w:val="0"/>
      <w:divBdr>
        <w:top w:val="none" w:sz="0" w:space="0" w:color="auto"/>
        <w:left w:val="none" w:sz="0" w:space="0" w:color="auto"/>
        <w:bottom w:val="none" w:sz="0" w:space="0" w:color="auto"/>
        <w:right w:val="none" w:sz="0" w:space="0" w:color="auto"/>
      </w:divBdr>
    </w:div>
    <w:div w:id="2050759385">
      <w:bodyDiv w:val="1"/>
      <w:marLeft w:val="0"/>
      <w:marRight w:val="0"/>
      <w:marTop w:val="0"/>
      <w:marBottom w:val="0"/>
      <w:divBdr>
        <w:top w:val="none" w:sz="0" w:space="0" w:color="auto"/>
        <w:left w:val="none" w:sz="0" w:space="0" w:color="auto"/>
        <w:bottom w:val="none" w:sz="0" w:space="0" w:color="auto"/>
        <w:right w:val="none" w:sz="0" w:space="0" w:color="auto"/>
      </w:divBdr>
    </w:div>
    <w:div w:id="2104302607">
      <w:bodyDiv w:val="1"/>
      <w:marLeft w:val="0"/>
      <w:marRight w:val="0"/>
      <w:marTop w:val="0"/>
      <w:marBottom w:val="0"/>
      <w:divBdr>
        <w:top w:val="none" w:sz="0" w:space="0" w:color="auto"/>
        <w:left w:val="none" w:sz="0" w:space="0" w:color="auto"/>
        <w:bottom w:val="none" w:sz="0" w:space="0" w:color="auto"/>
        <w:right w:val="none" w:sz="0" w:space="0" w:color="auto"/>
      </w:divBdr>
    </w:div>
    <w:div w:id="212942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utam-k-73a01228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ED349-6B41-472A-BC76-71DB4FFC1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dc:creator>
  <cp:keywords/>
  <dc:description/>
  <cp:lastModifiedBy>Gowtham kumar Maddali</cp:lastModifiedBy>
  <cp:revision>3</cp:revision>
  <dcterms:created xsi:type="dcterms:W3CDTF">2025-09-04T20:05:00Z</dcterms:created>
  <dcterms:modified xsi:type="dcterms:W3CDTF">2025-09-04T20:05:00Z</dcterms:modified>
</cp:coreProperties>
</file>