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82F3" w14:textId="77777777" w:rsidR="00E06496" w:rsidRDefault="00E06496" w:rsidP="00E06496">
      <w:pPr>
        <w:tabs>
          <w:tab w:val="left" w:pos="720"/>
        </w:tabs>
        <w:spacing w:after="0"/>
        <w:ind w:left="-576" w:right="-576"/>
        <w:jc w:val="center"/>
        <w:rPr>
          <w:rFonts w:ascii="Times New Roman" w:hAnsi="Times New Roman" w:cs="Times New Roman"/>
        </w:rPr>
      </w:pPr>
      <w:r w:rsidRPr="00716E89">
        <w:rPr>
          <w:rFonts w:ascii="Times New Roman" w:hAnsi="Times New Roman" w:cs="Times New Roman"/>
          <w:b/>
          <w:bCs/>
        </w:rPr>
        <w:t>Harshitha Olla</w:t>
      </w:r>
    </w:p>
    <w:p w14:paraId="5C1394D1" w14:textId="77777777" w:rsidR="00E06496" w:rsidRPr="00141088" w:rsidRDefault="00E06496" w:rsidP="00E06496">
      <w:pPr>
        <w:tabs>
          <w:tab w:val="left" w:pos="720"/>
        </w:tabs>
        <w:spacing w:after="0"/>
        <w:ind w:left="-720" w:right="-576"/>
        <w:jc w:val="center"/>
        <w:rPr>
          <w:rFonts w:ascii="Times New Roman" w:hAnsi="Times New Roman" w:cs="Times New Roman"/>
        </w:rPr>
      </w:pPr>
      <w:r w:rsidRPr="00716E89">
        <w:rPr>
          <w:rFonts w:ascii="Times New Roman" w:hAnsi="Times New Roman" w:cs="Times New Roman"/>
        </w:rPr>
        <w:t xml:space="preserve"> +1 (309) 323-1408 |  Peoria, IL</w:t>
      </w:r>
      <w:r>
        <w:rPr>
          <w:rFonts w:ascii="Times New Roman" w:hAnsi="Times New Roman" w:cs="Times New Roman"/>
        </w:rPr>
        <w:t xml:space="preserve"> </w:t>
      </w:r>
      <w:r>
        <w:rPr>
          <w:rFonts w:ascii="Segoe UI Emoji" w:hAnsi="Segoe UI Emoji" w:cs="Segoe UI Emoji"/>
        </w:rPr>
        <w:t>|</w:t>
      </w:r>
      <w:r w:rsidRPr="00716E89">
        <w:rPr>
          <w:rFonts w:ascii="Times New Roman" w:hAnsi="Times New Roman" w:cs="Times New Roman"/>
        </w:rPr>
        <w:t xml:space="preserve"> </w:t>
      </w:r>
      <w:hyperlink r:id="rId5" w:history="1">
        <w:r w:rsidRPr="00314C94">
          <w:rPr>
            <w:rStyle w:val="Hyperlink"/>
            <w:rFonts w:ascii="Times New Roman" w:hAnsi="Times New Roman" w:cs="Times New Roman"/>
          </w:rPr>
          <w:t>ollaharshitha@gmail.com</w:t>
        </w:r>
      </w:hyperlink>
      <w:r>
        <w:t xml:space="preserve"> </w:t>
      </w:r>
      <w:r>
        <w:rPr>
          <w:rFonts w:ascii="Times New Roman" w:hAnsi="Times New Roman" w:cs="Times New Roman"/>
        </w:rPr>
        <w:t xml:space="preserve">| </w:t>
      </w:r>
      <w:hyperlink r:id="rId6" w:history="1">
        <w:r w:rsidRPr="00AB1230">
          <w:rPr>
            <w:rStyle w:val="Hyperlink"/>
            <w:rFonts w:ascii="Times New Roman" w:hAnsi="Times New Roman" w:cs="Times New Roman"/>
          </w:rPr>
          <w:t>https://www.linkedin.com/in/harshitha-olla/</w:t>
        </w:r>
      </w:hyperlink>
    </w:p>
    <w:p w14:paraId="76410F62" w14:textId="77777777" w:rsidR="00E06496" w:rsidRPr="00716E89" w:rsidRDefault="00E06496" w:rsidP="00E06496">
      <w:pPr>
        <w:pBdr>
          <w:bottom w:val="single" w:sz="4" w:space="1" w:color="auto"/>
        </w:pBdr>
        <w:tabs>
          <w:tab w:val="left" w:pos="720"/>
        </w:tabs>
        <w:spacing w:after="0"/>
        <w:ind w:left="-720"/>
        <w:rPr>
          <w:rFonts w:ascii="Times New Roman" w:hAnsi="Times New Roman" w:cs="Times New Roman"/>
          <w:b/>
          <w:bCs/>
        </w:rPr>
      </w:pPr>
      <w:r w:rsidRPr="00716E89">
        <w:rPr>
          <w:rFonts w:ascii="Times New Roman" w:hAnsi="Times New Roman" w:cs="Times New Roman"/>
          <w:b/>
          <w:bCs/>
        </w:rPr>
        <w:t>PROFESSIONAL SUMMARY</w:t>
      </w:r>
    </w:p>
    <w:p w14:paraId="38F80D4D" w14:textId="66457431" w:rsidR="00E06496" w:rsidRPr="002D058B" w:rsidRDefault="004F5D3C" w:rsidP="00F81B2A">
      <w:pPr>
        <w:tabs>
          <w:tab w:val="left" w:pos="720"/>
        </w:tabs>
        <w:spacing w:after="0"/>
        <w:ind w:left="-576" w:right="-864"/>
        <w:rPr>
          <w:rFonts w:ascii="Times New Roman" w:hAnsi="Times New Roman" w:cs="Times New Roman"/>
        </w:rPr>
      </w:pPr>
      <w:r w:rsidRPr="004F5D3C">
        <w:rPr>
          <w:rFonts w:ascii="Times New Roman" w:hAnsi="Times New Roman" w:cs="Times New Roman"/>
        </w:rPr>
        <w:t>Analytical Data Analyst with a foundation in SQL, Power BI, and R, experienced in cleaning, validating, and analyzing healthcare data to uncover trends and anomalies. Skilled in building dashboards, streamlining manual reporting workflows, and applying statistical methods to improve transparency and compliance. Adept at working across teams to meet reporting requirements in fast-paced environments.</w:t>
      </w:r>
    </w:p>
    <w:p w14:paraId="1F230FA0" w14:textId="77777777" w:rsidR="00E06496" w:rsidRPr="00716E89" w:rsidRDefault="00E06496" w:rsidP="00E06496">
      <w:pPr>
        <w:pBdr>
          <w:bottom w:val="single" w:sz="4" w:space="1" w:color="auto"/>
        </w:pBdr>
        <w:tabs>
          <w:tab w:val="left" w:pos="720"/>
        </w:tabs>
        <w:spacing w:after="0"/>
        <w:ind w:left="-720"/>
        <w:rPr>
          <w:rFonts w:ascii="Times New Roman" w:hAnsi="Times New Roman" w:cs="Times New Roman"/>
          <w:b/>
          <w:bCs/>
        </w:rPr>
      </w:pPr>
      <w:r w:rsidRPr="00716E89">
        <w:rPr>
          <w:rFonts w:ascii="Times New Roman" w:hAnsi="Times New Roman" w:cs="Times New Roman"/>
          <w:b/>
          <w:bCs/>
        </w:rPr>
        <w:t>PROFESSIONAL EXPERIENCE</w:t>
      </w:r>
    </w:p>
    <w:p w14:paraId="1F1B3FFF" w14:textId="77777777" w:rsidR="00E06496" w:rsidRDefault="00E06496" w:rsidP="00E06496">
      <w:pPr>
        <w:tabs>
          <w:tab w:val="left" w:pos="720"/>
        </w:tabs>
        <w:spacing w:after="0"/>
        <w:ind w:left="-720" w:right="-432"/>
        <w:rPr>
          <w:rFonts w:ascii="Times New Roman" w:hAnsi="Times New Roman" w:cs="Times New Roman"/>
          <w:b/>
          <w:bCs/>
        </w:rPr>
      </w:pPr>
      <w:r w:rsidRPr="00716E89">
        <w:rPr>
          <w:rFonts w:ascii="Times New Roman" w:hAnsi="Times New Roman" w:cs="Times New Roman"/>
          <w:b/>
          <w:bCs/>
        </w:rPr>
        <w:t>Verizon</w:t>
      </w:r>
      <w:r w:rsidRPr="00141088">
        <w:rPr>
          <w:rFonts w:ascii="Times New Roman" w:hAnsi="Times New Roman" w:cs="Times New Roman"/>
          <w:b/>
          <w:bCs/>
        </w:rPr>
        <w:t xml:space="preserve"> -</w:t>
      </w:r>
      <w:r w:rsidRPr="00716E89">
        <w:rPr>
          <w:rFonts w:ascii="Times New Roman" w:hAnsi="Times New Roman" w:cs="Times New Roman"/>
          <w:b/>
          <w:bCs/>
        </w:rPr>
        <w:t>Business Analys</w:t>
      </w:r>
      <w:r>
        <w:rPr>
          <w:rFonts w:ascii="Times New Roman" w:hAnsi="Times New Roman" w:cs="Times New Roman"/>
          <w:b/>
          <w:bCs/>
        </w:rPr>
        <w:t>t</w:t>
      </w:r>
      <w:r w:rsidRPr="00141088">
        <w:rPr>
          <w:rFonts w:ascii="Times New Roman" w:hAnsi="Times New Roman" w:cs="Times New Roman"/>
          <w:b/>
          <w:bCs/>
        </w:rPr>
        <w:t xml:space="preserve">   </w:t>
      </w:r>
      <w:r>
        <w:rPr>
          <w:rFonts w:ascii="Times New Roman" w:hAnsi="Times New Roman" w:cs="Times New Roman"/>
          <w:b/>
          <w:bCs/>
        </w:rPr>
        <w:t xml:space="preserve"> </w:t>
      </w:r>
      <w:r w:rsidRPr="00141088">
        <w:rPr>
          <w:rFonts w:ascii="Times New Roman" w:hAnsi="Times New Roman" w:cs="Times New Roman"/>
          <w:b/>
          <w:bCs/>
        </w:rPr>
        <w:t xml:space="preserve">                                </w:t>
      </w:r>
      <w:r>
        <w:rPr>
          <w:rFonts w:ascii="Times New Roman" w:hAnsi="Times New Roman" w:cs="Times New Roman"/>
          <w:b/>
          <w:bCs/>
        </w:rPr>
        <w:t xml:space="preserve">       </w:t>
      </w:r>
      <w:r w:rsidRPr="00141088">
        <w:rPr>
          <w:rFonts w:ascii="Times New Roman" w:hAnsi="Times New Roman" w:cs="Times New Roman"/>
          <w:b/>
          <w:bCs/>
        </w:rPr>
        <w:t xml:space="preserve">                                                   </w:t>
      </w:r>
      <w:r w:rsidRPr="00716E89">
        <w:rPr>
          <w:rFonts w:ascii="Times New Roman" w:hAnsi="Times New Roman" w:cs="Times New Roman"/>
          <w:i/>
          <w:iCs/>
        </w:rPr>
        <w:t xml:space="preserve">Jan 2024 – </w:t>
      </w:r>
      <w:r>
        <w:rPr>
          <w:rFonts w:ascii="Times New Roman" w:hAnsi="Times New Roman" w:cs="Times New Roman"/>
          <w:i/>
          <w:iCs/>
        </w:rPr>
        <w:t>May 2025</w:t>
      </w:r>
      <w:r w:rsidRPr="00617841">
        <w:rPr>
          <w:rFonts w:ascii="Times New Roman" w:hAnsi="Times New Roman" w:cs="Times New Roman"/>
          <w:b/>
          <w:bCs/>
        </w:rPr>
        <w:t xml:space="preserve"> </w:t>
      </w:r>
    </w:p>
    <w:p w14:paraId="7372EF6D" w14:textId="77777777" w:rsidR="00E06496" w:rsidRDefault="00E06496" w:rsidP="00E06496">
      <w:pPr>
        <w:pStyle w:val="ListParagraph"/>
        <w:numPr>
          <w:ilvl w:val="0"/>
          <w:numId w:val="1"/>
        </w:numPr>
        <w:tabs>
          <w:tab w:val="left" w:pos="720"/>
        </w:tabs>
        <w:spacing w:after="0"/>
        <w:ind w:left="-216" w:right="-864"/>
        <w:rPr>
          <w:rFonts w:ascii="Times New Roman" w:hAnsi="Times New Roman" w:cs="Times New Roman"/>
        </w:rPr>
      </w:pPr>
      <w:r w:rsidRPr="00533349">
        <w:rPr>
          <w:rFonts w:ascii="Times New Roman" w:hAnsi="Times New Roman" w:cs="Times New Roman"/>
        </w:rPr>
        <w:t>Designed and launched 10+ Tableau and Power BI dashboards to visualize KPIs, reducing executive decision-making time by 35%</w:t>
      </w:r>
    </w:p>
    <w:p w14:paraId="1B5827FA" w14:textId="77777777" w:rsidR="00E06496" w:rsidRDefault="00E06496" w:rsidP="00E06496">
      <w:pPr>
        <w:pStyle w:val="ListParagraph"/>
        <w:numPr>
          <w:ilvl w:val="0"/>
          <w:numId w:val="1"/>
        </w:numPr>
        <w:tabs>
          <w:tab w:val="left" w:pos="720"/>
        </w:tabs>
        <w:spacing w:after="0"/>
        <w:ind w:left="-216" w:right="-864"/>
        <w:rPr>
          <w:rFonts w:ascii="Times New Roman" w:hAnsi="Times New Roman" w:cs="Times New Roman"/>
        </w:rPr>
      </w:pPr>
      <w:r w:rsidRPr="00533349">
        <w:rPr>
          <w:rFonts w:ascii="Times New Roman" w:hAnsi="Times New Roman" w:cs="Times New Roman"/>
        </w:rPr>
        <w:t>Resolved post-release issues by leading root cause analysis and drafting test plans, decreasing incident rates by 30%</w:t>
      </w:r>
    </w:p>
    <w:p w14:paraId="20027392" w14:textId="77777777" w:rsidR="00E06496" w:rsidRDefault="00E06496" w:rsidP="00E06496">
      <w:pPr>
        <w:pStyle w:val="ListParagraph"/>
        <w:numPr>
          <w:ilvl w:val="0"/>
          <w:numId w:val="1"/>
        </w:numPr>
        <w:tabs>
          <w:tab w:val="left" w:pos="720"/>
        </w:tabs>
        <w:spacing w:after="0"/>
        <w:ind w:left="-216" w:right="-864"/>
        <w:rPr>
          <w:rFonts w:ascii="Times New Roman" w:hAnsi="Times New Roman" w:cs="Times New Roman"/>
        </w:rPr>
      </w:pPr>
      <w:r w:rsidRPr="00533349">
        <w:rPr>
          <w:rFonts w:ascii="Times New Roman" w:hAnsi="Times New Roman" w:cs="Times New Roman"/>
        </w:rPr>
        <w:t>Embedded risk mitigation protocols into SDLC, resulting in 100% compliance and a 22% drop in rework</w:t>
      </w:r>
    </w:p>
    <w:p w14:paraId="19186209" w14:textId="77777777" w:rsidR="00E06496" w:rsidRDefault="00E06496" w:rsidP="00E06496">
      <w:pPr>
        <w:pStyle w:val="ListParagraph"/>
        <w:numPr>
          <w:ilvl w:val="0"/>
          <w:numId w:val="1"/>
        </w:numPr>
        <w:tabs>
          <w:tab w:val="left" w:pos="720"/>
        </w:tabs>
        <w:spacing w:after="0"/>
        <w:ind w:left="-216" w:right="-864"/>
        <w:rPr>
          <w:rFonts w:ascii="Times New Roman" w:hAnsi="Times New Roman" w:cs="Times New Roman"/>
        </w:rPr>
      </w:pPr>
      <w:r w:rsidRPr="00533349">
        <w:rPr>
          <w:rFonts w:ascii="Times New Roman" w:hAnsi="Times New Roman" w:cs="Times New Roman"/>
        </w:rPr>
        <w:t>Streamlined cost accounting workflows using SQL and Excel, improving accuracy by 25% across reporting cycles</w:t>
      </w:r>
    </w:p>
    <w:p w14:paraId="5775BD5F" w14:textId="77777777" w:rsidR="00E06496" w:rsidRDefault="00E06496" w:rsidP="00E06496">
      <w:pPr>
        <w:pStyle w:val="ListParagraph"/>
        <w:numPr>
          <w:ilvl w:val="0"/>
          <w:numId w:val="1"/>
        </w:numPr>
        <w:tabs>
          <w:tab w:val="left" w:pos="720"/>
        </w:tabs>
        <w:spacing w:after="0"/>
        <w:ind w:left="-216" w:right="-864"/>
        <w:rPr>
          <w:rFonts w:ascii="Times New Roman" w:hAnsi="Times New Roman" w:cs="Times New Roman"/>
        </w:rPr>
      </w:pPr>
      <w:r w:rsidRPr="00533349">
        <w:rPr>
          <w:rFonts w:ascii="Times New Roman" w:hAnsi="Times New Roman" w:cs="Times New Roman"/>
        </w:rPr>
        <w:t>Engineered automated claims dashboards, accelerating processing by 40% and lifting customer satisfaction by 18%</w:t>
      </w:r>
    </w:p>
    <w:p w14:paraId="5AEED800" w14:textId="5073041D" w:rsidR="00E06496" w:rsidRDefault="00E06496" w:rsidP="00E06496">
      <w:pPr>
        <w:pStyle w:val="ListParagraph"/>
        <w:numPr>
          <w:ilvl w:val="0"/>
          <w:numId w:val="1"/>
        </w:numPr>
        <w:tabs>
          <w:tab w:val="left" w:pos="720"/>
        </w:tabs>
        <w:spacing w:after="0"/>
        <w:ind w:left="-216" w:right="-864"/>
        <w:rPr>
          <w:rFonts w:ascii="Times New Roman" w:hAnsi="Times New Roman" w:cs="Times New Roman"/>
        </w:rPr>
      </w:pPr>
      <w:r w:rsidRPr="00533349">
        <w:rPr>
          <w:rFonts w:ascii="Times New Roman" w:hAnsi="Times New Roman" w:cs="Times New Roman"/>
        </w:rPr>
        <w:t xml:space="preserve">Directed Agile-based change management efforts, reducing backlog volume by 28% </w:t>
      </w:r>
    </w:p>
    <w:p w14:paraId="17E166D2" w14:textId="77777777" w:rsidR="00E06496" w:rsidRPr="00533349" w:rsidRDefault="00E06496" w:rsidP="00E06496">
      <w:pPr>
        <w:pStyle w:val="ListParagraph"/>
        <w:numPr>
          <w:ilvl w:val="0"/>
          <w:numId w:val="1"/>
        </w:numPr>
        <w:tabs>
          <w:tab w:val="left" w:pos="720"/>
        </w:tabs>
        <w:spacing w:after="0"/>
        <w:ind w:left="-216" w:right="-864"/>
        <w:rPr>
          <w:rFonts w:ascii="Times New Roman" w:hAnsi="Times New Roman" w:cs="Times New Roman"/>
        </w:rPr>
      </w:pPr>
      <w:r w:rsidRPr="00533349">
        <w:rPr>
          <w:rFonts w:ascii="Times New Roman" w:hAnsi="Times New Roman" w:cs="Times New Roman"/>
        </w:rPr>
        <w:t>Composed internal documentation and knowledge guides that elevated platform adoption by 50% within six weeks</w:t>
      </w:r>
    </w:p>
    <w:p w14:paraId="3D325291" w14:textId="77777777" w:rsidR="00E06496" w:rsidRDefault="00E06496" w:rsidP="00E06496">
      <w:pPr>
        <w:tabs>
          <w:tab w:val="left" w:pos="720"/>
        </w:tabs>
        <w:spacing w:after="0"/>
        <w:ind w:left="-720" w:right="-432"/>
        <w:rPr>
          <w:rFonts w:ascii="Times New Roman" w:hAnsi="Times New Roman" w:cs="Times New Roman"/>
          <w:i/>
          <w:iCs/>
        </w:rPr>
      </w:pPr>
      <w:r w:rsidRPr="00716E89">
        <w:rPr>
          <w:rFonts w:ascii="Times New Roman" w:hAnsi="Times New Roman" w:cs="Times New Roman"/>
          <w:b/>
          <w:bCs/>
        </w:rPr>
        <w:t>Apollo Hospitals, India</w:t>
      </w:r>
      <w:r w:rsidRPr="00141088">
        <w:rPr>
          <w:rFonts w:ascii="Times New Roman" w:hAnsi="Times New Roman" w:cs="Times New Roman"/>
          <w:b/>
          <w:bCs/>
        </w:rPr>
        <w:t xml:space="preserve">- </w:t>
      </w:r>
      <w:r w:rsidRPr="00716E89">
        <w:rPr>
          <w:rFonts w:ascii="Times New Roman" w:hAnsi="Times New Roman" w:cs="Times New Roman"/>
          <w:b/>
          <w:bCs/>
        </w:rPr>
        <w:t xml:space="preserve">Data Analyst </w:t>
      </w:r>
      <w:r w:rsidRPr="00141088">
        <w:rPr>
          <w:rFonts w:ascii="Times New Roman" w:hAnsi="Times New Roman" w:cs="Times New Roman"/>
          <w:b/>
          <w:bCs/>
        </w:rPr>
        <w:t xml:space="preserve">            </w:t>
      </w:r>
      <w:r>
        <w:rPr>
          <w:rFonts w:ascii="Times New Roman" w:hAnsi="Times New Roman" w:cs="Times New Roman"/>
          <w:b/>
          <w:bCs/>
        </w:rPr>
        <w:t xml:space="preserve">       </w:t>
      </w:r>
      <w:r w:rsidRPr="00141088">
        <w:rPr>
          <w:rFonts w:ascii="Times New Roman" w:hAnsi="Times New Roman" w:cs="Times New Roman"/>
          <w:b/>
          <w:bCs/>
        </w:rPr>
        <w:t xml:space="preserve">                                                        </w:t>
      </w:r>
      <w:r w:rsidRPr="00716E89">
        <w:rPr>
          <w:rFonts w:ascii="Times New Roman" w:hAnsi="Times New Roman" w:cs="Times New Roman"/>
          <w:i/>
          <w:iCs/>
        </w:rPr>
        <w:t>May 2021 – Apr 2023</w:t>
      </w:r>
    </w:p>
    <w:p w14:paraId="4E965B11" w14:textId="77777777" w:rsidR="00E06496" w:rsidRPr="006C565D" w:rsidRDefault="00E06496" w:rsidP="00E06496">
      <w:pPr>
        <w:pStyle w:val="ListParagraph"/>
        <w:numPr>
          <w:ilvl w:val="0"/>
          <w:numId w:val="2"/>
        </w:numPr>
        <w:tabs>
          <w:tab w:val="left" w:pos="720"/>
        </w:tabs>
        <w:spacing w:after="0"/>
        <w:ind w:left="-216" w:right="-864"/>
        <w:rPr>
          <w:rFonts w:ascii="Times New Roman" w:hAnsi="Times New Roman" w:cs="Times New Roman"/>
          <w:i/>
          <w:iCs/>
        </w:rPr>
      </w:pPr>
      <w:r w:rsidRPr="006C565D">
        <w:rPr>
          <w:rFonts w:ascii="Times New Roman" w:hAnsi="Times New Roman" w:cs="Times New Roman"/>
        </w:rPr>
        <w:t>Evaluated 1M+ patient records to identify patterns, reducing claim denial rates by 30%</w:t>
      </w:r>
    </w:p>
    <w:p w14:paraId="79308592" w14:textId="77777777" w:rsidR="00E06496" w:rsidRPr="006C565D" w:rsidRDefault="00E06496" w:rsidP="00E06496">
      <w:pPr>
        <w:pStyle w:val="ListParagraph"/>
        <w:numPr>
          <w:ilvl w:val="0"/>
          <w:numId w:val="2"/>
        </w:numPr>
        <w:tabs>
          <w:tab w:val="left" w:pos="720"/>
        </w:tabs>
        <w:spacing w:after="0"/>
        <w:ind w:left="-216" w:right="-864"/>
        <w:rPr>
          <w:rFonts w:ascii="Times New Roman" w:hAnsi="Times New Roman" w:cs="Times New Roman"/>
          <w:i/>
          <w:iCs/>
        </w:rPr>
      </w:pPr>
      <w:r w:rsidRPr="006C565D">
        <w:rPr>
          <w:rFonts w:ascii="Times New Roman" w:hAnsi="Times New Roman" w:cs="Times New Roman"/>
        </w:rPr>
        <w:t>Devised and implemented 12 predictive models in Python to anticipate billing errors and enhance compliance metrics</w:t>
      </w:r>
    </w:p>
    <w:p w14:paraId="55812F8B" w14:textId="77777777" w:rsidR="00E06496" w:rsidRPr="006C565D" w:rsidRDefault="00E06496" w:rsidP="00E06496">
      <w:pPr>
        <w:pStyle w:val="ListParagraph"/>
        <w:numPr>
          <w:ilvl w:val="0"/>
          <w:numId w:val="2"/>
        </w:numPr>
        <w:tabs>
          <w:tab w:val="left" w:pos="720"/>
        </w:tabs>
        <w:spacing w:after="0"/>
        <w:ind w:left="-216" w:right="-864"/>
        <w:rPr>
          <w:rFonts w:ascii="Times New Roman" w:hAnsi="Times New Roman" w:cs="Times New Roman"/>
          <w:i/>
          <w:iCs/>
        </w:rPr>
      </w:pPr>
      <w:r w:rsidRPr="006C565D">
        <w:rPr>
          <w:rFonts w:ascii="Times New Roman" w:hAnsi="Times New Roman" w:cs="Times New Roman"/>
        </w:rPr>
        <w:t>Systematized 10+ manual reporting workflows, trimming report cycle time by 45%</w:t>
      </w:r>
    </w:p>
    <w:p w14:paraId="5809CAED" w14:textId="77777777" w:rsidR="00E06496" w:rsidRPr="006C565D" w:rsidRDefault="00E06496" w:rsidP="00E06496">
      <w:pPr>
        <w:pStyle w:val="ListParagraph"/>
        <w:numPr>
          <w:ilvl w:val="0"/>
          <w:numId w:val="2"/>
        </w:numPr>
        <w:tabs>
          <w:tab w:val="left" w:pos="720"/>
        </w:tabs>
        <w:spacing w:after="0"/>
        <w:ind w:left="-216" w:right="-864"/>
        <w:rPr>
          <w:rFonts w:ascii="Times New Roman" w:hAnsi="Times New Roman" w:cs="Times New Roman"/>
          <w:i/>
          <w:iCs/>
        </w:rPr>
      </w:pPr>
      <w:r w:rsidRPr="006C565D">
        <w:rPr>
          <w:rFonts w:ascii="Times New Roman" w:hAnsi="Times New Roman" w:cs="Times New Roman"/>
        </w:rPr>
        <w:t>Partnered with cross-functional teams to craft Power BI dashboards for executive and operational use</w:t>
      </w:r>
    </w:p>
    <w:p w14:paraId="0ABAC15D" w14:textId="77777777" w:rsidR="00E06496" w:rsidRPr="006C565D" w:rsidRDefault="00E06496" w:rsidP="00E06496">
      <w:pPr>
        <w:pStyle w:val="ListParagraph"/>
        <w:numPr>
          <w:ilvl w:val="0"/>
          <w:numId w:val="2"/>
        </w:numPr>
        <w:tabs>
          <w:tab w:val="left" w:pos="720"/>
        </w:tabs>
        <w:spacing w:after="0"/>
        <w:ind w:left="-216" w:right="-864"/>
        <w:rPr>
          <w:rFonts w:ascii="Times New Roman" w:hAnsi="Times New Roman" w:cs="Times New Roman"/>
          <w:i/>
          <w:iCs/>
        </w:rPr>
      </w:pPr>
      <w:r w:rsidRPr="006C565D">
        <w:rPr>
          <w:rFonts w:ascii="Times New Roman" w:hAnsi="Times New Roman" w:cs="Times New Roman"/>
        </w:rPr>
        <w:t>Maintained SQL-based ETL pipelines across branches, boosting data consolidation efficiency by 35%</w:t>
      </w:r>
    </w:p>
    <w:p w14:paraId="3998C967" w14:textId="77777777" w:rsidR="00E06496" w:rsidRPr="006C565D" w:rsidRDefault="00E06496" w:rsidP="00E06496">
      <w:pPr>
        <w:pStyle w:val="ListParagraph"/>
        <w:numPr>
          <w:ilvl w:val="0"/>
          <w:numId w:val="2"/>
        </w:numPr>
        <w:tabs>
          <w:tab w:val="left" w:pos="720"/>
        </w:tabs>
        <w:spacing w:after="0"/>
        <w:ind w:left="-216" w:right="-864"/>
        <w:rPr>
          <w:rFonts w:ascii="Times New Roman" w:hAnsi="Times New Roman" w:cs="Times New Roman"/>
          <w:i/>
          <w:iCs/>
        </w:rPr>
      </w:pPr>
      <w:r w:rsidRPr="006C565D">
        <w:rPr>
          <w:rFonts w:ascii="Times New Roman" w:hAnsi="Times New Roman" w:cs="Times New Roman"/>
        </w:rPr>
        <w:t>Investigated 100+ billing discrepancies, driving a 20% increase in recovery outcomes</w:t>
      </w:r>
    </w:p>
    <w:p w14:paraId="35734C3C" w14:textId="77777777" w:rsidR="00E06496" w:rsidRPr="006C565D" w:rsidRDefault="00E06496" w:rsidP="00E06496">
      <w:pPr>
        <w:pStyle w:val="ListParagraph"/>
        <w:numPr>
          <w:ilvl w:val="0"/>
          <w:numId w:val="2"/>
        </w:numPr>
        <w:tabs>
          <w:tab w:val="left" w:pos="720"/>
        </w:tabs>
        <w:spacing w:after="0"/>
        <w:ind w:left="-216" w:right="-864"/>
        <w:rPr>
          <w:rFonts w:ascii="Times New Roman" w:hAnsi="Times New Roman" w:cs="Times New Roman"/>
          <w:i/>
          <w:iCs/>
        </w:rPr>
      </w:pPr>
      <w:r w:rsidRPr="006C565D">
        <w:rPr>
          <w:rFonts w:ascii="Times New Roman" w:hAnsi="Times New Roman" w:cs="Times New Roman"/>
        </w:rPr>
        <w:t>Minimized IT service requests by 28% through process automation and diagnostic tools</w:t>
      </w:r>
    </w:p>
    <w:p w14:paraId="23406F24" w14:textId="77777777" w:rsidR="00E06496" w:rsidRPr="006C565D" w:rsidRDefault="00E06496" w:rsidP="00E06496">
      <w:pPr>
        <w:pStyle w:val="ListParagraph"/>
        <w:numPr>
          <w:ilvl w:val="0"/>
          <w:numId w:val="2"/>
        </w:numPr>
        <w:tabs>
          <w:tab w:val="left" w:pos="720"/>
        </w:tabs>
        <w:spacing w:after="0"/>
        <w:ind w:left="-216" w:right="-864"/>
        <w:rPr>
          <w:rFonts w:ascii="Times New Roman" w:hAnsi="Times New Roman" w:cs="Times New Roman"/>
          <w:i/>
          <w:iCs/>
        </w:rPr>
      </w:pPr>
      <w:r w:rsidRPr="006C565D">
        <w:rPr>
          <w:rFonts w:ascii="Times New Roman" w:hAnsi="Times New Roman" w:cs="Times New Roman"/>
        </w:rPr>
        <w:t>Authored audit-ready documentation for risk and compliance procedures across multiple departments</w:t>
      </w:r>
    </w:p>
    <w:p w14:paraId="79F48DA5" w14:textId="77777777" w:rsidR="00E06496" w:rsidRPr="006C565D" w:rsidRDefault="00E06496" w:rsidP="00E06496">
      <w:pPr>
        <w:pStyle w:val="ListParagraph"/>
        <w:numPr>
          <w:ilvl w:val="0"/>
          <w:numId w:val="2"/>
        </w:numPr>
        <w:tabs>
          <w:tab w:val="left" w:pos="720"/>
        </w:tabs>
        <w:spacing w:after="0"/>
        <w:ind w:left="-216" w:right="-864"/>
        <w:rPr>
          <w:rFonts w:ascii="Times New Roman" w:hAnsi="Times New Roman" w:cs="Times New Roman"/>
          <w:i/>
          <w:iCs/>
        </w:rPr>
      </w:pPr>
      <w:r w:rsidRPr="006C565D">
        <w:rPr>
          <w:rFonts w:ascii="Times New Roman" w:hAnsi="Times New Roman" w:cs="Times New Roman"/>
        </w:rPr>
        <w:t>Produced real-time SQL visualizations to enhance billing visibility, increasing transparency by 33%</w:t>
      </w:r>
    </w:p>
    <w:p w14:paraId="35EADD6A" w14:textId="77777777" w:rsidR="00E06496" w:rsidRPr="006C565D" w:rsidRDefault="00E06496" w:rsidP="00E06496">
      <w:pPr>
        <w:pStyle w:val="ListParagraph"/>
        <w:numPr>
          <w:ilvl w:val="0"/>
          <w:numId w:val="2"/>
        </w:numPr>
        <w:tabs>
          <w:tab w:val="left" w:pos="720"/>
        </w:tabs>
        <w:spacing w:after="0"/>
        <w:ind w:left="-216" w:right="-864"/>
        <w:rPr>
          <w:rFonts w:ascii="Times New Roman" w:hAnsi="Times New Roman" w:cs="Times New Roman"/>
          <w:i/>
          <w:iCs/>
        </w:rPr>
      </w:pPr>
      <w:r w:rsidRPr="006C565D">
        <w:rPr>
          <w:rFonts w:ascii="Times New Roman" w:hAnsi="Times New Roman" w:cs="Times New Roman"/>
        </w:rPr>
        <w:t>Educated 30+ team members on BI tools and data processes, improving data utilization and literacy by 40%</w:t>
      </w:r>
    </w:p>
    <w:p w14:paraId="0E3D09B2" w14:textId="77777777" w:rsidR="00E06496" w:rsidRDefault="00E06496" w:rsidP="00E06496">
      <w:pPr>
        <w:tabs>
          <w:tab w:val="left" w:pos="720"/>
        </w:tabs>
        <w:spacing w:after="0"/>
        <w:ind w:left="-720"/>
        <w:rPr>
          <w:rFonts w:ascii="Times New Roman" w:hAnsi="Times New Roman" w:cs="Times New Roman"/>
          <w:i/>
          <w:iCs/>
        </w:rPr>
      </w:pPr>
      <w:r w:rsidRPr="00716E89">
        <w:rPr>
          <w:rFonts w:ascii="Times New Roman" w:hAnsi="Times New Roman" w:cs="Times New Roman"/>
          <w:b/>
          <w:bCs/>
        </w:rPr>
        <w:t>Data Analyst Intern</w:t>
      </w:r>
      <w:r w:rsidRPr="00141088">
        <w:rPr>
          <w:rFonts w:ascii="Times New Roman" w:hAnsi="Times New Roman" w:cs="Times New Roman"/>
          <w:b/>
          <w:bCs/>
        </w:rPr>
        <w:t xml:space="preserve"> -</w:t>
      </w:r>
      <w:r w:rsidRPr="00716E89">
        <w:rPr>
          <w:rFonts w:ascii="Times New Roman" w:hAnsi="Times New Roman" w:cs="Times New Roman"/>
          <w:b/>
          <w:bCs/>
        </w:rPr>
        <w:t>Apollo Hospitals, India</w:t>
      </w:r>
      <w:r w:rsidRPr="00141088">
        <w:rPr>
          <w:rFonts w:ascii="Times New Roman" w:hAnsi="Times New Roman" w:cs="Times New Roman"/>
          <w:b/>
          <w:bCs/>
        </w:rPr>
        <w:t xml:space="preserve">                            </w:t>
      </w:r>
      <w:r>
        <w:rPr>
          <w:rFonts w:ascii="Times New Roman" w:hAnsi="Times New Roman" w:cs="Times New Roman"/>
          <w:b/>
          <w:bCs/>
        </w:rPr>
        <w:t xml:space="preserve"> </w:t>
      </w:r>
      <w:r w:rsidRPr="00141088">
        <w:rPr>
          <w:rFonts w:ascii="Times New Roman" w:hAnsi="Times New Roman" w:cs="Times New Roman"/>
          <w:b/>
          <w:bCs/>
        </w:rPr>
        <w:t xml:space="preserve">                           </w:t>
      </w:r>
      <w:r w:rsidRPr="00716E89">
        <w:rPr>
          <w:rFonts w:ascii="Times New Roman" w:hAnsi="Times New Roman" w:cs="Times New Roman"/>
          <w:i/>
          <w:iCs/>
        </w:rPr>
        <w:t>May 2020 – Aug 2020</w:t>
      </w:r>
    </w:p>
    <w:p w14:paraId="56A9B180" w14:textId="77777777" w:rsidR="00E06496" w:rsidRPr="006E6231" w:rsidRDefault="00E06496" w:rsidP="00E06496">
      <w:pPr>
        <w:pStyle w:val="ListParagraph"/>
        <w:numPr>
          <w:ilvl w:val="0"/>
          <w:numId w:val="3"/>
        </w:numPr>
        <w:tabs>
          <w:tab w:val="left" w:pos="720"/>
        </w:tabs>
        <w:spacing w:after="0"/>
        <w:ind w:left="-216" w:right="-864"/>
        <w:rPr>
          <w:rFonts w:ascii="Times New Roman" w:hAnsi="Times New Roman" w:cs="Times New Roman"/>
          <w:i/>
          <w:iCs/>
        </w:rPr>
      </w:pPr>
      <w:r w:rsidRPr="006E6231">
        <w:rPr>
          <w:rFonts w:ascii="Times New Roman" w:hAnsi="Times New Roman" w:cs="Times New Roman"/>
        </w:rPr>
        <w:t>Audited 500K+ patient records to detect billing errors, reducing inefficiencies by 18%</w:t>
      </w:r>
    </w:p>
    <w:p w14:paraId="470B7269" w14:textId="77777777" w:rsidR="00E06496" w:rsidRPr="006E6231" w:rsidRDefault="00E06496" w:rsidP="00E06496">
      <w:pPr>
        <w:pStyle w:val="ListParagraph"/>
        <w:numPr>
          <w:ilvl w:val="0"/>
          <w:numId w:val="3"/>
        </w:numPr>
        <w:tabs>
          <w:tab w:val="left" w:pos="720"/>
        </w:tabs>
        <w:spacing w:after="0"/>
        <w:ind w:left="-216" w:right="-864"/>
        <w:rPr>
          <w:rFonts w:ascii="Times New Roman" w:hAnsi="Times New Roman" w:cs="Times New Roman"/>
          <w:i/>
          <w:iCs/>
        </w:rPr>
      </w:pPr>
      <w:r w:rsidRPr="006E6231">
        <w:rPr>
          <w:rFonts w:ascii="Times New Roman" w:hAnsi="Times New Roman" w:cs="Times New Roman"/>
        </w:rPr>
        <w:t>Contributed to development of a centralized data warehouse, improving access for 3 departments</w:t>
      </w:r>
    </w:p>
    <w:p w14:paraId="1D310A1A" w14:textId="77777777" w:rsidR="00E06496" w:rsidRPr="006E6231" w:rsidRDefault="00E06496" w:rsidP="00E06496">
      <w:pPr>
        <w:pStyle w:val="ListParagraph"/>
        <w:numPr>
          <w:ilvl w:val="0"/>
          <w:numId w:val="3"/>
        </w:numPr>
        <w:tabs>
          <w:tab w:val="left" w:pos="720"/>
        </w:tabs>
        <w:spacing w:after="0"/>
        <w:ind w:left="-216" w:right="-864"/>
        <w:rPr>
          <w:rFonts w:ascii="Times New Roman" w:hAnsi="Times New Roman" w:cs="Times New Roman"/>
          <w:i/>
          <w:iCs/>
        </w:rPr>
      </w:pPr>
      <w:r w:rsidRPr="006E6231">
        <w:rPr>
          <w:rFonts w:ascii="Times New Roman" w:hAnsi="Times New Roman" w:cs="Times New Roman"/>
        </w:rPr>
        <w:t>Assembled SQL dashboards to track patient treatment trends, decreasing report creation time by 40%</w:t>
      </w:r>
    </w:p>
    <w:p w14:paraId="7D5D46C2" w14:textId="77777777" w:rsidR="00E06496" w:rsidRPr="006E6231" w:rsidRDefault="00E06496" w:rsidP="00E06496">
      <w:pPr>
        <w:pStyle w:val="ListParagraph"/>
        <w:numPr>
          <w:ilvl w:val="0"/>
          <w:numId w:val="3"/>
        </w:numPr>
        <w:tabs>
          <w:tab w:val="left" w:pos="720"/>
        </w:tabs>
        <w:spacing w:after="0"/>
        <w:ind w:left="-216" w:right="-864"/>
        <w:rPr>
          <w:rFonts w:ascii="Times New Roman" w:hAnsi="Times New Roman" w:cs="Times New Roman"/>
          <w:i/>
          <w:iCs/>
        </w:rPr>
      </w:pPr>
      <w:r w:rsidRPr="006E6231">
        <w:rPr>
          <w:rFonts w:ascii="Times New Roman" w:hAnsi="Times New Roman" w:cs="Times New Roman"/>
        </w:rPr>
        <w:t>Collaborated with compliance teams to detect anomalies, leading to a 12% reduction in risk flags</w:t>
      </w:r>
    </w:p>
    <w:p w14:paraId="7E706CF8" w14:textId="77777777" w:rsidR="00E06496" w:rsidRPr="006E6231" w:rsidRDefault="00E06496" w:rsidP="00E06496">
      <w:pPr>
        <w:pStyle w:val="ListParagraph"/>
        <w:numPr>
          <w:ilvl w:val="0"/>
          <w:numId w:val="3"/>
        </w:numPr>
        <w:tabs>
          <w:tab w:val="left" w:pos="720"/>
        </w:tabs>
        <w:spacing w:after="0"/>
        <w:ind w:left="-216" w:right="-864"/>
        <w:rPr>
          <w:rFonts w:ascii="Times New Roman" w:hAnsi="Times New Roman" w:cs="Times New Roman"/>
          <w:i/>
          <w:iCs/>
        </w:rPr>
      </w:pPr>
      <w:r w:rsidRPr="006E6231">
        <w:rPr>
          <w:rFonts w:ascii="Times New Roman" w:hAnsi="Times New Roman" w:cs="Times New Roman"/>
        </w:rPr>
        <w:t>Applied Excel techniques (VLOOKUP, PivotTables) to uncover root causes in 22% of late claims</w:t>
      </w:r>
    </w:p>
    <w:p w14:paraId="3A1166E5" w14:textId="77777777" w:rsidR="00E06496" w:rsidRPr="006E6231" w:rsidRDefault="00E06496" w:rsidP="00E06496">
      <w:pPr>
        <w:pStyle w:val="ListParagraph"/>
        <w:numPr>
          <w:ilvl w:val="0"/>
          <w:numId w:val="3"/>
        </w:numPr>
        <w:tabs>
          <w:tab w:val="left" w:pos="720"/>
        </w:tabs>
        <w:spacing w:after="0"/>
        <w:ind w:left="-216" w:right="-864"/>
        <w:rPr>
          <w:rFonts w:ascii="Times New Roman" w:hAnsi="Times New Roman" w:cs="Times New Roman"/>
          <w:i/>
          <w:iCs/>
        </w:rPr>
      </w:pPr>
      <w:r w:rsidRPr="006E6231">
        <w:rPr>
          <w:rFonts w:ascii="Times New Roman" w:hAnsi="Times New Roman" w:cs="Times New Roman"/>
        </w:rPr>
        <w:t>Presented KPIs and insights to stakeholders, helping initiate 3 improvement projects</w:t>
      </w:r>
    </w:p>
    <w:p w14:paraId="48A54252" w14:textId="77777777" w:rsidR="00E06496" w:rsidRPr="006E6231" w:rsidRDefault="00E06496" w:rsidP="00E06496">
      <w:pPr>
        <w:pStyle w:val="ListParagraph"/>
        <w:numPr>
          <w:ilvl w:val="0"/>
          <w:numId w:val="3"/>
        </w:numPr>
        <w:tabs>
          <w:tab w:val="left" w:pos="720"/>
        </w:tabs>
        <w:spacing w:after="0"/>
        <w:ind w:left="-216" w:right="-864"/>
        <w:rPr>
          <w:rFonts w:ascii="Times New Roman" w:hAnsi="Times New Roman" w:cs="Times New Roman"/>
          <w:i/>
          <w:iCs/>
        </w:rPr>
      </w:pPr>
      <w:r w:rsidRPr="006E6231">
        <w:rPr>
          <w:rFonts w:ascii="Times New Roman" w:hAnsi="Times New Roman" w:cs="Times New Roman"/>
        </w:rPr>
        <w:t>Drafted SOPs for risk reporting and claims processes, supporting onboarding and audit readiness</w:t>
      </w:r>
    </w:p>
    <w:p w14:paraId="06EE298C" w14:textId="77777777" w:rsidR="00E06496" w:rsidRPr="00716E89" w:rsidRDefault="00E06496" w:rsidP="00E06496">
      <w:pPr>
        <w:pStyle w:val="ListParagraph"/>
        <w:tabs>
          <w:tab w:val="left" w:pos="720"/>
        </w:tabs>
        <w:spacing w:after="0"/>
        <w:ind w:left="0"/>
        <w:rPr>
          <w:rFonts w:ascii="Times New Roman" w:hAnsi="Times New Roman" w:cs="Times New Roman"/>
        </w:rPr>
      </w:pPr>
    </w:p>
    <w:p w14:paraId="79BC8698" w14:textId="77777777" w:rsidR="00E06496" w:rsidRPr="00716E89" w:rsidRDefault="00E06496" w:rsidP="00E06496">
      <w:pPr>
        <w:pBdr>
          <w:bottom w:val="single" w:sz="4" w:space="1" w:color="auto"/>
        </w:pBdr>
        <w:tabs>
          <w:tab w:val="left" w:pos="720"/>
        </w:tabs>
        <w:spacing w:after="0"/>
        <w:ind w:left="-720"/>
        <w:rPr>
          <w:rFonts w:ascii="Times New Roman" w:hAnsi="Times New Roman" w:cs="Times New Roman"/>
          <w:b/>
          <w:bCs/>
        </w:rPr>
      </w:pPr>
      <w:r w:rsidRPr="00716E89">
        <w:rPr>
          <w:rFonts w:ascii="Times New Roman" w:hAnsi="Times New Roman" w:cs="Times New Roman"/>
          <w:b/>
          <w:bCs/>
        </w:rPr>
        <w:lastRenderedPageBreak/>
        <w:t>TECHNICAL SKILLS</w:t>
      </w:r>
    </w:p>
    <w:p w14:paraId="508471E6" w14:textId="0E8DF0BE" w:rsidR="00E06496" w:rsidRDefault="00E06496" w:rsidP="00E06496">
      <w:pPr>
        <w:pStyle w:val="ListParagraph"/>
        <w:numPr>
          <w:ilvl w:val="0"/>
          <w:numId w:val="4"/>
        </w:numPr>
        <w:spacing w:after="0"/>
        <w:ind w:left="-216" w:right="-864"/>
        <w:rPr>
          <w:rFonts w:ascii="Times New Roman" w:hAnsi="Times New Roman" w:cs="Times New Roman"/>
        </w:rPr>
      </w:pPr>
      <w:r w:rsidRPr="005542B7">
        <w:rPr>
          <w:rFonts w:ascii="Times New Roman" w:hAnsi="Times New Roman" w:cs="Times New Roman"/>
          <w:b/>
          <w:bCs/>
        </w:rPr>
        <w:t>Languages &amp; Tools:</w:t>
      </w:r>
      <w:r w:rsidRPr="005542B7">
        <w:rPr>
          <w:rFonts w:ascii="Times New Roman" w:hAnsi="Times New Roman" w:cs="Times New Roman"/>
        </w:rPr>
        <w:t xml:space="preserve"> SQL, Python, R, PHP, Excel</w:t>
      </w:r>
    </w:p>
    <w:p w14:paraId="041267FD" w14:textId="77777777" w:rsidR="00E06496" w:rsidRDefault="00E06496" w:rsidP="00E06496">
      <w:pPr>
        <w:pStyle w:val="ListParagraph"/>
        <w:numPr>
          <w:ilvl w:val="0"/>
          <w:numId w:val="4"/>
        </w:numPr>
        <w:spacing w:after="0"/>
        <w:ind w:left="-216" w:right="-864"/>
        <w:rPr>
          <w:rFonts w:ascii="Times New Roman" w:hAnsi="Times New Roman" w:cs="Times New Roman"/>
        </w:rPr>
      </w:pPr>
      <w:r w:rsidRPr="00594E8D">
        <w:rPr>
          <w:rFonts w:ascii="Times New Roman" w:hAnsi="Times New Roman" w:cs="Times New Roman"/>
          <w:b/>
          <w:bCs/>
        </w:rPr>
        <w:t>Data &amp; BI Tools:</w:t>
      </w:r>
      <w:r w:rsidRPr="00594E8D">
        <w:rPr>
          <w:rFonts w:ascii="Times New Roman" w:hAnsi="Times New Roman" w:cs="Times New Roman"/>
        </w:rPr>
        <w:t xml:space="preserve"> Power BI, Tableau, Looker, Excel (VLOOKUP, PivotTables), SharePoint</w:t>
      </w:r>
    </w:p>
    <w:p w14:paraId="512C09CF" w14:textId="77777777" w:rsidR="00E06496" w:rsidRDefault="00E06496" w:rsidP="00E06496">
      <w:pPr>
        <w:pStyle w:val="ListParagraph"/>
        <w:numPr>
          <w:ilvl w:val="0"/>
          <w:numId w:val="4"/>
        </w:numPr>
        <w:spacing w:after="0"/>
        <w:ind w:left="-216" w:right="-864"/>
        <w:rPr>
          <w:rFonts w:ascii="Times New Roman" w:hAnsi="Times New Roman" w:cs="Times New Roman"/>
        </w:rPr>
      </w:pPr>
      <w:r w:rsidRPr="00594E8D">
        <w:rPr>
          <w:rFonts w:ascii="Times New Roman" w:hAnsi="Times New Roman" w:cs="Times New Roman"/>
          <w:b/>
          <w:bCs/>
        </w:rPr>
        <w:t>Cloud &amp; Databases:</w:t>
      </w:r>
      <w:r w:rsidRPr="00594E8D">
        <w:rPr>
          <w:rFonts w:ascii="Times New Roman" w:hAnsi="Times New Roman" w:cs="Times New Roman"/>
        </w:rPr>
        <w:t xml:space="preserve"> Snowflake, Oracle, MySQL, PostgreSQL</w:t>
      </w:r>
    </w:p>
    <w:p w14:paraId="21812D2F" w14:textId="77777777" w:rsidR="00E06496" w:rsidRDefault="00E06496" w:rsidP="00E06496">
      <w:pPr>
        <w:pStyle w:val="ListParagraph"/>
        <w:numPr>
          <w:ilvl w:val="0"/>
          <w:numId w:val="4"/>
        </w:numPr>
        <w:spacing w:after="0"/>
        <w:ind w:left="-216" w:right="-864"/>
        <w:rPr>
          <w:rFonts w:ascii="Times New Roman" w:hAnsi="Times New Roman" w:cs="Times New Roman"/>
        </w:rPr>
      </w:pPr>
      <w:r w:rsidRPr="00594E8D">
        <w:rPr>
          <w:rFonts w:ascii="Times New Roman" w:hAnsi="Times New Roman" w:cs="Times New Roman"/>
          <w:b/>
          <w:bCs/>
        </w:rPr>
        <w:t>Frameworks &amp; Platforms:</w:t>
      </w:r>
      <w:r w:rsidRPr="00594E8D">
        <w:rPr>
          <w:rFonts w:ascii="Times New Roman" w:hAnsi="Times New Roman" w:cs="Times New Roman"/>
        </w:rPr>
        <w:t xml:space="preserve"> Agile, SDLC, Jira, ERP, CRM</w:t>
      </w:r>
    </w:p>
    <w:p w14:paraId="5DC58618" w14:textId="448017BC" w:rsidR="00BA199C" w:rsidRDefault="00BA199C" w:rsidP="00E06496">
      <w:pPr>
        <w:pStyle w:val="ListParagraph"/>
        <w:numPr>
          <w:ilvl w:val="0"/>
          <w:numId w:val="4"/>
        </w:numPr>
        <w:spacing w:after="0"/>
        <w:ind w:left="-216" w:right="-864"/>
        <w:rPr>
          <w:rFonts w:ascii="Times New Roman" w:hAnsi="Times New Roman" w:cs="Times New Roman"/>
        </w:rPr>
      </w:pPr>
      <w:r w:rsidRPr="00BA199C">
        <w:rPr>
          <w:rFonts w:ascii="Times New Roman" w:hAnsi="Times New Roman" w:cs="Times New Roman"/>
          <w:b/>
          <w:bCs/>
        </w:rPr>
        <w:t>Automation &amp; Integrations:</w:t>
      </w:r>
      <w:r w:rsidRPr="00BA199C">
        <w:rPr>
          <w:rFonts w:ascii="Times New Roman" w:hAnsi="Times New Roman" w:cs="Times New Roman"/>
        </w:rPr>
        <w:t xml:space="preserve"> Zapier, Make, API integrations, Workflow Automation</w:t>
      </w:r>
    </w:p>
    <w:p w14:paraId="73AF1586" w14:textId="445B7011" w:rsidR="00E06496" w:rsidRPr="00594E8D" w:rsidRDefault="00464BDE" w:rsidP="00E06496">
      <w:pPr>
        <w:pStyle w:val="ListParagraph"/>
        <w:numPr>
          <w:ilvl w:val="0"/>
          <w:numId w:val="4"/>
        </w:numPr>
        <w:spacing w:after="0"/>
        <w:ind w:left="-216" w:right="-864"/>
        <w:rPr>
          <w:rFonts w:ascii="Times New Roman" w:hAnsi="Times New Roman" w:cs="Times New Roman"/>
        </w:rPr>
      </w:pPr>
      <w:r w:rsidRPr="00464BDE">
        <w:rPr>
          <w:rFonts w:ascii="Times New Roman" w:hAnsi="Times New Roman" w:cs="Times New Roman"/>
          <w:b/>
          <w:bCs/>
        </w:rPr>
        <w:t>Core Competencies:</w:t>
      </w:r>
      <w:r w:rsidRPr="00464BDE">
        <w:rPr>
          <w:rFonts w:ascii="Times New Roman" w:hAnsi="Times New Roman" w:cs="Times New Roman"/>
        </w:rPr>
        <w:t xml:space="preserve"> Data Analysis, Dashboard Development, KPI Tracking, Data Quality &amp; Governance, Trend &amp; Anomaly Detection, Requirements Translation, Cross-functional Collaboration, AI/ML Awareness &amp; Application</w:t>
      </w:r>
    </w:p>
    <w:p w14:paraId="1ED9B163" w14:textId="77777777" w:rsidR="00E06496" w:rsidRPr="00716E89" w:rsidRDefault="00E06496" w:rsidP="00E06496">
      <w:pPr>
        <w:tabs>
          <w:tab w:val="left" w:pos="720"/>
        </w:tabs>
        <w:spacing w:after="0"/>
        <w:ind w:left="-576" w:right="-576"/>
        <w:rPr>
          <w:rFonts w:ascii="Times New Roman" w:hAnsi="Times New Roman" w:cs="Times New Roman"/>
        </w:rPr>
      </w:pPr>
    </w:p>
    <w:p w14:paraId="2076F89C" w14:textId="77777777" w:rsidR="00E06496" w:rsidRPr="00716E89" w:rsidRDefault="00E06496" w:rsidP="00E06496">
      <w:pPr>
        <w:pBdr>
          <w:bottom w:val="single" w:sz="4" w:space="1" w:color="auto"/>
        </w:pBdr>
        <w:tabs>
          <w:tab w:val="left" w:pos="720"/>
        </w:tabs>
        <w:spacing w:after="0"/>
        <w:ind w:left="-576" w:right="-576"/>
        <w:rPr>
          <w:rFonts w:ascii="Times New Roman" w:hAnsi="Times New Roman" w:cs="Times New Roman"/>
          <w:b/>
          <w:bCs/>
        </w:rPr>
      </w:pPr>
      <w:r w:rsidRPr="00716E89">
        <w:rPr>
          <w:rFonts w:ascii="Times New Roman" w:hAnsi="Times New Roman" w:cs="Times New Roman"/>
          <w:b/>
          <w:bCs/>
        </w:rPr>
        <w:t>EDUCATION</w:t>
      </w:r>
    </w:p>
    <w:p w14:paraId="0F2C43C1" w14:textId="77777777" w:rsidR="00E06496" w:rsidRDefault="00E06496" w:rsidP="00E06496">
      <w:pPr>
        <w:tabs>
          <w:tab w:val="left" w:pos="720"/>
        </w:tabs>
        <w:spacing w:after="0"/>
        <w:ind w:left="-576" w:right="-864"/>
        <w:rPr>
          <w:rFonts w:ascii="Times New Roman" w:hAnsi="Times New Roman" w:cs="Times New Roman"/>
        </w:rPr>
      </w:pPr>
      <w:r w:rsidRPr="00716E89">
        <w:rPr>
          <w:rFonts w:ascii="Times New Roman" w:hAnsi="Times New Roman" w:cs="Times New Roman"/>
          <w:b/>
          <w:bCs/>
        </w:rPr>
        <w:t>Master of Science in Computer Science</w:t>
      </w:r>
      <w:r w:rsidRPr="00141088">
        <w:rPr>
          <w:rFonts w:ascii="Times New Roman" w:hAnsi="Times New Roman" w:cs="Times New Roman"/>
        </w:rPr>
        <w:t xml:space="preserve"> -</w:t>
      </w:r>
      <w:r w:rsidRPr="00716E89">
        <w:rPr>
          <w:rFonts w:ascii="Times New Roman" w:hAnsi="Times New Roman" w:cs="Times New Roman"/>
          <w:i/>
          <w:iCs/>
        </w:rPr>
        <w:t>Bradley University, USA</w:t>
      </w:r>
      <w:r w:rsidRPr="00141088">
        <w:rPr>
          <w:rFonts w:ascii="Times New Roman" w:hAnsi="Times New Roman" w:cs="Times New Roman"/>
        </w:rPr>
        <w:t xml:space="preserve">                </w:t>
      </w:r>
      <w:r>
        <w:rPr>
          <w:rFonts w:ascii="Times New Roman" w:hAnsi="Times New Roman" w:cs="Times New Roman"/>
        </w:rPr>
        <w:t xml:space="preserve"> </w:t>
      </w:r>
      <w:r w:rsidRPr="00141088">
        <w:rPr>
          <w:rFonts w:ascii="Times New Roman" w:hAnsi="Times New Roman" w:cs="Times New Roman"/>
        </w:rPr>
        <w:t xml:space="preserve">             </w:t>
      </w:r>
      <w:r w:rsidRPr="00716E89">
        <w:rPr>
          <w:rFonts w:ascii="Times New Roman" w:hAnsi="Times New Roman" w:cs="Times New Roman"/>
        </w:rPr>
        <w:t>Aug 2023 – May 2025</w:t>
      </w:r>
      <w:r w:rsidRPr="00716E89">
        <w:rPr>
          <w:rFonts w:ascii="Times New Roman" w:hAnsi="Times New Roman" w:cs="Times New Roman"/>
        </w:rPr>
        <w:br/>
        <w:t>Relevant Coursework: Data Visualization, Agile, Software Engineering, Machine Learning, Project Management, A</w:t>
      </w:r>
      <w:r>
        <w:rPr>
          <w:rFonts w:ascii="Times New Roman" w:hAnsi="Times New Roman" w:cs="Times New Roman"/>
        </w:rPr>
        <w:t>rtificial Intelligence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CGPA - 3.75</w:t>
      </w:r>
    </w:p>
    <w:p w14:paraId="302FF6BD" w14:textId="77777777" w:rsidR="00E06496" w:rsidRDefault="00E06496" w:rsidP="00E06496">
      <w:pPr>
        <w:tabs>
          <w:tab w:val="left" w:pos="720"/>
        </w:tabs>
        <w:spacing w:after="0"/>
        <w:ind w:left="-576" w:right="-864"/>
        <w:rPr>
          <w:rFonts w:ascii="Times New Roman" w:hAnsi="Times New Roman" w:cs="Times New Roman"/>
        </w:rPr>
      </w:pPr>
      <w:r>
        <w:rPr>
          <w:rFonts w:ascii="Times New Roman" w:hAnsi="Times New Roman" w:cs="Times New Roman"/>
          <w:b/>
          <w:bCs/>
        </w:rPr>
        <w:t xml:space="preserve">Bachelor’s in Electronics and Communication Engineering </w:t>
      </w:r>
      <w:r w:rsidRPr="00141088">
        <w:rPr>
          <w:rFonts w:ascii="Times New Roman" w:hAnsi="Times New Roman" w:cs="Times New Roman"/>
        </w:rPr>
        <w:t>-</w:t>
      </w:r>
      <w:r>
        <w:rPr>
          <w:rFonts w:ascii="Times New Roman" w:hAnsi="Times New Roman" w:cs="Times New Roman"/>
        </w:rPr>
        <w:t>JNTUK ,India              Aug 2019-Aug 2023</w:t>
      </w:r>
    </w:p>
    <w:p w14:paraId="3B199045" w14:textId="77777777" w:rsidR="00E06496" w:rsidRPr="00051C40" w:rsidRDefault="00E06496" w:rsidP="00E06496">
      <w:pPr>
        <w:tabs>
          <w:tab w:val="left" w:pos="720"/>
        </w:tabs>
        <w:spacing w:after="0"/>
        <w:ind w:left="-576" w:right="-864"/>
        <w:rPr>
          <w:rFonts w:ascii="Times New Roman" w:hAnsi="Times New Roman" w:cs="Times New Roman"/>
        </w:rPr>
      </w:pPr>
      <w:r w:rsidRPr="00051C40">
        <w:rPr>
          <w:rFonts w:ascii="Times New Roman" w:hAnsi="Times New Roman" w:cs="Times New Roman"/>
        </w:rPr>
        <w:t xml:space="preserve">Relevant Coursework: </w:t>
      </w:r>
      <w:r>
        <w:rPr>
          <w:rFonts w:ascii="Times New Roman" w:hAnsi="Times New Roman" w:cs="Times New Roman"/>
        </w:rPr>
        <w:t>Embedded Software, NLP, Python, CPP, Power BI, Tableau       CGPA – 3.6</w:t>
      </w:r>
    </w:p>
    <w:p w14:paraId="5EC07836" w14:textId="77777777" w:rsidR="00E06496" w:rsidRPr="00372C60" w:rsidRDefault="00E06496" w:rsidP="00E06496">
      <w:pPr>
        <w:tabs>
          <w:tab w:val="left" w:pos="720"/>
        </w:tabs>
        <w:spacing w:after="0"/>
        <w:rPr>
          <w:rFonts w:ascii="Calibri" w:hAnsi="Calibri" w:cs="Calibri"/>
          <w:sz w:val="22"/>
          <w:szCs w:val="22"/>
        </w:rPr>
      </w:pPr>
    </w:p>
    <w:p w14:paraId="18D0A4F5" w14:textId="77777777" w:rsidR="00E06496" w:rsidRPr="00372C60" w:rsidRDefault="00E06496" w:rsidP="00E06496">
      <w:pPr>
        <w:tabs>
          <w:tab w:val="left" w:pos="720"/>
        </w:tabs>
        <w:spacing w:after="0"/>
        <w:rPr>
          <w:rFonts w:ascii="Calibri" w:hAnsi="Calibri" w:cs="Calibri"/>
          <w:sz w:val="22"/>
          <w:szCs w:val="22"/>
        </w:rPr>
      </w:pPr>
    </w:p>
    <w:p w14:paraId="17550FB7" w14:textId="77777777" w:rsidR="00E06496" w:rsidRPr="00372C60" w:rsidRDefault="00E06496" w:rsidP="00E06496">
      <w:pPr>
        <w:pStyle w:val="ListParagraph"/>
        <w:tabs>
          <w:tab w:val="left" w:pos="720"/>
        </w:tabs>
        <w:spacing w:after="0"/>
        <w:ind w:left="0"/>
        <w:rPr>
          <w:rFonts w:ascii="Calibri" w:hAnsi="Calibri" w:cs="Calibri"/>
          <w:sz w:val="22"/>
          <w:szCs w:val="22"/>
        </w:rPr>
      </w:pPr>
    </w:p>
    <w:p w14:paraId="3548A89D" w14:textId="77777777" w:rsidR="00E06496" w:rsidRPr="00372C60" w:rsidRDefault="00E06496" w:rsidP="00E06496">
      <w:pPr>
        <w:rPr>
          <w:rFonts w:ascii="Calibri" w:hAnsi="Calibri" w:cs="Calibri"/>
          <w:sz w:val="22"/>
          <w:szCs w:val="22"/>
        </w:rPr>
      </w:pPr>
    </w:p>
    <w:p w14:paraId="3E241B7D" w14:textId="77777777" w:rsidR="00325123" w:rsidRDefault="00325123"/>
    <w:sectPr w:rsidR="00325123" w:rsidSect="00E06496">
      <w:pgSz w:w="12240" w:h="15840" w:code="1"/>
      <w:pgMar w:top="900" w:right="1440" w:bottom="720" w:left="1440" w:header="288"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57200"/>
    <w:multiLevelType w:val="hybridMultilevel"/>
    <w:tmpl w:val="7B68B94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43A30C5A"/>
    <w:multiLevelType w:val="hybridMultilevel"/>
    <w:tmpl w:val="2688B2B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521F3A78"/>
    <w:multiLevelType w:val="hybridMultilevel"/>
    <w:tmpl w:val="91B4139E"/>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 w15:restartNumberingAfterBreak="0">
    <w:nsid w:val="63741FDC"/>
    <w:multiLevelType w:val="hybridMultilevel"/>
    <w:tmpl w:val="C2E6668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1231379293">
    <w:abstractNumId w:val="0"/>
  </w:num>
  <w:num w:numId="2" w16cid:durableId="251741837">
    <w:abstractNumId w:val="1"/>
  </w:num>
  <w:num w:numId="3" w16cid:durableId="1807817645">
    <w:abstractNumId w:val="3"/>
  </w:num>
  <w:num w:numId="4" w16cid:durableId="2045133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96"/>
    <w:rsid w:val="00062A3D"/>
    <w:rsid w:val="0009320D"/>
    <w:rsid w:val="000B3B93"/>
    <w:rsid w:val="000B5232"/>
    <w:rsid w:val="000C3569"/>
    <w:rsid w:val="000C3CC9"/>
    <w:rsid w:val="000D1E49"/>
    <w:rsid w:val="000D3D58"/>
    <w:rsid w:val="000D6CDC"/>
    <w:rsid w:val="00132712"/>
    <w:rsid w:val="0016098B"/>
    <w:rsid w:val="00165AE5"/>
    <w:rsid w:val="001727E6"/>
    <w:rsid w:val="001C2A8B"/>
    <w:rsid w:val="001D4563"/>
    <w:rsid w:val="001D7298"/>
    <w:rsid w:val="001E0435"/>
    <w:rsid w:val="001E426E"/>
    <w:rsid w:val="00216687"/>
    <w:rsid w:val="00250896"/>
    <w:rsid w:val="0026519A"/>
    <w:rsid w:val="0027380F"/>
    <w:rsid w:val="00290F6B"/>
    <w:rsid w:val="002A3D99"/>
    <w:rsid w:val="002D058B"/>
    <w:rsid w:val="002E669B"/>
    <w:rsid w:val="00325123"/>
    <w:rsid w:val="00346C72"/>
    <w:rsid w:val="00355337"/>
    <w:rsid w:val="00357FB0"/>
    <w:rsid w:val="00366E72"/>
    <w:rsid w:val="00380C5B"/>
    <w:rsid w:val="003B07B7"/>
    <w:rsid w:val="003C7A77"/>
    <w:rsid w:val="003D7C5B"/>
    <w:rsid w:val="004246F1"/>
    <w:rsid w:val="00433DAA"/>
    <w:rsid w:val="00453949"/>
    <w:rsid w:val="00464BDE"/>
    <w:rsid w:val="00466AEC"/>
    <w:rsid w:val="0047755D"/>
    <w:rsid w:val="004918F1"/>
    <w:rsid w:val="00497451"/>
    <w:rsid w:val="004A23FC"/>
    <w:rsid w:val="004A3B47"/>
    <w:rsid w:val="004C4D80"/>
    <w:rsid w:val="004D490A"/>
    <w:rsid w:val="004D711B"/>
    <w:rsid w:val="004F5D3C"/>
    <w:rsid w:val="005027D0"/>
    <w:rsid w:val="0050359B"/>
    <w:rsid w:val="00542C5F"/>
    <w:rsid w:val="005559FD"/>
    <w:rsid w:val="00556ABB"/>
    <w:rsid w:val="00571159"/>
    <w:rsid w:val="00652EF5"/>
    <w:rsid w:val="00660FFD"/>
    <w:rsid w:val="00666834"/>
    <w:rsid w:val="00671041"/>
    <w:rsid w:val="006A515C"/>
    <w:rsid w:val="006B33C0"/>
    <w:rsid w:val="00715A50"/>
    <w:rsid w:val="00730C9A"/>
    <w:rsid w:val="00742B14"/>
    <w:rsid w:val="007D0A69"/>
    <w:rsid w:val="00814ACF"/>
    <w:rsid w:val="00822200"/>
    <w:rsid w:val="00847E37"/>
    <w:rsid w:val="008679F1"/>
    <w:rsid w:val="008B6E87"/>
    <w:rsid w:val="009108B3"/>
    <w:rsid w:val="00930A46"/>
    <w:rsid w:val="00957C74"/>
    <w:rsid w:val="009611FE"/>
    <w:rsid w:val="009742E9"/>
    <w:rsid w:val="00983287"/>
    <w:rsid w:val="009A1215"/>
    <w:rsid w:val="009D6C53"/>
    <w:rsid w:val="00A07709"/>
    <w:rsid w:val="00A3350D"/>
    <w:rsid w:val="00A675C4"/>
    <w:rsid w:val="00A9426C"/>
    <w:rsid w:val="00AB5E4F"/>
    <w:rsid w:val="00AC255C"/>
    <w:rsid w:val="00AD0D8C"/>
    <w:rsid w:val="00B22A8C"/>
    <w:rsid w:val="00B33ECB"/>
    <w:rsid w:val="00B954E8"/>
    <w:rsid w:val="00BA199C"/>
    <w:rsid w:val="00BA77BD"/>
    <w:rsid w:val="00BC59FF"/>
    <w:rsid w:val="00C33E39"/>
    <w:rsid w:val="00C369DF"/>
    <w:rsid w:val="00C673B2"/>
    <w:rsid w:val="00C85B83"/>
    <w:rsid w:val="00C9451F"/>
    <w:rsid w:val="00CB506F"/>
    <w:rsid w:val="00D05677"/>
    <w:rsid w:val="00D20D15"/>
    <w:rsid w:val="00D43658"/>
    <w:rsid w:val="00DD1905"/>
    <w:rsid w:val="00DD60EE"/>
    <w:rsid w:val="00E06496"/>
    <w:rsid w:val="00E06B98"/>
    <w:rsid w:val="00E30DDD"/>
    <w:rsid w:val="00E44025"/>
    <w:rsid w:val="00E4517A"/>
    <w:rsid w:val="00E76C2F"/>
    <w:rsid w:val="00E87F3B"/>
    <w:rsid w:val="00EB46F0"/>
    <w:rsid w:val="00F1205B"/>
    <w:rsid w:val="00F157B0"/>
    <w:rsid w:val="00F26264"/>
    <w:rsid w:val="00F52607"/>
    <w:rsid w:val="00F54D43"/>
    <w:rsid w:val="00F7276B"/>
    <w:rsid w:val="00F81B2A"/>
    <w:rsid w:val="00F823CD"/>
    <w:rsid w:val="00FA6DB6"/>
    <w:rsid w:val="00FB3849"/>
    <w:rsid w:val="00FD6395"/>
    <w:rsid w:val="00FE2C20"/>
    <w:rsid w:val="00FF1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DEFE"/>
  <w15:chartTrackingRefBased/>
  <w15:docId w15:val="{11E29361-2B82-4C76-B8DA-656D097AC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496"/>
  </w:style>
  <w:style w:type="paragraph" w:styleId="Heading1">
    <w:name w:val="heading 1"/>
    <w:basedOn w:val="Normal"/>
    <w:next w:val="Normal"/>
    <w:link w:val="Heading1Char"/>
    <w:uiPriority w:val="9"/>
    <w:qFormat/>
    <w:rsid w:val="00E06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496"/>
    <w:rPr>
      <w:rFonts w:eastAsiaTheme="majorEastAsia" w:cstheme="majorBidi"/>
      <w:color w:val="272727" w:themeColor="text1" w:themeTint="D8"/>
    </w:rPr>
  </w:style>
  <w:style w:type="paragraph" w:styleId="Title">
    <w:name w:val="Title"/>
    <w:basedOn w:val="Normal"/>
    <w:next w:val="Normal"/>
    <w:link w:val="TitleChar"/>
    <w:uiPriority w:val="10"/>
    <w:qFormat/>
    <w:rsid w:val="00E06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496"/>
    <w:pPr>
      <w:spacing w:before="160"/>
      <w:jc w:val="center"/>
    </w:pPr>
    <w:rPr>
      <w:i/>
      <w:iCs/>
      <w:color w:val="404040" w:themeColor="text1" w:themeTint="BF"/>
    </w:rPr>
  </w:style>
  <w:style w:type="character" w:customStyle="1" w:styleId="QuoteChar">
    <w:name w:val="Quote Char"/>
    <w:basedOn w:val="DefaultParagraphFont"/>
    <w:link w:val="Quote"/>
    <w:uiPriority w:val="29"/>
    <w:rsid w:val="00E06496"/>
    <w:rPr>
      <w:i/>
      <w:iCs/>
      <w:color w:val="404040" w:themeColor="text1" w:themeTint="BF"/>
    </w:rPr>
  </w:style>
  <w:style w:type="paragraph" w:styleId="ListParagraph">
    <w:name w:val="List Paragraph"/>
    <w:basedOn w:val="Normal"/>
    <w:uiPriority w:val="34"/>
    <w:qFormat/>
    <w:rsid w:val="00E06496"/>
    <w:pPr>
      <w:ind w:left="720"/>
      <w:contextualSpacing/>
    </w:pPr>
  </w:style>
  <w:style w:type="character" w:styleId="IntenseEmphasis">
    <w:name w:val="Intense Emphasis"/>
    <w:basedOn w:val="DefaultParagraphFont"/>
    <w:uiPriority w:val="21"/>
    <w:qFormat/>
    <w:rsid w:val="00E06496"/>
    <w:rPr>
      <w:i/>
      <w:iCs/>
      <w:color w:val="0F4761" w:themeColor="accent1" w:themeShade="BF"/>
    </w:rPr>
  </w:style>
  <w:style w:type="paragraph" w:styleId="IntenseQuote">
    <w:name w:val="Intense Quote"/>
    <w:basedOn w:val="Normal"/>
    <w:next w:val="Normal"/>
    <w:link w:val="IntenseQuoteChar"/>
    <w:uiPriority w:val="30"/>
    <w:qFormat/>
    <w:rsid w:val="00E06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496"/>
    <w:rPr>
      <w:i/>
      <w:iCs/>
      <w:color w:val="0F4761" w:themeColor="accent1" w:themeShade="BF"/>
    </w:rPr>
  </w:style>
  <w:style w:type="character" w:styleId="IntenseReference">
    <w:name w:val="Intense Reference"/>
    <w:basedOn w:val="DefaultParagraphFont"/>
    <w:uiPriority w:val="32"/>
    <w:qFormat/>
    <w:rsid w:val="00E06496"/>
    <w:rPr>
      <w:b/>
      <w:bCs/>
      <w:smallCaps/>
      <w:color w:val="0F4761" w:themeColor="accent1" w:themeShade="BF"/>
      <w:spacing w:val="5"/>
    </w:rPr>
  </w:style>
  <w:style w:type="character" w:styleId="Hyperlink">
    <w:name w:val="Hyperlink"/>
    <w:basedOn w:val="DefaultParagraphFont"/>
    <w:uiPriority w:val="99"/>
    <w:unhideWhenUsed/>
    <w:rsid w:val="00E064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rshitha-olla/" TargetMode="External"/><Relationship Id="rId5" Type="http://schemas.openxmlformats.org/officeDocument/2006/relationships/hyperlink" Target="mailto:harshith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Komali Olla</dc:creator>
  <cp:keywords/>
  <dc:description/>
  <cp:lastModifiedBy>Harshitha Komali Olla</cp:lastModifiedBy>
  <cp:revision>117</cp:revision>
  <dcterms:created xsi:type="dcterms:W3CDTF">2025-08-20T17:50:00Z</dcterms:created>
  <dcterms:modified xsi:type="dcterms:W3CDTF">2025-08-23T03:10:00Z</dcterms:modified>
</cp:coreProperties>
</file>