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8815C" w14:textId="611465B2" w:rsidR="00816216" w:rsidRDefault="000C538D" w:rsidP="00A765EA">
      <w:pPr>
        <w:pStyle w:val="Title"/>
        <w:ind w:firstLine="720"/>
      </w:pPr>
      <w:r>
        <w:t>Hassan Hussain</w:t>
      </w:r>
      <w:r w:rsidR="00A9118D">
        <w:tab/>
      </w:r>
      <w:r w:rsidR="00A9118D">
        <w:tab/>
      </w:r>
      <w:r w:rsidR="00A9118D">
        <w:tab/>
      </w:r>
      <w:r w:rsidR="00A9118D">
        <w:tab/>
      </w:r>
      <w:r w:rsidR="00A9118D">
        <w:tab/>
      </w:r>
      <w:r w:rsidR="00A9118D">
        <w:tab/>
      </w:r>
      <w:r w:rsidR="00A9118D">
        <w:tab/>
      </w:r>
    </w:p>
    <w:p w14:paraId="0F97581A" w14:textId="2C1239B5" w:rsidR="00564809" w:rsidRPr="00564809" w:rsidRDefault="0046758A" w:rsidP="00564809">
      <w:r>
        <w:t>Dallas</w:t>
      </w:r>
      <w:r w:rsidR="009A1229">
        <w:t>- Fort Worth</w:t>
      </w:r>
      <w:r>
        <w:t xml:space="preserve">, TX </w:t>
      </w:r>
      <w:r w:rsidR="00564809">
        <w:t xml:space="preserve">| </w:t>
      </w:r>
      <w:r w:rsidR="009A1229">
        <w:t xml:space="preserve">Cell: </w:t>
      </w:r>
      <w:r>
        <w:t>(</w:t>
      </w:r>
      <w:r w:rsidR="000C538D">
        <w:t>972</w:t>
      </w:r>
      <w:r>
        <w:t>)</w:t>
      </w:r>
      <w:r w:rsidR="00564809">
        <w:t xml:space="preserve"> </w:t>
      </w:r>
      <w:r w:rsidR="000C538D">
        <w:t>815</w:t>
      </w:r>
      <w:r>
        <w:t>-</w:t>
      </w:r>
      <w:r w:rsidR="000C538D">
        <w:t>7755</w:t>
      </w:r>
      <w:r>
        <w:t xml:space="preserve"> </w:t>
      </w:r>
      <w:r w:rsidR="00564809">
        <w:t>|</w:t>
      </w:r>
      <w:r w:rsidR="009A1229">
        <w:t xml:space="preserve"> Email: </w:t>
      </w:r>
      <w:r w:rsidR="00564809">
        <w:t xml:space="preserve"> </w:t>
      </w:r>
      <w:hyperlink r:id="rId11" w:history="1">
        <w:r w:rsidR="000C538D" w:rsidRPr="009225C1">
          <w:rPr>
            <w:rStyle w:val="Hyperlink"/>
            <w:rFonts w:ascii="Hyperlink" w:hAnsi="Hyperlink" w:cstheme="minorHAnsi"/>
          </w:rPr>
          <w:t>hassan.mhussain93@gmail.com</w:t>
        </w:r>
      </w:hyperlink>
      <w:r w:rsidR="000C538D" w:rsidRPr="00090F06">
        <w:rPr>
          <w:rFonts w:cstheme="minorHAnsi"/>
        </w:rPr>
        <w:t xml:space="preserve"> </w:t>
      </w:r>
      <w:r w:rsidR="000C538D">
        <w:rPr>
          <w:rFonts w:cstheme="minorHAnsi"/>
        </w:rPr>
        <w:t xml:space="preserve">  </w:t>
      </w:r>
    </w:p>
    <w:sdt>
      <w:sdtPr>
        <w:alias w:val="Skills &amp; Abilities:"/>
        <w:tag w:val="Skills &amp; Abilities:"/>
        <w:id w:val="458624136"/>
        <w:placeholder>
          <w:docPart w:val="EF5CD296A3B18547B999EDEE135BF254"/>
        </w:placeholder>
        <w:temporary/>
        <w:showingPlcHdr/>
        <w15:appearance w15:val="hidden"/>
      </w:sdtPr>
      <w:sdtContent>
        <w:p w14:paraId="587FF0AC" w14:textId="76F3901D" w:rsidR="006270A9" w:rsidRDefault="009D5933">
          <w:pPr>
            <w:pStyle w:val="Heading1"/>
          </w:pPr>
          <w:r>
            <w:t>Skills &amp; Abilities</w:t>
          </w:r>
        </w:p>
      </w:sdtContent>
    </w:sdt>
    <w:p w14:paraId="2931F67F" w14:textId="013031FB" w:rsidR="0046758A" w:rsidRPr="0046758A" w:rsidRDefault="0046758A" w:rsidP="006A5BC1">
      <w:pPr>
        <w:shd w:val="clear" w:color="auto" w:fill="FFFFFF"/>
        <w:spacing w:after="0"/>
        <w:rPr>
          <w:rFonts w:ascii="Calibri" w:eastAsia="Times New Roman" w:hAnsi="Calibri" w:cs="Calibri"/>
          <w:color w:val="000000"/>
          <w:lang w:val="en" w:eastAsia="en-US"/>
        </w:rPr>
      </w:pPr>
      <w:r w:rsidRPr="004675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>Project Analysis/ Work</w:t>
      </w:r>
      <w:r w:rsidR="008E2900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>s</w:t>
      </w:r>
      <w:r w:rsidRPr="004675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>tream</w:t>
      </w:r>
      <w:r w:rsidR="00036CB3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>s</w:t>
      </w:r>
      <w:r w:rsidRPr="004675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 xml:space="preserve"> Management </w:t>
      </w:r>
    </w:p>
    <w:p w14:paraId="3646BA00" w14:textId="09FC9B6E" w:rsidR="00064D5A" w:rsidRPr="000C538D" w:rsidRDefault="00064D5A" w:rsidP="006A5BC1">
      <w:pPr>
        <w:numPr>
          <w:ilvl w:val="0"/>
          <w:numId w:val="24"/>
        </w:numPr>
        <w:spacing w:after="0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Result driven </w:t>
      </w:r>
      <w:r w:rsidRPr="000C538D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  <w:t>IT professional with</w:t>
      </w:r>
      <w:r w:rsidR="000C538D" w:rsidRPr="000C538D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  <w:t xml:space="preserve"> 8</w:t>
      </w:r>
      <w:r w:rsidRPr="000C538D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  <w:t xml:space="preserve"> plus years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of experience in planning, developing, presenting, and implementing value added solutions at all levels of business, </w:t>
      </w:r>
      <w:r w:rsidR="00C02E4E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operations,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a</w:t>
      </w:r>
      <w:r w:rsidR="00E6436B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nd t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echnology</w:t>
      </w:r>
      <w:r w:rsidR="00E6436B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</w:p>
    <w:p w14:paraId="2F6EF22D" w14:textId="6DCC88BE" w:rsidR="00472B7A" w:rsidRPr="000C538D" w:rsidRDefault="00472B7A" w:rsidP="00472B7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Strong leadership and team building skills with the ability to coordinate cross functional groups to accomplish objectives and meet critical deadlines in a fast-paced dynamic environment.</w:t>
      </w:r>
    </w:p>
    <w:p w14:paraId="57326B9F" w14:textId="1E338B09" w:rsidR="006A2CA8" w:rsidRPr="000C538D" w:rsidRDefault="004860BC" w:rsidP="00E6436B">
      <w:pPr>
        <w:numPr>
          <w:ilvl w:val="0"/>
          <w:numId w:val="24"/>
        </w:numPr>
        <w:spacing w:before="100" w:beforeAutospacing="1" w:after="100" w:afterAutospacing="1"/>
        <w:rPr>
          <w:rFonts w:ascii="Arial" w:hAnsi="Arial" w:cs="Arial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Experience in building consumer product ecosystems including </w:t>
      </w:r>
      <w:r w:rsidR="006D304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people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, </w:t>
      </w:r>
      <w:r w:rsidR="000C538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process,</w:t>
      </w:r>
      <w:r w:rsidR="006D304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and software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</w:p>
    <w:p w14:paraId="6B29E201" w14:textId="6D46FBAF" w:rsidR="00E6436B" w:rsidRPr="000C538D" w:rsidRDefault="00E6436B" w:rsidP="00E6436B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Strong understanding of quality, cost, and time relationships within the program and project lifecycle.</w:t>
      </w:r>
    </w:p>
    <w:p w14:paraId="40D03241" w14:textId="00FBCF67" w:rsidR="00E6436B" w:rsidRPr="000C538D" w:rsidRDefault="00E6436B" w:rsidP="00E6436B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Visionary, </w:t>
      </w:r>
      <w:r w:rsidR="00C02E4E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strategic,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and conceptual thinker, able to generate new ideas and initiate </w:t>
      </w:r>
      <w:r w:rsidR="000C538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change.</w:t>
      </w:r>
    </w:p>
    <w:p w14:paraId="7370093C" w14:textId="5A36EDF9" w:rsidR="0046758A" w:rsidRPr="000C538D" w:rsidRDefault="0046758A" w:rsidP="0046758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Highly </w:t>
      </w:r>
      <w:r w:rsidR="00040B7F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meticulous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towards the client requirements, proficient in eliciting, documenting, prioritizing, </w:t>
      </w:r>
      <w:r w:rsidR="00C02E4E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validating,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and organizing business and system requirements</w:t>
      </w:r>
      <w:r w:rsidR="000F348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</w:p>
    <w:p w14:paraId="2C1F3750" w14:textId="27CD067D" w:rsidR="0046758A" w:rsidRPr="000C538D" w:rsidRDefault="0046758A" w:rsidP="0046758A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Take lead in informing project members with project updates and tracking risks and issues.</w:t>
      </w:r>
    </w:p>
    <w:p w14:paraId="7F7EB742" w14:textId="210999B3" w:rsidR="008E2900" w:rsidRPr="000C538D" w:rsidRDefault="00485DB0" w:rsidP="0046758A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Provide l</w:t>
      </w:r>
      <w:r w:rsidR="001D64CA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eadership and team </w:t>
      </w:r>
      <w:r w:rsidR="0092034A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performance and quality management for </w:t>
      </w:r>
      <w:r w:rsidR="00E27A8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offshore</w:t>
      </w:r>
      <w:r w:rsidR="0092034A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, vendor and contingent resources. </w:t>
      </w:r>
    </w:p>
    <w:p w14:paraId="085A2EB0" w14:textId="274C4629" w:rsidR="00EC6463" w:rsidRPr="000C538D" w:rsidRDefault="008E288C" w:rsidP="0046758A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Skilled </w:t>
      </w:r>
      <w:r w:rsidR="00EC646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in building strategic product roadmaps while working closely with executive leadership and technology SMEs.</w:t>
      </w:r>
    </w:p>
    <w:p w14:paraId="342C5462" w14:textId="6FB3BD19" w:rsidR="00DD67CF" w:rsidRPr="000C538D" w:rsidRDefault="00DD67CF" w:rsidP="0046758A">
      <w:pPr>
        <w:numPr>
          <w:ilvl w:val="0"/>
          <w:numId w:val="24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Strong experience with Project Management tools like Planview, MS Project, JIRA, Rally and Confluence.</w:t>
      </w:r>
    </w:p>
    <w:p w14:paraId="13181457" w14:textId="7D30BE7E" w:rsidR="0046758A" w:rsidRPr="0046758A" w:rsidRDefault="0046758A" w:rsidP="006A5BC1">
      <w:pPr>
        <w:spacing w:after="0"/>
        <w:rPr>
          <w:rFonts w:ascii="Calibri" w:eastAsia="Times New Roman" w:hAnsi="Calibri" w:cs="Calibri"/>
          <w:color w:val="000000"/>
          <w:sz w:val="24"/>
          <w:szCs w:val="24"/>
          <w:lang w:val="en" w:eastAsia="en-US"/>
        </w:rPr>
      </w:pPr>
      <w:r w:rsidRPr="004675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 xml:space="preserve">Business Systems Analysis/ Process Design &amp; </w:t>
      </w:r>
      <w:r w:rsidR="007E6DA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>O</w:t>
      </w:r>
      <w:r w:rsidRPr="004675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 xml:space="preserve">ptimization / Data </w:t>
      </w:r>
      <w:r w:rsidR="007E6DA9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 xml:space="preserve">Analysis </w:t>
      </w:r>
      <w:r w:rsidRPr="0046758A">
        <w:rPr>
          <w:rFonts w:ascii="Arial" w:eastAsia="Times New Roman" w:hAnsi="Arial" w:cs="Arial"/>
          <w:b/>
          <w:bCs/>
          <w:color w:val="000000"/>
          <w:sz w:val="20"/>
          <w:szCs w:val="20"/>
          <w:u w:val="single"/>
          <w:lang w:val="en" w:eastAsia="en-US"/>
        </w:rPr>
        <w:t>&amp; System Integration</w:t>
      </w:r>
    </w:p>
    <w:p w14:paraId="3EC70BEA" w14:textId="7520F801" w:rsidR="0009710C" w:rsidRPr="000C538D" w:rsidRDefault="0009710C" w:rsidP="006A5BC1">
      <w:pPr>
        <w:numPr>
          <w:ilvl w:val="0"/>
          <w:numId w:val="25"/>
        </w:numPr>
        <w:spacing w:after="0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Experienced in various SDLC methodologies from inception to post implementation phase including Agile Scrum</w:t>
      </w:r>
      <w:r w:rsidRPr="000C538D">
        <w:rPr>
          <w:rFonts w:ascii="Arial" w:eastAsia="Times New Roman" w:hAnsi="Arial" w:cs="Arial"/>
          <w:i/>
          <w:iCs/>
          <w:color w:val="000000"/>
          <w:sz w:val="20"/>
          <w:szCs w:val="20"/>
          <w:lang w:val="en" w:eastAsia="en-US"/>
        </w:rPr>
        <w:t>,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traditional Waterfall and Iterative. More recently with DevOps in limited capacity.</w:t>
      </w:r>
    </w:p>
    <w:p w14:paraId="1DD10DF9" w14:textId="638CACC3" w:rsidR="0046758A" w:rsidRPr="000C538D" w:rsidRDefault="0046758A" w:rsidP="0046758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Strong skills in engaging business stakeholders, SME's, end users and technical community in gathering the intricate flows of the business processes and document as process swim-lanes, activity and data flow diagrams, and SIPOC charts</w:t>
      </w:r>
      <w:r w:rsidR="00DC16C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</w:p>
    <w:p w14:paraId="5BB50C8E" w14:textId="3A6993C3" w:rsidR="0046758A" w:rsidRPr="000C538D" w:rsidRDefault="0046758A" w:rsidP="0046758A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Strong knowledge in logical and object Enterprise Datawarehouse, ETL architecture, system integrations and APIs.</w:t>
      </w:r>
    </w:p>
    <w:p w14:paraId="15F02E71" w14:textId="650D322F" w:rsidR="00E21681" w:rsidRPr="000C538D" w:rsidRDefault="00E21681" w:rsidP="0046758A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Skilled in data analysis, market </w:t>
      </w:r>
      <w:r w:rsidR="007B596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analysis,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fit/gap </w:t>
      </w:r>
      <w:r w:rsidR="007B596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analysis, and data mapping and validation</w:t>
      </w:r>
      <w:r w:rsidR="00651588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  <w:r w:rsidR="007B596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</w:t>
      </w:r>
    </w:p>
    <w:p w14:paraId="0C42A8B1" w14:textId="365039BB" w:rsidR="00651588" w:rsidRPr="000C538D" w:rsidRDefault="00BD06A5" w:rsidP="00AA4F37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Experienced in project planning, workstreams development, </w:t>
      </w:r>
      <w:r w:rsidR="000F05F7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cost/</w:t>
      </w:r>
      <w:r w:rsidR="00B043B7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</w:t>
      </w:r>
      <w:r w:rsidR="000F05F7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time estimation, resource planning and </w:t>
      </w:r>
      <w:r w:rsidR="00B043B7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status reporting. </w:t>
      </w:r>
    </w:p>
    <w:p w14:paraId="4E1D1877" w14:textId="1677C668" w:rsidR="00E56E8B" w:rsidRPr="000C538D" w:rsidRDefault="00022DD7" w:rsidP="00AA4F37">
      <w:pPr>
        <w:numPr>
          <w:ilvl w:val="0"/>
          <w:numId w:val="25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Knowledgeable in the T</w:t>
      </w:r>
      <w:r w:rsidR="0004763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echnology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Architecture, Solution Design patterns, APIs, ETL architecture </w:t>
      </w:r>
      <w:r w:rsidR="0004763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and Technology stacks</w:t>
      </w:r>
      <w:r w:rsidR="00382D8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</w:p>
    <w:p w14:paraId="4C59CFA6" w14:textId="77777777" w:rsidR="004F3E40" w:rsidRPr="0046758A" w:rsidRDefault="004F3E40" w:rsidP="004F3E40">
      <w:pPr>
        <w:spacing w:after="100" w:afterAutospacing="1"/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</w:pPr>
      <w:r w:rsidRPr="0046758A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>Tools/Technologies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7203"/>
      </w:tblGrid>
      <w:tr w:rsidR="004F3E40" w:rsidRPr="0046758A" w14:paraId="6A1315C7" w14:textId="77777777" w:rsidTr="00403236">
        <w:tc>
          <w:tcPr>
            <w:tcW w:w="23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7FE248" w14:textId="77777777" w:rsidR="004F3E40" w:rsidRPr="000C538D" w:rsidRDefault="004F3E40" w:rsidP="00403236">
            <w:pPr>
              <w:spacing w:after="120"/>
              <w:rPr>
                <w:rFonts w:ascii="Calibri" w:eastAsia="Times New Roman" w:hAnsi="Calibri" w:cs="Calibri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0C538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eastAsia="en-US"/>
              </w:rPr>
              <w:t xml:space="preserve">Desktop/Utility tools </w:t>
            </w:r>
          </w:p>
        </w:tc>
        <w:tc>
          <w:tcPr>
            <w:tcW w:w="72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8A8DE" w14:textId="48BF09D0" w:rsidR="004F3E40" w:rsidRPr="000C538D" w:rsidRDefault="004F3E40" w:rsidP="00403236">
            <w:pPr>
              <w:spacing w:after="120"/>
              <w:rPr>
                <w:rFonts w:ascii="Calibri" w:eastAsia="Times New Roman" w:hAnsi="Calibri" w:cs="Calibri"/>
                <w:color w:val="auto"/>
                <w:sz w:val="20"/>
                <w:szCs w:val="20"/>
                <w:lang w:eastAsia="en-US"/>
              </w:rPr>
            </w:pPr>
            <w:r w:rsidRPr="000C538D">
              <w:rPr>
                <w:rFonts w:ascii="Arial" w:eastAsia="Times New Roman" w:hAnsi="Arial" w:cs="Arial"/>
                <w:color w:val="auto"/>
                <w:sz w:val="20"/>
                <w:szCs w:val="20"/>
                <w:lang w:eastAsia="en-US"/>
              </w:rPr>
              <w:t>MS Office (Word, Excel, Access, PowerPoint), MS Visio, MS Project, Confluence, JIRA, MS Team Foundation Server</w:t>
            </w:r>
          </w:p>
        </w:tc>
      </w:tr>
      <w:tr w:rsidR="004F3E40" w:rsidRPr="0046758A" w14:paraId="142BC6FA" w14:textId="77777777" w:rsidTr="00403236">
        <w:tc>
          <w:tcPr>
            <w:tcW w:w="23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757EB" w14:textId="1DCFD2BA" w:rsidR="004F3E40" w:rsidRPr="000C538D" w:rsidRDefault="000C538D" w:rsidP="00403236">
            <w:pPr>
              <w:spacing w:after="120"/>
              <w:rPr>
                <w:rFonts w:ascii="Calibri" w:eastAsia="Times New Roman" w:hAnsi="Calibri" w:cs="Calibri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0C538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eastAsia="en-US"/>
              </w:rPr>
              <w:t>Incident</w:t>
            </w:r>
            <w:r w:rsidR="004F3E40" w:rsidRPr="000C538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eastAsia="en-US"/>
              </w:rPr>
              <w:t xml:space="preserve"> Tools</w:t>
            </w:r>
          </w:p>
        </w:tc>
        <w:tc>
          <w:tcPr>
            <w:tcW w:w="72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4D066" w14:textId="67FAE2A7" w:rsidR="004F3E40" w:rsidRPr="000C538D" w:rsidRDefault="000C538D" w:rsidP="00403236">
            <w:pPr>
              <w:spacing w:after="120"/>
              <w:rPr>
                <w:rFonts w:ascii="Calibri" w:eastAsia="Times New Roman" w:hAnsi="Calibri" w:cs="Calibri"/>
                <w:color w:val="auto"/>
                <w:sz w:val="20"/>
                <w:szCs w:val="20"/>
                <w:lang w:eastAsia="en-US"/>
              </w:rPr>
            </w:pPr>
            <w:r w:rsidRPr="000C538D">
              <w:rPr>
                <w:rFonts w:ascii="Arial" w:eastAsia="Times New Roman" w:hAnsi="Arial" w:cs="Arial"/>
                <w:color w:val="auto"/>
                <w:sz w:val="20"/>
                <w:szCs w:val="20"/>
                <w:lang w:eastAsia="en-US"/>
              </w:rPr>
              <w:t>ITSM, Nexus, and Service NOW</w:t>
            </w:r>
          </w:p>
        </w:tc>
      </w:tr>
      <w:tr w:rsidR="004F3E40" w:rsidRPr="0046758A" w14:paraId="016D987E" w14:textId="77777777" w:rsidTr="00403236">
        <w:tc>
          <w:tcPr>
            <w:tcW w:w="23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D2A34" w14:textId="26D18B40" w:rsidR="004F3E40" w:rsidRPr="000C538D" w:rsidRDefault="001C5DC3" w:rsidP="00403236">
            <w:pPr>
              <w:spacing w:after="120"/>
              <w:rPr>
                <w:rFonts w:ascii="Calibri" w:eastAsia="Times New Roman" w:hAnsi="Calibri" w:cs="Calibri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0C538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eastAsia="en-US"/>
              </w:rPr>
              <w:t xml:space="preserve">Data Analytics, ETL, </w:t>
            </w:r>
            <w:r w:rsidR="004F3E40" w:rsidRPr="000C538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eastAsia="en-US"/>
              </w:rPr>
              <w:t xml:space="preserve">Reporting Tools </w:t>
            </w:r>
          </w:p>
        </w:tc>
        <w:tc>
          <w:tcPr>
            <w:tcW w:w="72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8EE5F" w14:textId="4E211C47" w:rsidR="004F3E40" w:rsidRPr="000C538D" w:rsidRDefault="00C07AA8" w:rsidP="00403236">
            <w:pPr>
              <w:spacing w:after="120"/>
              <w:rPr>
                <w:rFonts w:ascii="Calibri" w:eastAsia="Times New Roman" w:hAnsi="Calibri" w:cs="Calibri"/>
                <w:color w:val="auto"/>
                <w:sz w:val="20"/>
                <w:szCs w:val="20"/>
                <w:lang w:eastAsia="en-US"/>
              </w:rPr>
            </w:pPr>
            <w:proofErr w:type="spellStart"/>
            <w:r w:rsidRPr="000C538D">
              <w:rPr>
                <w:rFonts w:ascii="Arial" w:eastAsia="Times New Roman" w:hAnsi="Arial" w:cs="Arial"/>
                <w:color w:val="auto"/>
                <w:sz w:val="20"/>
                <w:szCs w:val="20"/>
                <w:lang w:eastAsia="en-US"/>
              </w:rPr>
              <w:t>PoweBI</w:t>
            </w:r>
            <w:proofErr w:type="spellEnd"/>
            <w:r w:rsidR="000C538D" w:rsidRPr="000C538D">
              <w:rPr>
                <w:rFonts w:ascii="Arial" w:eastAsia="Times New Roman" w:hAnsi="Arial" w:cs="Arial"/>
                <w:color w:val="auto"/>
                <w:sz w:val="20"/>
                <w:szCs w:val="20"/>
                <w:lang w:eastAsia="en-US"/>
              </w:rPr>
              <w:t xml:space="preserve"> and</w:t>
            </w:r>
            <w:r w:rsidR="004F3E40" w:rsidRPr="000C538D">
              <w:rPr>
                <w:rFonts w:ascii="Arial" w:eastAsia="Times New Roman" w:hAnsi="Arial" w:cs="Arial"/>
                <w:color w:val="auto"/>
                <w:sz w:val="20"/>
                <w:szCs w:val="20"/>
                <w:lang w:eastAsia="en-US"/>
              </w:rPr>
              <w:t xml:space="preserve"> Tableau  </w:t>
            </w:r>
          </w:p>
        </w:tc>
      </w:tr>
      <w:tr w:rsidR="004F3E40" w:rsidRPr="0046758A" w14:paraId="6F7015AB" w14:textId="77777777" w:rsidTr="00403236">
        <w:tc>
          <w:tcPr>
            <w:tcW w:w="23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FD56A" w14:textId="77777777" w:rsidR="004F3E40" w:rsidRPr="000C538D" w:rsidRDefault="004F3E40" w:rsidP="00403236">
            <w:pPr>
              <w:spacing w:after="120"/>
              <w:rPr>
                <w:rFonts w:ascii="Calibri" w:eastAsia="Times New Roman" w:hAnsi="Calibri" w:cs="Calibri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0C538D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eastAsia="en-US"/>
              </w:rPr>
              <w:t xml:space="preserve">Platform/ ERP/ Technologies </w:t>
            </w:r>
          </w:p>
        </w:tc>
        <w:tc>
          <w:tcPr>
            <w:tcW w:w="72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B33D4" w14:textId="24287C52" w:rsidR="004F3E40" w:rsidRPr="000C538D" w:rsidRDefault="004F3E40" w:rsidP="00403236">
            <w:pPr>
              <w:spacing w:after="120"/>
              <w:rPr>
                <w:rFonts w:ascii="Calibri" w:eastAsia="Times New Roman" w:hAnsi="Calibri" w:cs="Calibri"/>
                <w:color w:val="auto"/>
                <w:sz w:val="20"/>
                <w:szCs w:val="20"/>
                <w:lang w:eastAsia="en-US"/>
              </w:rPr>
            </w:pPr>
            <w:r w:rsidRPr="000C538D">
              <w:rPr>
                <w:rFonts w:ascii="Arial" w:eastAsia="Times New Roman" w:hAnsi="Arial" w:cs="Arial"/>
                <w:color w:val="auto"/>
                <w:sz w:val="20"/>
                <w:szCs w:val="20"/>
                <w:lang w:eastAsia="en-US"/>
              </w:rPr>
              <w:t>SAP CRM, Salesforce Service Cloud, SAP Project Planning, MS SharePoint</w:t>
            </w:r>
          </w:p>
        </w:tc>
      </w:tr>
    </w:tbl>
    <w:p w14:paraId="4A5D88BC" w14:textId="6F11FD96" w:rsidR="006270A9" w:rsidRDefault="00000000" w:rsidP="00AA4F37">
      <w:pPr>
        <w:pStyle w:val="Heading1"/>
        <w:pageBreakBefore/>
      </w:pPr>
      <w:sdt>
        <w:sdtPr>
          <w:alias w:val="Experience:"/>
          <w:tag w:val="Experience:"/>
          <w:id w:val="171684534"/>
          <w:placeholder>
            <w:docPart w:val="284A47E63006D94CAD4185CD2DDDFE86"/>
          </w:placeholder>
          <w:temporary/>
          <w:showingPlcHdr/>
          <w15:appearance w15:val="hidden"/>
        </w:sdtPr>
        <w:sdtContent>
          <w:r w:rsidR="009D5933">
            <w:t>Experience</w:t>
          </w:r>
        </w:sdtContent>
      </w:sdt>
      <w:r w:rsidR="008E2AAE">
        <w:t xml:space="preserve"> &amp; Project Portfolio</w:t>
      </w:r>
    </w:p>
    <w:p w14:paraId="0A8A605F" w14:textId="442E93E9" w:rsidR="0046758A" w:rsidRPr="00240833" w:rsidRDefault="000C538D" w:rsidP="00240833">
      <w:pPr>
        <w:spacing w:after="0" w:line="276" w:lineRule="auto"/>
        <w:jc w:val="both"/>
        <w:rPr>
          <w:rFonts w:ascii="Calibri" w:eastAsia="Times New Roman" w:hAnsi="Calibri" w:cs="Calibri"/>
          <w:color w:val="000000"/>
          <w:lang w:val="en" w:eastAsia="en-US"/>
        </w:rPr>
      </w:pPr>
      <w:r w:rsidRPr="000C538D">
        <w:rPr>
          <w:rFonts w:ascii="Arial" w:eastAsia="Times New Roman" w:hAnsi="Arial" w:cs="Arial"/>
          <w:i/>
          <w:iCs/>
          <w:color w:val="000000"/>
          <w:lang w:val="en" w:eastAsia="en-US"/>
        </w:rPr>
        <w:t>Bank Of America</w:t>
      </w:r>
      <w:r>
        <w:rPr>
          <w:rFonts w:ascii="Arial" w:eastAsia="Times New Roman" w:hAnsi="Arial" w:cs="Arial"/>
          <w:i/>
          <w:iCs/>
          <w:color w:val="000000"/>
          <w:lang w:val="en" w:eastAsia="en-US"/>
        </w:rPr>
        <w:tab/>
      </w:r>
      <w:r>
        <w:rPr>
          <w:rFonts w:ascii="Arial" w:eastAsia="Times New Roman" w:hAnsi="Arial" w:cs="Arial"/>
          <w:i/>
          <w:iCs/>
          <w:color w:val="000000"/>
          <w:lang w:val="en" w:eastAsia="en-US"/>
        </w:rPr>
        <w:tab/>
      </w:r>
      <w:r>
        <w:rPr>
          <w:rFonts w:ascii="Arial" w:eastAsia="Times New Roman" w:hAnsi="Arial" w:cs="Arial"/>
          <w:i/>
          <w:iCs/>
          <w:color w:val="000000"/>
          <w:lang w:val="en" w:eastAsia="en-US"/>
        </w:rPr>
        <w:tab/>
      </w:r>
      <w:r w:rsidR="00610DDA" w:rsidRPr="00240833">
        <w:rPr>
          <w:rFonts w:ascii="Arial" w:eastAsia="Times New Roman" w:hAnsi="Arial" w:cs="Arial"/>
          <w:i/>
          <w:iCs/>
          <w:color w:val="000000"/>
          <w:lang w:val="en" w:eastAsia="en-US"/>
        </w:rPr>
        <w:tab/>
      </w:r>
      <w:r w:rsidR="00610DDA" w:rsidRPr="00240833">
        <w:rPr>
          <w:rFonts w:ascii="Arial" w:eastAsia="Times New Roman" w:hAnsi="Arial" w:cs="Arial"/>
          <w:i/>
          <w:iCs/>
          <w:color w:val="000000"/>
          <w:lang w:val="en" w:eastAsia="en-US"/>
        </w:rPr>
        <w:tab/>
      </w:r>
      <w:r w:rsidR="00610DDA" w:rsidRPr="00240833">
        <w:rPr>
          <w:rFonts w:ascii="Arial" w:eastAsia="Times New Roman" w:hAnsi="Arial" w:cs="Arial"/>
          <w:i/>
          <w:iCs/>
          <w:color w:val="000000"/>
          <w:lang w:val="en" w:eastAsia="en-US"/>
        </w:rPr>
        <w:tab/>
      </w:r>
      <w:r w:rsidR="0046758A" w:rsidRPr="00240833">
        <w:rPr>
          <w:rFonts w:ascii="Arial" w:eastAsia="Times New Roman" w:hAnsi="Arial" w:cs="Arial"/>
          <w:i/>
          <w:iCs/>
          <w:color w:val="000000"/>
          <w:lang w:val="en" w:eastAsia="en-US"/>
        </w:rPr>
        <w:t>                     </w:t>
      </w:r>
      <w:r w:rsidR="008E2AAE" w:rsidRPr="00240833">
        <w:rPr>
          <w:rFonts w:ascii="Arial" w:eastAsia="Times New Roman" w:hAnsi="Arial" w:cs="Arial"/>
          <w:i/>
          <w:iCs/>
          <w:color w:val="000000"/>
          <w:lang w:val="en" w:eastAsia="en-US"/>
        </w:rPr>
        <w:tab/>
        <w:t xml:space="preserve">   </w:t>
      </w:r>
      <w:r w:rsidR="001A2517">
        <w:rPr>
          <w:rFonts w:ascii="Arial" w:eastAsia="Times New Roman" w:hAnsi="Arial" w:cs="Arial"/>
          <w:i/>
          <w:iCs/>
          <w:color w:val="000000"/>
          <w:lang w:val="en" w:eastAsia="en-US"/>
        </w:rPr>
        <w:t xml:space="preserve">  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Aug</w:t>
      </w:r>
      <w:r w:rsidR="0046758A"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 xml:space="preserve">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2020</w:t>
      </w:r>
      <w:r w:rsidR="0046758A"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 xml:space="preserve"> – Present</w:t>
      </w:r>
    </w:p>
    <w:p w14:paraId="5F7B5C74" w14:textId="36509C4B" w:rsidR="00C02E4E" w:rsidRPr="00061AAE" w:rsidRDefault="000C538D" w:rsidP="00061AAE">
      <w:pPr>
        <w:spacing w:after="0" w:line="276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</w:pPr>
      <w:r w:rsidRPr="00C02E4E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  <w:t>Merchant Services Technical Consultant Team Lead</w:t>
      </w:r>
    </w:p>
    <w:p w14:paraId="2E39FF79" w14:textId="336FB4E4" w:rsidR="000C538D" w:rsidRPr="00C02E4E" w:rsidRDefault="000C538D" w:rsidP="00C02E4E">
      <w:pPr>
        <w:pStyle w:val="ListParagraph"/>
        <w:numPr>
          <w:ilvl w:val="0"/>
          <w:numId w:val="33"/>
        </w:numPr>
        <w:spacing w:after="160" w:line="259" w:lineRule="auto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 xml:space="preserve">Led cross-functional team supporting complex technical issues related to the merchant payment platforms, including transaction failures, integration bugs, and system </w:t>
      </w:r>
      <w:r w:rsidR="00C02E4E" w:rsidRPr="00C02E4E">
        <w:rPr>
          <w:rFonts w:ascii="Arial" w:hAnsi="Arial" w:cs="Arial"/>
          <w:color w:val="000000" w:themeColor="text1"/>
          <w:sz w:val="20"/>
          <w:szCs w:val="20"/>
        </w:rPr>
        <w:t>errors.</w:t>
      </w:r>
    </w:p>
    <w:p w14:paraId="020A9E33" w14:textId="26D61081" w:rsidR="000C538D" w:rsidRPr="00C02E4E" w:rsidRDefault="000C538D" w:rsidP="000C538D">
      <w:pPr>
        <w:pStyle w:val="ListParagraph"/>
        <w:numPr>
          <w:ilvl w:val="0"/>
          <w:numId w:val="33"/>
        </w:numPr>
        <w:spacing w:after="160" w:line="259" w:lineRule="auto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 xml:space="preserve">Facilitated regular incident review and resolution retrospectives, identifying root causes and initiating changes to prevent </w:t>
      </w:r>
      <w:r w:rsidR="00C02E4E" w:rsidRPr="00C02E4E">
        <w:rPr>
          <w:rFonts w:ascii="Arial" w:hAnsi="Arial" w:cs="Arial"/>
          <w:color w:val="000000" w:themeColor="text1"/>
          <w:sz w:val="20"/>
          <w:szCs w:val="20"/>
        </w:rPr>
        <w:t>recurrence.</w:t>
      </w:r>
    </w:p>
    <w:p w14:paraId="6C63CAD0" w14:textId="092C7A44" w:rsidR="000C538D" w:rsidRPr="00C02E4E" w:rsidRDefault="000C538D" w:rsidP="000C538D">
      <w:pPr>
        <w:pStyle w:val="ListParagraph"/>
        <w:numPr>
          <w:ilvl w:val="0"/>
          <w:numId w:val="33"/>
        </w:numPr>
        <w:spacing w:after="160" w:line="259" w:lineRule="auto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 xml:space="preserve">Acted as liaison between product, engineering, and compliance teams to triage and remediate defects, ensuring adherence to policy and control processes while maintaining seamless digital merchant </w:t>
      </w:r>
      <w:r w:rsidR="00C02E4E" w:rsidRPr="00C02E4E">
        <w:rPr>
          <w:rFonts w:ascii="Arial" w:hAnsi="Arial" w:cs="Arial"/>
          <w:color w:val="000000" w:themeColor="text1"/>
          <w:sz w:val="20"/>
          <w:szCs w:val="20"/>
        </w:rPr>
        <w:t>experiences.</w:t>
      </w:r>
    </w:p>
    <w:p w14:paraId="4B6887EC" w14:textId="078A8EF2" w:rsidR="000C538D" w:rsidRPr="00C02E4E" w:rsidRDefault="000C538D" w:rsidP="000C538D">
      <w:pPr>
        <w:pStyle w:val="ListParagraph"/>
        <w:numPr>
          <w:ilvl w:val="0"/>
          <w:numId w:val="33"/>
        </w:numPr>
        <w:spacing w:after="160" w:line="259" w:lineRule="auto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 xml:space="preserve">Acted as SME for merchant applications, supporting UAT efforts, validating test scenarios, and ensuring system behavior matched business </w:t>
      </w:r>
      <w:r w:rsidR="00C02E4E" w:rsidRPr="00C02E4E">
        <w:rPr>
          <w:rFonts w:ascii="Arial" w:hAnsi="Arial" w:cs="Arial"/>
          <w:color w:val="000000" w:themeColor="text1"/>
          <w:sz w:val="20"/>
          <w:szCs w:val="20"/>
        </w:rPr>
        <w:t>expectations.</w:t>
      </w:r>
    </w:p>
    <w:p w14:paraId="04334AF8" w14:textId="77777777" w:rsidR="000C538D" w:rsidRPr="00C02E4E" w:rsidRDefault="000C538D" w:rsidP="000C538D">
      <w:pPr>
        <w:pStyle w:val="ListParagraph"/>
        <w:numPr>
          <w:ilvl w:val="0"/>
          <w:numId w:val="33"/>
        </w:numPr>
        <w:spacing w:after="160" w:line="259" w:lineRule="auto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 xml:space="preserve">Provided mentorship and support to junior agents, improving troubleshooting skills and knowledge transfer with documentation practices. </w:t>
      </w:r>
    </w:p>
    <w:p w14:paraId="004A0A09" w14:textId="074A3C67" w:rsidR="00C02E4E" w:rsidRPr="00061AAE" w:rsidRDefault="000C538D" w:rsidP="00061AAE">
      <w:pPr>
        <w:spacing w:after="0" w:line="276" w:lineRule="auto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</w:pPr>
      <w:r w:rsidRPr="000C538D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  <w:t>Merchant Services Technical Support Consultant Level 2</w:t>
      </w:r>
      <w:r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  <w:t xml:space="preserve"> </w:t>
      </w:r>
    </w:p>
    <w:p w14:paraId="5F4C6602" w14:textId="30852E32" w:rsidR="000C538D" w:rsidRPr="00C02E4E" w:rsidRDefault="000C538D" w:rsidP="000C538D">
      <w:pPr>
        <w:numPr>
          <w:ilvl w:val="0"/>
          <w:numId w:val="34"/>
        </w:numPr>
        <w:shd w:val="clear" w:color="auto" w:fill="FFFFFF"/>
        <w:spacing w:after="75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>Handles most complex issues received (escalated client issues)</w:t>
      </w:r>
    </w:p>
    <w:p w14:paraId="10F24115" w14:textId="77777777" w:rsidR="000C538D" w:rsidRPr="00C02E4E" w:rsidRDefault="000C538D" w:rsidP="000C538D">
      <w:pPr>
        <w:numPr>
          <w:ilvl w:val="0"/>
          <w:numId w:val="34"/>
        </w:numPr>
        <w:shd w:val="clear" w:color="auto" w:fill="FFFFFF"/>
        <w:spacing w:after="75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>Review’s operations procedures and implements changes and ensures the enforcement and adherence to operations procedures.</w:t>
      </w:r>
    </w:p>
    <w:p w14:paraId="38B77AC0" w14:textId="77777777" w:rsidR="000C538D" w:rsidRPr="00C02E4E" w:rsidRDefault="000C538D" w:rsidP="000C538D">
      <w:pPr>
        <w:numPr>
          <w:ilvl w:val="0"/>
          <w:numId w:val="34"/>
        </w:numPr>
        <w:shd w:val="clear" w:color="auto" w:fill="FFFFFF"/>
        <w:spacing w:after="75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 xml:space="preserve">Created SOPs and user stories for support tooling enhancement.  </w:t>
      </w:r>
    </w:p>
    <w:p w14:paraId="71ECF376" w14:textId="77777777" w:rsidR="000C538D" w:rsidRPr="00C02E4E" w:rsidRDefault="000C538D" w:rsidP="000C538D">
      <w:pPr>
        <w:numPr>
          <w:ilvl w:val="0"/>
          <w:numId w:val="34"/>
        </w:numPr>
        <w:shd w:val="clear" w:color="auto" w:fill="FFFFFF"/>
        <w:spacing w:after="75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>Record inquiries in relation to support tools/systems, repair, and service requests.</w:t>
      </w:r>
    </w:p>
    <w:p w14:paraId="15551153" w14:textId="77777777" w:rsidR="00381CF4" w:rsidRDefault="00381CF4" w:rsidP="00240833">
      <w:pPr>
        <w:spacing w:after="0" w:line="276" w:lineRule="auto"/>
        <w:jc w:val="both"/>
        <w:rPr>
          <w:rFonts w:ascii="Arial" w:eastAsia="Times New Roman" w:hAnsi="Arial" w:cs="Arial"/>
          <w:i/>
          <w:iCs/>
          <w:color w:val="000000"/>
          <w:sz w:val="18"/>
          <w:szCs w:val="18"/>
          <w:u w:val="single"/>
          <w:lang w:val="en" w:eastAsia="en-US"/>
        </w:rPr>
      </w:pPr>
    </w:p>
    <w:p w14:paraId="4322FE5E" w14:textId="3FFA7AEA" w:rsidR="00C02E4E" w:rsidRPr="00061AAE" w:rsidRDefault="000C538D" w:rsidP="00061AAE">
      <w:pPr>
        <w:shd w:val="clear" w:color="auto" w:fill="FFFFFF"/>
        <w:spacing w:after="0"/>
        <w:ind w:right="360"/>
        <w:jc w:val="both"/>
        <w:rPr>
          <w:rFonts w:ascii="Arial" w:eastAsia="Times New Roman" w:hAnsi="Arial" w:cs="Arial"/>
          <w:i/>
          <w:iCs/>
          <w:color w:val="000000"/>
          <w:sz w:val="18"/>
          <w:szCs w:val="18"/>
          <w:u w:val="single"/>
          <w:lang w:val="en" w:eastAsia="en-US"/>
        </w:rPr>
      </w:pPr>
      <w:r w:rsidRPr="00C02E4E">
        <w:rPr>
          <w:rFonts w:ascii="Arial" w:eastAsia="Times New Roman" w:hAnsi="Arial" w:cs="Arial"/>
          <w:i/>
          <w:iCs/>
          <w:color w:val="000000"/>
          <w:sz w:val="18"/>
          <w:szCs w:val="18"/>
          <w:u w:val="single"/>
          <w:lang w:val="en" w:eastAsia="en-US"/>
        </w:rPr>
        <w:t>Merchant Services Technical Support Consultant Level 1</w:t>
      </w:r>
    </w:p>
    <w:p w14:paraId="64B3AADA" w14:textId="0A3234DF" w:rsidR="000C538D" w:rsidRPr="00C02E4E" w:rsidRDefault="000C538D" w:rsidP="000C538D">
      <w:pPr>
        <w:pStyle w:val="ListParagraph"/>
        <w:numPr>
          <w:ilvl w:val="0"/>
          <w:numId w:val="35"/>
        </w:numPr>
        <w:spacing w:after="160" w:line="259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bCs/>
          <w:color w:val="000000" w:themeColor="text1"/>
          <w:sz w:val="20"/>
          <w:szCs w:val="20"/>
        </w:rPr>
        <w:t>Provide technical support for the merchant services clients for troubleshooting POS credit card machines, printers, and cash drawers.</w:t>
      </w:r>
    </w:p>
    <w:p w14:paraId="5BAE4B9B" w14:textId="77777777" w:rsidR="000C538D" w:rsidRPr="00C02E4E" w:rsidRDefault="000C538D" w:rsidP="000C538D">
      <w:pPr>
        <w:pStyle w:val="ListParagraph"/>
        <w:numPr>
          <w:ilvl w:val="0"/>
          <w:numId w:val="35"/>
        </w:numPr>
        <w:spacing w:after="160" w:line="259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bCs/>
          <w:color w:val="000000" w:themeColor="text1"/>
          <w:sz w:val="20"/>
          <w:szCs w:val="20"/>
        </w:rPr>
        <w:t>Troubleshooting PAX and Clover credit card processing devices (A80, A92, E700 and E800), NCR back office for online ordering &amp; Bank of America mobile app for merchant portal, Trace CyberSource application to analyze payment processing &amp; declining methods and PAX terminal setup to ensure clients will process transaction as business usual.</w:t>
      </w:r>
    </w:p>
    <w:p w14:paraId="2239356C" w14:textId="77777777" w:rsidR="000C538D" w:rsidRPr="00C02E4E" w:rsidRDefault="000C538D" w:rsidP="000C538D">
      <w:pPr>
        <w:pStyle w:val="ListParagraph"/>
        <w:numPr>
          <w:ilvl w:val="0"/>
          <w:numId w:val="35"/>
        </w:numPr>
        <w:spacing w:after="160" w:line="259" w:lineRule="auto"/>
        <w:rPr>
          <w:rFonts w:ascii="Arial" w:hAnsi="Arial" w:cs="Arial"/>
          <w:bCs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bCs/>
          <w:color w:val="000000" w:themeColor="text1"/>
          <w:sz w:val="20"/>
          <w:szCs w:val="20"/>
        </w:rPr>
        <w:t xml:space="preserve">Provide bank applications and device support to merchant client’s macOS, iOS, </w:t>
      </w:r>
      <w:proofErr w:type="spellStart"/>
      <w:r w:rsidRPr="00C02E4E">
        <w:rPr>
          <w:rFonts w:ascii="Arial" w:hAnsi="Arial" w:cs="Arial"/>
          <w:bCs/>
          <w:color w:val="000000" w:themeColor="text1"/>
          <w:sz w:val="20"/>
          <w:szCs w:val="20"/>
        </w:rPr>
        <w:t>iPadOS</w:t>
      </w:r>
      <w:proofErr w:type="spellEnd"/>
      <w:r w:rsidRPr="00C02E4E">
        <w:rPr>
          <w:rFonts w:ascii="Arial" w:hAnsi="Arial" w:cs="Arial"/>
          <w:bCs/>
          <w:color w:val="000000" w:themeColor="text1"/>
          <w:sz w:val="20"/>
          <w:szCs w:val="20"/>
        </w:rPr>
        <w:t>. and Android mobile user</w:t>
      </w:r>
    </w:p>
    <w:p w14:paraId="0720E7AA" w14:textId="447A486C" w:rsidR="0046758A" w:rsidRPr="000C538D" w:rsidRDefault="000C538D" w:rsidP="000C538D">
      <w:pPr>
        <w:pStyle w:val="ListParagraph"/>
        <w:numPr>
          <w:ilvl w:val="0"/>
          <w:numId w:val="35"/>
        </w:numPr>
        <w:spacing w:after="160" w:line="259" w:lineRule="auto"/>
        <w:rPr>
          <w:rFonts w:ascii="Arial" w:hAnsi="Arial" w:cs="Arial"/>
          <w:bCs/>
          <w:sz w:val="20"/>
          <w:szCs w:val="20"/>
        </w:rPr>
      </w:pPr>
      <w:r w:rsidRPr="00C02E4E">
        <w:rPr>
          <w:rFonts w:ascii="Arial" w:hAnsi="Arial" w:cs="Arial"/>
          <w:bCs/>
          <w:color w:val="000000" w:themeColor="text1"/>
          <w:sz w:val="20"/>
          <w:szCs w:val="20"/>
        </w:rPr>
        <w:t>Maintain clear, concise, and positive communication for all cases in a timely and efficient manner including follow-ups with customers, team members, and engineers.</w:t>
      </w:r>
      <w:r w:rsidRPr="00C02E4E">
        <w:rPr>
          <w:bCs/>
          <w:color w:val="000000" w:themeColor="text1"/>
          <w:sz w:val="21"/>
          <w:szCs w:val="21"/>
        </w:rPr>
        <w:br/>
      </w:r>
      <w:r w:rsidR="0046758A" w:rsidRPr="000C538D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n" w:eastAsia="en-US"/>
        </w:rPr>
        <w:t> </w:t>
      </w:r>
    </w:p>
    <w:p w14:paraId="60BD338D" w14:textId="48E22E8E" w:rsidR="0046758A" w:rsidRPr="00240833" w:rsidRDefault="000C538D" w:rsidP="00240833">
      <w:pPr>
        <w:shd w:val="clear" w:color="auto" w:fill="FFFFFF"/>
        <w:spacing w:after="0"/>
        <w:jc w:val="both"/>
        <w:rPr>
          <w:rFonts w:ascii="Calibri" w:eastAsia="Times New Roman" w:hAnsi="Calibri" w:cs="Calibri"/>
          <w:color w:val="000000"/>
          <w:lang w:val="en" w:eastAsia="en-US"/>
        </w:rPr>
      </w:pPr>
      <w:proofErr w:type="spellStart"/>
      <w:r w:rsidRPr="000C538D">
        <w:rPr>
          <w:rFonts w:ascii="Arial" w:eastAsia="Times New Roman" w:hAnsi="Arial" w:cs="Arial"/>
          <w:i/>
          <w:iCs/>
          <w:color w:val="000000"/>
          <w:lang w:val="en" w:eastAsia="en-US"/>
        </w:rPr>
        <w:t>InfoSys</w:t>
      </w:r>
      <w:proofErr w:type="spellEnd"/>
      <w:r w:rsidR="0046758A" w:rsidRPr="00240833">
        <w:rPr>
          <w:rFonts w:ascii="Arial" w:eastAsia="Times New Roman" w:hAnsi="Arial" w:cs="Arial"/>
          <w:i/>
          <w:iCs/>
          <w:color w:val="000000"/>
          <w:lang w:val="en" w:eastAsia="en-US"/>
        </w:rPr>
        <w:t xml:space="preserve">, </w:t>
      </w:r>
      <w:r>
        <w:rPr>
          <w:rFonts w:ascii="Arial" w:eastAsia="Times New Roman" w:hAnsi="Arial" w:cs="Arial"/>
          <w:color w:val="000000"/>
          <w:lang w:val="en" w:eastAsia="en-US"/>
        </w:rPr>
        <w:t>Plano, Tx</w:t>
      </w:r>
      <w:r w:rsidR="0046758A" w:rsidRPr="00240833">
        <w:rPr>
          <w:rFonts w:ascii="Arial" w:eastAsia="Times New Roman" w:hAnsi="Arial" w:cs="Arial"/>
          <w:color w:val="000000"/>
          <w:lang w:val="en" w:eastAsia="en-US"/>
        </w:rPr>
        <w:t xml:space="preserve">                                              </w:t>
      </w:r>
      <w:r w:rsidR="00A9118D" w:rsidRPr="00240833">
        <w:rPr>
          <w:rFonts w:ascii="Arial" w:eastAsia="Times New Roman" w:hAnsi="Arial" w:cs="Arial"/>
          <w:color w:val="000000"/>
          <w:lang w:val="en" w:eastAsia="en-US"/>
        </w:rPr>
        <w:t xml:space="preserve">      </w:t>
      </w:r>
      <w:r w:rsidR="00F54CF0" w:rsidRPr="00240833">
        <w:rPr>
          <w:rFonts w:ascii="Arial" w:eastAsia="Times New Roman" w:hAnsi="Arial" w:cs="Arial"/>
          <w:color w:val="000000"/>
          <w:lang w:val="en" w:eastAsia="en-US"/>
        </w:rPr>
        <w:t xml:space="preserve">                                      </w:t>
      </w:r>
      <w:r w:rsidR="001A2517">
        <w:rPr>
          <w:rFonts w:ascii="Arial" w:eastAsia="Times New Roman" w:hAnsi="Arial" w:cs="Arial"/>
          <w:color w:val="000000"/>
          <w:lang w:val="en" w:eastAsia="en-US"/>
        </w:rPr>
        <w:t xml:space="preserve">      </w:t>
      </w:r>
      <w:r>
        <w:rPr>
          <w:rFonts w:ascii="Arial" w:eastAsia="Times New Roman" w:hAnsi="Arial" w:cs="Arial"/>
          <w:color w:val="000000"/>
          <w:lang w:val="en" w:eastAsia="en-US"/>
        </w:rPr>
        <w:t xml:space="preserve">     </w:t>
      </w:r>
      <w:r w:rsidR="001A2517">
        <w:rPr>
          <w:rFonts w:ascii="Arial" w:eastAsia="Times New Roman" w:hAnsi="Arial" w:cs="Arial"/>
          <w:color w:val="000000"/>
          <w:lang w:val="en" w:eastAsia="en-US"/>
        </w:rPr>
        <w:t xml:space="preserve">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Mar</w:t>
      </w:r>
      <w:r w:rsidR="0046758A"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 xml:space="preserve">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2019</w:t>
      </w:r>
      <w:r w:rsidR="0046758A"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 xml:space="preserve"> –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Sept</w:t>
      </w:r>
      <w:r w:rsidR="00D4497C"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 xml:space="preserve">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20</w:t>
      </w:r>
    </w:p>
    <w:p w14:paraId="13EFDF15" w14:textId="77777777" w:rsidR="00C02E4E" w:rsidRDefault="00103602" w:rsidP="00C02E4E">
      <w:pPr>
        <w:shd w:val="clear" w:color="auto" w:fill="FFFFFF"/>
        <w:spacing w:after="0"/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" w:eastAsia="en-US"/>
        </w:rPr>
      </w:pPr>
      <w:r w:rsidRPr="00C02E4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" w:eastAsia="en-US"/>
        </w:rPr>
        <w:t xml:space="preserve">IT Business </w:t>
      </w:r>
      <w:r w:rsidR="0046758A" w:rsidRPr="00C02E4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" w:eastAsia="en-US"/>
        </w:rPr>
        <w:t xml:space="preserve">Systems Analyst </w:t>
      </w:r>
      <w:r w:rsidR="00610DDA" w:rsidRPr="00C02E4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" w:eastAsia="en-US"/>
        </w:rPr>
        <w:t xml:space="preserve">- </w:t>
      </w:r>
      <w:r w:rsidR="0046758A" w:rsidRPr="00C02E4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" w:eastAsia="en-US"/>
        </w:rPr>
        <w:t xml:space="preserve">Enterprise Business Solutions </w:t>
      </w:r>
      <w:r w:rsidR="005F59FE" w:rsidRPr="00C02E4E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u w:val="single"/>
          <w:lang w:val="en" w:eastAsia="en-US"/>
        </w:rPr>
        <w:t xml:space="preserve"> </w:t>
      </w:r>
    </w:p>
    <w:p w14:paraId="6B075DB6" w14:textId="14A2F134" w:rsidR="00C02E4E" w:rsidRDefault="00C02E4E" w:rsidP="00C02E4E">
      <w:pPr>
        <w:shd w:val="clear" w:color="auto" w:fill="FFFFFF"/>
        <w:spacing w:after="0"/>
        <w:jc w:val="both"/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u w:val="single"/>
          <w:lang w:eastAsia="en-US"/>
        </w:rPr>
      </w:pPr>
      <w:r w:rsidRPr="00C02E4E">
        <w:rPr>
          <w:rFonts w:ascii="Arial" w:eastAsia="Times New Roman" w:hAnsi="Arial" w:cs="Arial"/>
          <w:i/>
          <w:iCs/>
          <w:color w:val="000000" w:themeColor="text1"/>
          <w:sz w:val="20"/>
          <w:szCs w:val="20"/>
          <w:u w:val="single"/>
          <w:lang w:eastAsia="en-US"/>
        </w:rPr>
        <w:t>Global View 360 (Enterprise Reporting Dashboard)</w:t>
      </w:r>
    </w:p>
    <w:p w14:paraId="4B0EB47D" w14:textId="744DE2EC" w:rsidR="0046758A" w:rsidRPr="00C02E4E" w:rsidRDefault="0022395E" w:rsidP="00C02E4E">
      <w:pPr>
        <w:shd w:val="clear" w:color="auto" w:fill="FFFFFF"/>
        <w:spacing w:after="0"/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val="en" w:eastAsia="en-US"/>
        </w:rPr>
      </w:pPr>
      <w:r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P</w:t>
      </w:r>
      <w:r w:rsidR="0046758A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roject aimed at stabilizing customer services operations through development of executive and operational reporting dashboard for critical </w:t>
      </w:r>
      <w:r w:rsidR="00A55B0B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client-based</w:t>
      </w:r>
      <w:r w:rsidR="0046758A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services and products through operational evaluation</w:t>
      </w:r>
      <w:r w:rsidR="008B3DFD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and </w:t>
      </w:r>
      <w:r w:rsidR="0046758A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performance metrics</w:t>
      </w:r>
      <w:r w:rsidR="000241CC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using real-time </w:t>
      </w:r>
      <w:r w:rsidR="00EA06B6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transactional and analytical </w:t>
      </w:r>
      <w:r w:rsidR="000241CC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data from </w:t>
      </w:r>
      <w:r w:rsidR="00901E9F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supporting </w:t>
      </w:r>
      <w:r w:rsidR="00EA06B6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systems </w:t>
      </w:r>
      <w:r w:rsidR="00901E9F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across the organization.</w:t>
      </w:r>
    </w:p>
    <w:p w14:paraId="1CE4CC80" w14:textId="10297881" w:rsidR="0085269F" w:rsidRDefault="0085269F" w:rsidP="000C538D">
      <w:pPr>
        <w:spacing w:after="0"/>
        <w:ind w:right="360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n" w:eastAsia="en-US"/>
        </w:rPr>
      </w:pPr>
    </w:p>
    <w:p w14:paraId="10BA522F" w14:textId="5B940F82" w:rsidR="007500A5" w:rsidRPr="00F106CF" w:rsidRDefault="000C538D" w:rsidP="00E15056">
      <w:pPr>
        <w:spacing w:after="0"/>
        <w:rPr>
          <w:rFonts w:ascii="Arial" w:eastAsia="Times New Roman" w:hAnsi="Arial" w:cs="Arial"/>
          <w:color w:val="000000"/>
          <w:sz w:val="18"/>
          <w:szCs w:val="18"/>
          <w:lang w:val="en" w:eastAsia="en-US"/>
        </w:rPr>
      </w:pPr>
      <w:bookmarkStart w:id="0" w:name="_Hlk204881876"/>
      <w:r w:rsidRPr="00C02E4E">
        <w:rPr>
          <w:b/>
          <w:i/>
          <w:iCs/>
          <w:sz w:val="21"/>
          <w:szCs w:val="21"/>
        </w:rPr>
        <w:t>J.C.</w:t>
      </w:r>
      <w:r w:rsidRPr="004B14C2">
        <w:rPr>
          <w:b/>
          <w:sz w:val="21"/>
          <w:szCs w:val="21"/>
        </w:rPr>
        <w:t xml:space="preserve"> </w:t>
      </w:r>
      <w:r w:rsidRPr="00C02E4E">
        <w:rPr>
          <w:b/>
          <w:i/>
          <w:iCs/>
          <w:sz w:val="21"/>
          <w:szCs w:val="21"/>
        </w:rPr>
        <w:t>Penney Company, Inc</w:t>
      </w:r>
      <w:bookmarkEnd w:id="0"/>
      <w:r w:rsidRPr="00C02E4E">
        <w:rPr>
          <w:b/>
          <w:i/>
          <w:iCs/>
          <w:sz w:val="21"/>
          <w:szCs w:val="21"/>
        </w:rPr>
        <w:t>.</w:t>
      </w:r>
      <w:r w:rsidR="0046758A" w:rsidRPr="00C02E4E">
        <w:rPr>
          <w:rFonts w:ascii="Arial" w:eastAsia="Times New Roman" w:hAnsi="Arial" w:cs="Arial"/>
          <w:i/>
          <w:iCs/>
          <w:color w:val="000000"/>
          <w:lang w:val="en" w:eastAsia="en-US"/>
        </w:rPr>
        <w:t>,</w:t>
      </w:r>
      <w:r w:rsidR="0046758A" w:rsidRPr="00240833">
        <w:rPr>
          <w:rFonts w:ascii="Arial" w:eastAsia="Times New Roman" w:hAnsi="Arial" w:cs="Arial"/>
          <w:color w:val="000000"/>
          <w:lang w:val="en" w:eastAsia="en-US"/>
        </w:rPr>
        <w:t xml:space="preserve"> </w:t>
      </w:r>
      <w:r>
        <w:rPr>
          <w:rFonts w:ascii="Arial" w:eastAsia="Times New Roman" w:hAnsi="Arial" w:cs="Arial"/>
          <w:color w:val="000000"/>
          <w:lang w:val="en" w:eastAsia="en-US"/>
        </w:rPr>
        <w:t>Plano, Tx</w:t>
      </w:r>
      <w:r w:rsidR="0015709D" w:rsidRPr="00240833">
        <w:rPr>
          <w:rFonts w:ascii="Arial" w:eastAsia="Times New Roman" w:hAnsi="Arial" w:cs="Arial"/>
          <w:color w:val="000000"/>
          <w:lang w:val="en" w:eastAsia="en-US"/>
        </w:rPr>
        <w:t xml:space="preserve">  </w:t>
      </w:r>
      <w:r w:rsidR="007500A5" w:rsidRPr="00240833">
        <w:rPr>
          <w:rFonts w:ascii="Arial" w:eastAsia="Times New Roman" w:hAnsi="Arial" w:cs="Arial"/>
          <w:color w:val="000000"/>
          <w:lang w:val="en" w:eastAsia="en-US"/>
        </w:rPr>
        <w:t xml:space="preserve">        </w:t>
      </w:r>
      <w:r>
        <w:rPr>
          <w:rFonts w:ascii="Arial" w:eastAsia="Times New Roman" w:hAnsi="Arial" w:cs="Arial"/>
          <w:color w:val="000000"/>
          <w:lang w:val="en" w:eastAsia="en-US"/>
        </w:rPr>
        <w:t xml:space="preserve">  </w:t>
      </w:r>
      <w:r>
        <w:rPr>
          <w:rFonts w:ascii="Arial" w:eastAsia="Times New Roman" w:hAnsi="Arial" w:cs="Arial"/>
          <w:color w:val="000000"/>
          <w:lang w:val="en" w:eastAsia="en-US"/>
        </w:rPr>
        <w:tab/>
      </w:r>
      <w:r>
        <w:rPr>
          <w:rFonts w:ascii="Arial" w:eastAsia="Times New Roman" w:hAnsi="Arial" w:cs="Arial"/>
          <w:color w:val="000000"/>
          <w:lang w:val="en" w:eastAsia="en-US"/>
        </w:rPr>
        <w:tab/>
      </w:r>
      <w:r>
        <w:rPr>
          <w:rFonts w:ascii="Arial" w:eastAsia="Times New Roman" w:hAnsi="Arial" w:cs="Arial"/>
          <w:color w:val="000000"/>
          <w:lang w:val="en" w:eastAsia="en-US"/>
        </w:rPr>
        <w:tab/>
      </w:r>
      <w:r>
        <w:rPr>
          <w:rFonts w:ascii="Arial" w:eastAsia="Times New Roman" w:hAnsi="Arial" w:cs="Arial"/>
          <w:color w:val="000000"/>
          <w:lang w:val="en" w:eastAsia="en-US"/>
        </w:rPr>
        <w:tab/>
      </w:r>
      <w:r w:rsidRPr="00C02E4E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      </w:t>
      </w:r>
      <w:r w:rsidR="007500A5" w:rsidRPr="00C02E4E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      </w:t>
      </w:r>
      <w:r w:rsidR="00240833" w:rsidRPr="00C02E4E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       </w:t>
      </w:r>
      <w:r w:rsidR="001A2517" w:rsidRPr="00C02E4E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  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Oct</w:t>
      </w:r>
      <w:r w:rsidR="0046758A"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 xml:space="preserve">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2018</w:t>
      </w:r>
      <w:r w:rsidR="0046758A"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 xml:space="preserve"> –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Feb</w:t>
      </w:r>
      <w:r w:rsidR="0046758A"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 xml:space="preserve"> </w:t>
      </w:r>
      <w:r w:rsidRPr="00C02E4E">
        <w:rPr>
          <w:rFonts w:ascii="Arial" w:eastAsia="Times New Roman" w:hAnsi="Arial" w:cs="Arial"/>
          <w:color w:val="000000"/>
          <w:sz w:val="20"/>
          <w:szCs w:val="20"/>
          <w:u w:val="single"/>
          <w:lang w:val="en" w:eastAsia="en-US"/>
        </w:rPr>
        <w:t>19</w:t>
      </w:r>
      <w:r w:rsidR="0046758A" w:rsidRPr="00C02E4E">
        <w:rPr>
          <w:rFonts w:ascii="Calibri" w:eastAsia="Times New Roman" w:hAnsi="Calibri" w:cs="Calibri"/>
          <w:color w:val="000000"/>
          <w:sz w:val="20"/>
          <w:szCs w:val="20"/>
          <w:lang w:val="en" w:eastAsia="en-US"/>
        </w:rPr>
        <w:br/>
      </w:r>
      <w:r w:rsidR="0046758A" w:rsidRPr="00C02E4E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  <w:u w:val="single"/>
          <w:lang w:val="en" w:eastAsia="en-US"/>
        </w:rPr>
        <w:t>Business</w:t>
      </w:r>
      <w:r w:rsidR="00240833" w:rsidRPr="00C02E4E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  <w:u w:val="single"/>
          <w:lang w:val="en" w:eastAsia="en-US"/>
        </w:rPr>
        <w:t xml:space="preserve"> </w:t>
      </w:r>
      <w:r w:rsidR="0046758A" w:rsidRPr="00C02E4E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  <w:u w:val="single"/>
          <w:lang w:val="en" w:eastAsia="en-US"/>
        </w:rPr>
        <w:t xml:space="preserve">Analyst </w:t>
      </w:r>
      <w:r w:rsidR="00A00227" w:rsidRPr="00C02E4E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  <w:u w:val="single"/>
          <w:lang w:val="en" w:eastAsia="en-US"/>
        </w:rPr>
        <w:t xml:space="preserve">- </w:t>
      </w:r>
      <w:r w:rsidR="0046758A" w:rsidRPr="00C02E4E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  <w:u w:val="single"/>
          <w:lang w:val="en" w:eastAsia="en-US"/>
        </w:rPr>
        <w:t>Product Engineering</w:t>
      </w:r>
      <w:r w:rsidR="0015709D" w:rsidRPr="00C02E4E">
        <w:rPr>
          <w:rFonts w:ascii="Arial" w:eastAsia="Times New Roman" w:hAnsi="Arial" w:cs="Arial"/>
          <w:b/>
          <w:bCs/>
          <w:i/>
          <w:iCs/>
          <w:color w:val="000000" w:themeColor="text1"/>
          <w:sz w:val="20"/>
          <w:szCs w:val="20"/>
          <w:u w:val="single"/>
          <w:lang w:val="en" w:eastAsia="en-US"/>
        </w:rPr>
        <w:t xml:space="preserve"> &amp; Client Services</w:t>
      </w:r>
      <w:r w:rsidR="0046758A" w:rsidRPr="00C02E4E">
        <w:rPr>
          <w:rFonts w:ascii="Calibri" w:eastAsia="Times New Roman" w:hAnsi="Calibri" w:cs="Calibri"/>
          <w:color w:val="000000" w:themeColor="text1"/>
          <w:sz w:val="20"/>
          <w:szCs w:val="20"/>
          <w:u w:val="single"/>
          <w:lang w:val="en" w:eastAsia="en-US"/>
        </w:rPr>
        <w:br/>
      </w:r>
      <w:r w:rsidR="0046758A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The project involved analysis of the current business processes and systems to implement </w:t>
      </w:r>
      <w:r w:rsidR="004B295C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an</w:t>
      </w:r>
      <w:r w:rsidR="00FE3692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</w:t>
      </w:r>
      <w:r w:rsidR="00220D0F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intra bank </w:t>
      </w:r>
      <w:r w:rsidR="0046758A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wire automation</w:t>
      </w:r>
      <w:r w:rsidR="00FE3692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system that </w:t>
      </w:r>
      <w:r w:rsidR="0023461B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provided a</w:t>
      </w:r>
      <w:r w:rsidR="00141AC4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n </w:t>
      </w:r>
      <w:r w:rsidR="008C0676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end to end </w:t>
      </w:r>
      <w:r w:rsidR="00141AC4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visibility into the </w:t>
      </w:r>
      <w:r w:rsidR="00220D0F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funds </w:t>
      </w:r>
      <w:r w:rsidR="00622337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transfer, settlement and </w:t>
      </w:r>
      <w:r w:rsidR="00842349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reconciliation</w:t>
      </w:r>
      <w:r w:rsidR="007500A5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processes</w:t>
      </w:r>
      <w:r w:rsidR="00842349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. </w:t>
      </w:r>
      <w:r w:rsidR="0046758A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The developed product provided cash identification, auto-settlement for the incoming direct purchases</w:t>
      </w:r>
      <w:r w:rsidR="00826753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,</w:t>
      </w:r>
      <w:r w:rsidR="0046758A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wire orders processing for US domestic</w:t>
      </w:r>
      <w:r w:rsidR="00826753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and </w:t>
      </w:r>
      <w:r w:rsidR="0046758A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FOREX transactions </w:t>
      </w:r>
      <w:r w:rsidR="00826753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and compliance with AML regulations</w:t>
      </w:r>
      <w:r w:rsidR="008F3983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through a </w:t>
      </w:r>
      <w:r w:rsidR="00040B7F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third-party</w:t>
      </w:r>
      <w:r w:rsidR="008F3983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 xml:space="preserve"> interface</w:t>
      </w:r>
      <w:r w:rsidR="00826753" w:rsidRPr="00C02E4E">
        <w:rPr>
          <w:rFonts w:ascii="Arial" w:eastAsia="Times New Roman" w:hAnsi="Arial" w:cs="Arial"/>
          <w:color w:val="000000" w:themeColor="text1"/>
          <w:sz w:val="20"/>
          <w:szCs w:val="20"/>
          <w:lang w:val="en" w:eastAsia="en-US"/>
        </w:rPr>
        <w:t>.</w:t>
      </w:r>
    </w:p>
    <w:p w14:paraId="402D741A" w14:textId="163A8AA8" w:rsidR="005F59FE" w:rsidRPr="0046758A" w:rsidRDefault="00C02E4E" w:rsidP="004F3E40">
      <w:pPr>
        <w:spacing w:before="100" w:beforeAutospacing="1" w:after="100" w:afterAutospacing="1"/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</w:pPr>
      <w:r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br/>
      </w:r>
      <w:r w:rsidR="00804AC2" w:rsidRPr="004F3E40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>Project</w:t>
      </w:r>
      <w:r w:rsidR="005F59FE" w:rsidRPr="0046758A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 xml:space="preserve"> Contributions:</w:t>
      </w:r>
    </w:p>
    <w:p w14:paraId="12F140DA" w14:textId="55946049" w:rsidR="00CE301F" w:rsidRPr="000C538D" w:rsidRDefault="00CE301F" w:rsidP="00CE301F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Worked as a liaison between steering committee, users, </w:t>
      </w:r>
      <w:r w:rsidR="00EE1ABB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product/ process owner and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core IT teams in developing a better understanding of the project </w:t>
      </w:r>
      <w:r w:rsidR="00FA21B8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objectives, </w:t>
      </w:r>
      <w:r w:rsidR="000C538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scope,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and requirements. </w:t>
      </w:r>
    </w:p>
    <w:p w14:paraId="32A6D148" w14:textId="416002F3" w:rsidR="0000268E" w:rsidRPr="000C538D" w:rsidRDefault="0000268E" w:rsidP="005F59FE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Develop planning documents</w:t>
      </w:r>
      <w:r w:rsidR="004C4217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, </w:t>
      </w:r>
      <w:r w:rsidR="00BD7A22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project charter and scope, </w:t>
      </w:r>
      <w:r w:rsidR="0008488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stakeholder </w:t>
      </w:r>
      <w:r w:rsidR="00BD7A22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analysis and </w:t>
      </w:r>
      <w:r w:rsidR="0008488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identification, </w:t>
      </w:r>
      <w:r w:rsidR="004B295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product,</w:t>
      </w:r>
      <w:r w:rsidR="00C4019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and requirements </w:t>
      </w:r>
      <w:r w:rsidR="00E04604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workstreams</w:t>
      </w:r>
      <w:r w:rsidR="0008488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,</w:t>
      </w:r>
      <w:r w:rsidR="00E04604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</w:t>
      </w:r>
      <w:r w:rsidR="00FA70A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identify </w:t>
      </w:r>
      <w:r w:rsidR="0008488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risk</w:t>
      </w:r>
      <w:r w:rsidR="00A33F6A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, </w:t>
      </w:r>
      <w:r w:rsidR="0008488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dependencies </w:t>
      </w:r>
      <w:r w:rsidR="00341BC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and </w:t>
      </w:r>
      <w:r w:rsidR="00A33F6A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constraints </w:t>
      </w:r>
      <w:r w:rsidR="00341BC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for the assigned </w:t>
      </w:r>
      <w:r w:rsidR="00A33F6A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project </w:t>
      </w:r>
      <w:r w:rsidR="00341BC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deliverables.</w:t>
      </w:r>
    </w:p>
    <w:p w14:paraId="3C24A168" w14:textId="19C492B8" w:rsidR="003E03E7" w:rsidRPr="000C538D" w:rsidRDefault="003E03E7" w:rsidP="003E03E7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Effectively acquired a thorough understanding of </w:t>
      </w:r>
      <w:r w:rsidR="00B80C79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the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assigned projects, </w:t>
      </w:r>
      <w:r w:rsidR="00B80C79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processing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workflows and identify </w:t>
      </w:r>
      <w:r w:rsidR="00F9063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processes,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applications </w:t>
      </w:r>
      <w:r w:rsidR="00F9063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and reports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affected by the new process</w:t>
      </w:r>
      <w:r w:rsidR="00DC686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es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and/or enhancements.</w:t>
      </w:r>
    </w:p>
    <w:p w14:paraId="76B9278F" w14:textId="6575BBDF" w:rsidR="00541EEA" w:rsidRPr="000C538D" w:rsidRDefault="00C57A45" w:rsidP="00C57A45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Developed and managed platform and product backlog for Agile project in JIRA</w:t>
      </w:r>
      <w:r w:rsidR="001407CE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</w:t>
      </w:r>
    </w:p>
    <w:p w14:paraId="4C507565" w14:textId="55DDCBEC" w:rsidR="00C57A45" w:rsidRPr="000C538D" w:rsidRDefault="00541EEA" w:rsidP="00C57A45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Lead and f</w:t>
      </w:r>
      <w:r w:rsidR="00C57A4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acilitated sprint planning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,</w:t>
      </w:r>
      <w:r w:rsidR="00C57A4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backlog prioritization and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user stories </w:t>
      </w:r>
      <w:r w:rsidR="00C57A4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grooming sessions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with </w:t>
      </w:r>
      <w:r w:rsidR="00454724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the downstream development, UI/UX and QA team members</w:t>
      </w:r>
      <w:r w:rsidR="00C57A4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. </w:t>
      </w:r>
    </w:p>
    <w:p w14:paraId="73D7163D" w14:textId="154F9CE5" w:rsidR="00320A6F" w:rsidRPr="000C538D" w:rsidRDefault="00320A6F" w:rsidP="00320A6F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Analyzed and documented </w:t>
      </w:r>
      <w:r w:rsidRPr="000C538D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  <w:t>as-is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state and </w:t>
      </w:r>
      <w:r w:rsidRPr="000C538D">
        <w:rPr>
          <w:rFonts w:ascii="Arial" w:eastAsia="Times New Roman" w:hAnsi="Arial" w:cs="Arial"/>
          <w:i/>
          <w:iCs/>
          <w:color w:val="000000"/>
          <w:sz w:val="20"/>
          <w:szCs w:val="20"/>
          <w:u w:val="single"/>
          <w:lang w:val="en" w:eastAsia="en-US"/>
        </w:rPr>
        <w:t>to-be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state for customer facing processes, applications </w:t>
      </w:r>
      <w:r w:rsidR="009A0F4B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UI specifications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and supporting </w:t>
      </w:r>
      <w:r w:rsidR="00DB693D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operational procedures as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KPIs, tools, and SLA objectives.</w:t>
      </w:r>
    </w:p>
    <w:p w14:paraId="600D6B54" w14:textId="192347AC" w:rsidR="00DC3E82" w:rsidRPr="000C538D" w:rsidRDefault="00DC3E82" w:rsidP="00DC3E82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Developed contextual and cross functional swim-lane diagrams to understand as well as to communicate the current and proposed workflows to the </w:t>
      </w:r>
      <w:r w:rsidR="009361AF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business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stakeholders.</w:t>
      </w:r>
    </w:p>
    <w:p w14:paraId="5CD11A2A" w14:textId="2CF1B562" w:rsidR="00DC3E82" w:rsidRPr="000C538D" w:rsidRDefault="00DC3E82" w:rsidP="00DC3E82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Document </w:t>
      </w:r>
      <w:r w:rsidR="00D5777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project high-level requirements in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Business Requirements document (BRD) and detail </w:t>
      </w:r>
      <w:r w:rsidR="00A27A00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solution specifications as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Functional </w:t>
      </w:r>
      <w:r w:rsidR="00A27A00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Requirements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document </w:t>
      </w:r>
      <w:r w:rsidR="00A27A00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(FRD</w:t>
      </w:r>
      <w:r w:rsidR="0096047F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)</w:t>
      </w:r>
      <w:r w:rsidR="00A27A00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, use-cases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and/or user stories</w:t>
      </w:r>
      <w:r w:rsidR="00A27A00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  <w:r w:rsidR="00D5777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</w:t>
      </w:r>
    </w:p>
    <w:p w14:paraId="3C6B94C7" w14:textId="578DBFE1" w:rsidR="005F59FE" w:rsidRPr="000C538D" w:rsidRDefault="005F59FE" w:rsidP="005F59FE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Conducted detailed </w:t>
      </w:r>
      <w:r w:rsidR="002D011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data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analysis through data flow </w:t>
      </w:r>
      <w:r w:rsidR="0008145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visuals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and logical data models </w:t>
      </w:r>
      <w:r w:rsidR="00E2592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(ER </w:t>
      </w:r>
      <w:r w:rsidR="001D3562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logical </w:t>
      </w:r>
      <w:r w:rsidR="00E25925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diagrams</w:t>
      </w:r>
      <w:r w:rsidR="00C54BDA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)</w:t>
      </w:r>
      <w:r w:rsidR="0008145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</w:p>
    <w:p w14:paraId="3F751DD3" w14:textId="354C1D4A" w:rsidR="005F59FE" w:rsidRPr="000C538D" w:rsidRDefault="005F59FE" w:rsidP="005F59FE">
      <w:pPr>
        <w:numPr>
          <w:ilvl w:val="0"/>
          <w:numId w:val="28"/>
        </w:numPr>
        <w:spacing w:after="0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Created</w:t>
      </w:r>
      <w:r w:rsidR="002571B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, </w:t>
      </w:r>
      <w:r w:rsidR="00AE2137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published,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</w:t>
      </w:r>
      <w:r w:rsidR="002571B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and presented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project status report for executive management </w:t>
      </w:r>
      <w:r w:rsidR="001D3562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and steering committee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</w:p>
    <w:p w14:paraId="3E280BC7" w14:textId="77777777" w:rsidR="005F59FE" w:rsidRPr="000C538D" w:rsidRDefault="005F59FE" w:rsidP="005F59F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Develop migration guidelines and documents with the enterprise release team.</w:t>
      </w:r>
    </w:p>
    <w:p w14:paraId="5EE9C8B5" w14:textId="665FA1CE" w:rsidR="005F59FE" w:rsidRPr="000C538D" w:rsidRDefault="005F59FE" w:rsidP="005F59FE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Periodically write SQL queries to verify data integrity for the migration paths</w:t>
      </w:r>
      <w:r w:rsidR="00FC1198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in the pre and post ETL phase.</w:t>
      </w:r>
    </w:p>
    <w:p w14:paraId="1AA5FF91" w14:textId="11A89307" w:rsidR="003B3602" w:rsidRPr="000C538D" w:rsidRDefault="003B3602" w:rsidP="000F51B6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Document UAT strategy and UAT test scripts for multiple projects. Facilitated UAT cycles and</w:t>
      </w:r>
      <w:r w:rsidR="003F6C7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analyze </w:t>
      </w:r>
      <w:r w:rsidR="00ED6D8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reported defects </w:t>
      </w:r>
      <w:r w:rsidR="003F6C7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to triage using </w:t>
      </w:r>
      <w:r w:rsidR="00ED6D8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the respective Testing Management tool</w:t>
      </w:r>
      <w:r w:rsidR="003F6C73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(JIRA</w:t>
      </w:r>
      <w:r w:rsidR="000F51B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, Traceability matrix and Quality Center)</w:t>
      </w:r>
      <w:r w:rsidR="00ED6D86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.</w:t>
      </w:r>
    </w:p>
    <w:p w14:paraId="3A36BA14" w14:textId="2CA4ADF9" w:rsidR="00FC1198" w:rsidRPr="000C538D" w:rsidRDefault="00FC1198" w:rsidP="00FC1198">
      <w:pPr>
        <w:numPr>
          <w:ilvl w:val="0"/>
          <w:numId w:val="28"/>
        </w:numPr>
        <w:spacing w:before="100" w:beforeAutospacing="1" w:after="100" w:afterAutospacing="1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Provide input to the solution design and architectural documents to ensure the </w:t>
      </w:r>
      <w:r w:rsidR="005217DE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alignment of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proposed solution with the project vision, </w:t>
      </w:r>
      <w:r w:rsidR="004B295C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scope,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 and sponsor’s expectations. </w:t>
      </w:r>
    </w:p>
    <w:p w14:paraId="2660D43B" w14:textId="544BED71" w:rsidR="00804AC2" w:rsidRPr="00C818D2" w:rsidRDefault="00804AC2" w:rsidP="00804AC2">
      <w:pPr>
        <w:spacing w:before="100" w:beforeAutospacing="1" w:after="100" w:afterAutospacing="1"/>
        <w:rPr>
          <w:rFonts w:ascii="Calibri" w:eastAsia="Times New Roman" w:hAnsi="Calibri" w:cs="Calibri"/>
          <w:color w:val="000000"/>
          <w:sz w:val="24"/>
          <w:szCs w:val="24"/>
          <w:lang w:val="en" w:eastAsia="en-US"/>
        </w:rPr>
      </w:pPr>
      <w:r w:rsidRPr="00C818D2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>Education &amp; Licenses</w:t>
      </w:r>
      <w:r>
        <w:t xml:space="preserve"> </w:t>
      </w:r>
    </w:p>
    <w:p w14:paraId="6BBA96B3" w14:textId="474D9FA4" w:rsidR="00804AC2" w:rsidRPr="000C538D" w:rsidRDefault="000C538D" w:rsidP="000A404E">
      <w:pPr>
        <w:pStyle w:val="ListParagraph"/>
        <w:numPr>
          <w:ilvl w:val="0"/>
          <w:numId w:val="31"/>
        </w:numPr>
        <w:spacing w:after="0"/>
        <w:rPr>
          <w:rFonts w:ascii="Arial" w:eastAsia="Times New Roman" w:hAnsi="Arial" w:cs="Arial"/>
          <w:b/>
          <w:bCs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BS</w:t>
      </w:r>
      <w:r w:rsidR="00804AC2" w:rsidRPr="000C538D">
        <w:rPr>
          <w:rFonts w:ascii="Arial" w:eastAsia="Times New Roman" w:hAnsi="Arial" w:cs="Arial"/>
          <w:b/>
          <w:bCs/>
          <w:color w:val="000000"/>
          <w:sz w:val="20"/>
          <w:szCs w:val="20"/>
          <w:lang w:val="en" w:eastAsia="en-US"/>
        </w:rPr>
        <w:t xml:space="preserve">, </w:t>
      </w:r>
      <w:r w:rsidRPr="000C538D">
        <w:rPr>
          <w:rFonts w:ascii="Arial" w:eastAsia="Times New Roman" w:hAnsi="Arial" w:cs="Arial"/>
          <w:b/>
          <w:bCs/>
          <w:color w:val="000000"/>
          <w:sz w:val="20"/>
          <w:szCs w:val="20"/>
          <w:lang w:val="en" w:eastAsia="en-US"/>
        </w:rPr>
        <w:t xml:space="preserve">Data Science </w:t>
      </w:r>
      <w:r w:rsidR="00804AC2" w:rsidRPr="000C538D">
        <w:rPr>
          <w:rFonts w:ascii="Arial" w:eastAsia="Times New Roman" w:hAnsi="Arial" w:cs="Arial"/>
          <w:b/>
          <w:bCs/>
          <w:color w:val="000000"/>
          <w:sz w:val="20"/>
          <w:szCs w:val="20"/>
          <w:lang w:val="en" w:eastAsia="en-US"/>
        </w:rPr>
        <w:t xml:space="preserve">program, 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University of Texas at Dallas </w:t>
      </w:r>
      <w:r w:rsidRPr="000C538D">
        <w:rPr>
          <w:rFonts w:ascii="Arial" w:hAnsi="Arial" w:cs="Arial"/>
          <w:sz w:val="20"/>
          <w:szCs w:val="20"/>
        </w:rPr>
        <w:t>May 201</w:t>
      </w:r>
      <w:r w:rsidR="00C02E4E">
        <w:rPr>
          <w:rFonts w:ascii="Arial" w:hAnsi="Arial" w:cs="Arial"/>
          <w:sz w:val="20"/>
          <w:szCs w:val="20"/>
        </w:rPr>
        <w:t>8</w:t>
      </w:r>
    </w:p>
    <w:p w14:paraId="661C7263" w14:textId="77777777" w:rsidR="00805642" w:rsidRPr="000C538D" w:rsidRDefault="00805642" w:rsidP="000A404E">
      <w:pPr>
        <w:shd w:val="clear" w:color="auto" w:fill="FFFFFF"/>
        <w:spacing w:after="0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</w:p>
    <w:p w14:paraId="2AEEF07D" w14:textId="2205C254" w:rsidR="008759CA" w:rsidRPr="000C538D" w:rsidRDefault="00804AC2" w:rsidP="000C538D">
      <w:pPr>
        <w:shd w:val="clear" w:color="auto" w:fill="FFFFFF"/>
        <w:spacing w:after="0"/>
        <w:ind w:left="720"/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</w:pP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Successfully completed 21 graduate level credits in the areas of Software programming, Data structure, Advan</w:t>
      </w:r>
      <w:r w:rsidR="00805642"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>c</w:t>
      </w:r>
      <w:r w:rsidRPr="000C538D">
        <w:rPr>
          <w:rFonts w:ascii="Arial" w:eastAsia="Times New Roman" w:hAnsi="Arial" w:cs="Arial"/>
          <w:color w:val="000000"/>
          <w:sz w:val="20"/>
          <w:szCs w:val="20"/>
          <w:lang w:val="en" w:eastAsia="en-US"/>
        </w:rPr>
        <w:t xml:space="preserve">ed Algorithms, Database systems, Network Architecture, MIS, Artificial Intelligence and Software Engineering </w:t>
      </w:r>
    </w:p>
    <w:p w14:paraId="70217716" w14:textId="69267B43" w:rsidR="00C02E4E" w:rsidRPr="00C02E4E" w:rsidRDefault="00C02E4E" w:rsidP="00C02E4E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color w:val="000000" w:themeColor="text1"/>
          <w:sz w:val="20"/>
          <w:szCs w:val="20"/>
        </w:rPr>
      </w:pPr>
      <w:r w:rsidRPr="00C02E4E">
        <w:rPr>
          <w:rFonts w:ascii="Arial" w:hAnsi="Arial" w:cs="Arial"/>
          <w:color w:val="000000" w:themeColor="text1"/>
          <w:sz w:val="20"/>
          <w:szCs w:val="20"/>
        </w:rPr>
        <w:t xml:space="preserve">Agile Product Owner Role: Foundations, SQL for Testers, Developing an AI/ML Data strategy: Data Analytics &amp; Data Ethics. </w:t>
      </w:r>
    </w:p>
    <w:p w14:paraId="36B4AF15" w14:textId="3CF7B795" w:rsidR="00874C23" w:rsidRPr="00804AC2" w:rsidRDefault="00874C23" w:rsidP="00874C23">
      <w:pPr>
        <w:pStyle w:val="ListParagraph"/>
        <w:spacing w:after="0"/>
        <w:rPr>
          <w:rFonts w:ascii="Calibri" w:eastAsia="Times New Roman" w:hAnsi="Calibri" w:cs="Calibri"/>
          <w:color w:val="000000"/>
          <w:sz w:val="24"/>
          <w:szCs w:val="24"/>
          <w:lang w:val="en" w:eastAsia="en-US"/>
        </w:rPr>
      </w:pPr>
    </w:p>
    <w:tbl>
      <w:tblPr>
        <w:tblW w:w="29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</w:tblGrid>
      <w:tr w:rsidR="00804AC2" w:rsidRPr="0046758A" w14:paraId="5AA9EBF2" w14:textId="77777777" w:rsidTr="00403236">
        <w:trPr>
          <w:trHeight w:val="65"/>
        </w:trPr>
        <w:tc>
          <w:tcPr>
            <w:tcW w:w="0" w:type="auto"/>
            <w:vAlign w:val="center"/>
            <w:hideMark/>
          </w:tcPr>
          <w:p w14:paraId="3D89630E" w14:textId="77777777" w:rsidR="00804AC2" w:rsidRPr="0046758A" w:rsidRDefault="00804AC2" w:rsidP="00804AC2">
            <w:pPr>
              <w:spacing w:after="100" w:afterAutospacing="1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" w:eastAsia="en-US"/>
              </w:rPr>
            </w:pPr>
          </w:p>
        </w:tc>
      </w:tr>
    </w:tbl>
    <w:p w14:paraId="5BA654F9" w14:textId="77777777" w:rsidR="000C538D" w:rsidRDefault="000C538D" w:rsidP="000C538D">
      <w:pPr>
        <w:spacing w:after="0"/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</w:pPr>
      <w:r w:rsidRPr="000C538D">
        <w:rPr>
          <w:rFonts w:asciiTheme="majorHAnsi" w:eastAsiaTheme="majorEastAsia" w:hAnsiTheme="majorHAnsi" w:cstheme="majorBidi"/>
          <w:b/>
          <w:color w:val="2A7B88" w:themeColor="accent1" w:themeShade="BF"/>
          <w:sz w:val="28"/>
          <w:szCs w:val="32"/>
        </w:rPr>
        <w:t>ORGANIZATION</w:t>
      </w:r>
    </w:p>
    <w:p w14:paraId="57F2074C" w14:textId="7AC7D7A7" w:rsidR="000C538D" w:rsidRPr="000C538D" w:rsidRDefault="000C538D" w:rsidP="000C538D">
      <w:pPr>
        <w:pStyle w:val="ListParagraph"/>
        <w:numPr>
          <w:ilvl w:val="0"/>
          <w:numId w:val="31"/>
        </w:numPr>
        <w:spacing w:after="0"/>
        <w:rPr>
          <w:rFonts w:ascii="Arial" w:hAnsi="Arial" w:cs="Arial"/>
          <w:sz w:val="20"/>
          <w:szCs w:val="20"/>
        </w:rPr>
      </w:pPr>
      <w:r w:rsidRPr="000C538D">
        <w:rPr>
          <w:rFonts w:ascii="Arial" w:hAnsi="Arial" w:cs="Arial"/>
          <w:sz w:val="20"/>
          <w:szCs w:val="20"/>
        </w:rPr>
        <w:t>Engineering Club</w:t>
      </w:r>
    </w:p>
    <w:p w14:paraId="7B0EC35A" w14:textId="1BDE8ACF" w:rsidR="000C538D" w:rsidRDefault="000C538D" w:rsidP="000C538D">
      <w:pPr>
        <w:pStyle w:val="ListParagraph"/>
        <w:numPr>
          <w:ilvl w:val="0"/>
          <w:numId w:val="31"/>
        </w:numPr>
        <w:spacing w:after="0"/>
      </w:pPr>
      <w:r w:rsidRPr="000C538D">
        <w:rPr>
          <w:rFonts w:ascii="Arial" w:hAnsi="Arial" w:cs="Arial"/>
          <w:sz w:val="20"/>
          <w:szCs w:val="20"/>
        </w:rPr>
        <w:t>Computer Mentor</w:t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  <w:r w:rsidRPr="000C538D">
        <w:rPr>
          <w:b/>
          <w:bCs/>
        </w:rPr>
        <w:tab/>
      </w:r>
    </w:p>
    <w:p w14:paraId="4E5E28AA" w14:textId="00693E3F" w:rsidR="0046758A" w:rsidRPr="00A01657" w:rsidRDefault="0046758A" w:rsidP="00A01657">
      <w:pPr>
        <w:shd w:val="clear" w:color="auto" w:fill="FFFFFF"/>
        <w:spacing w:after="0"/>
        <w:jc w:val="both"/>
        <w:rPr>
          <w:rFonts w:ascii="Calibri" w:eastAsia="Times New Roman" w:hAnsi="Calibri" w:cs="Calibri"/>
          <w:color w:val="000000"/>
          <w:lang w:val="en" w:eastAsia="en-US"/>
        </w:rPr>
      </w:pPr>
    </w:p>
    <w:sectPr w:rsidR="0046758A" w:rsidRPr="00A01657" w:rsidSect="00617B26">
      <w:footerReference w:type="default" r:id="rId12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AFACE" w14:textId="77777777" w:rsidR="00944248" w:rsidRDefault="00944248">
      <w:pPr>
        <w:spacing w:after="0"/>
      </w:pPr>
      <w:r>
        <w:separator/>
      </w:r>
    </w:p>
  </w:endnote>
  <w:endnote w:type="continuationSeparator" w:id="0">
    <w:p w14:paraId="34B07CF9" w14:textId="77777777" w:rsidR="00944248" w:rsidRDefault="009442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yperlink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2F139" w14:textId="77777777" w:rsidR="00403236" w:rsidRDefault="0040323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AC21F" w14:textId="77777777" w:rsidR="00944248" w:rsidRDefault="00944248">
      <w:pPr>
        <w:spacing w:after="0"/>
      </w:pPr>
      <w:r>
        <w:separator/>
      </w:r>
    </w:p>
  </w:footnote>
  <w:footnote w:type="continuationSeparator" w:id="0">
    <w:p w14:paraId="10967279" w14:textId="77777777" w:rsidR="00944248" w:rsidRDefault="009442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730774"/>
    <w:multiLevelType w:val="multilevel"/>
    <w:tmpl w:val="502A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1C85D7F"/>
    <w:multiLevelType w:val="multilevel"/>
    <w:tmpl w:val="527E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51226"/>
    <w:multiLevelType w:val="multilevel"/>
    <w:tmpl w:val="F8C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E1534"/>
    <w:multiLevelType w:val="multilevel"/>
    <w:tmpl w:val="336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2AEE38CD"/>
    <w:multiLevelType w:val="hybridMultilevel"/>
    <w:tmpl w:val="B8983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8022F"/>
    <w:multiLevelType w:val="hybridMultilevel"/>
    <w:tmpl w:val="E488F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962F74"/>
    <w:multiLevelType w:val="multilevel"/>
    <w:tmpl w:val="4A96C9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1A4375B"/>
    <w:multiLevelType w:val="hybridMultilevel"/>
    <w:tmpl w:val="B440B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69E83327"/>
    <w:multiLevelType w:val="hybridMultilevel"/>
    <w:tmpl w:val="297A77B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7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8" w15:restartNumberingAfterBreak="0">
    <w:nsid w:val="70AF4AF9"/>
    <w:multiLevelType w:val="hybridMultilevel"/>
    <w:tmpl w:val="DDD02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76846D1C"/>
    <w:multiLevelType w:val="multilevel"/>
    <w:tmpl w:val="1C2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12BD1"/>
    <w:multiLevelType w:val="multilevel"/>
    <w:tmpl w:val="375C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832121">
    <w:abstractNumId w:val="9"/>
  </w:num>
  <w:num w:numId="2" w16cid:durableId="850291545">
    <w:abstractNumId w:val="9"/>
    <w:lvlOverride w:ilvl="0">
      <w:startOverride w:val="1"/>
    </w:lvlOverride>
  </w:num>
  <w:num w:numId="3" w16cid:durableId="266548126">
    <w:abstractNumId w:val="9"/>
    <w:lvlOverride w:ilvl="0">
      <w:startOverride w:val="1"/>
    </w:lvlOverride>
  </w:num>
  <w:num w:numId="4" w16cid:durableId="753938374">
    <w:abstractNumId w:val="9"/>
    <w:lvlOverride w:ilvl="0">
      <w:startOverride w:val="1"/>
    </w:lvlOverride>
  </w:num>
  <w:num w:numId="5" w16cid:durableId="2073428334">
    <w:abstractNumId w:val="8"/>
  </w:num>
  <w:num w:numId="6" w16cid:durableId="637608557">
    <w:abstractNumId w:val="7"/>
  </w:num>
  <w:num w:numId="7" w16cid:durableId="1354527442">
    <w:abstractNumId w:val="6"/>
  </w:num>
  <w:num w:numId="8" w16cid:durableId="1167289135">
    <w:abstractNumId w:val="5"/>
  </w:num>
  <w:num w:numId="9" w16cid:durableId="701445276">
    <w:abstractNumId w:val="4"/>
  </w:num>
  <w:num w:numId="10" w16cid:durableId="910312536">
    <w:abstractNumId w:val="3"/>
  </w:num>
  <w:num w:numId="11" w16cid:durableId="94594795">
    <w:abstractNumId w:val="2"/>
  </w:num>
  <w:num w:numId="12" w16cid:durableId="822624831">
    <w:abstractNumId w:val="1"/>
  </w:num>
  <w:num w:numId="13" w16cid:durableId="526992127">
    <w:abstractNumId w:val="0"/>
  </w:num>
  <w:num w:numId="14" w16cid:durableId="1531338830">
    <w:abstractNumId w:val="17"/>
  </w:num>
  <w:num w:numId="15" w16cid:durableId="599799564">
    <w:abstractNumId w:val="24"/>
  </w:num>
  <w:num w:numId="16" w16cid:durableId="197547201">
    <w:abstractNumId w:val="13"/>
  </w:num>
  <w:num w:numId="17" w16cid:durableId="809513759">
    <w:abstractNumId w:val="22"/>
  </w:num>
  <w:num w:numId="18" w16cid:durableId="2111781623">
    <w:abstractNumId w:val="11"/>
  </w:num>
  <w:num w:numId="19" w16cid:durableId="1361778614">
    <w:abstractNumId w:val="29"/>
  </w:num>
  <w:num w:numId="20" w16cid:durableId="1173835383">
    <w:abstractNumId w:val="25"/>
  </w:num>
  <w:num w:numId="21" w16cid:durableId="1067066995">
    <w:abstractNumId w:val="12"/>
  </w:num>
  <w:num w:numId="22" w16cid:durableId="1106773250">
    <w:abstractNumId w:val="21"/>
  </w:num>
  <w:num w:numId="23" w16cid:durableId="1737702524">
    <w:abstractNumId w:val="27"/>
  </w:num>
  <w:num w:numId="24" w16cid:durableId="1973948475">
    <w:abstractNumId w:val="14"/>
  </w:num>
  <w:num w:numId="25" w16cid:durableId="1663048087">
    <w:abstractNumId w:val="10"/>
  </w:num>
  <w:num w:numId="26" w16cid:durableId="1954047800">
    <w:abstractNumId w:val="15"/>
  </w:num>
  <w:num w:numId="27" w16cid:durableId="806506938">
    <w:abstractNumId w:val="30"/>
  </w:num>
  <w:num w:numId="28" w16cid:durableId="1292711160">
    <w:abstractNumId w:val="16"/>
  </w:num>
  <w:num w:numId="29" w16cid:durableId="1787768359">
    <w:abstractNumId w:val="20"/>
  </w:num>
  <w:num w:numId="30" w16cid:durableId="427122489">
    <w:abstractNumId w:val="18"/>
  </w:num>
  <w:num w:numId="31" w16cid:durableId="2033727387">
    <w:abstractNumId w:val="23"/>
  </w:num>
  <w:num w:numId="32" w16cid:durableId="523714064">
    <w:abstractNumId w:val="26"/>
  </w:num>
  <w:num w:numId="33" w16cid:durableId="1303198304">
    <w:abstractNumId w:val="19"/>
  </w:num>
  <w:num w:numId="34" w16cid:durableId="1138765210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5" w16cid:durableId="138571975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6E"/>
    <w:rsid w:val="00001062"/>
    <w:rsid w:val="0000268E"/>
    <w:rsid w:val="0000400F"/>
    <w:rsid w:val="00017A85"/>
    <w:rsid w:val="00021A23"/>
    <w:rsid w:val="00022DD7"/>
    <w:rsid w:val="000241CC"/>
    <w:rsid w:val="000249C2"/>
    <w:rsid w:val="00036CB3"/>
    <w:rsid w:val="000376CF"/>
    <w:rsid w:val="00040B7F"/>
    <w:rsid w:val="00041D7D"/>
    <w:rsid w:val="00047635"/>
    <w:rsid w:val="00061AAE"/>
    <w:rsid w:val="00064D5A"/>
    <w:rsid w:val="0007271E"/>
    <w:rsid w:val="00077A8B"/>
    <w:rsid w:val="00081453"/>
    <w:rsid w:val="0008488C"/>
    <w:rsid w:val="0009710C"/>
    <w:rsid w:val="000A404E"/>
    <w:rsid w:val="000A4F59"/>
    <w:rsid w:val="000C4B89"/>
    <w:rsid w:val="000C538D"/>
    <w:rsid w:val="000C5C67"/>
    <w:rsid w:val="000D215C"/>
    <w:rsid w:val="000F05F7"/>
    <w:rsid w:val="000F3486"/>
    <w:rsid w:val="000F51B6"/>
    <w:rsid w:val="000F574E"/>
    <w:rsid w:val="00103602"/>
    <w:rsid w:val="00110537"/>
    <w:rsid w:val="0013784F"/>
    <w:rsid w:val="001407CE"/>
    <w:rsid w:val="00141A4C"/>
    <w:rsid w:val="00141AC4"/>
    <w:rsid w:val="001439E3"/>
    <w:rsid w:val="0015709D"/>
    <w:rsid w:val="001573B1"/>
    <w:rsid w:val="00163425"/>
    <w:rsid w:val="001664CE"/>
    <w:rsid w:val="00175923"/>
    <w:rsid w:val="001A2517"/>
    <w:rsid w:val="001B0B2F"/>
    <w:rsid w:val="001B29CF"/>
    <w:rsid w:val="001B7A55"/>
    <w:rsid w:val="001C5DC3"/>
    <w:rsid w:val="001C601C"/>
    <w:rsid w:val="001D3562"/>
    <w:rsid w:val="001D4032"/>
    <w:rsid w:val="001D64CA"/>
    <w:rsid w:val="002103B4"/>
    <w:rsid w:val="00217532"/>
    <w:rsid w:val="00220D0F"/>
    <w:rsid w:val="0022395E"/>
    <w:rsid w:val="00233508"/>
    <w:rsid w:val="0023461B"/>
    <w:rsid w:val="00240833"/>
    <w:rsid w:val="002409FD"/>
    <w:rsid w:val="002571B3"/>
    <w:rsid w:val="002669A3"/>
    <w:rsid w:val="002753D7"/>
    <w:rsid w:val="0028220F"/>
    <w:rsid w:val="002A0509"/>
    <w:rsid w:val="002C2466"/>
    <w:rsid w:val="002C3A07"/>
    <w:rsid w:val="002C4F3F"/>
    <w:rsid w:val="002D0115"/>
    <w:rsid w:val="002D66D2"/>
    <w:rsid w:val="002E64C4"/>
    <w:rsid w:val="002F649C"/>
    <w:rsid w:val="003004C8"/>
    <w:rsid w:val="00313DAF"/>
    <w:rsid w:val="00320A6F"/>
    <w:rsid w:val="003261AB"/>
    <w:rsid w:val="00331B8E"/>
    <w:rsid w:val="00341BC6"/>
    <w:rsid w:val="00347F2F"/>
    <w:rsid w:val="00356C14"/>
    <w:rsid w:val="0036069A"/>
    <w:rsid w:val="00366F0B"/>
    <w:rsid w:val="00381CF4"/>
    <w:rsid w:val="00382D8D"/>
    <w:rsid w:val="003B1AB3"/>
    <w:rsid w:val="003B3602"/>
    <w:rsid w:val="003B522F"/>
    <w:rsid w:val="003B64D2"/>
    <w:rsid w:val="003B6FC2"/>
    <w:rsid w:val="003D10DF"/>
    <w:rsid w:val="003E03E7"/>
    <w:rsid w:val="003E0820"/>
    <w:rsid w:val="003E4D2D"/>
    <w:rsid w:val="003F6C73"/>
    <w:rsid w:val="00400A65"/>
    <w:rsid w:val="004016D2"/>
    <w:rsid w:val="00403236"/>
    <w:rsid w:val="004254E1"/>
    <w:rsid w:val="0043043A"/>
    <w:rsid w:val="00443198"/>
    <w:rsid w:val="00447673"/>
    <w:rsid w:val="00454724"/>
    <w:rsid w:val="0046758A"/>
    <w:rsid w:val="00472B7A"/>
    <w:rsid w:val="00484B2F"/>
    <w:rsid w:val="00485DB0"/>
    <w:rsid w:val="004860BC"/>
    <w:rsid w:val="004A6343"/>
    <w:rsid w:val="004B295C"/>
    <w:rsid w:val="004B553E"/>
    <w:rsid w:val="004B7196"/>
    <w:rsid w:val="004C19A8"/>
    <w:rsid w:val="004C4217"/>
    <w:rsid w:val="004C56ED"/>
    <w:rsid w:val="004C6634"/>
    <w:rsid w:val="004C75F2"/>
    <w:rsid w:val="004D3FF3"/>
    <w:rsid w:val="004D64C4"/>
    <w:rsid w:val="004E381A"/>
    <w:rsid w:val="004F3E40"/>
    <w:rsid w:val="00513861"/>
    <w:rsid w:val="0051657F"/>
    <w:rsid w:val="005217DE"/>
    <w:rsid w:val="00521999"/>
    <w:rsid w:val="00521D9E"/>
    <w:rsid w:val="00541EEA"/>
    <w:rsid w:val="00564809"/>
    <w:rsid w:val="00585CC6"/>
    <w:rsid w:val="005A2985"/>
    <w:rsid w:val="005F59FE"/>
    <w:rsid w:val="00610DDA"/>
    <w:rsid w:val="00613293"/>
    <w:rsid w:val="00617B26"/>
    <w:rsid w:val="00622337"/>
    <w:rsid w:val="006240D2"/>
    <w:rsid w:val="00625BD0"/>
    <w:rsid w:val="006270A9"/>
    <w:rsid w:val="00636C90"/>
    <w:rsid w:val="00651588"/>
    <w:rsid w:val="00662131"/>
    <w:rsid w:val="00663315"/>
    <w:rsid w:val="00673D9A"/>
    <w:rsid w:val="0067531F"/>
    <w:rsid w:val="00675956"/>
    <w:rsid w:val="00675E6D"/>
    <w:rsid w:val="00681034"/>
    <w:rsid w:val="006A2CA8"/>
    <w:rsid w:val="006A5BC1"/>
    <w:rsid w:val="006B292F"/>
    <w:rsid w:val="006B38E9"/>
    <w:rsid w:val="006C1052"/>
    <w:rsid w:val="006C3C71"/>
    <w:rsid w:val="006C6DEC"/>
    <w:rsid w:val="006C7ED0"/>
    <w:rsid w:val="006D304D"/>
    <w:rsid w:val="006F1AE4"/>
    <w:rsid w:val="007019ED"/>
    <w:rsid w:val="00704D5E"/>
    <w:rsid w:val="0070556E"/>
    <w:rsid w:val="0074025F"/>
    <w:rsid w:val="007472AE"/>
    <w:rsid w:val="007500A5"/>
    <w:rsid w:val="0076516D"/>
    <w:rsid w:val="00793715"/>
    <w:rsid w:val="007A20DF"/>
    <w:rsid w:val="007A6238"/>
    <w:rsid w:val="007B5963"/>
    <w:rsid w:val="007C72E7"/>
    <w:rsid w:val="007D70DC"/>
    <w:rsid w:val="007E2B65"/>
    <w:rsid w:val="007E6DA9"/>
    <w:rsid w:val="007F0D63"/>
    <w:rsid w:val="007F2B38"/>
    <w:rsid w:val="007F41C6"/>
    <w:rsid w:val="00804AC2"/>
    <w:rsid w:val="00805642"/>
    <w:rsid w:val="00816216"/>
    <w:rsid w:val="00826753"/>
    <w:rsid w:val="00842349"/>
    <w:rsid w:val="00843255"/>
    <w:rsid w:val="00844623"/>
    <w:rsid w:val="00851F1D"/>
    <w:rsid w:val="00852333"/>
    <w:rsid w:val="0085269F"/>
    <w:rsid w:val="008549EF"/>
    <w:rsid w:val="008550C2"/>
    <w:rsid w:val="00856D88"/>
    <w:rsid w:val="00874C23"/>
    <w:rsid w:val="008759CA"/>
    <w:rsid w:val="0087734B"/>
    <w:rsid w:val="0088120A"/>
    <w:rsid w:val="00884908"/>
    <w:rsid w:val="008913A6"/>
    <w:rsid w:val="008925B5"/>
    <w:rsid w:val="008B3DFD"/>
    <w:rsid w:val="008C0676"/>
    <w:rsid w:val="008C39DE"/>
    <w:rsid w:val="008E288C"/>
    <w:rsid w:val="008E2900"/>
    <w:rsid w:val="008E2AAE"/>
    <w:rsid w:val="008E596D"/>
    <w:rsid w:val="008F3983"/>
    <w:rsid w:val="00901E9F"/>
    <w:rsid w:val="009061EE"/>
    <w:rsid w:val="0092034A"/>
    <w:rsid w:val="00922B05"/>
    <w:rsid w:val="009361AF"/>
    <w:rsid w:val="00943993"/>
    <w:rsid w:val="00944248"/>
    <w:rsid w:val="00956BC8"/>
    <w:rsid w:val="0096047F"/>
    <w:rsid w:val="0096467D"/>
    <w:rsid w:val="00967629"/>
    <w:rsid w:val="00970EF3"/>
    <w:rsid w:val="00971850"/>
    <w:rsid w:val="009A0F4B"/>
    <w:rsid w:val="009A1229"/>
    <w:rsid w:val="009C0F8B"/>
    <w:rsid w:val="009C34B1"/>
    <w:rsid w:val="009C729E"/>
    <w:rsid w:val="009D3175"/>
    <w:rsid w:val="009D5933"/>
    <w:rsid w:val="009F3E27"/>
    <w:rsid w:val="009F7554"/>
    <w:rsid w:val="00A00227"/>
    <w:rsid w:val="00A01657"/>
    <w:rsid w:val="00A01C69"/>
    <w:rsid w:val="00A13AF2"/>
    <w:rsid w:val="00A21A80"/>
    <w:rsid w:val="00A27A00"/>
    <w:rsid w:val="00A33F6A"/>
    <w:rsid w:val="00A41450"/>
    <w:rsid w:val="00A55688"/>
    <w:rsid w:val="00A55B0B"/>
    <w:rsid w:val="00A56175"/>
    <w:rsid w:val="00A56D1F"/>
    <w:rsid w:val="00A62EF3"/>
    <w:rsid w:val="00A765EA"/>
    <w:rsid w:val="00A80700"/>
    <w:rsid w:val="00A83637"/>
    <w:rsid w:val="00A9118D"/>
    <w:rsid w:val="00A96999"/>
    <w:rsid w:val="00AA4F37"/>
    <w:rsid w:val="00AC2D69"/>
    <w:rsid w:val="00AD0957"/>
    <w:rsid w:val="00AE2137"/>
    <w:rsid w:val="00AF19E6"/>
    <w:rsid w:val="00B043B7"/>
    <w:rsid w:val="00B30062"/>
    <w:rsid w:val="00B442C2"/>
    <w:rsid w:val="00B71796"/>
    <w:rsid w:val="00B80C79"/>
    <w:rsid w:val="00B840C8"/>
    <w:rsid w:val="00BA0D76"/>
    <w:rsid w:val="00BB1590"/>
    <w:rsid w:val="00BD06A5"/>
    <w:rsid w:val="00BD768D"/>
    <w:rsid w:val="00BD7A22"/>
    <w:rsid w:val="00BE14B6"/>
    <w:rsid w:val="00BE3C35"/>
    <w:rsid w:val="00C00DB7"/>
    <w:rsid w:val="00C02E4E"/>
    <w:rsid w:val="00C07AA8"/>
    <w:rsid w:val="00C4019C"/>
    <w:rsid w:val="00C450DA"/>
    <w:rsid w:val="00C54BDA"/>
    <w:rsid w:val="00C57A45"/>
    <w:rsid w:val="00C61F8E"/>
    <w:rsid w:val="00C626CB"/>
    <w:rsid w:val="00C67D82"/>
    <w:rsid w:val="00C818D2"/>
    <w:rsid w:val="00C91D85"/>
    <w:rsid w:val="00C94743"/>
    <w:rsid w:val="00CA03C9"/>
    <w:rsid w:val="00CC6DAF"/>
    <w:rsid w:val="00CE301F"/>
    <w:rsid w:val="00CF0F83"/>
    <w:rsid w:val="00D0122B"/>
    <w:rsid w:val="00D250DA"/>
    <w:rsid w:val="00D4497C"/>
    <w:rsid w:val="00D57776"/>
    <w:rsid w:val="00D63C4E"/>
    <w:rsid w:val="00DA42B0"/>
    <w:rsid w:val="00DB0AE2"/>
    <w:rsid w:val="00DB693D"/>
    <w:rsid w:val="00DC16CD"/>
    <w:rsid w:val="00DC1871"/>
    <w:rsid w:val="00DC3E82"/>
    <w:rsid w:val="00DC686D"/>
    <w:rsid w:val="00DD67CF"/>
    <w:rsid w:val="00DE174B"/>
    <w:rsid w:val="00DE1F83"/>
    <w:rsid w:val="00DE7F6B"/>
    <w:rsid w:val="00DF0789"/>
    <w:rsid w:val="00DF49BF"/>
    <w:rsid w:val="00E04604"/>
    <w:rsid w:val="00E125E4"/>
    <w:rsid w:val="00E15056"/>
    <w:rsid w:val="00E21681"/>
    <w:rsid w:val="00E23655"/>
    <w:rsid w:val="00E24F68"/>
    <w:rsid w:val="00E25925"/>
    <w:rsid w:val="00E27A8C"/>
    <w:rsid w:val="00E37DC1"/>
    <w:rsid w:val="00E513F6"/>
    <w:rsid w:val="00E56E8B"/>
    <w:rsid w:val="00E62830"/>
    <w:rsid w:val="00E6436B"/>
    <w:rsid w:val="00E663C6"/>
    <w:rsid w:val="00E81A44"/>
    <w:rsid w:val="00E8272B"/>
    <w:rsid w:val="00E83E4B"/>
    <w:rsid w:val="00EA06B6"/>
    <w:rsid w:val="00EA7712"/>
    <w:rsid w:val="00EB5C32"/>
    <w:rsid w:val="00EB7B31"/>
    <w:rsid w:val="00EC27B8"/>
    <w:rsid w:val="00EC6463"/>
    <w:rsid w:val="00EC6DCB"/>
    <w:rsid w:val="00ED6D86"/>
    <w:rsid w:val="00EE1ABB"/>
    <w:rsid w:val="00EE29BA"/>
    <w:rsid w:val="00EF16B3"/>
    <w:rsid w:val="00F011C9"/>
    <w:rsid w:val="00F0656E"/>
    <w:rsid w:val="00F106CF"/>
    <w:rsid w:val="00F41784"/>
    <w:rsid w:val="00F4234F"/>
    <w:rsid w:val="00F54CF0"/>
    <w:rsid w:val="00F62155"/>
    <w:rsid w:val="00F735E4"/>
    <w:rsid w:val="00F90635"/>
    <w:rsid w:val="00F96502"/>
    <w:rsid w:val="00FA21B8"/>
    <w:rsid w:val="00FA70AC"/>
    <w:rsid w:val="00FB6F73"/>
    <w:rsid w:val="00FC1198"/>
    <w:rsid w:val="00FE3692"/>
    <w:rsid w:val="00FE6A08"/>
    <w:rsid w:val="15B4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D48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38D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NormalWeb">
    <w:name w:val="Normal (Web)"/>
    <w:basedOn w:val="Normal"/>
    <w:uiPriority w:val="99"/>
    <w:semiHidden/>
    <w:unhideWhenUsed/>
    <w:rsid w:val="0046758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C818D2"/>
    <w:pPr>
      <w:ind w:left="720"/>
      <w:contextualSpacing/>
    </w:pPr>
  </w:style>
  <w:style w:type="character" w:customStyle="1" w:styleId="lt-line-clampraw-line">
    <w:name w:val="lt-line-clamp__raw-line"/>
    <w:basedOn w:val="DefaultParagraphFont"/>
    <w:rsid w:val="00EC6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4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93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5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1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28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06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28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63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5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24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65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845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87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911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17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7208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hassan.mhussain93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F5CD296A3B18547B999EDEE135BF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FE58E-86E8-7D43-8339-027CE94B0E01}"/>
      </w:docPartPr>
      <w:docPartBody>
        <w:p w:rsidR="00E40710" w:rsidRDefault="00892F3C">
          <w:pPr>
            <w:pStyle w:val="EF5CD296A3B18547B999EDEE135BF254"/>
          </w:pPr>
          <w:r>
            <w:t>Skills &amp; Abilities</w:t>
          </w:r>
        </w:p>
      </w:docPartBody>
    </w:docPart>
    <w:docPart>
      <w:docPartPr>
        <w:name w:val="284A47E63006D94CAD4185CD2DDDF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A28F3-38B8-ED41-8AC7-FA36B6312ABB}"/>
      </w:docPartPr>
      <w:docPartBody>
        <w:p w:rsidR="00E40710" w:rsidRDefault="00892F3C">
          <w:pPr>
            <w:pStyle w:val="284A47E63006D94CAD4185CD2DDDFE86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yperlink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E2"/>
    <w:rsid w:val="000152E2"/>
    <w:rsid w:val="00050C3C"/>
    <w:rsid w:val="0046731F"/>
    <w:rsid w:val="004B1456"/>
    <w:rsid w:val="0060309C"/>
    <w:rsid w:val="00892F3C"/>
    <w:rsid w:val="00A71BA4"/>
    <w:rsid w:val="00B61A7C"/>
    <w:rsid w:val="00DB7F20"/>
    <w:rsid w:val="00E26F80"/>
    <w:rsid w:val="00E4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5CD296A3B18547B999EDEE135BF254">
    <w:name w:val="EF5CD296A3B18547B999EDEE135BF254"/>
  </w:style>
  <w:style w:type="paragraph" w:customStyle="1" w:styleId="284A47E63006D94CAD4185CD2DDDFE86">
    <w:name w:val="284A47E63006D94CAD4185CD2DDDFE86"/>
  </w:style>
  <w:style w:type="character" w:styleId="PlaceholderText">
    <w:name w:val="Placeholder Text"/>
    <w:basedOn w:val="DefaultParagraphFont"/>
    <w:uiPriority w:val="99"/>
    <w:semiHidden/>
    <w:rsid w:val="00892F3C"/>
    <w:rPr>
      <w:color w:val="323E4F" w:themeColor="text2" w:themeShade="BF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DA01D-2FF9-48E1-82CD-5BF09CC3233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35AAE84-9C90-44F3-B037-C33CD86CC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15264E-28CE-4101-8997-A0892191F7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314855-9681-44C0-9A6D-5B3613F5F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2025-08-01T13:23:00Z</dcterms:created>
  <dcterms:modified xsi:type="dcterms:W3CDTF">2025-08-04T17:10:00Z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TitusGUID">
    <vt:lpwstr>188f2bda-91d0-4b02-9ea0-00e777b44001</vt:lpwstr>
  </property>
  <property fmtid="{D5CDD505-2E9C-101B-9397-08002B2CF9AE}" pid="4" name="Classification">
    <vt:lpwstr>Unclassified</vt:lpwstr>
  </property>
</Properties>
</file>