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7909" w14:textId="59733295" w:rsidR="005B55B4" w:rsidRPr="004968E7" w:rsidRDefault="004968E7" w:rsidP="004968E7">
      <w:pPr>
        <w:pStyle w:val="Title"/>
        <w:jc w:val="left"/>
      </w:pPr>
      <w:r>
        <w:rPr>
          <w:spacing w:val="-14"/>
        </w:rPr>
        <w:t>HIMALEKHYA</w:t>
      </w:r>
      <w:r>
        <w:rPr>
          <w:spacing w:val="-2"/>
        </w:rPr>
        <w:t xml:space="preserve"> </w:t>
      </w:r>
      <w:r>
        <w:rPr>
          <w:spacing w:val="-4"/>
        </w:rPr>
        <w:t>KOTA</w:t>
      </w:r>
    </w:p>
    <w:p w14:paraId="316916F4" w14:textId="77777777" w:rsidR="006E572F" w:rsidRPr="0029456E" w:rsidRDefault="006E572F" w:rsidP="00F90FA2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29456E">
        <w:rPr>
          <w:rFonts w:ascii="Times New Roman" w:hAnsi="Times New Roman" w:cs="Times New Roman"/>
          <w:b/>
          <w:sz w:val="28"/>
        </w:rPr>
        <w:t>Data Analyst</w:t>
      </w:r>
    </w:p>
    <w:p w14:paraId="17E8FDE6" w14:textId="045DC87D" w:rsidR="003B4A1F" w:rsidRPr="00637A93" w:rsidRDefault="003B4A1F" w:rsidP="00F90FA2">
      <w:pPr>
        <w:spacing w:after="0" w:line="240" w:lineRule="auto"/>
        <w:rPr>
          <w:rFonts w:ascii="Times New Roman" w:hAnsi="Times New Roman" w:cs="Times New Roman"/>
          <w:sz w:val="20"/>
        </w:rPr>
      </w:pPr>
      <w:r w:rsidRPr="00637A93">
        <w:rPr>
          <w:rFonts w:ascii="Times New Roman" w:hAnsi="Times New Roman" w:cs="Times New Roman"/>
          <w:b/>
          <w:sz w:val="20"/>
        </w:rPr>
        <w:t>Phone:</w:t>
      </w:r>
      <w:r w:rsidRPr="003B5B8E">
        <w:rPr>
          <w:rFonts w:ascii="Times New Roman" w:hAnsi="Times New Roman" w:cs="Times New Roman"/>
          <w:b/>
          <w:sz w:val="20"/>
        </w:rPr>
        <w:t xml:space="preserve"> </w:t>
      </w:r>
      <w:r w:rsidR="003B5B8E" w:rsidRPr="004968E7">
        <w:rPr>
          <w:rFonts w:ascii="Times New Roman" w:hAnsi="Times New Roman" w:cs="Times New Roman"/>
          <w:sz w:val="20"/>
        </w:rPr>
        <w:t>+1(</w:t>
      </w:r>
      <w:r w:rsidR="004968E7" w:rsidRPr="004968E7">
        <w:rPr>
          <w:rFonts w:ascii="Times New Roman" w:hAnsi="Times New Roman" w:cs="Times New Roman"/>
          <w:sz w:val="20"/>
        </w:rPr>
        <w:t>940)-977-5601</w:t>
      </w:r>
      <w:r w:rsidR="004968E7" w:rsidRPr="004968E7">
        <w:rPr>
          <w:rFonts w:ascii="Times New Roman" w:hAnsi="Times New Roman" w:cs="Times New Roman"/>
          <w:b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|</w:t>
      </w:r>
      <w:r w:rsidRPr="003B5B8E">
        <w:rPr>
          <w:rFonts w:ascii="Times New Roman" w:hAnsi="Times New Roman" w:cs="Times New Roman"/>
          <w:b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Email:</w:t>
      </w:r>
      <w:r w:rsidR="00610716" w:rsidRPr="003B5B8E">
        <w:rPr>
          <w:rFonts w:ascii="Times New Roman" w:hAnsi="Times New Roman" w:cs="Times New Roman"/>
          <w:b/>
          <w:sz w:val="20"/>
        </w:rPr>
        <w:t xml:space="preserve"> </w:t>
      </w:r>
      <w:r w:rsidR="00D16CDB" w:rsidRPr="009836EA">
        <w:rPr>
          <w:rFonts w:ascii="Times New Roman" w:hAnsi="Times New Roman" w:cs="Times New Roman"/>
          <w:sz w:val="20"/>
        </w:rPr>
        <w:t>himalekhya.kota712@gmail.com</w:t>
      </w:r>
      <w:r w:rsidR="00D16CDB" w:rsidRPr="003B5B8E">
        <w:rPr>
          <w:rFonts w:ascii="Times New Roman" w:hAnsi="Times New Roman" w:cs="Times New Roman"/>
          <w:b/>
          <w:sz w:val="20"/>
        </w:rPr>
        <w:t xml:space="preserve"> |</w:t>
      </w:r>
      <w:r w:rsidR="003B5B8E">
        <w:rPr>
          <w:rFonts w:ascii="Times New Roman" w:hAnsi="Times New Roman" w:cs="Times New Roman"/>
          <w:b/>
          <w:sz w:val="20"/>
        </w:rPr>
        <w:t xml:space="preserve"> </w:t>
      </w:r>
      <w:r w:rsidR="00D16CDB">
        <w:rPr>
          <w:rFonts w:ascii="Times New Roman" w:hAnsi="Times New Roman" w:cs="Times New Roman"/>
          <w:b/>
          <w:sz w:val="20"/>
        </w:rPr>
        <w:t>LinkedIn</w:t>
      </w:r>
      <w:r w:rsidR="003B5B8E">
        <w:rPr>
          <w:rFonts w:ascii="Times New Roman" w:hAnsi="Times New Roman" w:cs="Times New Roman"/>
          <w:b/>
          <w:sz w:val="20"/>
        </w:rPr>
        <w:t>:</w:t>
      </w:r>
      <w:r w:rsidR="003B5B8E" w:rsidRPr="004968E7">
        <w:rPr>
          <w:rFonts w:ascii="Times New Roman" w:hAnsi="Times New Roman" w:cs="Times New Roman"/>
          <w:sz w:val="20"/>
        </w:rPr>
        <w:t xml:space="preserve"> </w:t>
      </w:r>
      <w:r w:rsidR="00194E45" w:rsidRPr="00194E45">
        <w:rPr>
          <w:rFonts w:ascii="Times New Roman" w:hAnsi="Times New Roman" w:cs="Times New Roman"/>
          <w:sz w:val="20"/>
        </w:rPr>
        <w:t>www.linkedin.com/in/himalekhyakota/</w:t>
      </w:r>
      <w:r w:rsidR="00000000">
        <w:rPr>
          <w:rFonts w:ascii="Times New Roman" w:hAnsi="Times New Roman" w:cs="Times New Roman"/>
          <w:sz w:val="10"/>
        </w:rPr>
        <w:pict w14:anchorId="051DF27B">
          <v:rect id="_x0000_i1025" style="width:8in;height:1.5pt" o:hralign="center" o:hrstd="t" o:hrnoshade="t" o:hr="t" fillcolor="black [3213]" stroked="f"/>
        </w:pict>
      </w:r>
    </w:p>
    <w:p w14:paraId="606125B6" w14:textId="77777777" w:rsidR="008A456F" w:rsidRPr="00637A93" w:rsidRDefault="008A456F" w:rsidP="00F90FA2">
      <w:pPr>
        <w:spacing w:after="0" w:line="240" w:lineRule="auto"/>
        <w:rPr>
          <w:rFonts w:ascii="Times New Roman" w:hAnsi="Times New Roman" w:cs="Times New Roman"/>
          <w:sz w:val="10"/>
        </w:rPr>
      </w:pPr>
    </w:p>
    <w:p w14:paraId="09F0AA10" w14:textId="77777777" w:rsidR="003B4A1F" w:rsidRPr="00C519C4" w:rsidRDefault="008A2F86" w:rsidP="000128B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S</w:t>
      </w:r>
      <w:r w:rsidRPr="00C519C4">
        <w:rPr>
          <w:rFonts w:ascii="Times New Roman" w:hAnsi="Times New Roman" w:cs="Times New Roman"/>
          <w:b/>
        </w:rPr>
        <w:t>UMMARY</w:t>
      </w:r>
    </w:p>
    <w:p w14:paraId="5D0072F1" w14:textId="0E60D15D" w:rsidR="00574873" w:rsidRPr="00B73BAD" w:rsidRDefault="00CD2E5B" w:rsidP="00B73BAD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B73BAD">
        <w:rPr>
          <w:rStyle w:val="Strong"/>
          <w:rFonts w:ascii="Times New Roman" w:hAnsi="Times New Roman" w:cs="Times New Roman"/>
          <w:b w:val="0"/>
          <w:sz w:val="20"/>
          <w:szCs w:val="20"/>
        </w:rPr>
        <w:t>Result</w:t>
      </w:r>
      <w:r w:rsidR="004968E7" w:rsidRPr="00B73BAD">
        <w:rPr>
          <w:rStyle w:val="Strong"/>
          <w:rFonts w:ascii="Times New Roman" w:hAnsi="Times New Roman" w:cs="Times New Roman"/>
          <w:b w:val="0"/>
          <w:sz w:val="20"/>
          <w:szCs w:val="20"/>
        </w:rPr>
        <w:t>s-driven</w:t>
      </w:r>
      <w:r w:rsidR="004968E7" w:rsidRPr="00B73BAD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="00574873" w:rsidRPr="00B73BAD">
        <w:rPr>
          <w:rFonts w:ascii="Times New Roman" w:hAnsi="Times New Roman" w:cs="Times New Roman"/>
          <w:b/>
          <w:sz w:val="20"/>
          <w:szCs w:val="20"/>
        </w:rPr>
        <w:t>Senior Data Analyst</w:t>
      </w:r>
      <w:r w:rsidR="00574873" w:rsidRPr="00B73BAD">
        <w:rPr>
          <w:rFonts w:ascii="Times New Roman" w:hAnsi="Times New Roman" w:cs="Times New Roman"/>
          <w:sz w:val="20"/>
          <w:szCs w:val="20"/>
        </w:rPr>
        <w:t xml:space="preserve"> with 3+ years of experience in </w:t>
      </w:r>
      <w:r w:rsidR="00574873" w:rsidRPr="00B73BAD">
        <w:rPr>
          <w:rStyle w:val="Strong"/>
          <w:rFonts w:ascii="Times New Roman" w:hAnsi="Times New Roman" w:cs="Times New Roman"/>
          <w:sz w:val="20"/>
          <w:szCs w:val="20"/>
        </w:rPr>
        <w:t>Data Warehousing</w:t>
      </w:r>
      <w:r w:rsidR="00574873"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="00574873" w:rsidRPr="00B73BAD">
        <w:rPr>
          <w:rStyle w:val="Strong"/>
          <w:rFonts w:ascii="Times New Roman" w:hAnsi="Times New Roman" w:cs="Times New Roman"/>
          <w:sz w:val="20"/>
          <w:szCs w:val="20"/>
        </w:rPr>
        <w:t>Business Intelligence</w:t>
      </w:r>
      <w:r w:rsidR="00574873" w:rsidRPr="00B73BAD">
        <w:rPr>
          <w:rFonts w:ascii="Times New Roman" w:hAnsi="Times New Roman" w:cs="Times New Roman"/>
          <w:sz w:val="20"/>
          <w:szCs w:val="20"/>
        </w:rPr>
        <w:t xml:space="preserve">, and </w:t>
      </w:r>
      <w:r w:rsidR="00574873" w:rsidRPr="00B73BAD">
        <w:rPr>
          <w:rStyle w:val="Strong"/>
          <w:rFonts w:ascii="Times New Roman" w:hAnsi="Times New Roman" w:cs="Times New Roman"/>
          <w:sz w:val="20"/>
          <w:szCs w:val="20"/>
        </w:rPr>
        <w:t>Advanced Analytics</w:t>
      </w:r>
      <w:r w:rsidR="00574873" w:rsidRPr="00B73BAD">
        <w:rPr>
          <w:rFonts w:ascii="Times New Roman" w:hAnsi="Times New Roman" w:cs="Times New Roman"/>
          <w:sz w:val="20"/>
          <w:szCs w:val="20"/>
        </w:rPr>
        <w:t xml:space="preserve">, specializing in building scalable, high-performance data solutions using </w:t>
      </w:r>
      <w:r w:rsidR="00574873" w:rsidRPr="00B73BAD">
        <w:rPr>
          <w:rStyle w:val="Strong"/>
          <w:rFonts w:ascii="Times New Roman" w:hAnsi="Times New Roman" w:cs="Times New Roman"/>
          <w:sz w:val="20"/>
          <w:szCs w:val="20"/>
        </w:rPr>
        <w:t>Python</w:t>
      </w:r>
      <w:r w:rsidR="00574873"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="00574873" w:rsidRPr="00B73BAD">
        <w:rPr>
          <w:rStyle w:val="Strong"/>
          <w:rFonts w:ascii="Times New Roman" w:hAnsi="Times New Roman" w:cs="Times New Roman"/>
          <w:sz w:val="20"/>
          <w:szCs w:val="20"/>
        </w:rPr>
        <w:t>SQL</w:t>
      </w:r>
      <w:r w:rsidR="00574873"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="00574873" w:rsidRPr="00B73BAD">
        <w:rPr>
          <w:rStyle w:val="Strong"/>
          <w:rFonts w:ascii="Times New Roman" w:hAnsi="Times New Roman" w:cs="Times New Roman"/>
          <w:sz w:val="20"/>
          <w:szCs w:val="20"/>
        </w:rPr>
        <w:t>R</w:t>
      </w:r>
      <w:r w:rsidR="00574873"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="00574873" w:rsidRPr="00B73BAD">
        <w:rPr>
          <w:rStyle w:val="Strong"/>
          <w:rFonts w:ascii="Times New Roman" w:hAnsi="Times New Roman" w:cs="Times New Roman"/>
          <w:sz w:val="20"/>
          <w:szCs w:val="20"/>
        </w:rPr>
        <w:t>SAS</w:t>
      </w:r>
      <w:r w:rsidR="009836EA">
        <w:rPr>
          <w:rFonts w:ascii="Times New Roman" w:hAnsi="Times New Roman" w:cs="Times New Roman"/>
          <w:sz w:val="20"/>
          <w:szCs w:val="20"/>
        </w:rPr>
        <w:t>.</w:t>
      </w:r>
    </w:p>
    <w:p w14:paraId="1D797D48" w14:textId="6301EC5D" w:rsidR="00B73BAD" w:rsidRPr="00B73BAD" w:rsidRDefault="00B73BAD" w:rsidP="00B73BAD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B73BAD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ETL Development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Data Modeling</w:t>
      </w:r>
      <w:r w:rsidRPr="00B73BAD">
        <w:rPr>
          <w:rFonts w:ascii="Times New Roman" w:hAnsi="Times New Roman" w:cs="Times New Roman"/>
          <w:sz w:val="20"/>
          <w:szCs w:val="20"/>
        </w:rPr>
        <w:t xml:space="preserve">, and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A/B Testing</w:t>
      </w:r>
      <w:r w:rsidRPr="00B73BAD">
        <w:rPr>
          <w:rFonts w:ascii="Times New Roman" w:hAnsi="Times New Roman" w:cs="Times New Roman"/>
          <w:sz w:val="20"/>
          <w:szCs w:val="20"/>
        </w:rPr>
        <w:t xml:space="preserve">, with hands-on experience using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Azure Databricks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Looker (LookML)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SSIS</w:t>
      </w:r>
      <w:r w:rsidRPr="00B73BAD">
        <w:rPr>
          <w:rFonts w:ascii="Times New Roman" w:hAnsi="Times New Roman" w:cs="Times New Roman"/>
          <w:sz w:val="20"/>
          <w:szCs w:val="20"/>
        </w:rPr>
        <w:t xml:space="preserve">, and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GCP</w:t>
      </w:r>
      <w:r w:rsidRPr="00B73BAD">
        <w:rPr>
          <w:rFonts w:ascii="Times New Roman" w:hAnsi="Times New Roman" w:cs="Times New Roman"/>
          <w:sz w:val="20"/>
          <w:szCs w:val="20"/>
        </w:rPr>
        <w:t>, enabling efficient data integration, transformation, and analysis across enterprise systems.</w:t>
      </w:r>
    </w:p>
    <w:p w14:paraId="5BD5A88A" w14:textId="593949C5" w:rsidR="00B73BAD" w:rsidRPr="00B73BAD" w:rsidRDefault="00B73BAD" w:rsidP="00B73BAD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B73BAD">
        <w:rPr>
          <w:rFonts w:ascii="Times New Roman" w:hAnsi="Times New Roman" w:cs="Times New Roman"/>
          <w:sz w:val="20"/>
          <w:szCs w:val="20"/>
        </w:rPr>
        <w:t xml:space="preserve">Strong analytical background with advanced skills in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NumPy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Pandas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Tableau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Power BI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QlikView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Excel</w:t>
      </w:r>
      <w:r w:rsidRPr="00B73BAD">
        <w:rPr>
          <w:rFonts w:ascii="Times New Roman" w:hAnsi="Times New Roman" w:cs="Times New Roman"/>
          <w:sz w:val="20"/>
          <w:szCs w:val="20"/>
        </w:rPr>
        <w:t xml:space="preserve">, and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MATLAB</w:t>
      </w:r>
      <w:r w:rsidRPr="00B73BAD">
        <w:rPr>
          <w:rFonts w:ascii="Times New Roman" w:hAnsi="Times New Roman" w:cs="Times New Roman"/>
          <w:sz w:val="20"/>
          <w:szCs w:val="20"/>
        </w:rPr>
        <w:t>, capable of managing large datasets, writing complex SQL queries, and executing end-to-end data transformations.</w:t>
      </w:r>
    </w:p>
    <w:p w14:paraId="05CFFBB6" w14:textId="093E512D" w:rsidR="00B73BAD" w:rsidRPr="00B73BAD" w:rsidRDefault="00B73BAD" w:rsidP="00B73BAD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B73BAD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Git/GitHub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Bitbucket</w:t>
      </w:r>
      <w:r w:rsidRPr="00B73BAD">
        <w:rPr>
          <w:rFonts w:ascii="Times New Roman" w:hAnsi="Times New Roman" w:cs="Times New Roman"/>
          <w:sz w:val="20"/>
          <w:szCs w:val="20"/>
        </w:rPr>
        <w:t xml:space="preserve">, and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SVN</w:t>
      </w:r>
      <w:r w:rsidRPr="00B73BAD">
        <w:rPr>
          <w:rFonts w:ascii="Times New Roman" w:hAnsi="Times New Roman" w:cs="Times New Roman"/>
          <w:sz w:val="20"/>
          <w:szCs w:val="20"/>
        </w:rPr>
        <w:t xml:space="preserve">, with additional experience in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HTML/CSS</w:t>
      </w:r>
      <w:r w:rsidRPr="00B73BAD">
        <w:rPr>
          <w:rFonts w:ascii="Times New Roman" w:hAnsi="Times New Roman" w:cs="Times New Roman"/>
          <w:sz w:val="20"/>
          <w:szCs w:val="20"/>
        </w:rPr>
        <w:t xml:space="preserve"> for enhancing data </w:t>
      </w:r>
      <w:r w:rsidRPr="00B73BAD">
        <w:rPr>
          <w:rFonts w:ascii="Times New Roman" w:hAnsi="Times New Roman" w:cs="Times New Roman"/>
          <w:b/>
          <w:sz w:val="20"/>
          <w:szCs w:val="20"/>
        </w:rPr>
        <w:t>visualization workflows</w:t>
      </w:r>
      <w:r w:rsidRPr="00B73BAD">
        <w:rPr>
          <w:rFonts w:ascii="Times New Roman" w:hAnsi="Times New Roman" w:cs="Times New Roman"/>
          <w:sz w:val="20"/>
          <w:szCs w:val="20"/>
        </w:rPr>
        <w:t>; known for translating complex technical insights into clear, actionable recommendations for business stakeholders.</w:t>
      </w:r>
    </w:p>
    <w:p w14:paraId="36BCD336" w14:textId="65A65701" w:rsidR="00B73BAD" w:rsidRPr="00B73BAD" w:rsidRDefault="00B73BAD" w:rsidP="00B73BAD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B73BAD">
        <w:rPr>
          <w:rFonts w:ascii="Times New Roman" w:hAnsi="Times New Roman" w:cs="Times New Roman"/>
          <w:sz w:val="20"/>
          <w:szCs w:val="20"/>
        </w:rPr>
        <w:t xml:space="preserve">Solid foundation in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Business Analytics</w:t>
      </w:r>
      <w:r w:rsidRPr="00B73BAD">
        <w:rPr>
          <w:rFonts w:ascii="Times New Roman" w:hAnsi="Times New Roman" w:cs="Times New Roman"/>
          <w:sz w:val="20"/>
          <w:szCs w:val="20"/>
        </w:rPr>
        <w:t xml:space="preserve">,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Operations Research</w:t>
      </w:r>
      <w:r w:rsidRPr="00B73BAD">
        <w:rPr>
          <w:rFonts w:ascii="Times New Roman" w:hAnsi="Times New Roman" w:cs="Times New Roman"/>
          <w:sz w:val="20"/>
          <w:szCs w:val="20"/>
        </w:rPr>
        <w:t xml:space="preserve">, and </w:t>
      </w:r>
      <w:r w:rsidRPr="00B73BAD">
        <w:rPr>
          <w:rStyle w:val="Strong"/>
          <w:rFonts w:ascii="Times New Roman" w:hAnsi="Times New Roman" w:cs="Times New Roman"/>
          <w:sz w:val="20"/>
          <w:szCs w:val="20"/>
        </w:rPr>
        <w:t>Data Governance</w:t>
      </w:r>
      <w:r w:rsidRPr="00B73BAD">
        <w:rPr>
          <w:rFonts w:ascii="Times New Roman" w:hAnsi="Times New Roman" w:cs="Times New Roman"/>
          <w:sz w:val="20"/>
          <w:szCs w:val="20"/>
        </w:rPr>
        <w:t>, with proven success in improving strategic decisions, operational efficiency, and organizational performance through data-driven insights.</w:t>
      </w:r>
    </w:p>
    <w:p w14:paraId="7A4D7BF7" w14:textId="77777777" w:rsidR="008A456F" w:rsidRPr="00637A93" w:rsidRDefault="008A456F" w:rsidP="00F90FA2">
      <w:pPr>
        <w:spacing w:after="0" w:line="240" w:lineRule="auto"/>
        <w:rPr>
          <w:rFonts w:ascii="Times New Roman" w:hAnsi="Times New Roman" w:cs="Times New Roman"/>
          <w:color w:val="833C0B" w:themeColor="accent2" w:themeShade="80"/>
          <w:sz w:val="10"/>
        </w:rPr>
      </w:pPr>
    </w:p>
    <w:p w14:paraId="6244E372" w14:textId="2673A7DE" w:rsidR="00CD2E5B" w:rsidRDefault="000A34C0" w:rsidP="000A34C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SKILLS</w:t>
      </w:r>
    </w:p>
    <w:p w14:paraId="17450A70" w14:textId="77777777" w:rsid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Databases</w:t>
      </w:r>
      <w:r w:rsidRPr="00CD2E5B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&amp;</w:t>
      </w:r>
      <w:r w:rsidRPr="00CD2E5B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BI</w:t>
      </w:r>
      <w:r w:rsidRPr="00CD2E5B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Tools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SQL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Server,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Oracle,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MySQL,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SQLite,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PostgreSQL,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NoSQL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(MongoDB,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Cassandra),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Snowflake,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SSRS, SAS, Power BI (Desktop and Service), Advanced Data Modelling</w:t>
      </w:r>
    </w:p>
    <w:p w14:paraId="7A0D8B85" w14:textId="77777777" w:rsid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Analytical Tools</w:t>
      </w:r>
      <w:r w:rsidRPr="00CD2E5B">
        <w:rPr>
          <w:rFonts w:ascii="Times New Roman" w:hAnsi="Times New Roman" w:cs="Times New Roman"/>
          <w:sz w:val="20"/>
          <w:szCs w:val="20"/>
        </w:rPr>
        <w:t>: Tableau (Desktop and Server), Power BI, Apache Superset, Looker (Production use), LookML (Data Modelling), QlikView, Power Automate, Pandas, NumPy, MS Excel, Snowflake</w:t>
      </w:r>
    </w:p>
    <w:p w14:paraId="3C6D5B74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Cloud</w:t>
      </w:r>
      <w:r w:rsidRPr="00CD2E5B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Services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Microsoft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Azure,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Azure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Synapse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>Analytics</w:t>
      </w:r>
    </w:p>
    <w:p w14:paraId="4ABE415B" w14:textId="1960951E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Languages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Python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(pandas,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="00D16CDB" w:rsidRPr="00CD2E5B">
        <w:rPr>
          <w:rFonts w:ascii="Times New Roman" w:hAnsi="Times New Roman" w:cs="Times New Roman"/>
          <w:sz w:val="20"/>
          <w:szCs w:val="20"/>
        </w:rPr>
        <w:t>NumPy</w:t>
      </w:r>
      <w:r w:rsidRPr="00CD2E5B">
        <w:rPr>
          <w:rFonts w:ascii="Times New Roman" w:hAnsi="Times New Roman" w:cs="Times New Roman"/>
          <w:sz w:val="20"/>
          <w:szCs w:val="20"/>
        </w:rPr>
        <w:t>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="00D16CDB" w:rsidRPr="00CD2E5B">
        <w:rPr>
          <w:rFonts w:ascii="Times New Roman" w:hAnsi="Times New Roman" w:cs="Times New Roman"/>
          <w:sz w:val="20"/>
          <w:szCs w:val="20"/>
        </w:rPr>
        <w:t>SciPy</w:t>
      </w:r>
      <w:r w:rsidRPr="00CD2E5B">
        <w:rPr>
          <w:rFonts w:ascii="Times New Roman" w:hAnsi="Times New Roman" w:cs="Times New Roman"/>
          <w:sz w:val="20"/>
          <w:szCs w:val="20"/>
        </w:rPr>
        <w:t>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statsmodels),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R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(hypothesis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testing,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statistical</w:t>
      </w:r>
      <w:r w:rsidRPr="00CD2E5B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>modelling)</w:t>
      </w:r>
    </w:p>
    <w:p w14:paraId="3F78170F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Project</w:t>
      </w:r>
      <w:r w:rsidRPr="00CD2E5B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Life</w:t>
      </w:r>
      <w:r w:rsidRPr="00CD2E5B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Cycle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SDLC,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Agile,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4"/>
          <w:sz w:val="20"/>
          <w:szCs w:val="20"/>
        </w:rPr>
        <w:t>Scrum</w:t>
      </w:r>
    </w:p>
    <w:p w14:paraId="1154D5F4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Version</w:t>
      </w:r>
      <w:r w:rsidRPr="00CD2E5B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Control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Git/GitHub,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Bitbucket,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>SVN</w:t>
      </w:r>
    </w:p>
    <w:p w14:paraId="70243C30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Testing</w:t>
      </w:r>
      <w:r w:rsidRPr="00CD2E5B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Tools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Selenium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WebDriver/IDE,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Cucumber,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Pytest,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TestNG,</w:t>
      </w:r>
      <w:r w:rsidRPr="00CD2E5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Data</w:t>
      </w:r>
      <w:r w:rsidRPr="00CD2E5B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Validation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>Techniques</w:t>
      </w:r>
    </w:p>
    <w:p w14:paraId="3CBFFB62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Miscellaneous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Jira,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PyCharm,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Splunk,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SourceTree,</w:t>
      </w:r>
      <w:r w:rsidRPr="00CD2E5B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Salesforce,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SharePoint,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SAP,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Informatica,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Alteryx,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Apache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proofErr w:type="spellStart"/>
      <w:r w:rsidRPr="00CD2E5B">
        <w:rPr>
          <w:rFonts w:ascii="Times New Roman" w:hAnsi="Times New Roman" w:cs="Times New Roman"/>
          <w:spacing w:val="-4"/>
          <w:sz w:val="20"/>
          <w:szCs w:val="20"/>
        </w:rPr>
        <w:t>Nifi</w:t>
      </w:r>
      <w:proofErr w:type="spellEnd"/>
    </w:p>
    <w:p w14:paraId="2B146E76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Mergers</w:t>
      </w:r>
      <w:r w:rsidRPr="00CD2E5B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&amp;</w:t>
      </w:r>
      <w:r w:rsidRPr="00CD2E5B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Acquisitions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Business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Analytics,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Operations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>Research</w:t>
      </w:r>
    </w:p>
    <w:p w14:paraId="3E759BCD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Data</w:t>
      </w:r>
      <w:r w:rsidRPr="00CD2E5B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Encryption</w:t>
      </w:r>
      <w:r w:rsidRPr="00CD2E5B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&amp;</w:t>
      </w:r>
      <w:r w:rsidRPr="00CD2E5B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Security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Data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Encryption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Techniques,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Data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Security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>Practices</w:t>
      </w:r>
    </w:p>
    <w:p w14:paraId="1F4839A2" w14:textId="77777777" w:rsidR="00CD2E5B" w:rsidRPr="00CD2E5B" w:rsidRDefault="00CD2E5B" w:rsidP="00CD2E5B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Operating</w:t>
      </w:r>
      <w:r w:rsidRPr="00CD2E5B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Systems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Linux/Unix,</w:t>
      </w:r>
      <w:r w:rsidRPr="00CD2E5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>Windows</w:t>
      </w:r>
    </w:p>
    <w:p w14:paraId="29ADF351" w14:textId="0147F6B2" w:rsidR="00CD2E5B" w:rsidRPr="005A2582" w:rsidRDefault="00CD2E5B" w:rsidP="005A2582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D2E5B">
        <w:rPr>
          <w:rFonts w:ascii="Times New Roman" w:hAnsi="Times New Roman" w:cs="Times New Roman"/>
          <w:b/>
          <w:sz w:val="20"/>
          <w:szCs w:val="20"/>
        </w:rPr>
        <w:t>MS</w:t>
      </w:r>
      <w:r w:rsidRPr="00CD2E5B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Office</w:t>
      </w:r>
      <w:r w:rsidRPr="00CD2E5B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b/>
          <w:sz w:val="20"/>
          <w:szCs w:val="20"/>
        </w:rPr>
        <w:t>Suite</w:t>
      </w:r>
      <w:r w:rsidRPr="00CD2E5B">
        <w:rPr>
          <w:rFonts w:ascii="Times New Roman" w:hAnsi="Times New Roman" w:cs="Times New Roman"/>
          <w:sz w:val="20"/>
          <w:szCs w:val="20"/>
        </w:rPr>
        <w:t>: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MS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Office,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Excel,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Outlook,</w:t>
      </w:r>
      <w:r w:rsidRPr="00CD2E5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Word,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PowerPoint,</w:t>
      </w:r>
      <w:r w:rsidRPr="00CD2E5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z w:val="20"/>
          <w:szCs w:val="20"/>
        </w:rPr>
        <w:t>MS</w:t>
      </w:r>
      <w:r w:rsidRPr="00CD2E5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D2E5B">
        <w:rPr>
          <w:rFonts w:ascii="Times New Roman" w:hAnsi="Times New Roman" w:cs="Times New Roman"/>
          <w:spacing w:val="-2"/>
          <w:sz w:val="20"/>
          <w:szCs w:val="20"/>
        </w:rPr>
        <w:t>Visio</w:t>
      </w:r>
    </w:p>
    <w:p w14:paraId="7E50AAA4" w14:textId="77777777" w:rsidR="005A2582" w:rsidRPr="005A2582" w:rsidRDefault="005A2582" w:rsidP="005A2582">
      <w:pPr>
        <w:pStyle w:val="ListParagraph"/>
        <w:spacing w:after="0" w:line="240" w:lineRule="auto"/>
        <w:ind w:left="270"/>
        <w:jc w:val="both"/>
        <w:rPr>
          <w:rFonts w:ascii="Times New Roman" w:hAnsi="Times New Roman" w:cs="Times New Roman"/>
          <w:sz w:val="20"/>
          <w:szCs w:val="20"/>
        </w:rPr>
      </w:pPr>
    </w:p>
    <w:p w14:paraId="7C729F23" w14:textId="77777777" w:rsidR="00C43A72" w:rsidRPr="00C519C4" w:rsidRDefault="00C43A72" w:rsidP="000128B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P</w:t>
      </w:r>
      <w:r w:rsidRPr="00C519C4">
        <w:rPr>
          <w:rFonts w:ascii="Times New Roman" w:hAnsi="Times New Roman" w:cs="Times New Roman"/>
          <w:b/>
        </w:rPr>
        <w:t xml:space="preserve">ROFESSIONAL </w:t>
      </w:r>
      <w:r w:rsidRPr="00C519C4">
        <w:rPr>
          <w:rFonts w:ascii="Times New Roman" w:hAnsi="Times New Roman" w:cs="Times New Roman"/>
          <w:b/>
          <w:sz w:val="28"/>
        </w:rPr>
        <w:t>E</w:t>
      </w:r>
      <w:r w:rsidRPr="00C519C4">
        <w:rPr>
          <w:rFonts w:ascii="Times New Roman" w:hAnsi="Times New Roman" w:cs="Times New Roman"/>
          <w:b/>
        </w:rPr>
        <w:t>XPERIENCE</w:t>
      </w:r>
    </w:p>
    <w:p w14:paraId="1A110E92" w14:textId="2AFF3E00" w:rsidR="003B5B8E" w:rsidRPr="00F36F69" w:rsidRDefault="003B5B8E" w:rsidP="00F90FA2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Client: </w:t>
      </w:r>
      <w:r w:rsidR="004968E7" w:rsidRPr="004968E7">
        <w:rPr>
          <w:rFonts w:ascii="Times New Roman" w:hAnsi="Times New Roman" w:cs="Times New Roman"/>
          <w:b/>
          <w:sz w:val="20"/>
          <w:szCs w:val="20"/>
        </w:rPr>
        <w:t>JP MORGAN CHASE</w:t>
      </w:r>
      <w:r w:rsidR="004968E7">
        <w:rPr>
          <w:rFonts w:ascii="Times New Roman" w:hAnsi="Times New Roman" w:cs="Times New Roman"/>
          <w:b/>
          <w:sz w:val="20"/>
          <w:szCs w:val="20"/>
        </w:rPr>
        <w:tab/>
      </w:r>
      <w:r w:rsidR="004968E7">
        <w:rPr>
          <w:rFonts w:ascii="Times New Roman" w:hAnsi="Times New Roman" w:cs="Times New Roman"/>
          <w:b/>
          <w:sz w:val="20"/>
          <w:szCs w:val="20"/>
        </w:rPr>
        <w:tab/>
      </w:r>
      <w:r w:rsidR="004968E7">
        <w:rPr>
          <w:rFonts w:ascii="Times New Roman" w:hAnsi="Times New Roman" w:cs="Times New Roman"/>
          <w:b/>
          <w:sz w:val="20"/>
          <w:szCs w:val="20"/>
        </w:rPr>
        <w:tab/>
      </w:r>
      <w:r w:rsidR="004968E7">
        <w:rPr>
          <w:rFonts w:ascii="Times New Roman" w:hAnsi="Times New Roman" w:cs="Times New Roman"/>
          <w:b/>
          <w:sz w:val="20"/>
          <w:szCs w:val="20"/>
        </w:rPr>
        <w:tab/>
      </w:r>
      <w:r w:rsidR="004968E7">
        <w:rPr>
          <w:rFonts w:ascii="Times New Roman" w:hAnsi="Times New Roman" w:cs="Times New Roman"/>
          <w:b/>
          <w:sz w:val="20"/>
          <w:szCs w:val="20"/>
        </w:rPr>
        <w:tab/>
      </w:r>
      <w:r w:rsidR="004968E7">
        <w:rPr>
          <w:rFonts w:ascii="Times New Roman" w:hAnsi="Times New Roman" w:cs="Times New Roman"/>
          <w:b/>
          <w:sz w:val="20"/>
          <w:szCs w:val="20"/>
        </w:rPr>
        <w:tab/>
      </w:r>
      <w:r w:rsidR="004968E7">
        <w:rPr>
          <w:rFonts w:ascii="Times New Roman" w:hAnsi="Times New Roman" w:cs="Times New Roman"/>
          <w:b/>
          <w:sz w:val="20"/>
          <w:szCs w:val="20"/>
        </w:rPr>
        <w:tab/>
      </w:r>
      <w:r w:rsidR="00875417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</w:t>
      </w:r>
      <w:r w:rsidR="00875417" w:rsidRPr="004968E7">
        <w:rPr>
          <w:rFonts w:ascii="Times New Roman" w:hAnsi="Times New Roman" w:cs="Times New Roman"/>
          <w:b/>
          <w:sz w:val="20"/>
          <w:szCs w:val="20"/>
        </w:rPr>
        <w:t>Denton, TX</w:t>
      </w:r>
      <w:r w:rsidR="00AB3881" w:rsidRPr="00F36F69">
        <w:rPr>
          <w:rFonts w:ascii="Times New Roman" w:hAnsi="Times New Roman" w:cs="Times New Roman"/>
          <w:b/>
          <w:sz w:val="20"/>
          <w:szCs w:val="20"/>
        </w:rPr>
        <w:br/>
      </w:r>
      <w:r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866A88" w:rsidRPr="00F36F69">
        <w:rPr>
          <w:rFonts w:ascii="Times New Roman" w:hAnsi="Times New Roman" w:cs="Times New Roman"/>
          <w:b/>
          <w:sz w:val="20"/>
          <w:szCs w:val="20"/>
        </w:rPr>
        <w:t>Data Analyst</w:t>
      </w:r>
      <w:r w:rsidR="00935516" w:rsidRPr="00F36F69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968E7">
        <w:rPr>
          <w:rFonts w:ascii="Times New Roman" w:hAnsi="Times New Roman" w:cs="Times New Roman"/>
          <w:b/>
          <w:sz w:val="20"/>
          <w:szCs w:val="20"/>
        </w:rPr>
        <w:t>Jul</w:t>
      </w:r>
      <w:r w:rsidRPr="003B5B8E">
        <w:rPr>
          <w:rFonts w:ascii="Times New Roman" w:hAnsi="Times New Roman" w:cs="Times New Roman"/>
          <w:b/>
          <w:sz w:val="20"/>
          <w:szCs w:val="20"/>
        </w:rPr>
        <w:t xml:space="preserve"> 2024 </w:t>
      </w:r>
      <w:r w:rsidR="00D16CDB" w:rsidRPr="003B5B8E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D16CDB" w:rsidRPr="00F36F69">
        <w:rPr>
          <w:rFonts w:ascii="Times New Roman" w:hAnsi="Times New Roman" w:cs="Times New Roman"/>
          <w:b/>
          <w:sz w:val="20"/>
          <w:szCs w:val="20"/>
        </w:rPr>
        <w:t>Current</w:t>
      </w:r>
    </w:p>
    <w:p w14:paraId="477E7B87" w14:textId="77777777" w:rsidR="0057753E" w:rsidRPr="0057753E" w:rsidRDefault="0057753E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753E">
        <w:rPr>
          <w:rFonts w:ascii="Times New Roman" w:hAnsi="Times New Roman" w:cs="Times New Roman"/>
          <w:sz w:val="20"/>
          <w:szCs w:val="20"/>
        </w:rPr>
        <w:t xml:space="preserve">Results-driven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Data Analyst</w:t>
      </w:r>
      <w:r w:rsidRPr="0057753E">
        <w:rPr>
          <w:rFonts w:ascii="Times New Roman" w:hAnsi="Times New Roman" w:cs="Times New Roman"/>
          <w:sz w:val="20"/>
          <w:szCs w:val="20"/>
        </w:rPr>
        <w:t xml:space="preserve"> with hands-on experience in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automating data pipelines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predictive modeling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ETL optimization</w:t>
      </w:r>
      <w:r w:rsidRPr="0057753E">
        <w:rPr>
          <w:rFonts w:ascii="Times New Roman" w:hAnsi="Times New Roman" w:cs="Times New Roman"/>
          <w:sz w:val="20"/>
          <w:szCs w:val="20"/>
        </w:rPr>
        <w:t xml:space="preserve">, and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advanced analytics</w:t>
      </w:r>
      <w:r w:rsidRPr="0057753E">
        <w:rPr>
          <w:rFonts w:ascii="Times New Roman" w:hAnsi="Times New Roman" w:cs="Times New Roman"/>
          <w:sz w:val="20"/>
          <w:szCs w:val="20"/>
        </w:rPr>
        <w:t xml:space="preserve"> across financial and enterprise environments.</w:t>
      </w:r>
    </w:p>
    <w:p w14:paraId="5A55C634" w14:textId="77777777" w:rsidR="0057753E" w:rsidRPr="0057753E" w:rsidRDefault="0057753E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753E">
        <w:rPr>
          <w:rFonts w:ascii="Times New Roman" w:hAnsi="Times New Roman" w:cs="Times New Roman"/>
          <w:sz w:val="20"/>
          <w:szCs w:val="20"/>
        </w:rPr>
        <w:t xml:space="preserve">Proven track record in leveraging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SQL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Python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R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Pandas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NumPy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PySpark</w:t>
      </w:r>
      <w:r w:rsidRPr="0057753E">
        <w:rPr>
          <w:rFonts w:ascii="Times New Roman" w:hAnsi="Times New Roman" w:cs="Times New Roman"/>
          <w:sz w:val="20"/>
          <w:szCs w:val="20"/>
        </w:rPr>
        <w:t xml:space="preserve">, and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scikit-learn</w:t>
      </w:r>
      <w:r w:rsidRPr="0057753E">
        <w:rPr>
          <w:rFonts w:ascii="Times New Roman" w:hAnsi="Times New Roman" w:cs="Times New Roman"/>
          <w:sz w:val="20"/>
          <w:szCs w:val="20"/>
        </w:rPr>
        <w:t xml:space="preserve"> to drive operational efficiency, improve data accuracy, and support strategic decision-making.</w:t>
      </w:r>
    </w:p>
    <w:p w14:paraId="27A1A2C4" w14:textId="00DEE3A9" w:rsidR="0057753E" w:rsidRPr="0057753E" w:rsidRDefault="0057753E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753E">
        <w:rPr>
          <w:rFonts w:ascii="Times New Roman" w:hAnsi="Times New Roman" w:cs="Times New Roman"/>
          <w:sz w:val="20"/>
          <w:szCs w:val="20"/>
        </w:rPr>
        <w:t xml:space="preserve">Skilled in building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predictive models</w:t>
      </w:r>
      <w:r w:rsidRPr="0057753E">
        <w:rPr>
          <w:rFonts w:ascii="Times New Roman" w:hAnsi="Times New Roman" w:cs="Times New Roman"/>
          <w:sz w:val="20"/>
          <w:szCs w:val="20"/>
        </w:rPr>
        <w:t xml:space="preserve">, performing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exploratory data analysis (EDA)</w:t>
      </w:r>
      <w:r w:rsidRPr="0057753E">
        <w:rPr>
          <w:rFonts w:ascii="Times New Roman" w:hAnsi="Times New Roman" w:cs="Times New Roman"/>
          <w:sz w:val="20"/>
          <w:szCs w:val="20"/>
        </w:rPr>
        <w:t xml:space="preserve">, and developing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customer segmentation models</w:t>
      </w:r>
      <w:r w:rsidRPr="0057753E">
        <w:rPr>
          <w:rFonts w:ascii="Times New Roman" w:hAnsi="Times New Roman" w:cs="Times New Roman"/>
          <w:sz w:val="20"/>
          <w:szCs w:val="20"/>
        </w:rPr>
        <w:t xml:space="preserve"> to uncover insights, reduce risk, and enhance </w:t>
      </w:r>
      <w:r w:rsidR="00D16CDB" w:rsidRPr="0057753E">
        <w:rPr>
          <w:rFonts w:ascii="Times New Roman" w:hAnsi="Times New Roman" w:cs="Times New Roman"/>
          <w:sz w:val="20"/>
          <w:szCs w:val="20"/>
        </w:rPr>
        <w:t>forecast</w:t>
      </w:r>
      <w:r w:rsidRPr="0057753E">
        <w:rPr>
          <w:rFonts w:ascii="Times New Roman" w:hAnsi="Times New Roman" w:cs="Times New Roman"/>
          <w:sz w:val="20"/>
          <w:szCs w:val="20"/>
        </w:rPr>
        <w:t xml:space="preserve"> performance.</w:t>
      </w:r>
    </w:p>
    <w:p w14:paraId="7EEE05ED" w14:textId="77777777" w:rsidR="0057753E" w:rsidRPr="0057753E" w:rsidRDefault="0057753E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753E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ETL pipeline optimization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fraud/exception detection</w:t>
      </w:r>
      <w:r w:rsidRPr="0057753E">
        <w:rPr>
          <w:rFonts w:ascii="Times New Roman" w:hAnsi="Times New Roman" w:cs="Times New Roman"/>
          <w:sz w:val="20"/>
          <w:szCs w:val="20"/>
        </w:rPr>
        <w:t xml:space="preserve">, and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data governance</w:t>
      </w:r>
      <w:r w:rsidRPr="0057753E">
        <w:rPr>
          <w:rFonts w:ascii="Times New Roman" w:hAnsi="Times New Roman" w:cs="Times New Roman"/>
          <w:sz w:val="20"/>
          <w:szCs w:val="20"/>
        </w:rPr>
        <w:t xml:space="preserve">, including standardizing metadata, validating large datasets, and ensuring compliance using tools like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Collibra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Alteryx</w:t>
      </w:r>
      <w:r w:rsidRPr="0057753E">
        <w:rPr>
          <w:rFonts w:ascii="Times New Roman" w:hAnsi="Times New Roman" w:cs="Times New Roman"/>
          <w:sz w:val="20"/>
          <w:szCs w:val="20"/>
        </w:rPr>
        <w:t xml:space="preserve">, and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Tableau</w:t>
      </w:r>
      <w:r w:rsidRPr="0057753E">
        <w:rPr>
          <w:rFonts w:ascii="Times New Roman" w:hAnsi="Times New Roman" w:cs="Times New Roman"/>
          <w:sz w:val="20"/>
          <w:szCs w:val="20"/>
        </w:rPr>
        <w:t>.</w:t>
      </w:r>
    </w:p>
    <w:p w14:paraId="5158E293" w14:textId="4EC3302D" w:rsidR="00EA681F" w:rsidRPr="0057753E" w:rsidRDefault="0057753E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753E">
        <w:rPr>
          <w:rFonts w:ascii="Times New Roman" w:hAnsi="Times New Roman" w:cs="Times New Roman"/>
          <w:sz w:val="20"/>
          <w:szCs w:val="20"/>
        </w:rPr>
        <w:t xml:space="preserve">Strong communicator experienced in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cross-functional collaboration</w:t>
      </w:r>
      <w:r w:rsidRPr="0057753E">
        <w:rPr>
          <w:rFonts w:ascii="Times New Roman" w:hAnsi="Times New Roman" w:cs="Times New Roman"/>
          <w:sz w:val="20"/>
          <w:szCs w:val="20"/>
        </w:rPr>
        <w:t xml:space="preserve">, </w:t>
      </w:r>
      <w:r w:rsidRPr="0057753E">
        <w:rPr>
          <w:rStyle w:val="Strong"/>
          <w:rFonts w:ascii="Times New Roman" w:hAnsi="Times New Roman" w:cs="Times New Roman"/>
          <w:sz w:val="20"/>
          <w:szCs w:val="20"/>
        </w:rPr>
        <w:t>stakeholder management</w:t>
      </w:r>
      <w:r w:rsidRPr="0057753E">
        <w:rPr>
          <w:rFonts w:ascii="Times New Roman" w:hAnsi="Times New Roman" w:cs="Times New Roman"/>
          <w:sz w:val="20"/>
          <w:szCs w:val="20"/>
        </w:rPr>
        <w:t>, and mentoring junior analysts, consistently delivering high-impact insights that drive business outcomes and operational improvements.</w:t>
      </w:r>
    </w:p>
    <w:p w14:paraId="3453945C" w14:textId="1F12D1EE" w:rsidR="00EA681F" w:rsidRPr="00574873" w:rsidRDefault="00F36F69" w:rsidP="004A26D0">
      <w:pPr>
        <w:pStyle w:val="NormalWeb"/>
      </w:pPr>
      <w:r w:rsidRPr="00F36F69">
        <w:rPr>
          <w:b/>
          <w:bCs/>
          <w:sz w:val="20"/>
          <w:szCs w:val="20"/>
        </w:rPr>
        <w:t>Environment:</w:t>
      </w:r>
      <w:r w:rsidR="00EA681F" w:rsidRPr="00F36F69">
        <w:rPr>
          <w:sz w:val="20"/>
          <w:szCs w:val="20"/>
        </w:rPr>
        <w:t xml:space="preserve"> </w:t>
      </w:r>
      <w:r w:rsidR="0057753E" w:rsidRPr="0057753E">
        <w:rPr>
          <w:bCs/>
          <w:sz w:val="20"/>
          <w:szCs w:val="20"/>
        </w:rPr>
        <w:t>Python, R, SQL, Pandas, NumPy, PySpark, scikit-learn, Alteryx, Collibra, Tableau, Power BI, Excel (VBA), Jupyter Notebook, Git, AWS (S3, Lambda, Glue), Azure, SQL Server, PostgreSQL, MySQL, ETL Tools, JIRA, Confluence</w:t>
      </w:r>
    </w:p>
    <w:p w14:paraId="49F54790" w14:textId="77777777" w:rsidR="00271D04" w:rsidRPr="00637A93" w:rsidRDefault="00271D04" w:rsidP="00F90FA2">
      <w:pPr>
        <w:spacing w:after="0" w:line="240" w:lineRule="auto"/>
        <w:jc w:val="both"/>
        <w:rPr>
          <w:rFonts w:ascii="Times New Roman" w:hAnsi="Times New Roman" w:cs="Times New Roman"/>
          <w:sz w:val="4"/>
        </w:rPr>
      </w:pPr>
    </w:p>
    <w:p w14:paraId="61C728F7" w14:textId="4B2472BF" w:rsidR="00271D04" w:rsidRPr="00637A93" w:rsidRDefault="008A2CE9" w:rsidP="00F90FA2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Client:</w:t>
      </w:r>
      <w:r w:rsidRPr="004968E7">
        <w:rPr>
          <w:rFonts w:ascii="Times New Roman" w:hAnsi="Times New Roman" w:cs="Times New Roman"/>
          <w:b/>
          <w:sz w:val="20"/>
        </w:rPr>
        <w:t xml:space="preserve"> </w:t>
      </w:r>
      <w:r w:rsidR="004968E7" w:rsidRPr="004968E7">
        <w:rPr>
          <w:rFonts w:ascii="Times New Roman" w:hAnsi="Times New Roman" w:cs="Times New Roman"/>
          <w:b/>
          <w:sz w:val="20"/>
        </w:rPr>
        <w:t>Deloitte</w:t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  <w:t xml:space="preserve">          </w:t>
      </w:r>
      <w:r>
        <w:rPr>
          <w:rFonts w:ascii="Times New Roman" w:hAnsi="Times New Roman" w:cs="Times New Roman"/>
          <w:b/>
          <w:sz w:val="20"/>
        </w:rPr>
        <w:t xml:space="preserve">                                 </w:t>
      </w:r>
      <w:r w:rsidR="00A43D0E">
        <w:rPr>
          <w:rFonts w:ascii="Times New Roman" w:hAnsi="Times New Roman" w:cs="Times New Roman"/>
          <w:b/>
          <w:sz w:val="20"/>
        </w:rPr>
        <w:t xml:space="preserve">                         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="005D3A14">
        <w:rPr>
          <w:rFonts w:ascii="Times New Roman" w:hAnsi="Times New Roman" w:cs="Times New Roman"/>
          <w:b/>
          <w:sz w:val="20"/>
        </w:rPr>
        <w:t xml:space="preserve">    </w:t>
      </w:r>
      <w:r w:rsidR="004968E7">
        <w:rPr>
          <w:rFonts w:ascii="Times New Roman" w:hAnsi="Times New Roman" w:cs="Times New Roman"/>
          <w:b/>
          <w:sz w:val="20"/>
        </w:rPr>
        <w:t xml:space="preserve">   India</w:t>
      </w:r>
    </w:p>
    <w:p w14:paraId="532D6942" w14:textId="1383145E" w:rsidR="00A43D0E" w:rsidRPr="00637A93" w:rsidRDefault="00A43D0E" w:rsidP="00F90FA2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Role: </w:t>
      </w:r>
      <w:r w:rsidRPr="00A43D0E">
        <w:rPr>
          <w:rFonts w:ascii="Times New Roman" w:hAnsi="Times New Roman" w:cs="Times New Roman"/>
          <w:b/>
          <w:sz w:val="20"/>
        </w:rPr>
        <w:t>Sr. Data Analyst/Business Analyst</w:t>
      </w:r>
      <w:r>
        <w:rPr>
          <w:rFonts w:ascii="Times New Roman" w:hAnsi="Times New Roman" w:cs="Times New Roman"/>
          <w:b/>
          <w:sz w:val="20"/>
        </w:rPr>
        <w:t xml:space="preserve">    </w:t>
      </w:r>
      <w:r w:rsidR="003B5B8E">
        <w:rPr>
          <w:rFonts w:ascii="Times New Roman" w:hAnsi="Times New Roman" w:cs="Times New Roman"/>
          <w:b/>
          <w:sz w:val="20"/>
        </w:rPr>
        <w:tab/>
      </w:r>
      <w:r w:rsidR="003B5B8E">
        <w:rPr>
          <w:rFonts w:ascii="Times New Roman" w:hAnsi="Times New Roman" w:cs="Times New Roman"/>
          <w:b/>
          <w:sz w:val="20"/>
        </w:rPr>
        <w:tab/>
      </w:r>
      <w:r w:rsidR="003B5B8E">
        <w:rPr>
          <w:rFonts w:ascii="Times New Roman" w:hAnsi="Times New Roman" w:cs="Times New Roman"/>
          <w:b/>
          <w:sz w:val="20"/>
        </w:rPr>
        <w:tab/>
      </w:r>
      <w:r w:rsidR="003B5B8E">
        <w:rPr>
          <w:rFonts w:ascii="Times New Roman" w:hAnsi="Times New Roman" w:cs="Times New Roman"/>
          <w:b/>
          <w:sz w:val="20"/>
        </w:rPr>
        <w:tab/>
      </w:r>
      <w:r w:rsidR="003B5B8E">
        <w:rPr>
          <w:rFonts w:ascii="Times New Roman" w:hAnsi="Times New Roman" w:cs="Times New Roman"/>
          <w:b/>
          <w:sz w:val="20"/>
        </w:rPr>
        <w:tab/>
      </w:r>
      <w:r w:rsidR="003B5B8E">
        <w:rPr>
          <w:rFonts w:ascii="Times New Roman" w:hAnsi="Times New Roman" w:cs="Times New Roman"/>
          <w:b/>
          <w:sz w:val="20"/>
        </w:rPr>
        <w:tab/>
      </w:r>
      <w:r w:rsidR="003B5B8E" w:rsidRPr="003B5B8E">
        <w:rPr>
          <w:rFonts w:ascii="Times New Roman" w:hAnsi="Times New Roman" w:cs="Times New Roman"/>
          <w:b/>
          <w:sz w:val="20"/>
        </w:rPr>
        <w:t xml:space="preserve">                     </w:t>
      </w:r>
      <w:r w:rsidR="003473C7" w:rsidRPr="003B5B8E">
        <w:rPr>
          <w:rFonts w:ascii="Times New Roman" w:hAnsi="Times New Roman" w:cs="Times New Roman"/>
          <w:b/>
          <w:sz w:val="20"/>
        </w:rPr>
        <w:t xml:space="preserve">  </w:t>
      </w:r>
      <w:r w:rsidR="004968E7" w:rsidRPr="004968E7">
        <w:rPr>
          <w:rFonts w:ascii="Times New Roman" w:hAnsi="Times New Roman" w:cs="Times New Roman"/>
          <w:b/>
          <w:sz w:val="20"/>
        </w:rPr>
        <w:t>Nov 2021 - Nov 2022</w:t>
      </w:r>
    </w:p>
    <w:p w14:paraId="78D1E2DF" w14:textId="25D269DB" w:rsidR="0057753E" w:rsidRPr="00574873" w:rsidRDefault="0057753E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Fonts w:ascii="Times New Roman" w:hAnsi="Times New Roman" w:cs="Times New Roman"/>
          <w:sz w:val="20"/>
          <w:szCs w:val="20"/>
        </w:rPr>
        <w:t xml:space="preserve">Results-driven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Data Analyst</w:t>
      </w:r>
      <w:r w:rsidRPr="00574873">
        <w:rPr>
          <w:rFonts w:ascii="Times New Roman" w:hAnsi="Times New Roman" w:cs="Times New Roman"/>
          <w:sz w:val="20"/>
          <w:szCs w:val="20"/>
        </w:rPr>
        <w:t xml:space="preserve"> with hands-on experience in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automating data pipelines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predictive modeling</w:t>
      </w:r>
      <w:r w:rsidRPr="00574873">
        <w:rPr>
          <w:rFonts w:ascii="Times New Roman" w:hAnsi="Times New Roman" w:cs="Times New Roman"/>
          <w:sz w:val="20"/>
          <w:szCs w:val="20"/>
        </w:rPr>
        <w:t xml:space="preserve">,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ETL optimization</w:t>
      </w:r>
      <w:r w:rsidRPr="00574873">
        <w:rPr>
          <w:rFonts w:ascii="Times New Roman" w:hAnsi="Times New Roman" w:cs="Times New Roman"/>
          <w:sz w:val="20"/>
          <w:szCs w:val="20"/>
        </w:rPr>
        <w:t xml:space="preserve">, and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advanced analytics</w:t>
      </w:r>
      <w:r w:rsidRPr="00574873">
        <w:rPr>
          <w:rFonts w:ascii="Times New Roman" w:hAnsi="Times New Roman" w:cs="Times New Roman"/>
          <w:sz w:val="20"/>
          <w:szCs w:val="20"/>
        </w:rPr>
        <w:t xml:space="preserve"> across financial and enterprise environments.</w:t>
      </w:r>
    </w:p>
    <w:p w14:paraId="1433CE74" w14:textId="65CE49F6" w:rsidR="0057753E" w:rsidRPr="00574873" w:rsidRDefault="0057753E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Automated financial audit workflows</w:t>
      </w:r>
      <w:r w:rsidRPr="00574873">
        <w:rPr>
          <w:rFonts w:ascii="Times New Roman" w:hAnsi="Times New Roman" w:cs="Times New Roman"/>
          <w:sz w:val="20"/>
          <w:szCs w:val="20"/>
        </w:rPr>
        <w:t xml:space="preserve"> using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Python</w:t>
      </w:r>
      <w:r w:rsidRPr="00574873">
        <w:rPr>
          <w:rFonts w:ascii="Times New Roman" w:hAnsi="Times New Roman" w:cs="Times New Roman"/>
          <w:sz w:val="20"/>
          <w:szCs w:val="20"/>
        </w:rPr>
        <w:t xml:space="preserve">, </w:t>
      </w:r>
      <w:r w:rsidR="00966B23" w:rsidRPr="00574873">
        <w:rPr>
          <w:rStyle w:val="Strong"/>
          <w:rFonts w:ascii="Times New Roman" w:hAnsi="Times New Roman" w:cs="Times New Roman"/>
          <w:sz w:val="20"/>
          <w:szCs w:val="20"/>
        </w:rPr>
        <w:t>SQL Alchemy</w:t>
      </w:r>
      <w:r w:rsidRPr="00574873">
        <w:rPr>
          <w:rFonts w:ascii="Times New Roman" w:hAnsi="Times New Roman" w:cs="Times New Roman"/>
          <w:sz w:val="20"/>
          <w:szCs w:val="20"/>
        </w:rPr>
        <w:t xml:space="preserve">, and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Azure Data Lake Storage</w:t>
      </w:r>
      <w:r w:rsidRPr="00574873">
        <w:rPr>
          <w:rFonts w:ascii="Times New Roman" w:hAnsi="Times New Roman" w:cs="Times New Roman"/>
          <w:sz w:val="20"/>
          <w:szCs w:val="20"/>
        </w:rPr>
        <w:t xml:space="preserve">, reducing manual processing time by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10+ hours weekly</w:t>
      </w:r>
      <w:r w:rsidRPr="00574873">
        <w:rPr>
          <w:rFonts w:ascii="Times New Roman" w:hAnsi="Times New Roman" w:cs="Times New Roman"/>
          <w:sz w:val="20"/>
          <w:szCs w:val="20"/>
        </w:rPr>
        <w:t xml:space="preserve"> while efficiently handling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structured and unstructured data</w:t>
      </w:r>
      <w:r w:rsidRPr="00574873">
        <w:rPr>
          <w:rFonts w:ascii="Times New Roman" w:hAnsi="Times New Roman" w:cs="Times New Roman"/>
          <w:sz w:val="20"/>
          <w:szCs w:val="20"/>
        </w:rPr>
        <w:t xml:space="preserve"> for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regulatory compliance</w:t>
      </w:r>
      <w:r w:rsidRPr="00574873">
        <w:rPr>
          <w:rFonts w:ascii="Times New Roman" w:hAnsi="Times New Roman" w:cs="Times New Roman"/>
          <w:sz w:val="20"/>
          <w:szCs w:val="20"/>
        </w:rPr>
        <w:t>.</w:t>
      </w:r>
    </w:p>
    <w:p w14:paraId="4CC3CCD7" w14:textId="63F2FC82" w:rsidR="00574873" w:rsidRPr="00574873" w:rsidRDefault="00574873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Led end-to-end development</w:t>
      </w:r>
      <w:r w:rsidRPr="00574873">
        <w:rPr>
          <w:rFonts w:ascii="Times New Roman" w:hAnsi="Times New Roman" w:cs="Times New Roman"/>
          <w:sz w:val="20"/>
          <w:szCs w:val="20"/>
        </w:rPr>
        <w:t xml:space="preserve"> of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risk advisory dashboards</w:t>
      </w:r>
      <w:r w:rsidRPr="00574873">
        <w:rPr>
          <w:rFonts w:ascii="Times New Roman" w:hAnsi="Times New Roman" w:cs="Times New Roman"/>
          <w:sz w:val="20"/>
          <w:szCs w:val="20"/>
        </w:rPr>
        <w:t xml:space="preserve"> by collaborating with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cross-functional teams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gathering requirements, and deploying analytics solutions, significantly improving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stakeholder decision-making</w:t>
      </w:r>
      <w:r w:rsidRPr="00574873">
        <w:rPr>
          <w:rFonts w:ascii="Times New Roman" w:hAnsi="Times New Roman" w:cs="Times New Roman"/>
          <w:sz w:val="20"/>
          <w:szCs w:val="20"/>
        </w:rPr>
        <w:t>.</w:t>
      </w:r>
    </w:p>
    <w:p w14:paraId="7BCDF97D" w14:textId="2D4A0D07" w:rsidR="00574873" w:rsidRPr="00574873" w:rsidRDefault="00574873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lastRenderedPageBreak/>
        <w:t>Optimized tax compliance tracking</w:t>
      </w:r>
      <w:r w:rsidRPr="00574873">
        <w:rPr>
          <w:rFonts w:ascii="Times New Roman" w:hAnsi="Times New Roman" w:cs="Times New Roman"/>
          <w:sz w:val="20"/>
          <w:szCs w:val="20"/>
        </w:rPr>
        <w:t xml:space="preserve"> through the design of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relational database models (</w:t>
      </w:r>
      <w:r w:rsidR="00966B23" w:rsidRPr="00574873">
        <w:rPr>
          <w:rStyle w:val="Strong"/>
          <w:rFonts w:ascii="Times New Roman" w:hAnsi="Times New Roman" w:cs="Times New Roman"/>
          <w:sz w:val="20"/>
          <w:szCs w:val="20"/>
        </w:rPr>
        <w:t>SQL Alchemy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)</w:t>
      </w:r>
      <w:r w:rsidRPr="00574873">
        <w:rPr>
          <w:rFonts w:ascii="Times New Roman" w:hAnsi="Times New Roman" w:cs="Times New Roman"/>
          <w:sz w:val="20"/>
          <w:szCs w:val="20"/>
        </w:rPr>
        <w:t xml:space="preserve">, improving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query performance</w:t>
      </w:r>
      <w:r w:rsidRPr="00574873">
        <w:rPr>
          <w:rFonts w:ascii="Times New Roman" w:hAnsi="Times New Roman" w:cs="Times New Roman"/>
          <w:sz w:val="20"/>
          <w:szCs w:val="20"/>
        </w:rPr>
        <w:t xml:space="preserve"> for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100+ audit records</w:t>
      </w:r>
      <w:r w:rsidRPr="00574873">
        <w:rPr>
          <w:rFonts w:ascii="Times New Roman" w:hAnsi="Times New Roman" w:cs="Times New Roman"/>
          <w:sz w:val="20"/>
          <w:szCs w:val="20"/>
        </w:rPr>
        <w:t xml:space="preserve"> and enabling faster, more accurate reporting.</w:t>
      </w:r>
    </w:p>
    <w:p w14:paraId="54A14A35" w14:textId="0BEA3FD0" w:rsidR="00574873" w:rsidRPr="00574873" w:rsidRDefault="00574873" w:rsidP="0057753E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Engineered scalable data pipelines</w:t>
      </w:r>
      <w:r w:rsidRPr="00574873">
        <w:rPr>
          <w:rFonts w:ascii="Times New Roman" w:hAnsi="Times New Roman" w:cs="Times New Roman"/>
          <w:sz w:val="20"/>
          <w:szCs w:val="20"/>
        </w:rPr>
        <w:t xml:space="preserve"> using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Azure Databricks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Spark APIs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and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CNN-based document analysis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automating extraction from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15+ audit processes</w:t>
      </w:r>
      <w:r w:rsidRPr="00574873">
        <w:rPr>
          <w:rFonts w:ascii="Times New Roman" w:hAnsi="Times New Roman" w:cs="Times New Roman"/>
          <w:sz w:val="20"/>
          <w:szCs w:val="20"/>
        </w:rPr>
        <w:t xml:space="preserve"> and detecting anomalies with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TensorFlow</w:t>
      </w:r>
      <w:r w:rsidRPr="00574873">
        <w:rPr>
          <w:rFonts w:ascii="Times New Roman" w:hAnsi="Times New Roman" w:cs="Times New Roman"/>
          <w:sz w:val="20"/>
          <w:szCs w:val="20"/>
        </w:rPr>
        <w:t xml:space="preserve"> for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20+ risk advisory cases</w:t>
      </w:r>
      <w:r w:rsidRPr="00574873">
        <w:rPr>
          <w:rFonts w:ascii="Times New Roman" w:hAnsi="Times New Roman" w:cs="Times New Roman"/>
          <w:sz w:val="20"/>
          <w:szCs w:val="20"/>
        </w:rPr>
        <w:t>.</w:t>
      </w:r>
    </w:p>
    <w:p w14:paraId="1DE92200" w14:textId="2C17EDFC" w:rsidR="00574873" w:rsidRPr="004A26D0" w:rsidRDefault="00574873" w:rsidP="004A26D0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Developed interactive Tableau dashboards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transforming data from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8+ complex datasets</w:t>
      </w:r>
      <w:r w:rsidRPr="00574873">
        <w:rPr>
          <w:rFonts w:ascii="Times New Roman" w:hAnsi="Times New Roman" w:cs="Times New Roman"/>
          <w:sz w:val="20"/>
          <w:szCs w:val="20"/>
        </w:rPr>
        <w:t xml:space="preserve"> into visually compelling insights with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drill-down analytics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enabling efficient and actionable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financial trend analysis</w:t>
      </w:r>
      <w:r w:rsidRPr="00574873">
        <w:rPr>
          <w:rFonts w:ascii="Times New Roman" w:hAnsi="Times New Roman" w:cs="Times New Roman"/>
          <w:sz w:val="20"/>
          <w:szCs w:val="20"/>
        </w:rPr>
        <w:t>.</w:t>
      </w:r>
    </w:p>
    <w:p w14:paraId="546F0674" w14:textId="77777777" w:rsidR="004A26D0" w:rsidRDefault="004A26D0" w:rsidP="00A43D0E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02BE358" w14:textId="7213DD6D" w:rsidR="00A43D0E" w:rsidRPr="00574873" w:rsidRDefault="00F36F69" w:rsidP="00A43D0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Fonts w:ascii="Times New Roman" w:hAnsi="Times New Roman" w:cs="Times New Roman"/>
          <w:b/>
          <w:sz w:val="20"/>
          <w:szCs w:val="20"/>
        </w:rPr>
        <w:t xml:space="preserve">Environment: </w:t>
      </w:r>
      <w:r w:rsidR="00574873" w:rsidRPr="00574873">
        <w:rPr>
          <w:rFonts w:ascii="Times New Roman" w:hAnsi="Times New Roman" w:cs="Times New Roman"/>
          <w:sz w:val="20"/>
          <w:szCs w:val="20"/>
        </w:rPr>
        <w:t xml:space="preserve">Python, </w:t>
      </w:r>
      <w:r w:rsidR="00966B23" w:rsidRPr="00574873">
        <w:rPr>
          <w:rFonts w:ascii="Times New Roman" w:hAnsi="Times New Roman" w:cs="Times New Roman"/>
          <w:sz w:val="20"/>
          <w:szCs w:val="20"/>
        </w:rPr>
        <w:t>SQL Alchemy</w:t>
      </w:r>
      <w:r w:rsidR="00574873" w:rsidRPr="00574873">
        <w:rPr>
          <w:rFonts w:ascii="Times New Roman" w:hAnsi="Times New Roman" w:cs="Times New Roman"/>
          <w:sz w:val="20"/>
          <w:szCs w:val="20"/>
        </w:rPr>
        <w:t>, TensorFlow, Azure Databricks, Spark (PySpark), Azure Data Lake Storage (ADLS), Azure Blob Storage, SQL Server, PostgreSQL, Tableau, Power BI, CNN-based Document Analysis, Excel, JIRA, Git, Agile/Scrum</w:t>
      </w:r>
    </w:p>
    <w:p w14:paraId="424AB6EB" w14:textId="77777777" w:rsidR="00EA681F" w:rsidRPr="00EA681F" w:rsidRDefault="00EA681F" w:rsidP="00EA681F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2A943933" w14:textId="77777777" w:rsidR="00271D04" w:rsidRPr="00637A93" w:rsidRDefault="00271D04" w:rsidP="00F90FA2">
      <w:pPr>
        <w:spacing w:after="0" w:line="240" w:lineRule="auto"/>
        <w:jc w:val="both"/>
        <w:rPr>
          <w:rFonts w:ascii="Times New Roman" w:hAnsi="Times New Roman" w:cs="Times New Roman"/>
          <w:sz w:val="4"/>
        </w:rPr>
      </w:pPr>
    </w:p>
    <w:p w14:paraId="13632090" w14:textId="214132D3" w:rsidR="00271D04" w:rsidRPr="00637A93" w:rsidRDefault="00F36F69" w:rsidP="00F90FA2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Client: </w:t>
      </w:r>
      <w:r w:rsidR="004968E7">
        <w:rPr>
          <w:rFonts w:ascii="Times New Roman" w:hAnsi="Times New Roman" w:cs="Times New Roman"/>
          <w:b/>
          <w:spacing w:val="-2"/>
          <w:sz w:val="20"/>
          <w:szCs w:val="20"/>
        </w:rPr>
        <w:t xml:space="preserve">Adani                                                                                                                                                                                       </w:t>
      </w:r>
      <w:r w:rsidR="005D3A14">
        <w:rPr>
          <w:rFonts w:ascii="Times New Roman" w:hAnsi="Times New Roman" w:cs="Times New Roman"/>
          <w:b/>
          <w:spacing w:val="-2"/>
          <w:sz w:val="20"/>
          <w:szCs w:val="20"/>
        </w:rPr>
        <w:t xml:space="preserve">      </w:t>
      </w:r>
      <w:r w:rsidR="004968E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  </w:t>
      </w:r>
      <w:r w:rsidR="004A42DD">
        <w:rPr>
          <w:rFonts w:ascii="Times New Roman" w:hAnsi="Times New Roman" w:cs="Times New Roman"/>
          <w:b/>
          <w:sz w:val="20"/>
        </w:rPr>
        <w:t>India</w:t>
      </w:r>
    </w:p>
    <w:p w14:paraId="1F8907DF" w14:textId="333674C7" w:rsidR="00574873" w:rsidRPr="004A26D0" w:rsidRDefault="00F36F69" w:rsidP="00F36F6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Role: </w:t>
      </w:r>
      <w:r w:rsidR="008A2CE9">
        <w:rPr>
          <w:rFonts w:ascii="Times New Roman" w:hAnsi="Times New Roman" w:cs="Times New Roman"/>
          <w:b/>
          <w:sz w:val="20"/>
        </w:rPr>
        <w:t xml:space="preserve">Data </w:t>
      </w:r>
      <w:r w:rsidR="00966B23">
        <w:rPr>
          <w:rFonts w:ascii="Times New Roman" w:hAnsi="Times New Roman" w:cs="Times New Roman"/>
          <w:b/>
          <w:sz w:val="20"/>
        </w:rPr>
        <w:t xml:space="preserve">Analyst </w:t>
      </w:r>
      <w:r w:rsidR="00966B23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4A42DD">
        <w:rPr>
          <w:rFonts w:ascii="Times New Roman" w:hAnsi="Times New Roman" w:cs="Times New Roman"/>
          <w:b/>
          <w:sz w:val="20"/>
        </w:rPr>
        <w:t xml:space="preserve">   </w:t>
      </w:r>
      <w:r>
        <w:rPr>
          <w:rFonts w:ascii="Times New Roman" w:hAnsi="Times New Roman" w:cs="Times New Roman"/>
          <w:b/>
          <w:sz w:val="20"/>
        </w:rPr>
        <w:t xml:space="preserve">                    </w:t>
      </w:r>
      <w:r>
        <w:rPr>
          <w:rFonts w:ascii="Times New Roman" w:hAnsi="Times New Roman" w:cs="Times New Roman"/>
          <w:b/>
          <w:sz w:val="20"/>
        </w:rPr>
        <w:tab/>
        <w:t xml:space="preserve">             </w:t>
      </w:r>
      <w:r w:rsidR="004A42DD">
        <w:rPr>
          <w:rFonts w:ascii="Times New Roman" w:hAnsi="Times New Roman" w:cs="Times New Roman"/>
          <w:b/>
          <w:sz w:val="20"/>
        </w:rPr>
        <w:t xml:space="preserve">    </w:t>
      </w:r>
      <w:r w:rsidR="008A2CE9">
        <w:rPr>
          <w:rFonts w:ascii="Times New Roman" w:hAnsi="Times New Roman" w:cs="Times New Roman"/>
          <w:b/>
          <w:sz w:val="20"/>
        </w:rPr>
        <w:t xml:space="preserve">     </w:t>
      </w:r>
      <w:r w:rsidR="00B55532"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="004A42DD">
        <w:rPr>
          <w:rFonts w:ascii="Times New Roman" w:hAnsi="Times New Roman" w:cs="Times New Roman"/>
          <w:b/>
          <w:sz w:val="20"/>
        </w:rPr>
        <w:t xml:space="preserve">        </w:t>
      </w:r>
      <w:r>
        <w:rPr>
          <w:rFonts w:ascii="Times New Roman" w:hAnsi="Times New Roman" w:cs="Times New Roman"/>
          <w:b/>
          <w:sz w:val="20"/>
        </w:rPr>
        <w:t xml:space="preserve">      </w:t>
      </w:r>
      <w:r w:rsidR="004968E7" w:rsidRPr="004968E7">
        <w:rPr>
          <w:rFonts w:ascii="Times New Roman" w:hAnsi="Times New Roman" w:cs="Times New Roman"/>
          <w:b/>
          <w:sz w:val="20"/>
        </w:rPr>
        <w:t>Jan 2021 - Oct 2021</w:t>
      </w:r>
    </w:p>
    <w:p w14:paraId="300C5B0C" w14:textId="6706BAE4" w:rsidR="00574873" w:rsidRPr="00574873" w:rsidRDefault="00574873" w:rsidP="00F36F69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Engineered</w:t>
      </w:r>
      <w:r w:rsidRPr="00574873">
        <w:rPr>
          <w:rFonts w:ascii="Times New Roman" w:hAnsi="Times New Roman" w:cs="Times New Roman"/>
          <w:sz w:val="20"/>
          <w:szCs w:val="20"/>
        </w:rPr>
        <w:t xml:space="preserve"> a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Python-based ETL pipeline</w:t>
      </w:r>
      <w:r w:rsidRPr="00574873">
        <w:rPr>
          <w:rFonts w:ascii="Times New Roman" w:hAnsi="Times New Roman" w:cs="Times New Roman"/>
          <w:sz w:val="20"/>
          <w:szCs w:val="20"/>
        </w:rPr>
        <w:t xml:space="preserve"> using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PySpark</w:t>
      </w:r>
      <w:r w:rsidRPr="00574873">
        <w:rPr>
          <w:rFonts w:ascii="Times New Roman" w:hAnsi="Times New Roman" w:cs="Times New Roman"/>
          <w:sz w:val="20"/>
          <w:szCs w:val="20"/>
        </w:rPr>
        <w:t xml:space="preserve"> and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SQL</w:t>
      </w:r>
      <w:r w:rsidRPr="00574873">
        <w:rPr>
          <w:rFonts w:ascii="Times New Roman" w:hAnsi="Times New Roman" w:cs="Times New Roman"/>
          <w:sz w:val="20"/>
          <w:szCs w:val="20"/>
        </w:rPr>
        <w:t xml:space="preserve">, improving batch processing efficiency by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8 hours</w:t>
      </w:r>
      <w:r w:rsidRPr="00574873">
        <w:rPr>
          <w:rFonts w:ascii="Times New Roman" w:hAnsi="Times New Roman" w:cs="Times New Roman"/>
          <w:sz w:val="20"/>
          <w:szCs w:val="20"/>
        </w:rPr>
        <w:t xml:space="preserve"> and streamlining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cross-functional data ingestion</w:t>
      </w:r>
      <w:r w:rsidRPr="00574873">
        <w:rPr>
          <w:rFonts w:ascii="Times New Roman" w:hAnsi="Times New Roman" w:cs="Times New Roman"/>
          <w:sz w:val="20"/>
          <w:szCs w:val="20"/>
        </w:rPr>
        <w:t xml:space="preserve"> workflows.</w:t>
      </w:r>
    </w:p>
    <w:p w14:paraId="083C9D90" w14:textId="6B89735B" w:rsidR="00574873" w:rsidRPr="00574873" w:rsidRDefault="00574873" w:rsidP="00F36F69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Developed</w:t>
      </w:r>
      <w:r w:rsidRPr="00574873">
        <w:rPr>
          <w:rFonts w:ascii="Times New Roman" w:hAnsi="Times New Roman" w:cs="Times New Roman"/>
          <w:sz w:val="20"/>
          <w:szCs w:val="20"/>
        </w:rPr>
        <w:t xml:space="preserve"> automated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Tableau</w:t>
      </w:r>
      <w:r w:rsidRPr="00574873">
        <w:rPr>
          <w:rFonts w:ascii="Times New Roman" w:hAnsi="Times New Roman" w:cs="Times New Roman"/>
          <w:sz w:val="20"/>
          <w:szCs w:val="20"/>
        </w:rPr>
        <w:t xml:space="preserve"> and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Power BI dashboards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eliminating manual reporting tasks and saving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12+ hours weekly</w:t>
      </w:r>
      <w:r w:rsidRPr="00574873">
        <w:rPr>
          <w:rFonts w:ascii="Times New Roman" w:hAnsi="Times New Roman" w:cs="Times New Roman"/>
          <w:sz w:val="20"/>
          <w:szCs w:val="20"/>
        </w:rPr>
        <w:t xml:space="preserve">, while enhancing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real-time KPI visibility</w:t>
      </w:r>
      <w:r w:rsidRPr="00574873">
        <w:rPr>
          <w:rFonts w:ascii="Times New Roman" w:hAnsi="Times New Roman" w:cs="Times New Roman"/>
          <w:sz w:val="20"/>
          <w:szCs w:val="20"/>
        </w:rPr>
        <w:t xml:space="preserve"> for stakeholders.</w:t>
      </w:r>
    </w:p>
    <w:p w14:paraId="131B635F" w14:textId="3EED2D48" w:rsidR="00574873" w:rsidRPr="00574873" w:rsidRDefault="00574873" w:rsidP="00F36F69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Optimized</w:t>
      </w:r>
      <w:r w:rsidRPr="00574873">
        <w:rPr>
          <w:rFonts w:ascii="Times New Roman" w:hAnsi="Times New Roman" w:cs="Times New Roman"/>
          <w:sz w:val="20"/>
          <w:szCs w:val="20"/>
        </w:rPr>
        <w:t xml:space="preserve"> legacy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SQL queries</w:t>
      </w:r>
      <w:r w:rsidRPr="00574873">
        <w:rPr>
          <w:rFonts w:ascii="Times New Roman" w:hAnsi="Times New Roman" w:cs="Times New Roman"/>
          <w:sz w:val="20"/>
          <w:szCs w:val="20"/>
        </w:rPr>
        <w:t xml:space="preserve"> and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cloud resources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achieving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$18K annual cost savings</w:t>
      </w:r>
      <w:r w:rsidRPr="00574873">
        <w:rPr>
          <w:rFonts w:ascii="Times New Roman" w:hAnsi="Times New Roman" w:cs="Times New Roman"/>
          <w:sz w:val="20"/>
          <w:szCs w:val="20"/>
        </w:rPr>
        <w:t xml:space="preserve">, and automated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data validation</w:t>
      </w:r>
      <w:r w:rsidRPr="00574873">
        <w:rPr>
          <w:rFonts w:ascii="Times New Roman" w:hAnsi="Times New Roman" w:cs="Times New Roman"/>
          <w:sz w:val="20"/>
          <w:szCs w:val="20"/>
        </w:rPr>
        <w:t xml:space="preserve"> using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Python, Pandas</w:t>
      </w:r>
      <w:r w:rsidRPr="00574873">
        <w:rPr>
          <w:rFonts w:ascii="Times New Roman" w:hAnsi="Times New Roman" w:cs="Times New Roman"/>
          <w:sz w:val="20"/>
          <w:szCs w:val="20"/>
        </w:rPr>
        <w:t xml:space="preserve"> to resolve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200+ data inconsistencies</w:t>
      </w:r>
      <w:r w:rsidRPr="00574873">
        <w:rPr>
          <w:rFonts w:ascii="Times New Roman" w:hAnsi="Times New Roman" w:cs="Times New Roman"/>
          <w:sz w:val="20"/>
          <w:szCs w:val="20"/>
        </w:rPr>
        <w:t xml:space="preserve"> monthly.</w:t>
      </w:r>
    </w:p>
    <w:p w14:paraId="2BEEF7E7" w14:textId="1CAE5CA4" w:rsidR="00574873" w:rsidRPr="00574873" w:rsidRDefault="00574873" w:rsidP="00F36F69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b w:val="0"/>
          <w:sz w:val="20"/>
          <w:szCs w:val="20"/>
        </w:rPr>
        <w:t>Led and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 xml:space="preserve"> mentored</w:t>
      </w:r>
      <w:r w:rsidRPr="00574873">
        <w:rPr>
          <w:rFonts w:ascii="Times New Roman" w:hAnsi="Times New Roman" w:cs="Times New Roman"/>
          <w:sz w:val="20"/>
          <w:szCs w:val="20"/>
        </w:rPr>
        <w:t xml:space="preserve"> a team of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3 junior analysts</w:t>
      </w:r>
      <w:r w:rsidRPr="00574873">
        <w:rPr>
          <w:rFonts w:ascii="Times New Roman" w:hAnsi="Times New Roman" w:cs="Times New Roman"/>
          <w:sz w:val="20"/>
          <w:szCs w:val="20"/>
        </w:rPr>
        <w:t xml:space="preserve"> to preprocess and clean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10TB of IoT sensor data</w:t>
      </w:r>
      <w:r w:rsidRPr="00574873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99.8% dataset readiness</w:t>
      </w:r>
      <w:r w:rsidRPr="00574873">
        <w:rPr>
          <w:rFonts w:ascii="Times New Roman" w:hAnsi="Times New Roman" w:cs="Times New Roman"/>
          <w:sz w:val="20"/>
          <w:szCs w:val="20"/>
        </w:rPr>
        <w:t xml:space="preserve"> for machine learning and predictive analytics.</w:t>
      </w:r>
    </w:p>
    <w:p w14:paraId="6824B1B4" w14:textId="361A06F0" w:rsidR="00574873" w:rsidRPr="00574873" w:rsidRDefault="00574873" w:rsidP="00F36F69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574873">
        <w:rPr>
          <w:rStyle w:val="Strong"/>
          <w:rFonts w:ascii="Times New Roman" w:hAnsi="Times New Roman" w:cs="Times New Roman"/>
          <w:sz w:val="20"/>
          <w:szCs w:val="20"/>
        </w:rPr>
        <w:t>Designed and executed A/B tests</w:t>
      </w:r>
      <w:r w:rsidRPr="00574873">
        <w:rPr>
          <w:rFonts w:ascii="Times New Roman" w:hAnsi="Times New Roman" w:cs="Times New Roman"/>
          <w:sz w:val="20"/>
          <w:szCs w:val="20"/>
        </w:rPr>
        <w:t xml:space="preserve"> using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SciPy</w:t>
      </w:r>
      <w:r w:rsidRPr="00574873">
        <w:rPr>
          <w:rFonts w:ascii="Times New Roman" w:hAnsi="Times New Roman" w:cs="Times New Roman"/>
          <w:sz w:val="20"/>
          <w:szCs w:val="20"/>
        </w:rPr>
        <w:t xml:space="preserve">, identifying pricing strategies that generated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$1.2M annual revenue growth</w:t>
      </w:r>
      <w:r w:rsidRPr="00574873">
        <w:rPr>
          <w:rFonts w:ascii="Times New Roman" w:hAnsi="Times New Roman" w:cs="Times New Roman"/>
          <w:sz w:val="20"/>
          <w:szCs w:val="20"/>
        </w:rPr>
        <w:t xml:space="preserve">, while improving </w:t>
      </w:r>
      <w:r w:rsidRPr="00574873">
        <w:rPr>
          <w:rStyle w:val="Strong"/>
          <w:rFonts w:ascii="Times New Roman" w:hAnsi="Times New Roman" w:cs="Times New Roman"/>
          <w:sz w:val="20"/>
          <w:szCs w:val="20"/>
        </w:rPr>
        <w:t>supply chain efficiency by 20%</w:t>
      </w:r>
      <w:r w:rsidRPr="00574873">
        <w:rPr>
          <w:rFonts w:ascii="Times New Roman" w:hAnsi="Times New Roman" w:cs="Times New Roman"/>
          <w:sz w:val="20"/>
          <w:szCs w:val="20"/>
        </w:rPr>
        <w:t xml:space="preserve"> through SQL-driven analytics.</w:t>
      </w:r>
    </w:p>
    <w:p w14:paraId="2A10A66C" w14:textId="2E4A500E" w:rsidR="00574873" w:rsidRPr="00574873" w:rsidRDefault="00F36F69" w:rsidP="004A26D0">
      <w:pPr>
        <w:pStyle w:val="NormalWeb"/>
        <w:rPr>
          <w:bCs/>
          <w:sz w:val="20"/>
          <w:szCs w:val="20"/>
        </w:rPr>
      </w:pPr>
      <w:r w:rsidRPr="00574873">
        <w:rPr>
          <w:b/>
          <w:sz w:val="20"/>
          <w:szCs w:val="20"/>
        </w:rPr>
        <w:t xml:space="preserve">Environment: </w:t>
      </w:r>
      <w:r w:rsidR="00574873" w:rsidRPr="00574873">
        <w:rPr>
          <w:sz w:val="20"/>
          <w:szCs w:val="20"/>
        </w:rPr>
        <w:t>Python, PySpark, SQL, Pandas, SciPy, Tableau, Power BI, AWS/Azure Cloud, SQL Server, PostgreSQL, Snowflake, Databricks, IoT Sensor Data Pipelines, Git, JIRA, Agile/Scrum</w:t>
      </w:r>
    </w:p>
    <w:p w14:paraId="69A39206" w14:textId="77777777" w:rsidR="00C43A72" w:rsidRPr="00C519C4" w:rsidRDefault="00C43A72" w:rsidP="000128B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E</w:t>
      </w:r>
      <w:r w:rsidRPr="00C519C4">
        <w:rPr>
          <w:rFonts w:ascii="Times New Roman" w:hAnsi="Times New Roman" w:cs="Times New Roman"/>
          <w:b/>
        </w:rPr>
        <w:t>DUCATION</w:t>
      </w:r>
    </w:p>
    <w:p w14:paraId="4325F241" w14:textId="469CF720" w:rsidR="008A2F86" w:rsidRPr="00F01933" w:rsidRDefault="004968E7" w:rsidP="00F90FA2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4968E7">
        <w:rPr>
          <w:rFonts w:ascii="Times New Roman" w:hAnsi="Times New Roman" w:cs="Times New Roman"/>
          <w:b/>
          <w:sz w:val="20"/>
        </w:rPr>
        <w:t>University of North Texas</w:t>
      </w:r>
      <w:r w:rsidR="00F01933">
        <w:rPr>
          <w:rFonts w:ascii="Times New Roman" w:hAnsi="Times New Roman" w:cs="Times New Roman"/>
          <w:b/>
          <w:sz w:val="20"/>
        </w:rPr>
        <w:tab/>
      </w:r>
      <w:r w:rsidR="00F01933">
        <w:rPr>
          <w:rFonts w:ascii="Times New Roman" w:hAnsi="Times New Roman" w:cs="Times New Roman"/>
          <w:b/>
          <w:sz w:val="20"/>
        </w:rPr>
        <w:tab/>
      </w:r>
      <w:r w:rsidR="00F01933">
        <w:rPr>
          <w:rFonts w:ascii="Times New Roman" w:hAnsi="Times New Roman" w:cs="Times New Roman"/>
          <w:b/>
          <w:sz w:val="20"/>
        </w:rPr>
        <w:tab/>
      </w:r>
      <w:r w:rsidR="00F01933">
        <w:rPr>
          <w:rFonts w:ascii="Times New Roman" w:hAnsi="Times New Roman" w:cs="Times New Roman"/>
          <w:b/>
          <w:sz w:val="20"/>
        </w:rPr>
        <w:tab/>
      </w:r>
      <w:r w:rsidR="00F01933">
        <w:rPr>
          <w:rFonts w:ascii="Times New Roman" w:hAnsi="Times New Roman" w:cs="Times New Roman"/>
          <w:b/>
          <w:sz w:val="20"/>
        </w:rPr>
        <w:tab/>
      </w:r>
      <w:r w:rsidR="00F01933">
        <w:rPr>
          <w:rFonts w:ascii="Times New Roman" w:hAnsi="Times New Roman" w:cs="Times New Roman"/>
          <w:b/>
          <w:sz w:val="20"/>
        </w:rPr>
        <w:tab/>
        <w:t xml:space="preserve">                                         </w:t>
      </w:r>
      <w:r w:rsidR="00610716">
        <w:rPr>
          <w:rFonts w:ascii="Times New Roman" w:hAnsi="Times New Roman" w:cs="Times New Roman"/>
          <w:b/>
          <w:sz w:val="20"/>
        </w:rPr>
        <w:t xml:space="preserve">         </w:t>
      </w:r>
      <w:r w:rsidR="00F01933"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           </w:t>
      </w:r>
      <w:r w:rsidR="00F01933">
        <w:rPr>
          <w:rFonts w:ascii="Times New Roman" w:hAnsi="Times New Roman" w:cs="Times New Roman"/>
          <w:b/>
          <w:sz w:val="20"/>
        </w:rPr>
        <w:t xml:space="preserve">  </w:t>
      </w:r>
      <w:r w:rsidR="00F01933" w:rsidRPr="005D3A14">
        <w:rPr>
          <w:rFonts w:ascii="Times New Roman" w:hAnsi="Times New Roman" w:cs="Times New Roman"/>
          <w:sz w:val="20"/>
        </w:rPr>
        <w:t>Texas, USA</w:t>
      </w:r>
      <w:r w:rsidR="00F01933">
        <w:rPr>
          <w:rFonts w:ascii="Times New Roman" w:hAnsi="Times New Roman" w:cs="Times New Roman"/>
          <w:b/>
          <w:sz w:val="20"/>
        </w:rPr>
        <w:t xml:space="preserve">              </w:t>
      </w:r>
    </w:p>
    <w:p w14:paraId="533A8E90" w14:textId="40349531" w:rsidR="005D3A14" w:rsidRDefault="004968E7" w:rsidP="00F90FA2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4968E7">
        <w:rPr>
          <w:rFonts w:ascii="Times New Roman" w:hAnsi="Times New Roman" w:cs="Times New Roman"/>
          <w:sz w:val="20"/>
        </w:rPr>
        <w:t>Master of Science in Advanced Data Analytics</w:t>
      </w:r>
      <w:r w:rsidRPr="00F01933">
        <w:rPr>
          <w:rFonts w:ascii="Times New Roman" w:hAnsi="Times New Roman" w:cs="Times New Roman"/>
          <w:sz w:val="20"/>
        </w:rPr>
        <w:t xml:space="preserve"> </w:t>
      </w:r>
      <w:r w:rsidR="00F01933" w:rsidRPr="00F01933">
        <w:rPr>
          <w:rFonts w:ascii="Times New Roman" w:hAnsi="Times New Roman" w:cs="Times New Roman"/>
          <w:sz w:val="20"/>
        </w:rPr>
        <w:t xml:space="preserve">Science </w:t>
      </w: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</w:t>
      </w:r>
      <w:r w:rsidR="005D3A14">
        <w:rPr>
          <w:rFonts w:ascii="Times New Roman" w:hAnsi="Times New Roman" w:cs="Times New Roman"/>
          <w:sz w:val="20"/>
        </w:rPr>
        <w:t xml:space="preserve"> </w:t>
      </w:r>
      <w:r w:rsidRPr="005D3A14">
        <w:rPr>
          <w:rFonts w:ascii="Times New Roman" w:hAnsi="Times New Roman" w:cs="Times New Roman"/>
          <w:sz w:val="20"/>
          <w:szCs w:val="20"/>
        </w:rPr>
        <w:t>Jan</w:t>
      </w:r>
      <w:r w:rsidRPr="005D3A14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5D3A14">
        <w:rPr>
          <w:rFonts w:ascii="Times New Roman" w:hAnsi="Times New Roman" w:cs="Times New Roman"/>
          <w:sz w:val="20"/>
          <w:szCs w:val="20"/>
        </w:rPr>
        <w:t>2023</w:t>
      </w:r>
      <w:r w:rsidRPr="005D3A14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5D3A14">
        <w:rPr>
          <w:rFonts w:ascii="Times New Roman" w:hAnsi="Times New Roman" w:cs="Times New Roman"/>
          <w:sz w:val="20"/>
          <w:szCs w:val="20"/>
        </w:rPr>
        <w:t>–</w:t>
      </w:r>
      <w:r w:rsidRPr="005D3A14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5D3A14">
        <w:rPr>
          <w:rFonts w:ascii="Times New Roman" w:hAnsi="Times New Roman" w:cs="Times New Roman"/>
          <w:sz w:val="20"/>
          <w:szCs w:val="20"/>
        </w:rPr>
        <w:t>May</w:t>
      </w:r>
      <w:r w:rsidRPr="005D3A14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5D3A14">
        <w:rPr>
          <w:rFonts w:ascii="Times New Roman" w:hAnsi="Times New Roman" w:cs="Times New Roman"/>
          <w:spacing w:val="-4"/>
          <w:sz w:val="20"/>
          <w:szCs w:val="20"/>
        </w:rPr>
        <w:t>2024</w:t>
      </w:r>
      <w:r w:rsidR="00F01933">
        <w:rPr>
          <w:rFonts w:ascii="Times New Roman" w:hAnsi="Times New Roman" w:cs="Times New Roman"/>
          <w:sz w:val="20"/>
        </w:rPr>
        <w:tab/>
        <w:t xml:space="preserve">      </w:t>
      </w:r>
      <w:r w:rsidR="003473C7" w:rsidRPr="00AB3881">
        <w:rPr>
          <w:rFonts w:ascii="Times New Roman" w:hAnsi="Times New Roman" w:cs="Times New Roman"/>
          <w:sz w:val="20"/>
        </w:rPr>
        <w:t xml:space="preserve">   </w:t>
      </w:r>
      <w:r w:rsidR="002D30D5">
        <w:rPr>
          <w:rFonts w:ascii="Times New Roman" w:hAnsi="Times New Roman" w:cs="Times New Roman"/>
          <w:sz w:val="20"/>
        </w:rPr>
        <w:tab/>
        <w:t xml:space="preserve">    </w:t>
      </w:r>
      <w:r w:rsidR="005D3A14">
        <w:rPr>
          <w:rFonts w:ascii="Times New Roman" w:hAnsi="Times New Roman" w:cs="Times New Roman"/>
          <w:sz w:val="20"/>
        </w:rPr>
        <w:t xml:space="preserve">  </w:t>
      </w:r>
      <w:r w:rsidR="00F01933">
        <w:rPr>
          <w:rFonts w:ascii="Times New Roman" w:hAnsi="Times New Roman" w:cs="Times New Roman"/>
          <w:sz w:val="20"/>
        </w:rPr>
        <w:t xml:space="preserve">                                    </w:t>
      </w:r>
      <w:r w:rsidR="002D30D5">
        <w:rPr>
          <w:rFonts w:ascii="Times New Roman" w:hAnsi="Times New Roman" w:cs="Times New Roman"/>
          <w:sz w:val="20"/>
        </w:rPr>
        <w:t xml:space="preserve">  </w:t>
      </w:r>
      <w:r w:rsidR="003473C7" w:rsidRPr="00AB3881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           </w:t>
      </w:r>
    </w:p>
    <w:p w14:paraId="54F15295" w14:textId="52D028EC" w:rsidR="008A2F86" w:rsidRPr="005D3A14" w:rsidRDefault="005D3A14" w:rsidP="00F90FA2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5D3A14">
        <w:rPr>
          <w:rFonts w:ascii="Times New Roman" w:hAnsi="Times New Roman" w:cs="Times New Roman"/>
          <w:b/>
          <w:sz w:val="20"/>
        </w:rPr>
        <w:t>ACHARYA NAGARJUNA UNIVERSITY</w:t>
      </w:r>
      <w:r w:rsidR="00F0193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</w:r>
      <w:r w:rsidR="003473C7" w:rsidRPr="00637A93">
        <w:rPr>
          <w:rFonts w:ascii="Times New Roman" w:hAnsi="Times New Roman" w:cs="Times New Roman"/>
          <w:b/>
          <w:sz w:val="20"/>
        </w:rPr>
        <w:tab/>
        <w:t xml:space="preserve">          </w:t>
      </w:r>
      <w:r>
        <w:rPr>
          <w:rFonts w:ascii="Times New Roman" w:hAnsi="Times New Roman" w:cs="Times New Roman"/>
          <w:b/>
          <w:sz w:val="20"/>
        </w:rPr>
        <w:t xml:space="preserve">              </w:t>
      </w:r>
      <w:r w:rsidRPr="005D3A14">
        <w:rPr>
          <w:rFonts w:ascii="Times New Roman" w:hAnsi="Times New Roman" w:cs="Times New Roman"/>
          <w:spacing w:val="-6"/>
          <w:sz w:val="20"/>
          <w:szCs w:val="20"/>
        </w:rPr>
        <w:t>Andhra</w:t>
      </w:r>
      <w:r w:rsidRPr="005D3A14">
        <w:rPr>
          <w:rFonts w:ascii="Times New Roman" w:hAnsi="Times New Roman" w:cs="Times New Roman"/>
          <w:sz w:val="20"/>
          <w:szCs w:val="20"/>
        </w:rPr>
        <w:t xml:space="preserve"> </w:t>
      </w:r>
      <w:r w:rsidRPr="005D3A14">
        <w:rPr>
          <w:rFonts w:ascii="Times New Roman" w:hAnsi="Times New Roman" w:cs="Times New Roman"/>
          <w:spacing w:val="-6"/>
          <w:sz w:val="20"/>
          <w:szCs w:val="20"/>
        </w:rPr>
        <w:t>Pradesh,</w:t>
      </w:r>
      <w:r w:rsidRPr="005D3A14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5D3A14">
        <w:rPr>
          <w:rFonts w:ascii="Times New Roman" w:hAnsi="Times New Roman" w:cs="Times New Roman"/>
          <w:spacing w:val="-6"/>
          <w:sz w:val="20"/>
          <w:szCs w:val="20"/>
        </w:rPr>
        <w:t>India</w:t>
      </w:r>
    </w:p>
    <w:p w14:paraId="48FA04EE" w14:textId="002418C8" w:rsidR="00C43A72" w:rsidRPr="00AB3881" w:rsidRDefault="009836EA" w:rsidP="00F90FA2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BSc in Mathematics, Statistics &amp;</w:t>
      </w:r>
      <w:r w:rsidRPr="009836EA">
        <w:rPr>
          <w:rFonts w:ascii="Times New Roman" w:hAnsi="Times New Roman" w:cs="Times New Roman"/>
          <w:sz w:val="20"/>
          <w:szCs w:val="20"/>
        </w:rPr>
        <w:t xml:space="preserve"> computers</w:t>
      </w:r>
      <w:r w:rsidR="003B5B8E">
        <w:rPr>
          <w:rFonts w:ascii="Times New Roman" w:hAnsi="Times New Roman" w:cs="Times New Roman"/>
          <w:sz w:val="20"/>
        </w:rPr>
        <w:tab/>
      </w:r>
      <w:r w:rsidR="003B5B8E">
        <w:rPr>
          <w:rFonts w:ascii="Times New Roman" w:hAnsi="Times New Roman" w:cs="Times New Roman"/>
          <w:sz w:val="20"/>
        </w:rPr>
        <w:tab/>
        <w:t xml:space="preserve">   </w:t>
      </w:r>
      <w:r w:rsidR="00F01933">
        <w:rPr>
          <w:rFonts w:ascii="Times New Roman" w:hAnsi="Times New Roman" w:cs="Times New Roman"/>
          <w:sz w:val="20"/>
        </w:rPr>
        <w:t xml:space="preserve"> </w:t>
      </w:r>
      <w:r w:rsidR="005D3A14">
        <w:rPr>
          <w:rFonts w:ascii="Times New Roman" w:hAnsi="Times New Roman" w:cs="Times New Roman"/>
          <w:sz w:val="20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sz w:val="20"/>
        </w:rPr>
        <w:t xml:space="preserve">                      </w:t>
      </w:r>
      <w:r w:rsidR="00AB3881">
        <w:rPr>
          <w:rFonts w:ascii="Times New Roman" w:hAnsi="Times New Roman" w:cs="Times New Roman"/>
          <w:sz w:val="20"/>
        </w:rPr>
        <w:t xml:space="preserve">  </w:t>
      </w:r>
      <w:r w:rsidR="005D3A14" w:rsidRPr="005D3A14">
        <w:rPr>
          <w:rFonts w:ascii="Times New Roman" w:hAnsi="Times New Roman" w:cs="Times New Roman"/>
          <w:sz w:val="20"/>
        </w:rPr>
        <w:t>Jun 2018 – Sep 2021</w:t>
      </w:r>
    </w:p>
    <w:p w14:paraId="3A9C0065" w14:textId="77777777" w:rsidR="00C43A72" w:rsidRPr="00637A93" w:rsidRDefault="00C43A72" w:rsidP="00F90FA2">
      <w:pPr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0DC7E5AE" w14:textId="77777777" w:rsidR="00C43A72" w:rsidRPr="005538AE" w:rsidRDefault="00C43A72" w:rsidP="005538AE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519C4">
        <w:rPr>
          <w:rFonts w:ascii="Times New Roman" w:hAnsi="Times New Roman" w:cs="Times New Roman"/>
          <w:b/>
          <w:sz w:val="28"/>
        </w:rPr>
        <w:t>P</w:t>
      </w:r>
      <w:r w:rsidRPr="005538AE">
        <w:rPr>
          <w:rFonts w:ascii="Times New Roman" w:hAnsi="Times New Roman" w:cs="Times New Roman"/>
          <w:b/>
        </w:rPr>
        <w:t>ROJECTS</w:t>
      </w:r>
    </w:p>
    <w:p w14:paraId="48C30686" w14:textId="77777777" w:rsidR="0065310A" w:rsidRPr="0065310A" w:rsidRDefault="0065310A" w:rsidP="0065310A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 w:rsidRPr="0065310A">
        <w:rPr>
          <w:rFonts w:ascii="Times New Roman" w:hAnsi="Times New Roman" w:cs="Times New Roman"/>
          <w:b/>
          <w:sz w:val="20"/>
        </w:rPr>
        <w:t>Deep Learning Analysis on Sat-6 Dataset</w:t>
      </w:r>
    </w:p>
    <w:p w14:paraId="211DBB0B" w14:textId="7A57620F" w:rsidR="00830025" w:rsidRPr="00272C87" w:rsidRDefault="00D66913" w:rsidP="00830025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b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Engineered a deep learning model using </w:t>
      </w:r>
      <w:r w:rsidRPr="00272C87">
        <w:rPr>
          <w:rFonts w:ascii="Times New Roman" w:hAnsi="Times New Roman" w:cs="Times New Roman"/>
          <w:b/>
          <w:sz w:val="20"/>
        </w:rPr>
        <w:t>TensorFlow</w:t>
      </w:r>
      <w:r w:rsidRPr="00D66913">
        <w:rPr>
          <w:rFonts w:ascii="Times New Roman" w:hAnsi="Times New Roman" w:cs="Times New Roman"/>
          <w:sz w:val="20"/>
        </w:rPr>
        <w:t xml:space="preserve"> and Keras to handle </w:t>
      </w:r>
      <w:r w:rsidRPr="00272C87">
        <w:rPr>
          <w:rFonts w:ascii="Times New Roman" w:hAnsi="Times New Roman" w:cs="Times New Roman"/>
          <w:b/>
          <w:sz w:val="20"/>
        </w:rPr>
        <w:t>complex satellite image</w:t>
      </w:r>
      <w:r w:rsidRPr="00D66913">
        <w:rPr>
          <w:rFonts w:ascii="Times New Roman" w:hAnsi="Times New Roman" w:cs="Times New Roman"/>
          <w:sz w:val="20"/>
        </w:rPr>
        <w:t xml:space="preserve"> classification challenges within the </w:t>
      </w:r>
      <w:r w:rsidRPr="00272C87">
        <w:rPr>
          <w:rFonts w:ascii="Times New Roman" w:hAnsi="Times New Roman" w:cs="Times New Roman"/>
          <w:b/>
          <w:sz w:val="20"/>
        </w:rPr>
        <w:t>Sat-6 dataset, containing over 330,000 images across 6 categories.</w:t>
      </w:r>
    </w:p>
    <w:p w14:paraId="6E8BDC69" w14:textId="77777777" w:rsidR="00D66913" w:rsidRPr="00D66913" w:rsidRDefault="00D66913" w:rsidP="00D66913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Optimized </w:t>
      </w:r>
      <w:r w:rsidRPr="00272C87">
        <w:rPr>
          <w:rFonts w:ascii="Times New Roman" w:hAnsi="Times New Roman" w:cs="Times New Roman"/>
          <w:b/>
          <w:sz w:val="20"/>
        </w:rPr>
        <w:t>CNN architecture</w:t>
      </w:r>
      <w:r w:rsidRPr="00D66913">
        <w:rPr>
          <w:rFonts w:ascii="Times New Roman" w:hAnsi="Times New Roman" w:cs="Times New Roman"/>
          <w:sz w:val="20"/>
        </w:rPr>
        <w:t xml:space="preserve"> by experimenting with </w:t>
      </w:r>
      <w:r w:rsidRPr="00272C87">
        <w:rPr>
          <w:rFonts w:ascii="Times New Roman" w:hAnsi="Times New Roman" w:cs="Times New Roman"/>
          <w:b/>
          <w:sz w:val="20"/>
        </w:rPr>
        <w:t>various layer</w:t>
      </w:r>
      <w:r w:rsidRPr="00D66913">
        <w:rPr>
          <w:rFonts w:ascii="Times New Roman" w:hAnsi="Times New Roman" w:cs="Times New Roman"/>
          <w:sz w:val="20"/>
        </w:rPr>
        <w:t xml:space="preserve"> structures, </w:t>
      </w:r>
      <w:r w:rsidRPr="00272C87">
        <w:rPr>
          <w:rFonts w:ascii="Times New Roman" w:hAnsi="Times New Roman" w:cs="Times New Roman"/>
          <w:b/>
          <w:sz w:val="20"/>
        </w:rPr>
        <w:t>activation functions</w:t>
      </w:r>
      <w:r w:rsidRPr="00D66913">
        <w:rPr>
          <w:rFonts w:ascii="Times New Roman" w:hAnsi="Times New Roman" w:cs="Times New Roman"/>
          <w:sz w:val="20"/>
        </w:rPr>
        <w:t xml:space="preserve">, and pooling strategies to </w:t>
      </w:r>
      <w:r w:rsidRPr="00272C87">
        <w:rPr>
          <w:rFonts w:ascii="Times New Roman" w:hAnsi="Times New Roman" w:cs="Times New Roman"/>
          <w:b/>
          <w:sz w:val="20"/>
        </w:rPr>
        <w:t>enhance model</w:t>
      </w:r>
      <w:r w:rsidRPr="00D66913">
        <w:rPr>
          <w:rFonts w:ascii="Times New Roman" w:hAnsi="Times New Roman" w:cs="Times New Roman"/>
          <w:sz w:val="20"/>
        </w:rPr>
        <w:t xml:space="preserve"> efficacy and </w:t>
      </w:r>
      <w:r w:rsidRPr="00272C87">
        <w:rPr>
          <w:rFonts w:ascii="Times New Roman" w:hAnsi="Times New Roman" w:cs="Times New Roman"/>
          <w:b/>
          <w:sz w:val="20"/>
        </w:rPr>
        <w:t>computational efficiency</w:t>
      </w:r>
      <w:r w:rsidRPr="00D66913">
        <w:rPr>
          <w:rFonts w:ascii="Times New Roman" w:hAnsi="Times New Roman" w:cs="Times New Roman"/>
          <w:sz w:val="20"/>
        </w:rPr>
        <w:t>.</w:t>
      </w:r>
    </w:p>
    <w:p w14:paraId="06939A44" w14:textId="77777777" w:rsidR="00D66913" w:rsidRPr="00D66913" w:rsidRDefault="00D66913" w:rsidP="00D66913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Implemented </w:t>
      </w:r>
      <w:r w:rsidRPr="00272C87">
        <w:rPr>
          <w:rFonts w:ascii="Times New Roman" w:hAnsi="Times New Roman" w:cs="Times New Roman"/>
          <w:b/>
          <w:sz w:val="20"/>
        </w:rPr>
        <w:t>regularization techniques</w:t>
      </w:r>
      <w:r w:rsidRPr="00D66913">
        <w:rPr>
          <w:rFonts w:ascii="Times New Roman" w:hAnsi="Times New Roman" w:cs="Times New Roman"/>
          <w:sz w:val="20"/>
        </w:rPr>
        <w:t xml:space="preserve"> such as dropout and batch </w:t>
      </w:r>
      <w:r w:rsidRPr="00272C87">
        <w:rPr>
          <w:rFonts w:ascii="Times New Roman" w:hAnsi="Times New Roman" w:cs="Times New Roman"/>
          <w:b/>
          <w:sz w:val="20"/>
        </w:rPr>
        <w:t>normalization to minimize overfitting</w:t>
      </w:r>
      <w:r w:rsidRPr="00D66913">
        <w:rPr>
          <w:rFonts w:ascii="Times New Roman" w:hAnsi="Times New Roman" w:cs="Times New Roman"/>
          <w:sz w:val="20"/>
        </w:rPr>
        <w:t xml:space="preserve"> and improve </w:t>
      </w:r>
      <w:r w:rsidRPr="00272C87">
        <w:rPr>
          <w:rFonts w:ascii="Times New Roman" w:hAnsi="Times New Roman" w:cs="Times New Roman"/>
          <w:b/>
          <w:sz w:val="20"/>
        </w:rPr>
        <w:t>generalization</w:t>
      </w:r>
      <w:r w:rsidRPr="00D66913">
        <w:rPr>
          <w:rFonts w:ascii="Times New Roman" w:hAnsi="Times New Roman" w:cs="Times New Roman"/>
          <w:sz w:val="20"/>
        </w:rPr>
        <w:t xml:space="preserve"> across unseen </w:t>
      </w:r>
      <w:r w:rsidRPr="00272C87">
        <w:rPr>
          <w:rFonts w:ascii="Times New Roman" w:hAnsi="Times New Roman" w:cs="Times New Roman"/>
          <w:b/>
          <w:sz w:val="20"/>
        </w:rPr>
        <w:t>satellite images</w:t>
      </w:r>
      <w:r w:rsidRPr="00D66913">
        <w:rPr>
          <w:rFonts w:ascii="Times New Roman" w:hAnsi="Times New Roman" w:cs="Times New Roman"/>
          <w:sz w:val="20"/>
        </w:rPr>
        <w:t>.</w:t>
      </w:r>
    </w:p>
    <w:p w14:paraId="6791C864" w14:textId="77777777" w:rsidR="00D66913" w:rsidRPr="00D66913" w:rsidRDefault="00D66913" w:rsidP="00D66913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Conducted hyperparameter tuning using grid search and </w:t>
      </w:r>
      <w:r w:rsidRPr="00272C87">
        <w:rPr>
          <w:rFonts w:ascii="Times New Roman" w:hAnsi="Times New Roman" w:cs="Times New Roman"/>
          <w:b/>
          <w:sz w:val="20"/>
        </w:rPr>
        <w:t>cross-validation</w:t>
      </w:r>
      <w:r w:rsidRPr="00D66913">
        <w:rPr>
          <w:rFonts w:ascii="Times New Roman" w:hAnsi="Times New Roman" w:cs="Times New Roman"/>
          <w:sz w:val="20"/>
        </w:rPr>
        <w:t xml:space="preserve"> methods to determine the most effective </w:t>
      </w:r>
      <w:r w:rsidRPr="00272C87">
        <w:rPr>
          <w:rFonts w:ascii="Times New Roman" w:hAnsi="Times New Roman" w:cs="Times New Roman"/>
          <w:b/>
          <w:sz w:val="20"/>
        </w:rPr>
        <w:t>learning rates,</w:t>
      </w:r>
      <w:r w:rsidRPr="00D66913">
        <w:rPr>
          <w:rFonts w:ascii="Times New Roman" w:hAnsi="Times New Roman" w:cs="Times New Roman"/>
          <w:sz w:val="20"/>
        </w:rPr>
        <w:t xml:space="preserve"> number of epochs, and </w:t>
      </w:r>
      <w:r w:rsidRPr="00272C87">
        <w:rPr>
          <w:rFonts w:ascii="Times New Roman" w:hAnsi="Times New Roman" w:cs="Times New Roman"/>
          <w:b/>
          <w:sz w:val="20"/>
        </w:rPr>
        <w:t>batch sizes</w:t>
      </w:r>
      <w:r w:rsidRPr="00D66913">
        <w:rPr>
          <w:rFonts w:ascii="Times New Roman" w:hAnsi="Times New Roman" w:cs="Times New Roman"/>
          <w:sz w:val="20"/>
        </w:rPr>
        <w:t xml:space="preserve"> that yield the best performance for each </w:t>
      </w:r>
      <w:r w:rsidRPr="00272C87">
        <w:rPr>
          <w:rFonts w:ascii="Times New Roman" w:hAnsi="Times New Roman" w:cs="Times New Roman"/>
          <w:b/>
          <w:sz w:val="20"/>
        </w:rPr>
        <w:t>CNN model.</w:t>
      </w:r>
    </w:p>
    <w:p w14:paraId="5EC18C2D" w14:textId="77777777" w:rsidR="00D66913" w:rsidRDefault="00D66913" w:rsidP="00D66913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Utilized </w:t>
      </w:r>
      <w:r w:rsidRPr="00272C87">
        <w:rPr>
          <w:rFonts w:ascii="Times New Roman" w:hAnsi="Times New Roman" w:cs="Times New Roman"/>
          <w:b/>
          <w:sz w:val="20"/>
        </w:rPr>
        <w:t>precision-recall</w:t>
      </w:r>
      <w:r w:rsidRPr="00D66913">
        <w:rPr>
          <w:rFonts w:ascii="Times New Roman" w:hAnsi="Times New Roman" w:cs="Times New Roman"/>
          <w:sz w:val="20"/>
        </w:rPr>
        <w:t xml:space="preserve"> metrics to evaluate and compare the performance of </w:t>
      </w:r>
      <w:r w:rsidRPr="00272C87">
        <w:rPr>
          <w:rFonts w:ascii="Times New Roman" w:hAnsi="Times New Roman" w:cs="Times New Roman"/>
          <w:b/>
          <w:sz w:val="20"/>
        </w:rPr>
        <w:t>different CNN models</w:t>
      </w:r>
      <w:r w:rsidRPr="00D66913">
        <w:rPr>
          <w:rFonts w:ascii="Times New Roman" w:hAnsi="Times New Roman" w:cs="Times New Roman"/>
          <w:sz w:val="20"/>
        </w:rPr>
        <w:t>, guiding further improvements and iterations to achieve superior classification accuracy.</w:t>
      </w:r>
    </w:p>
    <w:p w14:paraId="79515B06" w14:textId="77777777" w:rsidR="009836EA" w:rsidRPr="00D66913" w:rsidRDefault="009836EA" w:rsidP="009836EA">
      <w:pPr>
        <w:pStyle w:val="ListParagraph"/>
        <w:spacing w:after="0" w:line="240" w:lineRule="auto"/>
        <w:ind w:left="270"/>
        <w:jc w:val="both"/>
        <w:rPr>
          <w:rFonts w:ascii="Times New Roman" w:hAnsi="Times New Roman" w:cs="Times New Roman"/>
          <w:sz w:val="20"/>
        </w:rPr>
      </w:pPr>
    </w:p>
    <w:p w14:paraId="422B911C" w14:textId="77777777" w:rsidR="0065310A" w:rsidRPr="0065310A" w:rsidRDefault="0065310A" w:rsidP="0065310A">
      <w:pPr>
        <w:spacing w:after="0" w:line="240" w:lineRule="auto"/>
        <w:jc w:val="both"/>
        <w:rPr>
          <w:rFonts w:ascii="Times New Roman" w:hAnsi="Times New Roman" w:cs="Times New Roman"/>
          <w:b/>
          <w:sz w:val="6"/>
        </w:rPr>
      </w:pPr>
    </w:p>
    <w:p w14:paraId="1C6AB531" w14:textId="77777777" w:rsidR="0065310A" w:rsidRPr="0065310A" w:rsidRDefault="0065310A" w:rsidP="0065310A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 w:rsidRPr="0065310A">
        <w:rPr>
          <w:rFonts w:ascii="Times New Roman" w:hAnsi="Times New Roman" w:cs="Times New Roman"/>
          <w:b/>
          <w:sz w:val="20"/>
        </w:rPr>
        <w:t xml:space="preserve"> Heart Disease Prediction in R </w:t>
      </w:r>
    </w:p>
    <w:p w14:paraId="44B5E05B" w14:textId="77777777" w:rsidR="00CA62F3" w:rsidRPr="00D66913" w:rsidRDefault="00CA62F3" w:rsidP="00CA62F3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CA62F3">
        <w:rPr>
          <w:rFonts w:ascii="Times New Roman" w:hAnsi="Times New Roman" w:cs="Times New Roman"/>
          <w:sz w:val="20"/>
        </w:rPr>
        <w:t xml:space="preserve">Utilized </w:t>
      </w:r>
      <w:r w:rsidRPr="00272C87">
        <w:rPr>
          <w:rFonts w:ascii="Times New Roman" w:hAnsi="Times New Roman" w:cs="Times New Roman"/>
          <w:b/>
          <w:sz w:val="20"/>
        </w:rPr>
        <w:t>advanced statistical</w:t>
      </w:r>
      <w:r w:rsidRPr="00D66913">
        <w:rPr>
          <w:rFonts w:ascii="Times New Roman" w:hAnsi="Times New Roman" w:cs="Times New Roman"/>
          <w:sz w:val="20"/>
        </w:rPr>
        <w:t xml:space="preserve"> modeling in </w:t>
      </w:r>
      <w:r w:rsidRPr="00272C87">
        <w:rPr>
          <w:rFonts w:ascii="Times New Roman" w:hAnsi="Times New Roman" w:cs="Times New Roman"/>
          <w:b/>
          <w:sz w:val="20"/>
        </w:rPr>
        <w:t>R</w:t>
      </w:r>
      <w:r w:rsidRPr="00D66913">
        <w:rPr>
          <w:rFonts w:ascii="Times New Roman" w:hAnsi="Times New Roman" w:cs="Times New Roman"/>
          <w:sz w:val="20"/>
        </w:rPr>
        <w:t xml:space="preserve"> to develop predictive models for </w:t>
      </w:r>
      <w:r w:rsidRPr="00272C87">
        <w:rPr>
          <w:rFonts w:ascii="Times New Roman" w:hAnsi="Times New Roman" w:cs="Times New Roman"/>
          <w:b/>
          <w:sz w:val="20"/>
        </w:rPr>
        <w:t>heart disease</w:t>
      </w:r>
      <w:r w:rsidRPr="00D66913">
        <w:rPr>
          <w:rFonts w:ascii="Times New Roman" w:hAnsi="Times New Roman" w:cs="Times New Roman"/>
          <w:sz w:val="20"/>
        </w:rPr>
        <w:t xml:space="preserve">, employing a range of </w:t>
      </w:r>
      <w:r w:rsidRPr="00272C87">
        <w:rPr>
          <w:rFonts w:ascii="Times New Roman" w:hAnsi="Times New Roman" w:cs="Times New Roman"/>
          <w:b/>
          <w:sz w:val="20"/>
        </w:rPr>
        <w:t>techniques including</w:t>
      </w:r>
      <w:r w:rsidRPr="00D66913">
        <w:rPr>
          <w:rFonts w:ascii="Times New Roman" w:hAnsi="Times New Roman" w:cs="Times New Roman"/>
          <w:sz w:val="20"/>
        </w:rPr>
        <w:t xml:space="preserve"> </w:t>
      </w:r>
      <w:r w:rsidRPr="00272C87">
        <w:rPr>
          <w:rFonts w:ascii="Times New Roman" w:hAnsi="Times New Roman" w:cs="Times New Roman"/>
          <w:b/>
          <w:sz w:val="20"/>
        </w:rPr>
        <w:t>logistic regression</w:t>
      </w:r>
      <w:r w:rsidRPr="00D66913">
        <w:rPr>
          <w:rFonts w:ascii="Times New Roman" w:hAnsi="Times New Roman" w:cs="Times New Roman"/>
          <w:sz w:val="20"/>
        </w:rPr>
        <w:t xml:space="preserve">, multiple linear regression, and </w:t>
      </w:r>
      <w:r w:rsidRPr="00272C87">
        <w:rPr>
          <w:rFonts w:ascii="Times New Roman" w:hAnsi="Times New Roman" w:cs="Times New Roman"/>
          <w:b/>
          <w:sz w:val="20"/>
        </w:rPr>
        <w:t>principal component analysis (PCA</w:t>
      </w:r>
      <w:r w:rsidRPr="00D66913">
        <w:rPr>
          <w:rFonts w:ascii="Times New Roman" w:hAnsi="Times New Roman" w:cs="Times New Roman"/>
          <w:sz w:val="20"/>
        </w:rPr>
        <w:t>).</w:t>
      </w:r>
    </w:p>
    <w:p w14:paraId="106CEECF" w14:textId="77777777" w:rsidR="00CA62F3" w:rsidRPr="00272C87" w:rsidRDefault="00CA62F3" w:rsidP="00CA62F3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b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Performed extensive data preprocessing, including handling missing values, </w:t>
      </w:r>
      <w:r w:rsidRPr="00272C87">
        <w:rPr>
          <w:rFonts w:ascii="Times New Roman" w:hAnsi="Times New Roman" w:cs="Times New Roman"/>
          <w:b/>
          <w:sz w:val="20"/>
        </w:rPr>
        <w:t>outlier detection</w:t>
      </w:r>
      <w:r w:rsidRPr="00D66913">
        <w:rPr>
          <w:rFonts w:ascii="Times New Roman" w:hAnsi="Times New Roman" w:cs="Times New Roman"/>
          <w:sz w:val="20"/>
        </w:rPr>
        <w:t xml:space="preserve">, and feature scaling to </w:t>
      </w:r>
      <w:r w:rsidRPr="00272C87">
        <w:rPr>
          <w:rFonts w:ascii="Times New Roman" w:hAnsi="Times New Roman" w:cs="Times New Roman"/>
          <w:b/>
          <w:sz w:val="20"/>
        </w:rPr>
        <w:t>ensure high-quality</w:t>
      </w:r>
      <w:r w:rsidRPr="00D66913">
        <w:rPr>
          <w:rFonts w:ascii="Times New Roman" w:hAnsi="Times New Roman" w:cs="Times New Roman"/>
          <w:sz w:val="20"/>
        </w:rPr>
        <w:t xml:space="preserve"> inputs for </w:t>
      </w:r>
      <w:r w:rsidRPr="00272C87">
        <w:rPr>
          <w:rFonts w:ascii="Times New Roman" w:hAnsi="Times New Roman" w:cs="Times New Roman"/>
          <w:b/>
          <w:sz w:val="20"/>
        </w:rPr>
        <w:t>model training.</w:t>
      </w:r>
    </w:p>
    <w:p w14:paraId="3E123651" w14:textId="58C5027F" w:rsidR="00CA62F3" w:rsidRPr="00D66913" w:rsidRDefault="00CA62F3" w:rsidP="00CA62F3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Applied hypothesis testing methods such as </w:t>
      </w:r>
      <w:r w:rsidRPr="00272C87">
        <w:rPr>
          <w:rFonts w:ascii="Times New Roman" w:hAnsi="Times New Roman" w:cs="Times New Roman"/>
          <w:b/>
          <w:sz w:val="20"/>
        </w:rPr>
        <w:t xml:space="preserve">Chi-square </w:t>
      </w:r>
      <w:r w:rsidR="00E7414C" w:rsidRPr="00272C87">
        <w:rPr>
          <w:rFonts w:ascii="Times New Roman" w:hAnsi="Times New Roman" w:cs="Times New Roman"/>
          <w:b/>
          <w:sz w:val="20"/>
        </w:rPr>
        <w:t>tests</w:t>
      </w:r>
      <w:r w:rsidRPr="00D66913">
        <w:rPr>
          <w:rFonts w:ascii="Times New Roman" w:hAnsi="Times New Roman" w:cs="Times New Roman"/>
          <w:sz w:val="20"/>
        </w:rPr>
        <w:t xml:space="preserve"> </w:t>
      </w:r>
      <w:r w:rsidR="00E7414C">
        <w:rPr>
          <w:rFonts w:ascii="Times New Roman" w:hAnsi="Times New Roman" w:cs="Times New Roman"/>
          <w:sz w:val="20"/>
        </w:rPr>
        <w:t xml:space="preserve">to </w:t>
      </w:r>
      <w:r w:rsidRPr="00D66913">
        <w:rPr>
          <w:rFonts w:ascii="Times New Roman" w:hAnsi="Times New Roman" w:cs="Times New Roman"/>
          <w:sz w:val="20"/>
        </w:rPr>
        <w:t xml:space="preserve">explore relationships between </w:t>
      </w:r>
      <w:r w:rsidRPr="00272C87">
        <w:rPr>
          <w:rFonts w:ascii="Times New Roman" w:hAnsi="Times New Roman" w:cs="Times New Roman"/>
          <w:b/>
          <w:sz w:val="20"/>
        </w:rPr>
        <w:t>categorical variables</w:t>
      </w:r>
      <w:r w:rsidRPr="00D66913">
        <w:rPr>
          <w:rFonts w:ascii="Times New Roman" w:hAnsi="Times New Roman" w:cs="Times New Roman"/>
          <w:sz w:val="20"/>
        </w:rPr>
        <w:t xml:space="preserve"> and heart disease incidence, </w:t>
      </w:r>
      <w:r w:rsidRPr="00272C87">
        <w:rPr>
          <w:rFonts w:ascii="Times New Roman" w:hAnsi="Times New Roman" w:cs="Times New Roman"/>
          <w:b/>
          <w:sz w:val="20"/>
        </w:rPr>
        <w:t xml:space="preserve">strengthening </w:t>
      </w:r>
      <w:r w:rsidRPr="00D66913">
        <w:rPr>
          <w:rFonts w:ascii="Times New Roman" w:hAnsi="Times New Roman" w:cs="Times New Roman"/>
          <w:sz w:val="20"/>
        </w:rPr>
        <w:t xml:space="preserve">the foundation of the </w:t>
      </w:r>
      <w:r w:rsidRPr="00272C87">
        <w:rPr>
          <w:rFonts w:ascii="Times New Roman" w:hAnsi="Times New Roman" w:cs="Times New Roman"/>
          <w:b/>
          <w:sz w:val="20"/>
        </w:rPr>
        <w:t>predictive analysis.</w:t>
      </w:r>
    </w:p>
    <w:p w14:paraId="22B21C8E" w14:textId="4BEA2D17" w:rsidR="00CA62F3" w:rsidRPr="00E7414C" w:rsidRDefault="00CA62F3" w:rsidP="00E7414C">
      <w:pPr>
        <w:pStyle w:val="ListParagraph"/>
        <w:numPr>
          <w:ilvl w:val="0"/>
          <w:numId w:val="9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D66913">
        <w:rPr>
          <w:rFonts w:ascii="Times New Roman" w:hAnsi="Times New Roman" w:cs="Times New Roman"/>
          <w:sz w:val="20"/>
        </w:rPr>
        <w:t xml:space="preserve">Created </w:t>
      </w:r>
      <w:r w:rsidRPr="00272C87">
        <w:rPr>
          <w:rFonts w:ascii="Times New Roman" w:hAnsi="Times New Roman" w:cs="Times New Roman"/>
          <w:b/>
          <w:sz w:val="20"/>
        </w:rPr>
        <w:t>visualizations</w:t>
      </w:r>
      <w:r w:rsidRPr="00D66913">
        <w:rPr>
          <w:rFonts w:ascii="Times New Roman" w:hAnsi="Times New Roman" w:cs="Times New Roman"/>
          <w:sz w:val="20"/>
        </w:rPr>
        <w:t xml:space="preserve"> such as scatter </w:t>
      </w:r>
      <w:r w:rsidRPr="00272C87">
        <w:rPr>
          <w:rFonts w:ascii="Times New Roman" w:hAnsi="Times New Roman" w:cs="Times New Roman"/>
          <w:b/>
          <w:sz w:val="20"/>
        </w:rPr>
        <w:t>plots, box plots</w:t>
      </w:r>
      <w:r w:rsidRPr="00D66913">
        <w:rPr>
          <w:rFonts w:ascii="Times New Roman" w:hAnsi="Times New Roman" w:cs="Times New Roman"/>
          <w:sz w:val="20"/>
        </w:rPr>
        <w:t xml:space="preserve">, and histograms in </w:t>
      </w:r>
      <w:r w:rsidRPr="00272C87">
        <w:rPr>
          <w:rFonts w:ascii="Times New Roman" w:hAnsi="Times New Roman" w:cs="Times New Roman"/>
          <w:b/>
          <w:sz w:val="20"/>
        </w:rPr>
        <w:t>R</w:t>
      </w:r>
      <w:r w:rsidRPr="00D66913">
        <w:rPr>
          <w:rFonts w:ascii="Times New Roman" w:hAnsi="Times New Roman" w:cs="Times New Roman"/>
          <w:sz w:val="20"/>
        </w:rPr>
        <w:t xml:space="preserve"> using ggplot2 to understand data distributions, </w:t>
      </w:r>
      <w:r w:rsidRPr="00272C87">
        <w:rPr>
          <w:rFonts w:ascii="Times New Roman" w:hAnsi="Times New Roman" w:cs="Times New Roman"/>
          <w:b/>
          <w:sz w:val="20"/>
        </w:rPr>
        <w:t>detect anomalies</w:t>
      </w:r>
      <w:r w:rsidRPr="00D66913">
        <w:rPr>
          <w:rFonts w:ascii="Times New Roman" w:hAnsi="Times New Roman" w:cs="Times New Roman"/>
          <w:sz w:val="20"/>
        </w:rPr>
        <w:t>, and present findings in an interpretable format.</w:t>
      </w:r>
      <w:r w:rsidR="00E7414C">
        <w:rPr>
          <w:rFonts w:ascii="Times New Roman" w:hAnsi="Times New Roman" w:cs="Times New Roman"/>
          <w:sz w:val="20"/>
        </w:rPr>
        <w:t xml:space="preserve"> </w:t>
      </w:r>
      <w:r w:rsidRPr="00E7414C">
        <w:rPr>
          <w:rFonts w:ascii="Times New Roman" w:hAnsi="Times New Roman" w:cs="Times New Roman"/>
          <w:sz w:val="20"/>
        </w:rPr>
        <w:t xml:space="preserve">Documented analysis workflow and results in detailed R Markdown reports, providing </w:t>
      </w:r>
      <w:r w:rsidRPr="00272C87">
        <w:rPr>
          <w:rFonts w:ascii="Times New Roman" w:hAnsi="Times New Roman" w:cs="Times New Roman"/>
          <w:b/>
          <w:sz w:val="20"/>
        </w:rPr>
        <w:t>stakeholders</w:t>
      </w:r>
      <w:r w:rsidRPr="00E7414C">
        <w:rPr>
          <w:rFonts w:ascii="Times New Roman" w:hAnsi="Times New Roman" w:cs="Times New Roman"/>
          <w:sz w:val="20"/>
        </w:rPr>
        <w:t xml:space="preserve"> with clear insights into </w:t>
      </w:r>
      <w:r w:rsidRPr="00272C87">
        <w:rPr>
          <w:rFonts w:ascii="Times New Roman" w:hAnsi="Times New Roman" w:cs="Times New Roman"/>
          <w:b/>
          <w:sz w:val="20"/>
        </w:rPr>
        <w:t>data characteristics,</w:t>
      </w:r>
      <w:r w:rsidRPr="00E7414C">
        <w:rPr>
          <w:rFonts w:ascii="Times New Roman" w:hAnsi="Times New Roman" w:cs="Times New Roman"/>
          <w:sz w:val="20"/>
        </w:rPr>
        <w:t xml:space="preserve"> model performance, and </w:t>
      </w:r>
      <w:r w:rsidRPr="00272C87">
        <w:rPr>
          <w:rFonts w:ascii="Times New Roman" w:hAnsi="Times New Roman" w:cs="Times New Roman"/>
          <w:b/>
          <w:sz w:val="20"/>
        </w:rPr>
        <w:t>predictive factors.</w:t>
      </w:r>
    </w:p>
    <w:p w14:paraId="25FE41AA" w14:textId="77777777" w:rsidR="00C43A72" w:rsidRPr="00FD267A" w:rsidRDefault="00C43A72" w:rsidP="00F90FA2">
      <w:pPr>
        <w:spacing w:after="0" w:line="240" w:lineRule="auto"/>
        <w:jc w:val="both"/>
        <w:rPr>
          <w:rFonts w:ascii="Times New Roman" w:hAnsi="Times New Roman" w:cs="Times New Roman"/>
          <w:sz w:val="6"/>
        </w:rPr>
      </w:pPr>
    </w:p>
    <w:p w14:paraId="12F2BBDE" w14:textId="77777777" w:rsidR="00FD267A" w:rsidRPr="00FD267A" w:rsidRDefault="00FD267A" w:rsidP="00FD267A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sectPr w:rsidR="00FD267A" w:rsidRPr="00FD267A" w:rsidSect="00AA73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B71"/>
    <w:multiLevelType w:val="hybridMultilevel"/>
    <w:tmpl w:val="DE9490D6"/>
    <w:lvl w:ilvl="0" w:tplc="62548BE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04684"/>
    <w:multiLevelType w:val="hybridMultilevel"/>
    <w:tmpl w:val="D268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3097C"/>
    <w:multiLevelType w:val="hybridMultilevel"/>
    <w:tmpl w:val="17B4D51E"/>
    <w:lvl w:ilvl="0" w:tplc="62548BE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979B5"/>
    <w:multiLevelType w:val="hybridMultilevel"/>
    <w:tmpl w:val="AB34794A"/>
    <w:lvl w:ilvl="0" w:tplc="62548BE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47966"/>
    <w:multiLevelType w:val="multilevel"/>
    <w:tmpl w:val="0E2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705111"/>
    <w:multiLevelType w:val="hybridMultilevel"/>
    <w:tmpl w:val="98903CD0"/>
    <w:lvl w:ilvl="0" w:tplc="5EDCAF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5C2326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A8E6EB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1409B1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7794CD9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4A0B7E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4B233C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EBE12A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58D0AC1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42682A"/>
    <w:multiLevelType w:val="multilevel"/>
    <w:tmpl w:val="D0D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4F59FE"/>
    <w:multiLevelType w:val="hybridMultilevel"/>
    <w:tmpl w:val="A9C80C30"/>
    <w:lvl w:ilvl="0" w:tplc="62548BE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651A3"/>
    <w:multiLevelType w:val="multilevel"/>
    <w:tmpl w:val="2A1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F45087"/>
    <w:multiLevelType w:val="hybridMultilevel"/>
    <w:tmpl w:val="236C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35FD1"/>
    <w:multiLevelType w:val="hybridMultilevel"/>
    <w:tmpl w:val="465C86C2"/>
    <w:lvl w:ilvl="0" w:tplc="62548BE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258F8"/>
    <w:multiLevelType w:val="hybridMultilevel"/>
    <w:tmpl w:val="FA344842"/>
    <w:lvl w:ilvl="0" w:tplc="62548BE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252BC"/>
    <w:multiLevelType w:val="hybridMultilevel"/>
    <w:tmpl w:val="5E3E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E166C"/>
    <w:multiLevelType w:val="hybridMultilevel"/>
    <w:tmpl w:val="E2E60FE0"/>
    <w:lvl w:ilvl="0" w:tplc="62548BE2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486BFA"/>
    <w:multiLevelType w:val="hybridMultilevel"/>
    <w:tmpl w:val="32F4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12354">
    <w:abstractNumId w:val="14"/>
  </w:num>
  <w:num w:numId="2" w16cid:durableId="1133642988">
    <w:abstractNumId w:val="0"/>
  </w:num>
  <w:num w:numId="3" w16cid:durableId="252785301">
    <w:abstractNumId w:val="13"/>
  </w:num>
  <w:num w:numId="4" w16cid:durableId="2014523836">
    <w:abstractNumId w:val="3"/>
  </w:num>
  <w:num w:numId="5" w16cid:durableId="1444379291">
    <w:abstractNumId w:val="7"/>
  </w:num>
  <w:num w:numId="6" w16cid:durableId="313603754">
    <w:abstractNumId w:val="11"/>
  </w:num>
  <w:num w:numId="7" w16cid:durableId="2054309552">
    <w:abstractNumId w:val="10"/>
  </w:num>
  <w:num w:numId="8" w16cid:durableId="1715620422">
    <w:abstractNumId w:val="2"/>
  </w:num>
  <w:num w:numId="9" w16cid:durableId="1279482788">
    <w:abstractNumId w:val="1"/>
  </w:num>
  <w:num w:numId="10" w16cid:durableId="577716180">
    <w:abstractNumId w:val="9"/>
  </w:num>
  <w:num w:numId="11" w16cid:durableId="2028633065">
    <w:abstractNumId w:val="12"/>
  </w:num>
  <w:num w:numId="12" w16cid:durableId="26149951">
    <w:abstractNumId w:val="8"/>
  </w:num>
  <w:num w:numId="13" w16cid:durableId="1912421019">
    <w:abstractNumId w:val="4"/>
  </w:num>
  <w:num w:numId="14" w16cid:durableId="1107775747">
    <w:abstractNumId w:val="6"/>
  </w:num>
  <w:num w:numId="15" w16cid:durableId="1972898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2F"/>
    <w:rsid w:val="000128B2"/>
    <w:rsid w:val="00062D5E"/>
    <w:rsid w:val="00073418"/>
    <w:rsid w:val="000A34C0"/>
    <w:rsid w:val="000E0AF4"/>
    <w:rsid w:val="00133646"/>
    <w:rsid w:val="00177F88"/>
    <w:rsid w:val="00194E45"/>
    <w:rsid w:val="001E4EC1"/>
    <w:rsid w:val="00265F57"/>
    <w:rsid w:val="00271D04"/>
    <w:rsid w:val="00272C87"/>
    <w:rsid w:val="0029456E"/>
    <w:rsid w:val="002A6B4C"/>
    <w:rsid w:val="002C6C4E"/>
    <w:rsid w:val="002D30D5"/>
    <w:rsid w:val="002F29B5"/>
    <w:rsid w:val="003473C7"/>
    <w:rsid w:val="00376729"/>
    <w:rsid w:val="003879D7"/>
    <w:rsid w:val="003B4A1F"/>
    <w:rsid w:val="003B5B8E"/>
    <w:rsid w:val="003C02E7"/>
    <w:rsid w:val="00410305"/>
    <w:rsid w:val="004968E7"/>
    <w:rsid w:val="004A26D0"/>
    <w:rsid w:val="004A42DD"/>
    <w:rsid w:val="00512902"/>
    <w:rsid w:val="005538AE"/>
    <w:rsid w:val="00571E56"/>
    <w:rsid w:val="00574873"/>
    <w:rsid w:val="0057753E"/>
    <w:rsid w:val="005A2582"/>
    <w:rsid w:val="005B55B4"/>
    <w:rsid w:val="005D3A14"/>
    <w:rsid w:val="0060314B"/>
    <w:rsid w:val="00610716"/>
    <w:rsid w:val="00620A8E"/>
    <w:rsid w:val="00632B37"/>
    <w:rsid w:val="00637A93"/>
    <w:rsid w:val="0065310A"/>
    <w:rsid w:val="006E572F"/>
    <w:rsid w:val="00731829"/>
    <w:rsid w:val="007E107B"/>
    <w:rsid w:val="00830025"/>
    <w:rsid w:val="00866A88"/>
    <w:rsid w:val="00867BBC"/>
    <w:rsid w:val="00875417"/>
    <w:rsid w:val="00885230"/>
    <w:rsid w:val="008A0C0B"/>
    <w:rsid w:val="008A2CE9"/>
    <w:rsid w:val="008A2F86"/>
    <w:rsid w:val="008A456F"/>
    <w:rsid w:val="008C7EF7"/>
    <w:rsid w:val="008E10BF"/>
    <w:rsid w:val="008E54F3"/>
    <w:rsid w:val="008E6316"/>
    <w:rsid w:val="008F12A5"/>
    <w:rsid w:val="0090466A"/>
    <w:rsid w:val="00935516"/>
    <w:rsid w:val="00966B23"/>
    <w:rsid w:val="009836EA"/>
    <w:rsid w:val="009966E6"/>
    <w:rsid w:val="00A43D0E"/>
    <w:rsid w:val="00A50E9D"/>
    <w:rsid w:val="00A56AD1"/>
    <w:rsid w:val="00AA7373"/>
    <w:rsid w:val="00AB3881"/>
    <w:rsid w:val="00AC241D"/>
    <w:rsid w:val="00AC7148"/>
    <w:rsid w:val="00AD79A8"/>
    <w:rsid w:val="00B55532"/>
    <w:rsid w:val="00B73BAD"/>
    <w:rsid w:val="00B97872"/>
    <w:rsid w:val="00BA0516"/>
    <w:rsid w:val="00C14FE6"/>
    <w:rsid w:val="00C43A72"/>
    <w:rsid w:val="00C519C4"/>
    <w:rsid w:val="00C777BB"/>
    <w:rsid w:val="00C90B87"/>
    <w:rsid w:val="00C92353"/>
    <w:rsid w:val="00CA62F3"/>
    <w:rsid w:val="00CC75D3"/>
    <w:rsid w:val="00CD2E5B"/>
    <w:rsid w:val="00CE3B0B"/>
    <w:rsid w:val="00CE4C2D"/>
    <w:rsid w:val="00D16CDB"/>
    <w:rsid w:val="00D51A3C"/>
    <w:rsid w:val="00D66913"/>
    <w:rsid w:val="00DF3EA6"/>
    <w:rsid w:val="00E15449"/>
    <w:rsid w:val="00E7414C"/>
    <w:rsid w:val="00E8575D"/>
    <w:rsid w:val="00EA681F"/>
    <w:rsid w:val="00F01933"/>
    <w:rsid w:val="00F36F69"/>
    <w:rsid w:val="00F47254"/>
    <w:rsid w:val="00F52FB7"/>
    <w:rsid w:val="00F90FA2"/>
    <w:rsid w:val="00F92242"/>
    <w:rsid w:val="00FA2858"/>
    <w:rsid w:val="00FD267A"/>
    <w:rsid w:val="00FE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D35FA"/>
  <w15:chartTrackingRefBased/>
  <w15:docId w15:val="{66D1E5A5-AB77-46CB-8230-9B097CC9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6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4A1F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A50E9D"/>
    <w:pPr>
      <w:ind w:left="720"/>
      <w:contextualSpacing/>
    </w:pPr>
  </w:style>
  <w:style w:type="table" w:styleId="TableGrid">
    <w:name w:val="Table Grid"/>
    <w:basedOn w:val="TableNormal"/>
    <w:uiPriority w:val="39"/>
    <w:rsid w:val="00C14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473C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D66913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D66913"/>
    <w:rPr>
      <w:b/>
      <w:bCs/>
    </w:rPr>
  </w:style>
  <w:style w:type="paragraph" w:styleId="NormalWeb">
    <w:name w:val="Normal (Web)"/>
    <w:basedOn w:val="Normal"/>
    <w:uiPriority w:val="99"/>
    <w:unhideWhenUsed/>
    <w:rsid w:val="00EA6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4968E7"/>
    <w:pPr>
      <w:widowControl w:val="0"/>
      <w:autoSpaceDE w:val="0"/>
      <w:autoSpaceDN w:val="0"/>
      <w:spacing w:before="108"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4968E7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Kota Himalekhya</cp:lastModifiedBy>
  <cp:revision>12</cp:revision>
  <dcterms:created xsi:type="dcterms:W3CDTF">2025-12-11T16:26:00Z</dcterms:created>
  <dcterms:modified xsi:type="dcterms:W3CDTF">2025-12-11T16:38:00Z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8962b20fe6636fd6cc129dbd7bcb69813773d8450f04cb638084142f7ba802e1</vt:lpwstr>
  </property>
</Properties>
</file>