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C03D" w14:textId="77777777" w:rsidR="00E5099C" w:rsidRPr="00DD75BC" w:rsidRDefault="00E5099C" w:rsidP="00C97A6F">
      <w:pPr>
        <w:spacing w:line="360" w:lineRule="auto"/>
        <w:jc w:val="center"/>
        <w:rPr>
          <w:rFonts w:ascii="Times" w:hAnsi="Times"/>
          <w:b/>
          <w:color w:val="365F91" w:themeColor="accent1" w:themeShade="BF"/>
          <w:sz w:val="32"/>
          <w:szCs w:val="36"/>
        </w:rPr>
      </w:pPr>
      <w:r w:rsidRPr="00DD75BC">
        <w:rPr>
          <w:rFonts w:ascii="Times" w:hAnsi="Times"/>
          <w:b/>
          <w:color w:val="365F91" w:themeColor="accent1" w:themeShade="BF"/>
          <w:sz w:val="32"/>
          <w:szCs w:val="36"/>
        </w:rPr>
        <w:t xml:space="preserve">Hrushikesh Engineer  </w:t>
      </w:r>
    </w:p>
    <w:p w14:paraId="688509AE" w14:textId="11231150" w:rsidR="009D0326" w:rsidRPr="00DD75BC" w:rsidRDefault="00364068" w:rsidP="00C97A6F">
      <w:pPr>
        <w:spacing w:line="360" w:lineRule="auto"/>
        <w:jc w:val="center"/>
        <w:rPr>
          <w:rFonts w:ascii="Times" w:hAnsi="Times" w:cs="Times"/>
          <w:color w:val="000000"/>
          <w:sz w:val="22"/>
          <w:szCs w:val="22"/>
        </w:rPr>
      </w:pPr>
      <w:r>
        <w:rPr>
          <w:rFonts w:ascii="Times" w:hAnsi="Times" w:cs="Times"/>
          <w:color w:val="000000"/>
          <w:sz w:val="22"/>
          <w:szCs w:val="22"/>
        </w:rPr>
        <w:t>Davenport</w:t>
      </w:r>
      <w:r w:rsidR="00E5099C" w:rsidRPr="00DD75BC">
        <w:rPr>
          <w:rFonts w:ascii="Times" w:hAnsi="Times" w:cs="Times"/>
          <w:color w:val="000000"/>
          <w:sz w:val="22"/>
          <w:szCs w:val="22"/>
        </w:rPr>
        <w:t xml:space="preserve">, </w:t>
      </w:r>
      <w:r w:rsidR="00F62ACC">
        <w:rPr>
          <w:rFonts w:ascii="Times" w:hAnsi="Times" w:cs="Times"/>
          <w:color w:val="000000"/>
          <w:sz w:val="22"/>
          <w:szCs w:val="22"/>
        </w:rPr>
        <w:t>IA</w:t>
      </w:r>
      <w:r w:rsidR="00E5099C" w:rsidRPr="00DD75BC">
        <w:rPr>
          <w:rFonts w:ascii="Times" w:hAnsi="Times" w:cs="Times"/>
          <w:color w:val="000000"/>
          <w:sz w:val="22"/>
          <w:szCs w:val="22"/>
        </w:rPr>
        <w:t xml:space="preserve">, </w:t>
      </w:r>
      <w:r w:rsidR="00F62ACC">
        <w:rPr>
          <w:rFonts w:ascii="Times" w:hAnsi="Times" w:cs="Times"/>
          <w:color w:val="000000"/>
          <w:sz w:val="22"/>
          <w:szCs w:val="22"/>
        </w:rPr>
        <w:t>52807</w:t>
      </w:r>
      <w:r w:rsidR="00E5099C" w:rsidRPr="00DD75B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9C6BBE" w:rsidRPr="00DD75BC">
        <w:rPr>
          <w:rFonts w:ascii="Times" w:hAnsi="Times" w:cs="Times"/>
          <w:color w:val="000000"/>
          <w:sz w:val="22"/>
          <w:szCs w:val="22"/>
        </w:rPr>
        <w:t xml:space="preserve">| </w:t>
      </w:r>
      <w:hyperlink r:id="rId8" w:history="1">
        <w:r w:rsidR="00E5099C" w:rsidRPr="00DD75BC">
          <w:rPr>
            <w:rFonts w:ascii="Times" w:hAnsi="Times" w:cs="Times"/>
            <w:color w:val="000000"/>
            <w:sz w:val="22"/>
            <w:szCs w:val="22"/>
          </w:rPr>
          <w:t>hrushikeshengineer</w:t>
        </w:r>
        <w:r w:rsidR="00F62ACC">
          <w:rPr>
            <w:rFonts w:ascii="Times" w:hAnsi="Times" w:cs="Times"/>
            <w:color w:val="000000"/>
            <w:sz w:val="22"/>
            <w:szCs w:val="22"/>
          </w:rPr>
          <w:t>123</w:t>
        </w:r>
        <w:r w:rsidR="00E5099C" w:rsidRPr="00DD75BC">
          <w:rPr>
            <w:rFonts w:ascii="Times" w:hAnsi="Times" w:cs="Times"/>
            <w:color w:val="000000"/>
            <w:sz w:val="22"/>
            <w:szCs w:val="22"/>
          </w:rPr>
          <w:t>@</w:t>
        </w:r>
      </w:hyperlink>
      <w:r w:rsidR="00F62ACC">
        <w:rPr>
          <w:rFonts w:ascii="Times" w:hAnsi="Times" w:cs="Times"/>
          <w:color w:val="000000"/>
          <w:sz w:val="22"/>
          <w:szCs w:val="22"/>
        </w:rPr>
        <w:t>gmail.com</w:t>
      </w:r>
      <w:r w:rsidR="00E5099C" w:rsidRPr="00DD75BC">
        <w:rPr>
          <w:rFonts w:ascii="Times" w:hAnsi="Times" w:cs="Times"/>
          <w:color w:val="000000"/>
        </w:rPr>
        <w:t xml:space="preserve"> </w:t>
      </w:r>
      <w:r w:rsidR="009C6BBE" w:rsidRPr="00DD75BC">
        <w:rPr>
          <w:rFonts w:ascii="Times" w:hAnsi="Times" w:cs="Times"/>
          <w:color w:val="000000"/>
          <w:sz w:val="22"/>
          <w:szCs w:val="22"/>
        </w:rPr>
        <w:t xml:space="preserve">| </w:t>
      </w:r>
      <w:r w:rsidR="00E5099C" w:rsidRPr="00DD75BC">
        <w:rPr>
          <w:rFonts w:ascii="Times" w:hAnsi="Times" w:cs="Times"/>
          <w:color w:val="000000"/>
          <w:sz w:val="22"/>
          <w:szCs w:val="22"/>
        </w:rPr>
        <w:t>617-943-6344</w:t>
      </w:r>
      <w:r w:rsidR="00E5099C" w:rsidRPr="00DD75BC">
        <w:rPr>
          <w:rFonts w:asciiTheme="majorHAnsi" w:hAnsiTheme="majorHAnsi" w:cstheme="majorHAnsi"/>
          <w:sz w:val="22"/>
          <w:szCs w:val="22"/>
        </w:rPr>
        <w:t xml:space="preserve"> </w:t>
      </w:r>
      <w:r w:rsidR="008521A2">
        <w:rPr>
          <w:rFonts w:asciiTheme="majorHAnsi" w:hAnsiTheme="majorHAnsi" w:cstheme="majorHAnsi"/>
          <w:sz w:val="22"/>
          <w:szCs w:val="22"/>
        </w:rPr>
        <w:t xml:space="preserve">| </w:t>
      </w:r>
      <w:hyperlink r:id="rId9" w:history="1">
        <w:r w:rsidR="008521A2" w:rsidRPr="008521A2">
          <w:rPr>
            <w:rStyle w:val="Hyperlink"/>
            <w:rFonts w:asciiTheme="majorHAnsi" w:hAnsiTheme="majorHAnsi" w:cstheme="majorHAnsi"/>
            <w:sz w:val="22"/>
            <w:szCs w:val="22"/>
          </w:rPr>
          <w:t>LinkedIn</w:t>
        </w:r>
      </w:hyperlink>
    </w:p>
    <w:p w14:paraId="7D22B95F" w14:textId="77777777" w:rsidR="009F67B6" w:rsidRPr="009F67B6" w:rsidRDefault="009F67B6" w:rsidP="00C97A6F">
      <w:pPr>
        <w:pStyle w:val="BodyTextIndent2"/>
        <w:pBdr>
          <w:bottom w:val="single" w:sz="6" w:space="1" w:color="auto"/>
        </w:pBdr>
        <w:spacing w:before="120" w:line="360" w:lineRule="auto"/>
        <w:ind w:left="0"/>
        <w:rPr>
          <w:rFonts w:ascii="Times" w:hAnsi="Times"/>
          <w:b/>
          <w:sz w:val="20"/>
        </w:rPr>
      </w:pPr>
      <w:r w:rsidRPr="009F67B6">
        <w:rPr>
          <w:rFonts w:ascii="Times" w:hAnsi="Times"/>
          <w:b/>
          <w:sz w:val="20"/>
        </w:rPr>
        <w:t xml:space="preserve">Education </w:t>
      </w:r>
    </w:p>
    <w:p w14:paraId="382E79BB" w14:textId="34036009" w:rsidR="009F67B6" w:rsidRPr="002633B5" w:rsidRDefault="009F67B6" w:rsidP="00C97A6F">
      <w:pPr>
        <w:spacing w:before="40" w:line="360" w:lineRule="auto"/>
        <w:rPr>
          <w:rFonts w:ascii="Times" w:hAnsi="Times"/>
          <w:b/>
        </w:rPr>
      </w:pPr>
      <w:r w:rsidRPr="002633B5">
        <w:rPr>
          <w:rFonts w:ascii="Times" w:hAnsi="Times"/>
          <w:b/>
        </w:rPr>
        <w:t>Southern New Hampshire University, Hooksett, NH</w:t>
      </w:r>
      <w:r w:rsidRPr="002633B5">
        <w:rPr>
          <w:rFonts w:ascii="Times" w:hAnsi="Times"/>
          <w:b/>
        </w:rPr>
        <w:tab/>
      </w:r>
      <w:r w:rsidR="002633B5">
        <w:rPr>
          <w:rFonts w:ascii="Times" w:hAnsi="Times"/>
          <w:b/>
        </w:rPr>
        <w:t xml:space="preserve">   </w:t>
      </w:r>
      <w:r w:rsidR="002633B5">
        <w:rPr>
          <w:rFonts w:ascii="Times" w:hAnsi="Times"/>
          <w:b/>
        </w:rPr>
        <w:tab/>
      </w:r>
      <w:r w:rsidRPr="002633B5">
        <w:rPr>
          <w:rFonts w:ascii="Times" w:hAnsi="Times"/>
          <w:b/>
        </w:rPr>
        <w:tab/>
      </w:r>
      <w:r w:rsidRPr="002633B5">
        <w:rPr>
          <w:rFonts w:ascii="Times" w:hAnsi="Times"/>
          <w:b/>
        </w:rPr>
        <w:tab/>
      </w:r>
      <w:r w:rsidRPr="002633B5">
        <w:rPr>
          <w:rFonts w:ascii="Times" w:hAnsi="Times"/>
          <w:b/>
        </w:rPr>
        <w:tab/>
      </w:r>
      <w:r w:rsidRPr="002633B5">
        <w:rPr>
          <w:rFonts w:ascii="Times" w:hAnsi="Times"/>
          <w:b/>
        </w:rPr>
        <w:tab/>
        <w:t xml:space="preserve">              </w:t>
      </w:r>
      <w:r w:rsidRPr="002633B5">
        <w:rPr>
          <w:rFonts w:ascii="Times" w:hAnsi="Times"/>
          <w:b/>
        </w:rPr>
        <w:tab/>
        <w:t xml:space="preserve">            </w:t>
      </w:r>
      <w:r w:rsidR="00C9705A">
        <w:rPr>
          <w:rFonts w:ascii="Times" w:hAnsi="Times"/>
          <w:b/>
        </w:rPr>
        <w:tab/>
        <w:t xml:space="preserve">          </w:t>
      </w:r>
      <w:r w:rsidRPr="002633B5">
        <w:rPr>
          <w:rFonts w:ascii="Times" w:hAnsi="Times"/>
          <w:b/>
        </w:rPr>
        <w:t>Aug 2022</w:t>
      </w:r>
    </w:p>
    <w:p w14:paraId="186D7749" w14:textId="77777777" w:rsidR="002633B5" w:rsidRPr="002633B5" w:rsidRDefault="009F67B6" w:rsidP="00C97A6F">
      <w:pPr>
        <w:spacing w:before="40" w:line="360" w:lineRule="auto"/>
        <w:rPr>
          <w:rFonts w:ascii="Times" w:hAnsi="Times"/>
        </w:rPr>
      </w:pPr>
      <w:r w:rsidRPr="002633B5">
        <w:rPr>
          <w:rFonts w:ascii="Times" w:hAnsi="Times"/>
        </w:rPr>
        <w:t xml:space="preserve">Master of Science in Info. Technology, Concentration: Business Analytics </w:t>
      </w:r>
    </w:p>
    <w:p w14:paraId="15D92AAB" w14:textId="3195945C" w:rsidR="002633B5" w:rsidRDefault="002633B5" w:rsidP="00C97A6F">
      <w:pPr>
        <w:spacing w:before="40" w:line="360" w:lineRule="auto"/>
        <w:rPr>
          <w:rFonts w:ascii="Times" w:hAnsi="Times"/>
        </w:rPr>
      </w:pPr>
      <w:r w:rsidRPr="002633B5">
        <w:rPr>
          <w:rFonts w:ascii="Times" w:hAnsi="Times"/>
          <w:b/>
        </w:rPr>
        <w:t>Framingham State University</w:t>
      </w:r>
      <w:r w:rsidR="009F67B6" w:rsidRPr="002633B5">
        <w:rPr>
          <w:rFonts w:ascii="Times" w:hAnsi="Times"/>
        </w:rPr>
        <w:t xml:space="preserve">    </w:t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</w:r>
      <w:r w:rsidR="003175E4">
        <w:rPr>
          <w:rFonts w:ascii="Times" w:hAnsi="Times"/>
        </w:rPr>
        <w:tab/>
        <w:t xml:space="preserve">          </w:t>
      </w:r>
      <w:r w:rsidR="00C9705A">
        <w:rPr>
          <w:rFonts w:ascii="Times" w:hAnsi="Times"/>
        </w:rPr>
        <w:t xml:space="preserve">             </w:t>
      </w:r>
      <w:r w:rsidR="003175E4">
        <w:rPr>
          <w:rFonts w:ascii="Times" w:hAnsi="Times"/>
        </w:rPr>
        <w:t xml:space="preserve">  </w:t>
      </w:r>
      <w:r w:rsidR="003175E4" w:rsidRPr="003175E4">
        <w:rPr>
          <w:rFonts w:ascii="Times" w:hAnsi="Times"/>
          <w:b/>
        </w:rPr>
        <w:t>Aug 2019</w:t>
      </w:r>
    </w:p>
    <w:p w14:paraId="38CAD47F" w14:textId="7D30C8BF" w:rsidR="003175E4" w:rsidRDefault="003175E4" w:rsidP="00C97A6F">
      <w:pPr>
        <w:spacing w:before="40" w:line="360" w:lineRule="auto"/>
        <w:rPr>
          <w:rFonts w:ascii="Times" w:hAnsi="Times"/>
        </w:rPr>
      </w:pPr>
      <w:r>
        <w:rPr>
          <w:rFonts w:ascii="Times" w:hAnsi="Times"/>
        </w:rPr>
        <w:t xml:space="preserve">Bachelors in </w:t>
      </w:r>
      <w:r w:rsidR="002419BA">
        <w:rPr>
          <w:rFonts w:ascii="Times" w:hAnsi="Times"/>
        </w:rPr>
        <w:t>Science</w:t>
      </w:r>
      <w:r>
        <w:rPr>
          <w:rFonts w:ascii="Times" w:hAnsi="Times"/>
        </w:rPr>
        <w:t>, Concentration: Finance</w:t>
      </w:r>
      <w:r w:rsidR="009F67B6" w:rsidRPr="002633B5">
        <w:rPr>
          <w:rFonts w:ascii="Times" w:hAnsi="Times"/>
        </w:rPr>
        <w:t xml:space="preserve">           </w:t>
      </w:r>
    </w:p>
    <w:p w14:paraId="70B36CB9" w14:textId="77777777" w:rsidR="003175E4" w:rsidRPr="00DD75BC" w:rsidRDefault="003175E4" w:rsidP="00C97A6F">
      <w:pPr>
        <w:pBdr>
          <w:bottom w:val="single" w:sz="6" w:space="1" w:color="auto"/>
        </w:pBdr>
        <w:spacing w:before="120" w:line="360" w:lineRule="auto"/>
        <w:rPr>
          <w:rFonts w:ascii="Times" w:hAnsi="Times"/>
          <w:b/>
        </w:rPr>
      </w:pPr>
      <w:r w:rsidRPr="00DD75BC">
        <w:rPr>
          <w:rFonts w:ascii="Times" w:hAnsi="Times"/>
          <w:b/>
        </w:rPr>
        <w:t xml:space="preserve">Professional Experience </w:t>
      </w:r>
    </w:p>
    <w:p w14:paraId="2E5EDAE3" w14:textId="28F0E10A" w:rsidR="003175E4" w:rsidRPr="00DD75BC" w:rsidRDefault="003175E4" w:rsidP="00C97A6F">
      <w:pPr>
        <w:spacing w:before="120" w:line="360" w:lineRule="auto"/>
        <w:ind w:right="-270"/>
        <w:rPr>
          <w:rFonts w:ascii="Times" w:hAnsi="Times"/>
          <w:b/>
          <w:color w:val="365F91" w:themeColor="accent1" w:themeShade="BF"/>
        </w:rPr>
      </w:pPr>
      <w:r>
        <w:rPr>
          <w:rFonts w:ascii="Times" w:hAnsi="Times"/>
          <w:b/>
        </w:rPr>
        <w:t>Software Engineer</w:t>
      </w:r>
      <w:r w:rsidRPr="00DD75BC">
        <w:rPr>
          <w:rFonts w:ascii="Times" w:hAnsi="Times"/>
          <w:b/>
        </w:rPr>
        <w:t xml:space="preserve">, </w:t>
      </w:r>
      <w:proofErr w:type="spellStart"/>
      <w:r>
        <w:rPr>
          <w:rFonts w:ascii="Times" w:hAnsi="Times"/>
          <w:b/>
        </w:rPr>
        <w:t>Quadyster</w:t>
      </w:r>
      <w:proofErr w:type="spellEnd"/>
      <w:r>
        <w:rPr>
          <w:rFonts w:ascii="Times" w:hAnsi="Times"/>
          <w:b/>
        </w:rPr>
        <w:t xml:space="preserve"> Inc. – Bettendorf, IA</w:t>
      </w:r>
      <w:r w:rsidRPr="00DD75BC">
        <w:rPr>
          <w:rFonts w:ascii="Times" w:hAnsi="Times"/>
        </w:rPr>
        <w:t xml:space="preserve">               </w:t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         </w:t>
      </w:r>
      <w:r w:rsidR="00C9705A">
        <w:rPr>
          <w:rFonts w:ascii="Times" w:hAnsi="Times"/>
        </w:rPr>
        <w:t xml:space="preserve">            </w:t>
      </w:r>
      <w:r w:rsidR="00546911">
        <w:rPr>
          <w:rFonts w:ascii="Times" w:hAnsi="Times"/>
        </w:rPr>
        <w:tab/>
        <w:t xml:space="preserve">       </w:t>
      </w:r>
      <w:r w:rsidR="00C9705A">
        <w:rPr>
          <w:rFonts w:ascii="Times" w:hAnsi="Times"/>
        </w:rPr>
        <w:t xml:space="preserve">  </w:t>
      </w:r>
      <w:r w:rsidR="003A6745" w:rsidRPr="00571F52">
        <w:rPr>
          <w:rFonts w:ascii="Times" w:hAnsi="Times"/>
          <w:b/>
        </w:rPr>
        <w:t>Nov 2022 - Present</w:t>
      </w:r>
      <w:r w:rsidRPr="00DD75BC">
        <w:rPr>
          <w:rFonts w:ascii="Times" w:hAnsi="Times"/>
          <w:b/>
          <w:color w:val="365F91" w:themeColor="accent1" w:themeShade="BF"/>
        </w:rPr>
        <w:t xml:space="preserve">             </w:t>
      </w:r>
    </w:p>
    <w:p w14:paraId="24EF43F6" w14:textId="77777777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Learned front-end and back-end web development through self-paced learning with mentorship.</w:t>
      </w:r>
    </w:p>
    <w:p w14:paraId="0A0F0A50" w14:textId="672554A4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Utilized Azure Dev Ops tools to track weekly activity story points and hours.</w:t>
      </w:r>
    </w:p>
    <w:p w14:paraId="7E0B5FA6" w14:textId="401086B2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Participated in daily stand-ups, weekly reviews, and monthly scrum ceremonies.</w:t>
      </w:r>
    </w:p>
    <w:p w14:paraId="1C7B2B67" w14:textId="4E921E31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Presented completed functionality and tasks during scrum ceremonies.</w:t>
      </w:r>
    </w:p>
    <w:p w14:paraId="65726B4C" w14:textId="132CAA67" w:rsidR="008521A2" w:rsidRPr="008521A2" w:rsidRDefault="003175E4" w:rsidP="008521A2">
      <w:pPr>
        <w:spacing w:before="120" w:line="360" w:lineRule="auto"/>
        <w:ind w:right="-270"/>
        <w:rPr>
          <w:rFonts w:ascii="Times" w:hAnsi="Times"/>
          <w:b/>
          <w:color w:val="365F91" w:themeColor="accent1" w:themeShade="BF"/>
        </w:rPr>
      </w:pPr>
      <w:r w:rsidRPr="00DD75BC">
        <w:rPr>
          <w:rFonts w:ascii="Times" w:hAnsi="Times"/>
          <w:b/>
        </w:rPr>
        <w:t>School of Business Dean’s Office Assistant, Southern New Hampshire University</w:t>
      </w:r>
      <w:r w:rsidRPr="00DD75BC">
        <w:rPr>
          <w:rFonts w:ascii="Times" w:hAnsi="Times"/>
          <w:b/>
          <w:i/>
        </w:rPr>
        <w:t xml:space="preserve"> </w:t>
      </w:r>
      <w:r w:rsidRPr="00DD75BC">
        <w:rPr>
          <w:rFonts w:ascii="Times" w:hAnsi="Times"/>
          <w:b/>
        </w:rPr>
        <w:t>– Hooksett, NH</w:t>
      </w:r>
      <w:r w:rsidRPr="00DD75BC">
        <w:rPr>
          <w:rFonts w:ascii="Times" w:hAnsi="Times"/>
        </w:rPr>
        <w:t xml:space="preserve">             </w:t>
      </w:r>
      <w:r w:rsidR="00C9705A">
        <w:rPr>
          <w:rFonts w:ascii="Times" w:hAnsi="Times"/>
        </w:rPr>
        <w:t xml:space="preserve">             </w:t>
      </w:r>
      <w:r w:rsidRPr="00DD75BC">
        <w:rPr>
          <w:rFonts w:ascii="Times" w:hAnsi="Times"/>
          <w:b/>
          <w:color w:val="365F91" w:themeColor="accent1" w:themeShade="BF"/>
        </w:rPr>
        <w:t xml:space="preserve"> </w:t>
      </w:r>
      <w:r w:rsidR="003A6745" w:rsidRPr="00571F52">
        <w:rPr>
          <w:rFonts w:ascii="Times" w:hAnsi="Times"/>
          <w:b/>
        </w:rPr>
        <w:t>Mar</w:t>
      </w:r>
      <w:r w:rsidR="00571F52" w:rsidRPr="00571F52">
        <w:rPr>
          <w:rFonts w:ascii="Times" w:hAnsi="Times"/>
          <w:b/>
        </w:rPr>
        <w:t xml:space="preserve"> 2022 – Aug 2022</w:t>
      </w:r>
      <w:r w:rsidRPr="00DD75BC">
        <w:rPr>
          <w:rFonts w:ascii="Times" w:hAnsi="Times"/>
          <w:b/>
          <w:color w:val="365F91" w:themeColor="accent1" w:themeShade="BF"/>
        </w:rPr>
        <w:t xml:space="preserve">        </w:t>
      </w:r>
    </w:p>
    <w:p w14:paraId="2BDF5E2C" w14:textId="6DD86205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Provided administrative support for the School of Business Dean’s Office and faculty.</w:t>
      </w:r>
    </w:p>
    <w:p w14:paraId="332C823F" w14:textId="14783E43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Assisted in organizing events across departments, taking a leading role.</w:t>
      </w:r>
    </w:p>
    <w:p w14:paraId="0BCC7A10" w14:textId="6DF60BB9" w:rsidR="008521A2" w:rsidRPr="008521A2" w:rsidRDefault="008521A2" w:rsidP="008521A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8521A2">
        <w:rPr>
          <w:rFonts w:ascii="Times" w:hAnsi="Times"/>
          <w:color w:val="000000" w:themeColor="text1"/>
        </w:rPr>
        <w:t>Greeted visitors in person and on the telephone, delivering exceptional service.</w:t>
      </w:r>
    </w:p>
    <w:p w14:paraId="78EE449A" w14:textId="77777777" w:rsidR="003175E4" w:rsidRPr="00DD75BC" w:rsidRDefault="003175E4" w:rsidP="00C97A6F">
      <w:pPr>
        <w:pStyle w:val="ListParagraph"/>
        <w:pBdr>
          <w:bottom w:val="single" w:sz="6" w:space="1" w:color="auto"/>
        </w:pBdr>
        <w:spacing w:before="120" w:line="360" w:lineRule="auto"/>
        <w:ind w:left="0"/>
        <w:rPr>
          <w:rFonts w:ascii="Times" w:hAnsi="Times"/>
          <w:b/>
        </w:rPr>
      </w:pPr>
      <w:r w:rsidRPr="00DD75BC">
        <w:rPr>
          <w:rFonts w:ascii="Times" w:hAnsi="Times"/>
          <w:b/>
        </w:rPr>
        <w:t xml:space="preserve">Projects </w:t>
      </w:r>
    </w:p>
    <w:p w14:paraId="39534067" w14:textId="77777777" w:rsidR="00CF11D2" w:rsidRPr="00FB774B" w:rsidRDefault="00CF11D2" w:rsidP="00CF11D2">
      <w:pPr>
        <w:tabs>
          <w:tab w:val="right" w:pos="10620"/>
        </w:tabs>
        <w:spacing w:before="120" w:line="360" w:lineRule="auto"/>
        <w:ind w:right="-90"/>
        <w:rPr>
          <w:rFonts w:ascii="Times" w:hAnsi="Times"/>
          <w:b/>
          <w:iCs/>
        </w:rPr>
      </w:pPr>
      <w:r w:rsidRPr="002F707B">
        <w:rPr>
          <w:rFonts w:ascii="Times" w:hAnsi="Times"/>
          <w:b/>
          <w:i/>
        </w:rPr>
        <w:t>Employee Holidays Application</w:t>
      </w:r>
      <w:r>
        <w:rPr>
          <w:rFonts w:ascii="Times" w:hAnsi="Times"/>
          <w:b/>
          <w:i/>
        </w:rPr>
        <w:t xml:space="preserve">         </w:t>
      </w:r>
      <w:r>
        <w:rPr>
          <w:rFonts w:ascii="Times" w:hAnsi="Times"/>
          <w:b/>
          <w:iCs/>
        </w:rPr>
        <w:t xml:space="preserve">                                                                                                                                  Nov 2022 – May 2023</w:t>
      </w:r>
    </w:p>
    <w:p w14:paraId="49DA8117" w14:textId="77777777" w:rsidR="00CF11D2" w:rsidRPr="00C9705A" w:rsidRDefault="00CF11D2" w:rsidP="00CF11D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C9705A">
        <w:rPr>
          <w:rFonts w:ascii="Times" w:hAnsi="Times"/>
          <w:color w:val="000000" w:themeColor="text1"/>
        </w:rPr>
        <w:t xml:space="preserve"> Developed single-page web application for creating employee holidays and performing CRUD operations to manage list of holidays.</w:t>
      </w:r>
    </w:p>
    <w:p w14:paraId="5E9728BE" w14:textId="77777777" w:rsidR="00CF11D2" w:rsidRPr="00C9705A" w:rsidRDefault="00CF11D2" w:rsidP="00CF11D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C9705A">
        <w:rPr>
          <w:rFonts w:ascii="Times" w:hAnsi="Times"/>
          <w:color w:val="000000" w:themeColor="text1"/>
        </w:rPr>
        <w:t>Used NPM modules and documentations for using features of frameworks and libraries efficiently to develop a smooth application.</w:t>
      </w:r>
    </w:p>
    <w:p w14:paraId="359E550E" w14:textId="6D3E4AB9" w:rsidR="00CF11D2" w:rsidRPr="00CF11D2" w:rsidRDefault="00CF11D2" w:rsidP="00CF11D2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C9705A">
        <w:rPr>
          <w:rFonts w:ascii="Times" w:hAnsi="Times"/>
          <w:color w:val="000000" w:themeColor="text1"/>
        </w:rPr>
        <w:t>Built an API in MySQL Workbench to manage holidays in database, to work with the front end to manage user interactions with the application.</w:t>
      </w:r>
    </w:p>
    <w:p w14:paraId="2098DA1E" w14:textId="6196D2CA" w:rsidR="003175E4" w:rsidRPr="00DD75BC" w:rsidRDefault="003175E4" w:rsidP="00C97A6F">
      <w:pPr>
        <w:tabs>
          <w:tab w:val="right" w:pos="10620"/>
        </w:tabs>
        <w:spacing w:before="120" w:line="360" w:lineRule="auto"/>
        <w:ind w:right="-90"/>
        <w:rPr>
          <w:rFonts w:asciiTheme="majorHAnsi" w:hAnsiTheme="majorHAnsi" w:cstheme="majorHAnsi"/>
          <w:i/>
        </w:rPr>
      </w:pPr>
      <w:r w:rsidRPr="00DD75BC">
        <w:rPr>
          <w:rFonts w:ascii="Times" w:hAnsi="Times"/>
          <w:b/>
          <w:i/>
        </w:rPr>
        <w:t>Covid-19 Project</w:t>
      </w:r>
      <w:r w:rsidRPr="00DD75BC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                                                                         </w:t>
      </w:r>
      <w:r w:rsidR="00C9705A">
        <w:rPr>
          <w:rFonts w:asciiTheme="majorHAnsi" w:hAnsiTheme="majorHAnsi" w:cstheme="majorHAnsi"/>
          <w:b/>
        </w:rPr>
        <w:t xml:space="preserve">              </w:t>
      </w:r>
      <w:r w:rsidRPr="00DD75BC">
        <w:rPr>
          <w:rFonts w:asciiTheme="majorHAnsi" w:hAnsiTheme="majorHAnsi" w:cstheme="majorHAnsi"/>
          <w:b/>
        </w:rPr>
        <w:t xml:space="preserve"> </w:t>
      </w:r>
      <w:r w:rsidR="0044763D">
        <w:rPr>
          <w:rFonts w:asciiTheme="majorHAnsi" w:hAnsiTheme="majorHAnsi" w:cstheme="majorHAnsi"/>
          <w:b/>
        </w:rPr>
        <w:t>Sept 2021 – Dec 2021</w:t>
      </w:r>
      <w:r w:rsidRPr="00DD75BC">
        <w:rPr>
          <w:rFonts w:asciiTheme="majorHAnsi" w:hAnsiTheme="majorHAnsi" w:cstheme="majorHAnsi"/>
          <w:b/>
        </w:rPr>
        <w:t xml:space="preserve">                          </w:t>
      </w:r>
      <w:r w:rsidRPr="00DD75BC">
        <w:rPr>
          <w:rFonts w:asciiTheme="majorHAnsi" w:hAnsiTheme="majorHAnsi" w:cstheme="majorHAnsi"/>
          <w:b/>
          <w:bCs/>
          <w:iCs/>
        </w:rPr>
        <w:t xml:space="preserve"> </w:t>
      </w:r>
    </w:p>
    <w:p w14:paraId="22F464D3" w14:textId="33FE53E4" w:rsidR="003175E4" w:rsidRPr="00DD75BC" w:rsidRDefault="003175E4" w:rsidP="00C97A6F">
      <w:pPr>
        <w:pStyle w:val="ListParagraph"/>
        <w:numPr>
          <w:ilvl w:val="0"/>
          <w:numId w:val="9"/>
        </w:numPr>
        <w:spacing w:before="40" w:line="360" w:lineRule="auto"/>
        <w:jc w:val="both"/>
        <w:rPr>
          <w:rFonts w:ascii="Times" w:hAnsi="Times"/>
          <w:color w:val="000000" w:themeColor="text1"/>
        </w:rPr>
      </w:pPr>
      <w:r w:rsidRPr="00DD75BC">
        <w:rPr>
          <w:rFonts w:ascii="Times" w:hAnsi="Times"/>
          <w:color w:val="000000" w:themeColor="text1"/>
        </w:rPr>
        <w:t>Engaged in data collection and data mining with a staff of ten members using Power BI to model confirmed Covid cases, deaths, vaccinations, and policy reports for five different countries</w:t>
      </w:r>
      <w:r w:rsidR="00716491">
        <w:rPr>
          <w:rFonts w:ascii="Times" w:hAnsi="Times"/>
          <w:color w:val="000000" w:themeColor="text1"/>
        </w:rPr>
        <w:t>.</w:t>
      </w:r>
    </w:p>
    <w:p w14:paraId="14863114" w14:textId="77777777" w:rsidR="002F707B" w:rsidRPr="002F707B" w:rsidRDefault="003175E4" w:rsidP="002F707B">
      <w:pPr>
        <w:pStyle w:val="ListParagraph"/>
        <w:numPr>
          <w:ilvl w:val="0"/>
          <w:numId w:val="9"/>
        </w:numPr>
        <w:spacing w:before="40" w:line="360" w:lineRule="auto"/>
        <w:rPr>
          <w:rFonts w:ascii="Times" w:hAnsi="Times"/>
          <w:color w:val="000000" w:themeColor="text1"/>
        </w:rPr>
      </w:pPr>
      <w:r w:rsidRPr="002F707B">
        <w:rPr>
          <w:rFonts w:ascii="Times" w:hAnsi="Times"/>
          <w:color w:val="000000" w:themeColor="text1"/>
        </w:rPr>
        <w:t>Utilized Power BI and Tableau to develop ten visualizations based on an accurately formatted Covid-19 dataset of 3,000+ infection rates using key metrics to portray each selected nation’s Covid fluctuations over the span of a year.</w:t>
      </w:r>
    </w:p>
    <w:p w14:paraId="76E30100" w14:textId="28155823" w:rsidR="002C128B" w:rsidRPr="00DD75BC" w:rsidRDefault="002C128B" w:rsidP="00C97A6F">
      <w:pPr>
        <w:pStyle w:val="ListParagraph"/>
        <w:pBdr>
          <w:bottom w:val="single" w:sz="6" w:space="1" w:color="auto"/>
        </w:pBdr>
        <w:spacing w:before="120" w:line="360" w:lineRule="auto"/>
        <w:ind w:left="0"/>
        <w:rPr>
          <w:rFonts w:ascii="Times" w:hAnsi="Times"/>
          <w:b/>
        </w:rPr>
      </w:pPr>
      <w:r>
        <w:rPr>
          <w:rFonts w:ascii="Times" w:hAnsi="Times"/>
          <w:b/>
        </w:rPr>
        <w:t>Technical Skills</w:t>
      </w:r>
    </w:p>
    <w:p w14:paraId="10C13138" w14:textId="1A87C81C" w:rsidR="0017275A" w:rsidRDefault="00D619AA" w:rsidP="00C97A6F">
      <w:pPr>
        <w:shd w:val="clear" w:color="auto" w:fill="FFFFFF"/>
        <w:spacing w:before="120" w:line="360" w:lineRule="auto"/>
        <w:ind w:right="-504"/>
        <w:rPr>
          <w:rFonts w:asciiTheme="majorHAnsi" w:hAnsiTheme="majorHAnsi" w:cstheme="majorHAnsi"/>
          <w:bCs/>
          <w:iCs/>
        </w:rPr>
      </w:pPr>
      <w:r>
        <w:rPr>
          <w:rFonts w:asciiTheme="majorHAnsi" w:hAnsiTheme="majorHAnsi" w:cstheme="majorHAnsi"/>
          <w:bCs/>
          <w:iCs/>
        </w:rPr>
        <w:t xml:space="preserve">Programming: </w:t>
      </w:r>
      <w:r>
        <w:rPr>
          <w:rFonts w:asciiTheme="majorHAnsi" w:hAnsiTheme="majorHAnsi" w:cstheme="majorHAnsi"/>
          <w:bCs/>
          <w:iCs/>
        </w:rPr>
        <w:tab/>
      </w:r>
      <w:r>
        <w:rPr>
          <w:rFonts w:asciiTheme="majorHAnsi" w:hAnsiTheme="majorHAnsi" w:cstheme="majorHAnsi"/>
          <w:bCs/>
          <w:iCs/>
        </w:rPr>
        <w:tab/>
      </w:r>
      <w:r w:rsidR="0017275A">
        <w:rPr>
          <w:rFonts w:asciiTheme="majorHAnsi" w:hAnsiTheme="majorHAnsi" w:cstheme="majorHAnsi"/>
          <w:bCs/>
          <w:iCs/>
        </w:rPr>
        <w:t>HTML, CSS, Bootstrap, Fontawesome, JavaScript, NodeJS, REST API, ReactJS, Material UI</w:t>
      </w:r>
      <w:r w:rsidR="00846965">
        <w:rPr>
          <w:rFonts w:asciiTheme="majorHAnsi" w:hAnsiTheme="majorHAnsi" w:cstheme="majorHAnsi"/>
          <w:bCs/>
          <w:iCs/>
        </w:rPr>
        <w:t>, REACT, Docker</w:t>
      </w:r>
    </w:p>
    <w:p w14:paraId="386EAE39" w14:textId="078D4A73" w:rsidR="0017275A" w:rsidRDefault="0017275A" w:rsidP="00C97A6F">
      <w:pPr>
        <w:shd w:val="clear" w:color="auto" w:fill="FFFFFF"/>
        <w:spacing w:before="120" w:line="360" w:lineRule="auto"/>
        <w:ind w:right="-504"/>
        <w:rPr>
          <w:rFonts w:asciiTheme="majorHAnsi" w:hAnsiTheme="majorHAnsi" w:cstheme="majorHAnsi"/>
          <w:bCs/>
          <w:iCs/>
        </w:rPr>
      </w:pPr>
      <w:r>
        <w:rPr>
          <w:rFonts w:asciiTheme="majorHAnsi" w:hAnsiTheme="majorHAnsi" w:cstheme="majorHAnsi"/>
          <w:bCs/>
          <w:iCs/>
        </w:rPr>
        <w:t xml:space="preserve">Data Analytics: </w:t>
      </w:r>
      <w:r>
        <w:rPr>
          <w:rFonts w:asciiTheme="majorHAnsi" w:hAnsiTheme="majorHAnsi" w:cstheme="majorHAnsi"/>
          <w:bCs/>
          <w:iCs/>
        </w:rPr>
        <w:tab/>
      </w:r>
      <w:r>
        <w:rPr>
          <w:rFonts w:asciiTheme="majorHAnsi" w:hAnsiTheme="majorHAnsi" w:cstheme="majorHAnsi"/>
          <w:bCs/>
          <w:iCs/>
        </w:rPr>
        <w:tab/>
        <w:t>Power BI, Tableau</w:t>
      </w:r>
      <w:r w:rsidR="007537D4">
        <w:rPr>
          <w:rFonts w:asciiTheme="majorHAnsi" w:hAnsiTheme="majorHAnsi" w:cstheme="majorHAnsi"/>
          <w:bCs/>
          <w:iCs/>
        </w:rPr>
        <w:t>, MySQL, Python</w:t>
      </w:r>
    </w:p>
    <w:p w14:paraId="5600A7B8" w14:textId="4CAE91B5" w:rsidR="00964E54" w:rsidRDefault="003F7B4E" w:rsidP="003F7B4E">
      <w:pPr>
        <w:shd w:val="clear" w:color="auto" w:fill="FFFFFF"/>
        <w:spacing w:before="120" w:line="360" w:lineRule="auto"/>
        <w:ind w:left="2160" w:right="-504" w:hanging="2160"/>
        <w:rPr>
          <w:rFonts w:asciiTheme="majorHAnsi" w:hAnsiTheme="majorHAnsi" w:cstheme="majorHAnsi"/>
          <w:bCs/>
          <w:iCs/>
        </w:rPr>
      </w:pPr>
      <w:r>
        <w:rPr>
          <w:rFonts w:asciiTheme="majorHAnsi" w:hAnsiTheme="majorHAnsi" w:cstheme="majorHAnsi"/>
          <w:bCs/>
          <w:iCs/>
        </w:rPr>
        <w:t>Certification</w:t>
      </w:r>
      <w:r w:rsidR="00964E54">
        <w:rPr>
          <w:rFonts w:asciiTheme="majorHAnsi" w:hAnsiTheme="majorHAnsi" w:cstheme="majorHAnsi"/>
          <w:bCs/>
          <w:iCs/>
        </w:rPr>
        <w:t>:</w:t>
      </w:r>
      <w:r w:rsidR="00964E54">
        <w:rPr>
          <w:rFonts w:asciiTheme="majorHAnsi" w:hAnsiTheme="majorHAnsi" w:cstheme="majorHAnsi"/>
          <w:bCs/>
          <w:iCs/>
        </w:rPr>
        <w:tab/>
        <w:t xml:space="preserve">Microsoft Azure </w:t>
      </w:r>
      <w:r>
        <w:rPr>
          <w:rFonts w:asciiTheme="majorHAnsi" w:hAnsiTheme="majorHAnsi" w:cstheme="majorHAnsi"/>
          <w:bCs/>
          <w:iCs/>
        </w:rPr>
        <w:t>Fundamentals</w:t>
      </w:r>
      <w:r w:rsidR="00A949AD">
        <w:rPr>
          <w:rFonts w:asciiTheme="majorHAnsi" w:hAnsiTheme="majorHAnsi" w:cstheme="majorHAnsi"/>
          <w:bCs/>
          <w:iCs/>
        </w:rPr>
        <w:t xml:space="preserve"> – </w:t>
      </w:r>
      <w:hyperlink r:id="rId10" w:history="1">
        <w:r w:rsidR="00A949AD" w:rsidRPr="00A949AD">
          <w:rPr>
            <w:rStyle w:val="Hyperlink"/>
            <w:rFonts w:asciiTheme="majorHAnsi" w:hAnsiTheme="majorHAnsi" w:cstheme="majorHAnsi"/>
            <w:bCs/>
            <w:iCs/>
          </w:rPr>
          <w:t>link</w:t>
        </w:r>
      </w:hyperlink>
      <w:r w:rsidR="00A949AD">
        <w:rPr>
          <w:rFonts w:asciiTheme="majorHAnsi" w:hAnsiTheme="majorHAnsi" w:cstheme="majorHAnsi"/>
          <w:bCs/>
          <w:iCs/>
        </w:rPr>
        <w:t xml:space="preserve"> </w:t>
      </w:r>
      <w:r w:rsidR="00A949AD">
        <w:rPr>
          <w:rFonts w:asciiTheme="majorHAnsi" w:hAnsiTheme="majorHAnsi" w:cstheme="majorHAnsi"/>
          <w:bCs/>
          <w:iCs/>
        </w:rPr>
        <w:tab/>
      </w:r>
      <w:r w:rsidR="00A949AD">
        <w:rPr>
          <w:rFonts w:asciiTheme="majorHAnsi" w:hAnsiTheme="majorHAnsi" w:cstheme="majorHAnsi"/>
          <w:bCs/>
          <w:iCs/>
        </w:rPr>
        <w:tab/>
      </w:r>
      <w:r w:rsidR="00A949AD">
        <w:rPr>
          <w:rFonts w:asciiTheme="majorHAnsi" w:hAnsiTheme="majorHAnsi" w:cstheme="majorHAnsi"/>
          <w:bCs/>
          <w:iCs/>
        </w:rPr>
        <w:tab/>
      </w:r>
      <w:r w:rsidR="00A949AD">
        <w:rPr>
          <w:rFonts w:asciiTheme="majorHAnsi" w:hAnsiTheme="majorHAnsi" w:cstheme="majorHAnsi"/>
          <w:bCs/>
          <w:iCs/>
        </w:rPr>
        <w:tab/>
      </w:r>
      <w:r w:rsidR="00A949AD">
        <w:rPr>
          <w:rFonts w:asciiTheme="majorHAnsi" w:hAnsiTheme="majorHAnsi" w:cstheme="majorHAnsi"/>
          <w:bCs/>
          <w:iCs/>
        </w:rPr>
        <w:tab/>
      </w:r>
      <w:r w:rsidR="00A949AD">
        <w:rPr>
          <w:rFonts w:asciiTheme="majorHAnsi" w:hAnsiTheme="majorHAnsi" w:cstheme="majorHAnsi"/>
          <w:bCs/>
          <w:iCs/>
        </w:rPr>
        <w:tab/>
        <w:t>Earned on: Feb 14, 2024</w:t>
      </w:r>
      <w:r>
        <w:rPr>
          <w:rFonts w:asciiTheme="majorHAnsi" w:hAnsiTheme="majorHAnsi" w:cstheme="majorHAnsi"/>
          <w:bCs/>
          <w:iCs/>
        </w:rPr>
        <w:br/>
      </w:r>
      <w:r w:rsidR="00964E54">
        <w:rPr>
          <w:rFonts w:asciiTheme="majorHAnsi" w:hAnsiTheme="majorHAnsi" w:cstheme="majorHAnsi"/>
          <w:bCs/>
          <w:iCs/>
        </w:rPr>
        <w:t>Microsoft Power BI Data Analyst Associate</w:t>
      </w:r>
    </w:p>
    <w:p w14:paraId="6174EF15" w14:textId="51A0261D" w:rsidR="002C128B" w:rsidRPr="00C97A6F" w:rsidRDefault="0017275A" w:rsidP="00C97A6F">
      <w:pPr>
        <w:shd w:val="clear" w:color="auto" w:fill="FFFFFF"/>
        <w:spacing w:before="120" w:line="360" w:lineRule="auto"/>
        <w:ind w:right="-504"/>
        <w:rPr>
          <w:rFonts w:asciiTheme="majorHAnsi" w:hAnsiTheme="majorHAnsi" w:cstheme="majorHAnsi"/>
          <w:color w:val="222222"/>
        </w:rPr>
      </w:pPr>
      <w:r>
        <w:rPr>
          <w:rFonts w:asciiTheme="majorHAnsi" w:hAnsiTheme="majorHAnsi" w:cstheme="majorHAnsi"/>
          <w:bCs/>
          <w:iCs/>
        </w:rPr>
        <w:t xml:space="preserve">Software: </w:t>
      </w:r>
      <w:r>
        <w:rPr>
          <w:rFonts w:asciiTheme="majorHAnsi" w:hAnsiTheme="majorHAnsi" w:cstheme="majorHAnsi"/>
          <w:bCs/>
          <w:iCs/>
        </w:rPr>
        <w:tab/>
      </w:r>
      <w:r>
        <w:rPr>
          <w:rFonts w:asciiTheme="majorHAnsi" w:hAnsiTheme="majorHAnsi" w:cstheme="majorHAnsi"/>
          <w:bCs/>
          <w:iCs/>
        </w:rPr>
        <w:tab/>
        <w:t>Microsoft</w:t>
      </w:r>
      <w:r w:rsidR="00087054">
        <w:rPr>
          <w:rFonts w:asciiTheme="majorHAnsi" w:hAnsiTheme="majorHAnsi" w:cstheme="majorHAnsi"/>
          <w:bCs/>
          <w:iCs/>
        </w:rPr>
        <w:t xml:space="preserve"> – Word, Excel, </w:t>
      </w:r>
      <w:r w:rsidR="00C457B7">
        <w:rPr>
          <w:rFonts w:asciiTheme="majorHAnsi" w:hAnsiTheme="majorHAnsi" w:cstheme="majorHAnsi"/>
          <w:bCs/>
          <w:iCs/>
        </w:rPr>
        <w:t>PowerPoint;</w:t>
      </w:r>
      <w:r w:rsidR="00087054">
        <w:rPr>
          <w:rFonts w:asciiTheme="majorHAnsi" w:hAnsiTheme="majorHAnsi" w:cstheme="majorHAnsi"/>
          <w:bCs/>
          <w:iCs/>
        </w:rPr>
        <w:t xml:space="preserve"> Canva, Visual Studio Code</w:t>
      </w:r>
      <w:r w:rsidR="002C128B" w:rsidRPr="00DD75BC">
        <w:rPr>
          <w:rFonts w:asciiTheme="majorHAnsi" w:hAnsiTheme="majorHAnsi" w:cstheme="majorHAnsi"/>
          <w:bCs/>
          <w:iCs/>
        </w:rPr>
        <w:tab/>
      </w:r>
      <w:r w:rsidR="002C128B" w:rsidRPr="00DD75BC">
        <w:rPr>
          <w:rFonts w:asciiTheme="majorHAnsi" w:hAnsiTheme="majorHAnsi" w:cstheme="majorHAnsi"/>
          <w:bCs/>
          <w:iCs/>
        </w:rPr>
        <w:tab/>
      </w:r>
      <w:r w:rsidR="002C128B" w:rsidRPr="00DD75BC">
        <w:rPr>
          <w:rFonts w:asciiTheme="majorHAnsi" w:hAnsiTheme="majorHAnsi" w:cstheme="majorHAnsi"/>
          <w:bCs/>
          <w:iCs/>
        </w:rPr>
        <w:tab/>
        <w:t xml:space="preserve">                                                                                                                                                                            </w:t>
      </w:r>
    </w:p>
    <w:sectPr w:rsidR="002C128B" w:rsidRPr="00C97A6F" w:rsidSect="00367179">
      <w:headerReference w:type="default" r:id="rId11"/>
      <w:footnotePr>
        <w:numRestart w:val="eachSect"/>
      </w:footnotePr>
      <w:type w:val="continuous"/>
      <w:pgSz w:w="12240" w:h="15840"/>
      <w:pgMar w:top="360" w:right="360" w:bottom="0" w:left="450" w:header="720" w:footer="475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6ABF1" w14:textId="77777777" w:rsidR="00367179" w:rsidRDefault="00367179">
      <w:r>
        <w:separator/>
      </w:r>
    </w:p>
  </w:endnote>
  <w:endnote w:type="continuationSeparator" w:id="0">
    <w:p w14:paraId="0331D55F" w14:textId="77777777" w:rsidR="00367179" w:rsidRDefault="00367179">
      <w:r>
        <w:continuationSeparator/>
      </w:r>
    </w:p>
  </w:endnote>
  <w:endnote w:type="continuationNotice" w:id="1">
    <w:p w14:paraId="2BED9F0B" w14:textId="77777777" w:rsidR="00367179" w:rsidRDefault="00367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ADEDEA" w14:textId="77777777" w:rsidR="00367179" w:rsidRDefault="00367179">
      <w:r>
        <w:separator/>
      </w:r>
    </w:p>
  </w:footnote>
  <w:footnote w:type="continuationSeparator" w:id="0">
    <w:p w14:paraId="3CC4CBF4" w14:textId="77777777" w:rsidR="00367179" w:rsidRDefault="00367179">
      <w:r>
        <w:continuationSeparator/>
      </w:r>
    </w:p>
  </w:footnote>
  <w:footnote w:type="continuationNotice" w:id="1">
    <w:p w14:paraId="4892B573" w14:textId="77777777" w:rsidR="00367179" w:rsidRDefault="003671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8C8C" w14:textId="77777777" w:rsidR="00FE711C" w:rsidRDefault="00FE711C">
    <w:pPr>
      <w:spacing w:line="27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947B1"/>
    <w:multiLevelType w:val="hybridMultilevel"/>
    <w:tmpl w:val="8294025C"/>
    <w:lvl w:ilvl="0" w:tplc="C18A6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2BC8"/>
    <w:multiLevelType w:val="hybridMultilevel"/>
    <w:tmpl w:val="757ED2C2"/>
    <w:lvl w:ilvl="0" w:tplc="08D09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E7D83"/>
    <w:multiLevelType w:val="hybridMultilevel"/>
    <w:tmpl w:val="CDB66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20138"/>
    <w:multiLevelType w:val="hybridMultilevel"/>
    <w:tmpl w:val="024C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979B0"/>
    <w:multiLevelType w:val="hybridMultilevel"/>
    <w:tmpl w:val="2E1E9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D1CB8"/>
    <w:multiLevelType w:val="hybridMultilevel"/>
    <w:tmpl w:val="D206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76179"/>
    <w:multiLevelType w:val="hybridMultilevel"/>
    <w:tmpl w:val="5EB0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5E14"/>
    <w:multiLevelType w:val="hybridMultilevel"/>
    <w:tmpl w:val="FCAE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C5C0A"/>
    <w:multiLevelType w:val="hybridMultilevel"/>
    <w:tmpl w:val="889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73F91"/>
    <w:multiLevelType w:val="hybridMultilevel"/>
    <w:tmpl w:val="9E3A87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534B1994"/>
    <w:multiLevelType w:val="multilevel"/>
    <w:tmpl w:val="D4CEA306"/>
    <w:lvl w:ilvl="0">
      <w:start w:val="1"/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7F29AE"/>
    <w:multiLevelType w:val="hybridMultilevel"/>
    <w:tmpl w:val="8A3C8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6F1733"/>
    <w:multiLevelType w:val="hybridMultilevel"/>
    <w:tmpl w:val="804A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35F80"/>
    <w:multiLevelType w:val="multilevel"/>
    <w:tmpl w:val="091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C17D0D"/>
    <w:multiLevelType w:val="hybridMultilevel"/>
    <w:tmpl w:val="E0A4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6411A"/>
    <w:multiLevelType w:val="hybridMultilevel"/>
    <w:tmpl w:val="78E2F646"/>
    <w:lvl w:ilvl="0" w:tplc="0409000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76" w:hanging="360"/>
      </w:pPr>
      <w:rPr>
        <w:rFonts w:ascii="Wingdings" w:hAnsi="Wingdings" w:hint="default"/>
      </w:rPr>
    </w:lvl>
  </w:abstractNum>
  <w:abstractNum w:abstractNumId="16" w15:restartNumberingAfterBreak="0">
    <w:nsid w:val="74A52D4F"/>
    <w:multiLevelType w:val="hybridMultilevel"/>
    <w:tmpl w:val="52DA0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82CCF"/>
    <w:multiLevelType w:val="hybridMultilevel"/>
    <w:tmpl w:val="84AA0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845D91"/>
    <w:multiLevelType w:val="hybridMultilevel"/>
    <w:tmpl w:val="81B0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361435">
    <w:abstractNumId w:val="0"/>
  </w:num>
  <w:num w:numId="2" w16cid:durableId="55781442">
    <w:abstractNumId w:val="3"/>
  </w:num>
  <w:num w:numId="3" w16cid:durableId="1221937085">
    <w:abstractNumId w:val="6"/>
  </w:num>
  <w:num w:numId="4" w16cid:durableId="1834222213">
    <w:abstractNumId w:val="4"/>
  </w:num>
  <w:num w:numId="5" w16cid:durableId="1497764889">
    <w:abstractNumId w:val="8"/>
  </w:num>
  <w:num w:numId="6" w16cid:durableId="808010769">
    <w:abstractNumId w:val="18"/>
  </w:num>
  <w:num w:numId="7" w16cid:durableId="203446334">
    <w:abstractNumId w:val="2"/>
  </w:num>
  <w:num w:numId="8" w16cid:durableId="2439776">
    <w:abstractNumId w:val="12"/>
  </w:num>
  <w:num w:numId="9" w16cid:durableId="1598900572">
    <w:abstractNumId w:val="1"/>
  </w:num>
  <w:num w:numId="10" w16cid:durableId="1997340923">
    <w:abstractNumId w:val="5"/>
  </w:num>
  <w:num w:numId="11" w16cid:durableId="569967810">
    <w:abstractNumId w:val="9"/>
  </w:num>
  <w:num w:numId="12" w16cid:durableId="1139999136">
    <w:abstractNumId w:val="7"/>
  </w:num>
  <w:num w:numId="13" w16cid:durableId="1875649268">
    <w:abstractNumId w:val="17"/>
  </w:num>
  <w:num w:numId="14" w16cid:durableId="1094592048">
    <w:abstractNumId w:val="14"/>
  </w:num>
  <w:num w:numId="15" w16cid:durableId="522477337">
    <w:abstractNumId w:val="16"/>
  </w:num>
  <w:num w:numId="16" w16cid:durableId="733821362">
    <w:abstractNumId w:val="13"/>
  </w:num>
  <w:num w:numId="17" w16cid:durableId="1751536373">
    <w:abstractNumId w:val="10"/>
  </w:num>
  <w:num w:numId="18" w16cid:durableId="677855322">
    <w:abstractNumId w:val="15"/>
  </w:num>
  <w:num w:numId="19" w16cid:durableId="110915813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524"/>
    <w:rsid w:val="000009CC"/>
    <w:rsid w:val="00006375"/>
    <w:rsid w:val="00022B65"/>
    <w:rsid w:val="00025F56"/>
    <w:rsid w:val="0003161A"/>
    <w:rsid w:val="00042DEE"/>
    <w:rsid w:val="00044DFE"/>
    <w:rsid w:val="000525C1"/>
    <w:rsid w:val="00055E82"/>
    <w:rsid w:val="000606A2"/>
    <w:rsid w:val="000661C5"/>
    <w:rsid w:val="00087054"/>
    <w:rsid w:val="00090DA2"/>
    <w:rsid w:val="000A16D5"/>
    <w:rsid w:val="000A31EB"/>
    <w:rsid w:val="000A3517"/>
    <w:rsid w:val="000A4E7B"/>
    <w:rsid w:val="000B0457"/>
    <w:rsid w:val="000C1183"/>
    <w:rsid w:val="000C5400"/>
    <w:rsid w:val="000C716E"/>
    <w:rsid w:val="000D1643"/>
    <w:rsid w:val="000D165C"/>
    <w:rsid w:val="000E24B1"/>
    <w:rsid w:val="000E384B"/>
    <w:rsid w:val="000E554C"/>
    <w:rsid w:val="000F621F"/>
    <w:rsid w:val="0010264C"/>
    <w:rsid w:val="00104FB8"/>
    <w:rsid w:val="0010506A"/>
    <w:rsid w:val="001111D4"/>
    <w:rsid w:val="001177BE"/>
    <w:rsid w:val="00117F31"/>
    <w:rsid w:val="00122A39"/>
    <w:rsid w:val="0013152E"/>
    <w:rsid w:val="00134042"/>
    <w:rsid w:val="00134BA4"/>
    <w:rsid w:val="00134C1D"/>
    <w:rsid w:val="00135442"/>
    <w:rsid w:val="001440CD"/>
    <w:rsid w:val="00153DC9"/>
    <w:rsid w:val="00170146"/>
    <w:rsid w:val="001720F6"/>
    <w:rsid w:val="0017275A"/>
    <w:rsid w:val="00174910"/>
    <w:rsid w:val="00175FB8"/>
    <w:rsid w:val="00183081"/>
    <w:rsid w:val="00183937"/>
    <w:rsid w:val="00185891"/>
    <w:rsid w:val="00190D29"/>
    <w:rsid w:val="001934F1"/>
    <w:rsid w:val="00195830"/>
    <w:rsid w:val="00196535"/>
    <w:rsid w:val="001A03A0"/>
    <w:rsid w:val="001A22A9"/>
    <w:rsid w:val="001F0E05"/>
    <w:rsid w:val="001F3023"/>
    <w:rsid w:val="001F6F4E"/>
    <w:rsid w:val="002048B8"/>
    <w:rsid w:val="00212E47"/>
    <w:rsid w:val="0022228D"/>
    <w:rsid w:val="00222DBB"/>
    <w:rsid w:val="002419BA"/>
    <w:rsid w:val="00242964"/>
    <w:rsid w:val="00244EDE"/>
    <w:rsid w:val="00247AAE"/>
    <w:rsid w:val="00251519"/>
    <w:rsid w:val="00254A6B"/>
    <w:rsid w:val="00262434"/>
    <w:rsid w:val="002633B5"/>
    <w:rsid w:val="0026448C"/>
    <w:rsid w:val="00287A74"/>
    <w:rsid w:val="0029677B"/>
    <w:rsid w:val="002A30D9"/>
    <w:rsid w:val="002A7AD8"/>
    <w:rsid w:val="002B0AC8"/>
    <w:rsid w:val="002B0B28"/>
    <w:rsid w:val="002C128B"/>
    <w:rsid w:val="002C583B"/>
    <w:rsid w:val="002C5DC5"/>
    <w:rsid w:val="002C7C25"/>
    <w:rsid w:val="002D2A8F"/>
    <w:rsid w:val="002D6524"/>
    <w:rsid w:val="002E179D"/>
    <w:rsid w:val="002F53D6"/>
    <w:rsid w:val="002F707B"/>
    <w:rsid w:val="003031FB"/>
    <w:rsid w:val="00305F20"/>
    <w:rsid w:val="00306E89"/>
    <w:rsid w:val="00310F3E"/>
    <w:rsid w:val="003131BD"/>
    <w:rsid w:val="003175E4"/>
    <w:rsid w:val="00321760"/>
    <w:rsid w:val="00323207"/>
    <w:rsid w:val="00337352"/>
    <w:rsid w:val="00337BF0"/>
    <w:rsid w:val="00345372"/>
    <w:rsid w:val="003522B6"/>
    <w:rsid w:val="0035275E"/>
    <w:rsid w:val="0036030A"/>
    <w:rsid w:val="00363EB5"/>
    <w:rsid w:val="00364068"/>
    <w:rsid w:val="00367179"/>
    <w:rsid w:val="00373D57"/>
    <w:rsid w:val="0039222B"/>
    <w:rsid w:val="00395C0F"/>
    <w:rsid w:val="003A6745"/>
    <w:rsid w:val="003B0C51"/>
    <w:rsid w:val="003B22B5"/>
    <w:rsid w:val="003B4158"/>
    <w:rsid w:val="003C361E"/>
    <w:rsid w:val="003D007B"/>
    <w:rsid w:val="003D0174"/>
    <w:rsid w:val="003D01D5"/>
    <w:rsid w:val="003D04E7"/>
    <w:rsid w:val="003E3CC2"/>
    <w:rsid w:val="003E5152"/>
    <w:rsid w:val="003F7B4E"/>
    <w:rsid w:val="004072DF"/>
    <w:rsid w:val="0041592D"/>
    <w:rsid w:val="004168DF"/>
    <w:rsid w:val="0044763D"/>
    <w:rsid w:val="00453FC8"/>
    <w:rsid w:val="00456085"/>
    <w:rsid w:val="00485E3B"/>
    <w:rsid w:val="00487EFC"/>
    <w:rsid w:val="004964A2"/>
    <w:rsid w:val="004A4149"/>
    <w:rsid w:val="004A7D54"/>
    <w:rsid w:val="004C65AD"/>
    <w:rsid w:val="004D15A4"/>
    <w:rsid w:val="004E1374"/>
    <w:rsid w:val="004F2EF5"/>
    <w:rsid w:val="00500CE4"/>
    <w:rsid w:val="00500F2B"/>
    <w:rsid w:val="00504FA6"/>
    <w:rsid w:val="00505B3F"/>
    <w:rsid w:val="005112F5"/>
    <w:rsid w:val="00514FDF"/>
    <w:rsid w:val="0051551F"/>
    <w:rsid w:val="00517C91"/>
    <w:rsid w:val="00526FE2"/>
    <w:rsid w:val="00530C17"/>
    <w:rsid w:val="005325F9"/>
    <w:rsid w:val="005379E1"/>
    <w:rsid w:val="005404BA"/>
    <w:rsid w:val="00545AAE"/>
    <w:rsid w:val="00546911"/>
    <w:rsid w:val="00555AE5"/>
    <w:rsid w:val="005605B2"/>
    <w:rsid w:val="00571F52"/>
    <w:rsid w:val="005732FD"/>
    <w:rsid w:val="00576A97"/>
    <w:rsid w:val="005918CB"/>
    <w:rsid w:val="00592DAE"/>
    <w:rsid w:val="005A2ACA"/>
    <w:rsid w:val="005A794F"/>
    <w:rsid w:val="005C2DA1"/>
    <w:rsid w:val="005C39E2"/>
    <w:rsid w:val="005D4A39"/>
    <w:rsid w:val="005D66E8"/>
    <w:rsid w:val="005E29D8"/>
    <w:rsid w:val="005E5E8A"/>
    <w:rsid w:val="005E6F9C"/>
    <w:rsid w:val="005E7891"/>
    <w:rsid w:val="005F088E"/>
    <w:rsid w:val="005F144E"/>
    <w:rsid w:val="006036AD"/>
    <w:rsid w:val="00603B67"/>
    <w:rsid w:val="00604C01"/>
    <w:rsid w:val="006149DB"/>
    <w:rsid w:val="00624AC9"/>
    <w:rsid w:val="00634019"/>
    <w:rsid w:val="006351F2"/>
    <w:rsid w:val="006456CB"/>
    <w:rsid w:val="00652095"/>
    <w:rsid w:val="00662699"/>
    <w:rsid w:val="006645CC"/>
    <w:rsid w:val="0066746D"/>
    <w:rsid w:val="006738EC"/>
    <w:rsid w:val="00681B19"/>
    <w:rsid w:val="006838E5"/>
    <w:rsid w:val="0068573D"/>
    <w:rsid w:val="0068749E"/>
    <w:rsid w:val="006905A5"/>
    <w:rsid w:val="0069312D"/>
    <w:rsid w:val="00696C94"/>
    <w:rsid w:val="006A70C3"/>
    <w:rsid w:val="006C59FC"/>
    <w:rsid w:val="006D1795"/>
    <w:rsid w:val="006D4640"/>
    <w:rsid w:val="006E3A7E"/>
    <w:rsid w:val="006E6C48"/>
    <w:rsid w:val="006E705B"/>
    <w:rsid w:val="006E7164"/>
    <w:rsid w:val="006F13C9"/>
    <w:rsid w:val="006F1B74"/>
    <w:rsid w:val="006F480B"/>
    <w:rsid w:val="006F5482"/>
    <w:rsid w:val="006F6013"/>
    <w:rsid w:val="00701080"/>
    <w:rsid w:val="007135E8"/>
    <w:rsid w:val="00716491"/>
    <w:rsid w:val="00720367"/>
    <w:rsid w:val="007502AA"/>
    <w:rsid w:val="007532A2"/>
    <w:rsid w:val="00753510"/>
    <w:rsid w:val="007537D4"/>
    <w:rsid w:val="00760197"/>
    <w:rsid w:val="007616B9"/>
    <w:rsid w:val="00775C84"/>
    <w:rsid w:val="0078270F"/>
    <w:rsid w:val="00791344"/>
    <w:rsid w:val="0079266B"/>
    <w:rsid w:val="007966D6"/>
    <w:rsid w:val="007A117B"/>
    <w:rsid w:val="007A4F1F"/>
    <w:rsid w:val="007C2F22"/>
    <w:rsid w:val="007C40B0"/>
    <w:rsid w:val="007C40D8"/>
    <w:rsid w:val="007D08A1"/>
    <w:rsid w:val="007D2FA1"/>
    <w:rsid w:val="007E3224"/>
    <w:rsid w:val="007E6FA4"/>
    <w:rsid w:val="007F0BFD"/>
    <w:rsid w:val="007F269F"/>
    <w:rsid w:val="007F2DD6"/>
    <w:rsid w:val="007F7936"/>
    <w:rsid w:val="00801A51"/>
    <w:rsid w:val="00810B7D"/>
    <w:rsid w:val="00812193"/>
    <w:rsid w:val="008259FE"/>
    <w:rsid w:val="00834B2B"/>
    <w:rsid w:val="0084287C"/>
    <w:rsid w:val="00846965"/>
    <w:rsid w:val="008521A2"/>
    <w:rsid w:val="00852BFC"/>
    <w:rsid w:val="00854E95"/>
    <w:rsid w:val="00855DBD"/>
    <w:rsid w:val="008776CB"/>
    <w:rsid w:val="00895A5D"/>
    <w:rsid w:val="00895EF8"/>
    <w:rsid w:val="008B63DD"/>
    <w:rsid w:val="008B6688"/>
    <w:rsid w:val="008C39A6"/>
    <w:rsid w:val="008C5CAC"/>
    <w:rsid w:val="008C6B7C"/>
    <w:rsid w:val="008D20AD"/>
    <w:rsid w:val="008D2707"/>
    <w:rsid w:val="008D5BAD"/>
    <w:rsid w:val="008E0881"/>
    <w:rsid w:val="008E3C4F"/>
    <w:rsid w:val="008E6538"/>
    <w:rsid w:val="008F00BC"/>
    <w:rsid w:val="008F376F"/>
    <w:rsid w:val="00900BAA"/>
    <w:rsid w:val="00901410"/>
    <w:rsid w:val="00913EA5"/>
    <w:rsid w:val="00914BFD"/>
    <w:rsid w:val="00920B7A"/>
    <w:rsid w:val="0092108D"/>
    <w:rsid w:val="00923EBE"/>
    <w:rsid w:val="00926237"/>
    <w:rsid w:val="00932BEC"/>
    <w:rsid w:val="009430A6"/>
    <w:rsid w:val="009462B4"/>
    <w:rsid w:val="009547C1"/>
    <w:rsid w:val="00957CEF"/>
    <w:rsid w:val="00960C1D"/>
    <w:rsid w:val="00960FC9"/>
    <w:rsid w:val="00963DC2"/>
    <w:rsid w:val="00964E54"/>
    <w:rsid w:val="00965716"/>
    <w:rsid w:val="0097229A"/>
    <w:rsid w:val="00982403"/>
    <w:rsid w:val="00982791"/>
    <w:rsid w:val="00985270"/>
    <w:rsid w:val="009914E2"/>
    <w:rsid w:val="009933EE"/>
    <w:rsid w:val="009977A9"/>
    <w:rsid w:val="009A513A"/>
    <w:rsid w:val="009A51F1"/>
    <w:rsid w:val="009B4DF8"/>
    <w:rsid w:val="009B657B"/>
    <w:rsid w:val="009B751C"/>
    <w:rsid w:val="009C2A7B"/>
    <w:rsid w:val="009C2DE4"/>
    <w:rsid w:val="009C6BBE"/>
    <w:rsid w:val="009D0326"/>
    <w:rsid w:val="009D040C"/>
    <w:rsid w:val="009D4B7A"/>
    <w:rsid w:val="009D599E"/>
    <w:rsid w:val="009E37E8"/>
    <w:rsid w:val="009F1760"/>
    <w:rsid w:val="009F67B6"/>
    <w:rsid w:val="00A02719"/>
    <w:rsid w:val="00A25E63"/>
    <w:rsid w:val="00A26FB7"/>
    <w:rsid w:val="00A4110B"/>
    <w:rsid w:val="00A412B5"/>
    <w:rsid w:val="00A66958"/>
    <w:rsid w:val="00A67FA9"/>
    <w:rsid w:val="00A71A04"/>
    <w:rsid w:val="00A71F81"/>
    <w:rsid w:val="00A737B3"/>
    <w:rsid w:val="00A74E78"/>
    <w:rsid w:val="00A802AA"/>
    <w:rsid w:val="00A824DE"/>
    <w:rsid w:val="00A86905"/>
    <w:rsid w:val="00A86FD0"/>
    <w:rsid w:val="00A90C0D"/>
    <w:rsid w:val="00A949AD"/>
    <w:rsid w:val="00A9571B"/>
    <w:rsid w:val="00A9720B"/>
    <w:rsid w:val="00AA4380"/>
    <w:rsid w:val="00AB1E0E"/>
    <w:rsid w:val="00AB256E"/>
    <w:rsid w:val="00AB4DA5"/>
    <w:rsid w:val="00AC0385"/>
    <w:rsid w:val="00AC1041"/>
    <w:rsid w:val="00AC6D33"/>
    <w:rsid w:val="00AC6DBD"/>
    <w:rsid w:val="00AD0713"/>
    <w:rsid w:val="00AD58E9"/>
    <w:rsid w:val="00AF03EB"/>
    <w:rsid w:val="00AF0CF9"/>
    <w:rsid w:val="00AF2B97"/>
    <w:rsid w:val="00AF4597"/>
    <w:rsid w:val="00AF5808"/>
    <w:rsid w:val="00B26EF1"/>
    <w:rsid w:val="00B277DD"/>
    <w:rsid w:val="00B301DA"/>
    <w:rsid w:val="00B30E7F"/>
    <w:rsid w:val="00B31573"/>
    <w:rsid w:val="00B40160"/>
    <w:rsid w:val="00B43639"/>
    <w:rsid w:val="00B45E6F"/>
    <w:rsid w:val="00B53AE5"/>
    <w:rsid w:val="00B55171"/>
    <w:rsid w:val="00B661D1"/>
    <w:rsid w:val="00B670D1"/>
    <w:rsid w:val="00B736AF"/>
    <w:rsid w:val="00B8461C"/>
    <w:rsid w:val="00B9057B"/>
    <w:rsid w:val="00B9356C"/>
    <w:rsid w:val="00B954DB"/>
    <w:rsid w:val="00BA0C38"/>
    <w:rsid w:val="00BA193E"/>
    <w:rsid w:val="00BB4046"/>
    <w:rsid w:val="00BD533D"/>
    <w:rsid w:val="00BE5B42"/>
    <w:rsid w:val="00BF0137"/>
    <w:rsid w:val="00BF08D4"/>
    <w:rsid w:val="00BF2CA7"/>
    <w:rsid w:val="00BF6927"/>
    <w:rsid w:val="00C16575"/>
    <w:rsid w:val="00C278E9"/>
    <w:rsid w:val="00C37F92"/>
    <w:rsid w:val="00C45395"/>
    <w:rsid w:val="00C457B7"/>
    <w:rsid w:val="00C47807"/>
    <w:rsid w:val="00C56FC5"/>
    <w:rsid w:val="00C62013"/>
    <w:rsid w:val="00C6532F"/>
    <w:rsid w:val="00C72F05"/>
    <w:rsid w:val="00C77613"/>
    <w:rsid w:val="00C802AC"/>
    <w:rsid w:val="00C8402F"/>
    <w:rsid w:val="00C85422"/>
    <w:rsid w:val="00C90D3A"/>
    <w:rsid w:val="00C9705A"/>
    <w:rsid w:val="00C97A6F"/>
    <w:rsid w:val="00CB770C"/>
    <w:rsid w:val="00CC0D08"/>
    <w:rsid w:val="00CC3D79"/>
    <w:rsid w:val="00CD2A63"/>
    <w:rsid w:val="00CD3880"/>
    <w:rsid w:val="00CE00C8"/>
    <w:rsid w:val="00CE12AD"/>
    <w:rsid w:val="00CE3CDB"/>
    <w:rsid w:val="00CE728F"/>
    <w:rsid w:val="00CF11D2"/>
    <w:rsid w:val="00CF2116"/>
    <w:rsid w:val="00CF4952"/>
    <w:rsid w:val="00D05C63"/>
    <w:rsid w:val="00D10F09"/>
    <w:rsid w:val="00D13B05"/>
    <w:rsid w:val="00D15A06"/>
    <w:rsid w:val="00D24B49"/>
    <w:rsid w:val="00D304A7"/>
    <w:rsid w:val="00D32096"/>
    <w:rsid w:val="00D356D5"/>
    <w:rsid w:val="00D35C82"/>
    <w:rsid w:val="00D44F1B"/>
    <w:rsid w:val="00D47E0B"/>
    <w:rsid w:val="00D510CA"/>
    <w:rsid w:val="00D51A04"/>
    <w:rsid w:val="00D6023D"/>
    <w:rsid w:val="00D619AA"/>
    <w:rsid w:val="00D67391"/>
    <w:rsid w:val="00D701CA"/>
    <w:rsid w:val="00D801E4"/>
    <w:rsid w:val="00D87AFC"/>
    <w:rsid w:val="00D96A8E"/>
    <w:rsid w:val="00DA497E"/>
    <w:rsid w:val="00DA51F3"/>
    <w:rsid w:val="00DA5AAB"/>
    <w:rsid w:val="00DB6A27"/>
    <w:rsid w:val="00DC0C66"/>
    <w:rsid w:val="00DC14C2"/>
    <w:rsid w:val="00DC14E7"/>
    <w:rsid w:val="00DC65A9"/>
    <w:rsid w:val="00DD29CE"/>
    <w:rsid w:val="00DD2CA8"/>
    <w:rsid w:val="00DD75BC"/>
    <w:rsid w:val="00DD7B9B"/>
    <w:rsid w:val="00DE460F"/>
    <w:rsid w:val="00DE7EA2"/>
    <w:rsid w:val="00DF0D0E"/>
    <w:rsid w:val="00E03551"/>
    <w:rsid w:val="00E0575B"/>
    <w:rsid w:val="00E1289C"/>
    <w:rsid w:val="00E21E82"/>
    <w:rsid w:val="00E21EF7"/>
    <w:rsid w:val="00E24A01"/>
    <w:rsid w:val="00E25959"/>
    <w:rsid w:val="00E32B9B"/>
    <w:rsid w:val="00E42196"/>
    <w:rsid w:val="00E445EA"/>
    <w:rsid w:val="00E5099C"/>
    <w:rsid w:val="00E5509B"/>
    <w:rsid w:val="00E64B41"/>
    <w:rsid w:val="00E64C0F"/>
    <w:rsid w:val="00E6778F"/>
    <w:rsid w:val="00E716B1"/>
    <w:rsid w:val="00E71AE8"/>
    <w:rsid w:val="00E8104C"/>
    <w:rsid w:val="00E83999"/>
    <w:rsid w:val="00E9243D"/>
    <w:rsid w:val="00EA1900"/>
    <w:rsid w:val="00EB2BAE"/>
    <w:rsid w:val="00EB4580"/>
    <w:rsid w:val="00EB5221"/>
    <w:rsid w:val="00EC28BF"/>
    <w:rsid w:val="00EC5ED4"/>
    <w:rsid w:val="00ED4E48"/>
    <w:rsid w:val="00ED5167"/>
    <w:rsid w:val="00ED6FFF"/>
    <w:rsid w:val="00EE6CBF"/>
    <w:rsid w:val="00EF1CEF"/>
    <w:rsid w:val="00EF476C"/>
    <w:rsid w:val="00F11A58"/>
    <w:rsid w:val="00F1468B"/>
    <w:rsid w:val="00F16F4D"/>
    <w:rsid w:val="00F1786B"/>
    <w:rsid w:val="00F21BDA"/>
    <w:rsid w:val="00F22C33"/>
    <w:rsid w:val="00F2484A"/>
    <w:rsid w:val="00F26904"/>
    <w:rsid w:val="00F26AC1"/>
    <w:rsid w:val="00F2787F"/>
    <w:rsid w:val="00F43955"/>
    <w:rsid w:val="00F46F5C"/>
    <w:rsid w:val="00F51FC8"/>
    <w:rsid w:val="00F52729"/>
    <w:rsid w:val="00F56052"/>
    <w:rsid w:val="00F61E91"/>
    <w:rsid w:val="00F62ACC"/>
    <w:rsid w:val="00F62EBA"/>
    <w:rsid w:val="00F6577B"/>
    <w:rsid w:val="00F667E5"/>
    <w:rsid w:val="00F8004F"/>
    <w:rsid w:val="00F82CD3"/>
    <w:rsid w:val="00F83086"/>
    <w:rsid w:val="00F90C26"/>
    <w:rsid w:val="00F92209"/>
    <w:rsid w:val="00F96A08"/>
    <w:rsid w:val="00F97E4A"/>
    <w:rsid w:val="00FA0166"/>
    <w:rsid w:val="00FA1DAE"/>
    <w:rsid w:val="00FA4110"/>
    <w:rsid w:val="00FB774B"/>
    <w:rsid w:val="00FC131C"/>
    <w:rsid w:val="00FC3243"/>
    <w:rsid w:val="00FC7E72"/>
    <w:rsid w:val="00FD42F0"/>
    <w:rsid w:val="00FD7D58"/>
    <w:rsid w:val="00FE173C"/>
    <w:rsid w:val="00FE711C"/>
    <w:rsid w:val="00FF34F8"/>
    <w:rsid w:val="00FF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EE1E4"/>
  <w15:docId w15:val="{216FF888-1F2A-4129-872F-669412FD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8B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240" w:lineRule="exact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line="240" w:lineRule="exact"/>
      <w:ind w:firstLine="72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spacing w:line="240" w:lineRule="exact"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spacing w:line="240" w:lineRule="exact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</w:tabs>
      <w:spacing w:line="240" w:lineRule="exact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ind w:left="72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spacing w:line="240" w:lineRule="exact"/>
      <w:ind w:left="360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line="240" w:lineRule="exact"/>
      <w:ind w:left="720"/>
    </w:pPr>
    <w:rPr>
      <w:sz w:val="24"/>
    </w:rPr>
  </w:style>
  <w:style w:type="paragraph" w:styleId="BodyTextIndent2">
    <w:name w:val="Body Text Indent 2"/>
    <w:basedOn w:val="Normal"/>
    <w:pPr>
      <w:spacing w:line="240" w:lineRule="exact"/>
      <w:ind w:left="360"/>
    </w:pPr>
    <w:rPr>
      <w:sz w:val="24"/>
    </w:rPr>
  </w:style>
  <w:style w:type="paragraph" w:styleId="BodyTextIndent3">
    <w:name w:val="Body Text Indent 3"/>
    <w:basedOn w:val="Normal"/>
    <w:pPr>
      <w:spacing w:line="240" w:lineRule="exact"/>
      <w:ind w:firstLine="720"/>
    </w:pPr>
    <w:rPr>
      <w:sz w:val="24"/>
    </w:rPr>
  </w:style>
  <w:style w:type="paragraph" w:styleId="BodyText">
    <w:name w:val="Body Text"/>
    <w:basedOn w:val="Normal"/>
    <w:pPr>
      <w:spacing w:line="240" w:lineRule="exact"/>
    </w:pPr>
    <w:rPr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8D2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27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E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E7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22DB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5D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04F"/>
    <w:rPr>
      <w:color w:val="800080" w:themeColor="followedHyperlink"/>
      <w:u w:val="single"/>
    </w:rPr>
  </w:style>
  <w:style w:type="character" w:customStyle="1" w:styleId="mr1">
    <w:name w:val="mr1"/>
    <w:basedOn w:val="DefaultParagraphFont"/>
    <w:rsid w:val="00F8004F"/>
  </w:style>
  <w:style w:type="character" w:customStyle="1" w:styleId="t-14">
    <w:name w:val="t-14"/>
    <w:basedOn w:val="DefaultParagraphFont"/>
    <w:rsid w:val="00F8004F"/>
  </w:style>
  <w:style w:type="character" w:styleId="CommentReference">
    <w:name w:val="annotation reference"/>
    <w:basedOn w:val="DefaultParagraphFont"/>
    <w:uiPriority w:val="99"/>
    <w:semiHidden/>
    <w:unhideWhenUsed/>
    <w:rsid w:val="003E3C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4E95"/>
    <w:rPr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E95"/>
    <w:rPr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62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ushikesh.engineer@snhu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api/credentials/share/en-us/HrushikeshEngineer-0143/3823C09B04ED95B6?sharingId=A1FDE7D4B4BC653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rushikesh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B060B-B795-4E5F-B57E-3E2FF8594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P. Simonson</vt:lpstr>
    </vt:vector>
  </TitlesOfParts>
  <Company>UWSI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P. Simonson</dc:title>
  <dc:creator>Michael P Simonson</dc:creator>
  <cp:lastModifiedBy>Engineer, Hrushikesh</cp:lastModifiedBy>
  <cp:revision>160</cp:revision>
  <cp:lastPrinted>2014-07-25T14:18:00Z</cp:lastPrinted>
  <dcterms:created xsi:type="dcterms:W3CDTF">2023-04-25T21:10:00Z</dcterms:created>
  <dcterms:modified xsi:type="dcterms:W3CDTF">2024-03-29T20:59:00Z</dcterms:modified>
</cp:coreProperties>
</file>