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1E26" w14:textId="4466F3F0" w:rsidR="000252CC" w:rsidRPr="000252CC" w:rsidRDefault="000252CC" w:rsidP="000252C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HUMAMAH ZAHRAH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  <w:t xml:space="preserve">425-273-3096 </w:t>
      </w:r>
      <w:proofErr w:type="gramStart"/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|  humamahzahrah@gmail.com</w:t>
      </w:r>
      <w:proofErr w:type="gramEnd"/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| linkedin.com/in/humamah-zahrah</w:t>
      </w:r>
    </w:p>
    <w:p w14:paraId="0B804FEE" w14:textId="77777777" w:rsidR="000252CC" w:rsidRPr="000252CC" w:rsidRDefault="00000000" w:rsidP="000252CC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pict w14:anchorId="076A1A70">
          <v:rect id="_x0000_i1025" style="width:0;height:1.5pt" o:hralign="center" o:hrstd="t" o:hr="t" fillcolor="#a0a0a0" stroked="f"/>
        </w:pict>
      </w:r>
    </w:p>
    <w:p w14:paraId="548712CF" w14:textId="77777777" w:rsidR="000252CC" w:rsidRPr="000252CC" w:rsidRDefault="000252CC" w:rsidP="000252C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PROFESSIONAL SUMMARY</w:t>
      </w:r>
    </w:p>
    <w:p w14:paraId="5CE975A0" w14:textId="77777777" w:rsidR="000252CC" w:rsidRPr="000252CC" w:rsidRDefault="000252CC" w:rsidP="000252C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Strategic and impact-driven Program Manager with a technical foundation in software engineering and product development. Proven success in leading cross-functional teams, driving operational excellence, and managing end-to-end program lifecycles within complex, matrixed organizations. Experienced in designing and executing early-career development programs, large-scale events, and user-centric digital tools. Adept at stakeholder communication, data-informed decision-making, and scaling inclusive programs that support talent growth and business priorities.</w:t>
      </w:r>
    </w:p>
    <w:p w14:paraId="03526095" w14:textId="77777777" w:rsidR="000252CC" w:rsidRPr="000252CC" w:rsidRDefault="00000000" w:rsidP="000252CC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pict w14:anchorId="0C84E83F">
          <v:rect id="_x0000_i1026" style="width:0;height:1.5pt" o:hralign="center" o:hrstd="t" o:hr="t" fillcolor="#a0a0a0" stroked="f"/>
        </w:pict>
      </w:r>
    </w:p>
    <w:p w14:paraId="0A4FE55C" w14:textId="77777777" w:rsidR="000252CC" w:rsidRPr="000252CC" w:rsidRDefault="000252CC" w:rsidP="000252C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EDUCATION</w:t>
      </w:r>
    </w:p>
    <w:p w14:paraId="361EBADD" w14:textId="77777777" w:rsidR="000252CC" w:rsidRPr="000252CC" w:rsidRDefault="000252CC" w:rsidP="000252C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Bachelor of Science in Computer Science &amp; Software Engineering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0252CC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University of Washington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– </w:t>
      </w:r>
      <w:r w:rsidRPr="000252CC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August 2024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– GPA: 3.69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  <w:t>Dean’s List (Spring 2023, Autumn 2023, Spring 2024, Summer 2024)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  <w:t>Honor Society Member</w:t>
      </w:r>
    </w:p>
    <w:p w14:paraId="53F382D9" w14:textId="77777777" w:rsidR="000252CC" w:rsidRPr="000252CC" w:rsidRDefault="00000000" w:rsidP="000252CC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pict w14:anchorId="61CE7D25">
          <v:rect id="_x0000_i1027" style="width:0;height:1.5pt" o:hralign="center" o:hrstd="t" o:hr="t" fillcolor="#a0a0a0" stroked="f"/>
        </w:pict>
      </w:r>
    </w:p>
    <w:p w14:paraId="3FEF8FD4" w14:textId="77777777" w:rsidR="000252CC" w:rsidRPr="000252CC" w:rsidRDefault="000252CC" w:rsidP="000252C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CORE SKILLS</w:t>
      </w:r>
    </w:p>
    <w:p w14:paraId="646D9F6A" w14:textId="0DF0E21D" w:rsidR="000252CC" w:rsidRPr="000252CC" w:rsidRDefault="000252CC" w:rsidP="000252C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Program Management: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Intern Program Operations, Event Planning, Stakeholder Engagement, OKRs/KPIs, Budgeting, Risk Mitigation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Project &amp; Product Management: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Agile &amp; Scrum, Jira, Trello, </w:t>
      </w:r>
      <w:r w:rsidR="00044671"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Click Up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, </w:t>
      </w:r>
      <w:r w:rsidR="00044671"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Road mapping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, Sprint Planning, Usability Testing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Data &amp; Tools: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Figma, Microsoft Office Suite, Calendly, Microsoft Teams, Data Dashboards, Cost-Benefit Analysis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Technical: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Java, C++, GitHub, User-Centered Design, Prototyping, User Research</w:t>
      </w:r>
    </w:p>
    <w:p w14:paraId="5C8998D2" w14:textId="77777777" w:rsidR="000252CC" w:rsidRPr="000252CC" w:rsidRDefault="00000000" w:rsidP="000252CC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pict w14:anchorId="49A3E07D">
          <v:rect id="_x0000_i1028" style="width:0;height:1.5pt" o:hralign="center" o:hrstd="t" o:hr="t" fillcolor="#a0a0a0" stroked="f"/>
        </w:pict>
      </w:r>
    </w:p>
    <w:p w14:paraId="25B89F09" w14:textId="77777777" w:rsidR="000252CC" w:rsidRPr="000252CC" w:rsidRDefault="000252CC" w:rsidP="000252C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RELEVANT EXPERIENCE</w:t>
      </w:r>
    </w:p>
    <w:p w14:paraId="36B9E194" w14:textId="77777777" w:rsidR="000252CC" w:rsidRPr="000252CC" w:rsidRDefault="000252CC" w:rsidP="000252C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Product Manager Intern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0252CC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University of Washington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| </w:t>
      </w:r>
      <w:r w:rsidRPr="000252CC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Mar 2024 – Aug 2024</w:t>
      </w:r>
    </w:p>
    <w:p w14:paraId="140FC548" w14:textId="77777777" w:rsidR="000252CC" w:rsidRPr="000252CC" w:rsidRDefault="000252CC" w:rsidP="00025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Managed the planning, development, and rollout of an AI-powered AAC app supporting children with communication disabilities.</w:t>
      </w:r>
    </w:p>
    <w:p w14:paraId="3C101ED1" w14:textId="77777777" w:rsidR="000252CC" w:rsidRPr="000252CC" w:rsidRDefault="000252CC" w:rsidP="00025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lastRenderedPageBreak/>
        <w:t>Led user research, usability testing, and sprint reviews, improving product engagement by 40%.</w:t>
      </w:r>
    </w:p>
    <w:p w14:paraId="517B1297" w14:textId="77777777" w:rsidR="000252CC" w:rsidRPr="000252CC" w:rsidRDefault="000252CC" w:rsidP="00025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Coordinated interdisciplinary collaboration across engineering, design, and research teams.</w:t>
      </w:r>
    </w:p>
    <w:p w14:paraId="7984FC73" w14:textId="77777777" w:rsidR="000252CC" w:rsidRPr="000252CC" w:rsidRDefault="000252CC" w:rsidP="00025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Defined and tracked KPIs for usability and accessibility enhancements, leading to a 25% improvement in emergency response capabilities.</w:t>
      </w:r>
    </w:p>
    <w:p w14:paraId="7DD5C08F" w14:textId="77777777" w:rsidR="000252CC" w:rsidRPr="000252CC" w:rsidRDefault="000252CC" w:rsidP="00025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Drafted strategic collateral, managed stakeholder updates, and maintained the program timeline using Agile tools.</w:t>
      </w:r>
    </w:p>
    <w:p w14:paraId="0C4926AA" w14:textId="77777777" w:rsidR="000252CC" w:rsidRPr="000252CC" w:rsidRDefault="000252CC" w:rsidP="000252C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Software Developer &amp; Project Manager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proofErr w:type="spellStart"/>
      <w:r w:rsidRPr="000252CC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Manaky</w:t>
      </w:r>
      <w:proofErr w:type="spellEnd"/>
      <w:r w:rsidRPr="000252CC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, Inc.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| </w:t>
      </w:r>
      <w:r w:rsidRPr="000252CC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Apr 2021 – Aug 2022</w:t>
      </w:r>
    </w:p>
    <w:p w14:paraId="6D5CECD8" w14:textId="77777777" w:rsidR="000252CC" w:rsidRPr="000252CC" w:rsidRDefault="000252CC" w:rsidP="00025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Oversaw multiple product and feature development cycles, meeting 100% of delivery deadlines.</w:t>
      </w:r>
    </w:p>
    <w:p w14:paraId="20F7174D" w14:textId="77777777" w:rsidR="000252CC" w:rsidRPr="000252CC" w:rsidRDefault="000252CC" w:rsidP="00025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Implemented Agile methodologies and streamlined workflows, reducing production time by 20%.</w:t>
      </w:r>
    </w:p>
    <w:p w14:paraId="4245B020" w14:textId="77777777" w:rsidR="000252CC" w:rsidRDefault="000252CC" w:rsidP="00025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Conducted training and mentoring for junior developers, supporting their growth within the team.</w:t>
      </w:r>
    </w:p>
    <w:p w14:paraId="5ACE790A" w14:textId="77777777" w:rsidR="006B6A14" w:rsidRDefault="006B6A14" w:rsidP="006B6A14">
      <w:pPr>
        <w:pStyle w:val="NormalWeb"/>
      </w:pPr>
      <w:r>
        <w:rPr>
          <w:rStyle w:val="Strong"/>
          <w:rFonts w:eastAsiaTheme="majorEastAsia"/>
        </w:rPr>
        <w:t>Licensed Real Estate Agent</w:t>
      </w:r>
      <w:r>
        <w:br/>
      </w:r>
      <w:r>
        <w:rPr>
          <w:rStyle w:val="Emphasis"/>
          <w:rFonts w:eastAsiaTheme="majorEastAsia"/>
        </w:rPr>
        <w:t>Kelly Right Real Estate, Nexus Realty, Keller Williams – 2017–Present</w:t>
      </w:r>
    </w:p>
    <w:p w14:paraId="3E064961" w14:textId="77777777" w:rsidR="006B6A14" w:rsidRDefault="006B6A14" w:rsidP="006B6A14">
      <w:pPr>
        <w:pStyle w:val="NormalWeb"/>
        <w:numPr>
          <w:ilvl w:val="0"/>
          <w:numId w:val="8"/>
        </w:numPr>
      </w:pPr>
      <w:r>
        <w:t xml:space="preserve">Closed </w:t>
      </w:r>
      <w:r w:rsidRPr="004A1035">
        <w:rPr>
          <w:rStyle w:val="Strong"/>
          <w:rFonts w:eastAsiaTheme="majorEastAsia"/>
          <w:b w:val="0"/>
          <w:bCs w:val="0"/>
        </w:rPr>
        <w:t>38+ residential real estate transactions totaling ~$42M</w:t>
      </w:r>
      <w:r>
        <w:rPr>
          <w:rStyle w:val="Strong"/>
          <w:rFonts w:eastAsiaTheme="majorEastAsia"/>
        </w:rPr>
        <w:t>+</w:t>
      </w:r>
      <w:r>
        <w:t xml:space="preserve"> in sales volume, managing complex negotiations, timelines, and client needs from offer to closing.</w:t>
      </w:r>
    </w:p>
    <w:p w14:paraId="1239D26D" w14:textId="77777777" w:rsidR="006B6A14" w:rsidRDefault="006B6A14" w:rsidP="006B6A14">
      <w:pPr>
        <w:pStyle w:val="NormalWeb"/>
        <w:numPr>
          <w:ilvl w:val="0"/>
          <w:numId w:val="8"/>
        </w:numPr>
      </w:pPr>
      <w:r>
        <w:t>Led transaction coordination across multiple stakeholders (buyers, sellers, escrow, lenders, inspectors), ensuring 100% compliance and high client satisfaction.</w:t>
      </w:r>
    </w:p>
    <w:p w14:paraId="4F4A5E50" w14:textId="77777777" w:rsidR="006B6A14" w:rsidRDefault="006B6A14" w:rsidP="006B6A14">
      <w:pPr>
        <w:pStyle w:val="NormalWeb"/>
        <w:numPr>
          <w:ilvl w:val="0"/>
          <w:numId w:val="8"/>
        </w:numPr>
      </w:pPr>
      <w:r>
        <w:t>Trained and mentored new agents, improving onboarding efficiency and sales-readiness.</w:t>
      </w:r>
    </w:p>
    <w:p w14:paraId="7310FE2C" w14:textId="77777777" w:rsidR="006B6A14" w:rsidRDefault="006B6A14" w:rsidP="006B6A14">
      <w:pPr>
        <w:pStyle w:val="NormalWeb"/>
        <w:numPr>
          <w:ilvl w:val="0"/>
          <w:numId w:val="8"/>
        </w:numPr>
      </w:pPr>
      <w:r>
        <w:t>Applied project management tools to track milestones, mitigate risk, and ensure smooth closings.</w:t>
      </w:r>
    </w:p>
    <w:p w14:paraId="7C4F88A4" w14:textId="77777777" w:rsidR="006B6A14" w:rsidRPr="000252CC" w:rsidRDefault="006B6A14" w:rsidP="006B6A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06829C96" w14:textId="77777777" w:rsidR="000252CC" w:rsidRPr="000252CC" w:rsidRDefault="00000000" w:rsidP="000252CC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pict w14:anchorId="2EE7F267">
          <v:rect id="_x0000_i1029" style="width:0;height:1.5pt" o:hralign="center" o:hrstd="t" o:hr="t" fillcolor="#a0a0a0" stroked="f"/>
        </w:pict>
      </w:r>
    </w:p>
    <w:p w14:paraId="5BBDDB9D" w14:textId="77777777" w:rsidR="000252CC" w:rsidRPr="000252CC" w:rsidRDefault="000252CC" w:rsidP="000252C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PROJECTS &amp; INITIATIVES</w:t>
      </w:r>
    </w:p>
    <w:p w14:paraId="1D9F0DEC" w14:textId="77777777" w:rsidR="000252CC" w:rsidRPr="000252CC" w:rsidRDefault="000252CC" w:rsidP="000252C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Global Intern Celebration Event Mock Design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| </w:t>
      </w:r>
      <w:r w:rsidRPr="000252CC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Spring 2024</w:t>
      </w:r>
    </w:p>
    <w:p w14:paraId="79E5E22F" w14:textId="77777777" w:rsidR="000252CC" w:rsidRPr="000252CC" w:rsidRDefault="000252CC" w:rsidP="00025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Designed a mock global celebration and hackathon event experience, focusing on equity and cultural inclusion for early-career interns.</w:t>
      </w:r>
    </w:p>
    <w:p w14:paraId="032321E9" w14:textId="77777777" w:rsidR="000252CC" w:rsidRPr="000252CC" w:rsidRDefault="000252CC" w:rsidP="00025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Integrated learning and networking modules using interactive technologies.</w:t>
      </w:r>
    </w:p>
    <w:p w14:paraId="75D88C6E" w14:textId="77777777" w:rsidR="000252CC" w:rsidRPr="000252CC" w:rsidRDefault="000252CC" w:rsidP="000252C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proofErr w:type="spellStart"/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Flok</w:t>
      </w:r>
      <w:proofErr w:type="spellEnd"/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– Smartwatch Healthcare App</w:t>
      </w: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| </w:t>
      </w:r>
      <w:r w:rsidRPr="000252CC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Fall 2023</w:t>
      </w:r>
    </w:p>
    <w:p w14:paraId="0F905F49" w14:textId="77777777" w:rsidR="000252CC" w:rsidRPr="000252CC" w:rsidRDefault="000252CC" w:rsidP="00025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Created a wearable solution for metabolic disorders with real-time feedback.</w:t>
      </w:r>
    </w:p>
    <w:p w14:paraId="30A43FB9" w14:textId="77777777" w:rsidR="000252CC" w:rsidRPr="00044671" w:rsidRDefault="000252CC" w:rsidP="00025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Led data integration and prototyping efforts with a focus on accuracy and usability.</w:t>
      </w:r>
    </w:p>
    <w:p w14:paraId="44E01A54" w14:textId="77777777" w:rsidR="00E24365" w:rsidRPr="00E24365" w:rsidRDefault="00E24365" w:rsidP="00E24365">
      <w:pPr>
        <w:spacing w:line="278" w:lineRule="auto"/>
        <w:rPr>
          <w:rFonts w:asciiTheme="majorBidi" w:eastAsia="Aptos" w:hAnsiTheme="majorBidi" w:cstheme="majorBidi"/>
          <w:b/>
          <w:bCs/>
          <w:sz w:val="24"/>
          <w:szCs w:val="24"/>
        </w:rPr>
      </w:pPr>
      <w:r w:rsidRPr="00E24365">
        <w:rPr>
          <w:rFonts w:asciiTheme="majorBidi" w:eastAsia="Aptos" w:hAnsiTheme="majorBidi" w:cstheme="majorBidi"/>
          <w:b/>
          <w:bCs/>
          <w:sz w:val="24"/>
          <w:szCs w:val="24"/>
        </w:rPr>
        <w:lastRenderedPageBreak/>
        <w:t>AI-Powered AAC Tablet App | Fall 2023</w:t>
      </w:r>
    </w:p>
    <w:p w14:paraId="645ED517" w14:textId="77777777" w:rsidR="00E24365" w:rsidRPr="00E24365" w:rsidRDefault="00E24365" w:rsidP="00E24365">
      <w:pPr>
        <w:numPr>
          <w:ilvl w:val="0"/>
          <w:numId w:val="7"/>
        </w:numPr>
        <w:spacing w:after="0" w:line="240" w:lineRule="auto"/>
        <w:rPr>
          <w:rFonts w:asciiTheme="majorBidi" w:eastAsia="Aptos" w:hAnsiTheme="majorBidi" w:cstheme="majorBidi"/>
          <w:sz w:val="24"/>
          <w:szCs w:val="24"/>
        </w:rPr>
      </w:pPr>
      <w:r w:rsidRPr="00E24365">
        <w:rPr>
          <w:rFonts w:asciiTheme="majorBidi" w:eastAsia="Aptos" w:hAnsiTheme="majorBidi" w:cstheme="majorBidi"/>
          <w:sz w:val="24"/>
          <w:szCs w:val="24"/>
        </w:rPr>
        <w:t>Conceptualized and led the development of a voice-assisted AAC app to support non-verbal children.</w:t>
      </w:r>
    </w:p>
    <w:p w14:paraId="2521C5A0" w14:textId="77777777" w:rsidR="00E24365" w:rsidRPr="00E24365" w:rsidRDefault="00E24365" w:rsidP="00E24365">
      <w:pPr>
        <w:numPr>
          <w:ilvl w:val="0"/>
          <w:numId w:val="7"/>
        </w:numPr>
        <w:spacing w:after="0" w:line="240" w:lineRule="auto"/>
        <w:rPr>
          <w:rFonts w:asciiTheme="majorBidi" w:eastAsia="Aptos" w:hAnsiTheme="majorBidi" w:cstheme="majorBidi"/>
          <w:sz w:val="24"/>
          <w:szCs w:val="24"/>
        </w:rPr>
      </w:pPr>
      <w:r w:rsidRPr="00E24365">
        <w:rPr>
          <w:rFonts w:asciiTheme="majorBidi" w:eastAsia="Aptos" w:hAnsiTheme="majorBidi" w:cstheme="majorBidi"/>
          <w:sz w:val="24"/>
          <w:szCs w:val="24"/>
        </w:rPr>
        <w:t>Conducted data analysis &amp; user research, ensuring 90% usability success in trials.</w:t>
      </w:r>
    </w:p>
    <w:p w14:paraId="6B7322DC" w14:textId="727A80A2" w:rsidR="00E24365" w:rsidRPr="000252CC" w:rsidRDefault="00E24365" w:rsidP="00E24365">
      <w:pPr>
        <w:numPr>
          <w:ilvl w:val="0"/>
          <w:numId w:val="7"/>
        </w:numPr>
        <w:spacing w:after="0" w:line="240" w:lineRule="auto"/>
        <w:rPr>
          <w:rFonts w:asciiTheme="majorBidi" w:eastAsia="Aptos" w:hAnsiTheme="majorBidi" w:cstheme="majorBidi"/>
          <w:sz w:val="24"/>
          <w:szCs w:val="24"/>
        </w:rPr>
      </w:pPr>
      <w:r w:rsidRPr="00E24365">
        <w:rPr>
          <w:rFonts w:asciiTheme="majorBidi" w:eastAsia="Aptos" w:hAnsiTheme="majorBidi" w:cstheme="majorBidi"/>
          <w:sz w:val="24"/>
          <w:szCs w:val="24"/>
        </w:rPr>
        <w:t>Developed in C++ with GitHub for collaboration and Jira for sprint planning.</w:t>
      </w:r>
    </w:p>
    <w:p w14:paraId="282D6BA2" w14:textId="77777777" w:rsidR="000252CC" w:rsidRPr="000252CC" w:rsidRDefault="00000000" w:rsidP="000252CC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pict w14:anchorId="134B2ED7">
          <v:rect id="_x0000_i1030" style="width:0;height:1.5pt" o:hralign="center" o:hrstd="t" o:hr="t" fillcolor="#a0a0a0" stroked="f"/>
        </w:pict>
      </w:r>
    </w:p>
    <w:p w14:paraId="7186EE01" w14:textId="77777777" w:rsidR="000252CC" w:rsidRPr="000252CC" w:rsidRDefault="000252CC" w:rsidP="000252C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CERTIFICATIONS</w:t>
      </w:r>
    </w:p>
    <w:p w14:paraId="6065997E" w14:textId="77777777" w:rsidR="000252CC" w:rsidRPr="000252CC" w:rsidRDefault="000252CC" w:rsidP="00025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Gen AI in Cybersecurity – Microsoft</w:t>
      </w:r>
    </w:p>
    <w:p w14:paraId="34BE5DCD" w14:textId="77777777" w:rsidR="000252CC" w:rsidRPr="000252CC" w:rsidRDefault="000252CC" w:rsidP="00025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Google Product Management – Coursera</w:t>
      </w:r>
    </w:p>
    <w:p w14:paraId="062151F3" w14:textId="77777777" w:rsidR="000252CC" w:rsidRPr="000252CC" w:rsidRDefault="000252CC" w:rsidP="00025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Scrum Master Certification Specialization – Coursera</w:t>
      </w:r>
    </w:p>
    <w:p w14:paraId="47518DE6" w14:textId="77777777" w:rsidR="000252CC" w:rsidRPr="000252CC" w:rsidRDefault="00000000" w:rsidP="000252CC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pict w14:anchorId="4650A447">
          <v:rect id="_x0000_i1031" style="width:0;height:1.5pt" o:hralign="center" o:hrstd="t" o:hr="t" fillcolor="#a0a0a0" stroked="f"/>
        </w:pict>
      </w:r>
    </w:p>
    <w:p w14:paraId="1EBD9A5B" w14:textId="77777777" w:rsidR="000252CC" w:rsidRPr="000252CC" w:rsidRDefault="000252CC" w:rsidP="000252C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VOLUNTEER &amp; LEADERSHIP</w:t>
      </w:r>
    </w:p>
    <w:p w14:paraId="6AD75AD1" w14:textId="77777777" w:rsidR="000252CC" w:rsidRPr="000252CC" w:rsidRDefault="000252CC" w:rsidP="00025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Mentored aspiring developers in Agile and UI/UX best practices</w:t>
      </w:r>
    </w:p>
    <w:p w14:paraId="62C3E1E2" w14:textId="77777777" w:rsidR="000252CC" w:rsidRPr="000252CC" w:rsidRDefault="000252CC" w:rsidP="00025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Organized STEM workshops to promote tech accessibility for underrepresented students</w:t>
      </w:r>
    </w:p>
    <w:p w14:paraId="0FBD92EA" w14:textId="77777777" w:rsidR="000252CC" w:rsidRPr="000252CC" w:rsidRDefault="000252CC" w:rsidP="00025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0252C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Supported recruiting events and intern onboarding as student ambassador</w:t>
      </w:r>
    </w:p>
    <w:p w14:paraId="20CBC8F1" w14:textId="77777777" w:rsidR="000C128C" w:rsidRPr="00044671" w:rsidRDefault="000C128C">
      <w:pPr>
        <w:rPr>
          <w:rFonts w:asciiTheme="majorBidi" w:hAnsiTheme="majorBidi" w:cstheme="majorBidi"/>
          <w:sz w:val="24"/>
          <w:szCs w:val="24"/>
        </w:rPr>
      </w:pPr>
    </w:p>
    <w:sectPr w:rsidR="000C128C" w:rsidRPr="0004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0FE"/>
    <w:multiLevelType w:val="multilevel"/>
    <w:tmpl w:val="BEA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F3399"/>
    <w:multiLevelType w:val="multilevel"/>
    <w:tmpl w:val="428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13C3A"/>
    <w:multiLevelType w:val="multilevel"/>
    <w:tmpl w:val="721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6D5A"/>
    <w:multiLevelType w:val="multilevel"/>
    <w:tmpl w:val="E92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D3B24"/>
    <w:multiLevelType w:val="multilevel"/>
    <w:tmpl w:val="4AE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21A5C"/>
    <w:multiLevelType w:val="multilevel"/>
    <w:tmpl w:val="D49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340DF"/>
    <w:multiLevelType w:val="multilevel"/>
    <w:tmpl w:val="FF9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42597"/>
    <w:multiLevelType w:val="hybridMultilevel"/>
    <w:tmpl w:val="876E2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628693">
    <w:abstractNumId w:val="5"/>
  </w:num>
  <w:num w:numId="2" w16cid:durableId="1331179365">
    <w:abstractNumId w:val="3"/>
  </w:num>
  <w:num w:numId="3" w16cid:durableId="624120674">
    <w:abstractNumId w:val="0"/>
  </w:num>
  <w:num w:numId="4" w16cid:durableId="1962880634">
    <w:abstractNumId w:val="2"/>
  </w:num>
  <w:num w:numId="5" w16cid:durableId="1329603039">
    <w:abstractNumId w:val="4"/>
  </w:num>
  <w:num w:numId="6" w16cid:durableId="101538685">
    <w:abstractNumId w:val="1"/>
  </w:num>
  <w:num w:numId="7" w16cid:durableId="104428811">
    <w:abstractNumId w:val="7"/>
  </w:num>
  <w:num w:numId="8" w16cid:durableId="515848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49"/>
    <w:rsid w:val="000252CC"/>
    <w:rsid w:val="00044671"/>
    <w:rsid w:val="000C128C"/>
    <w:rsid w:val="0027299C"/>
    <w:rsid w:val="003E226C"/>
    <w:rsid w:val="004A1035"/>
    <w:rsid w:val="00500A4D"/>
    <w:rsid w:val="00674CA7"/>
    <w:rsid w:val="006B6A14"/>
    <w:rsid w:val="008A562D"/>
    <w:rsid w:val="00C5353A"/>
    <w:rsid w:val="00E24365"/>
    <w:rsid w:val="00E352B2"/>
    <w:rsid w:val="00E634A3"/>
    <w:rsid w:val="00E72649"/>
    <w:rsid w:val="00FC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E586D"/>
  <w15:chartTrackingRefBased/>
  <w15:docId w15:val="{AA1E4E14-5BBE-419B-BEB7-A3C23366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2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6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52CC"/>
    <w:rPr>
      <w:b/>
      <w:bCs/>
    </w:rPr>
  </w:style>
  <w:style w:type="character" w:styleId="Emphasis">
    <w:name w:val="Emphasis"/>
    <w:basedOn w:val="DefaultParagraphFont"/>
    <w:uiPriority w:val="20"/>
    <w:qFormat/>
    <w:rsid w:val="000252C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B6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0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525</Words>
  <Characters>3606</Characters>
  <Application>Microsoft Office Word</Application>
  <DocSecurity>0</DocSecurity>
  <Lines>85</Lines>
  <Paragraphs>49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humamah zahrah</dc:creator>
  <cp:keywords/>
  <dc:description/>
  <cp:lastModifiedBy>humamah zahrah</cp:lastModifiedBy>
  <cp:revision>6</cp:revision>
  <dcterms:created xsi:type="dcterms:W3CDTF">2025-05-21T01:46:00Z</dcterms:created>
  <dcterms:modified xsi:type="dcterms:W3CDTF">2025-08-02T04:50:00Z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b10832fa-5bf7-41c4-ae51-e8df7483ec3c</vt:lpwstr>
  </property>
</Properties>
</file>