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F7AE" w14:textId="77777777" w:rsidR="004550C9" w:rsidRPr="006A635D" w:rsidRDefault="008F5844" w:rsidP="00ED2973">
      <w:pPr>
        <w:pStyle w:val="Name"/>
        <w:rPr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Ibn Green</w:t>
      </w:r>
    </w:p>
    <w:p w14:paraId="748D9863" w14:textId="77777777" w:rsidR="008F5844" w:rsidRPr="006A635D" w:rsidRDefault="008F5844" w:rsidP="00ED2973">
      <w:pPr>
        <w:rPr>
          <w:lang w:val="en-US"/>
        </w:rPr>
      </w:pPr>
    </w:p>
    <w:p w14:paraId="35A8116C" w14:textId="496BDF5F" w:rsidR="008F5844" w:rsidRPr="006A635D" w:rsidRDefault="008F5844" w:rsidP="00ED2973">
      <w:pPr>
        <w:rPr>
          <w:lang w:val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Bloomfield NJ 07003</w:t>
      </w:r>
      <w:r w:rsidR="00A614C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| </w:t>
      </w:r>
      <w:hyperlink r:id="rId5" w:history="1">
        <w:r w:rsidR="00A614C2" w:rsidRPr="00A02617">
          <w:rPr>
            <w:rStyle w:val="Hyperlink"/>
            <w:rFonts w:ascii="Arial" w:eastAsia="Times New Roman" w:hAnsi="Arial" w:cs="Arial"/>
            <w:sz w:val="24"/>
            <w:szCs w:val="24"/>
            <w:lang w:val="en-US"/>
          </w:rPr>
          <w:t>ibngreen.ig@gmail.com</w:t>
        </w:r>
      </w:hyperlink>
      <w:r w:rsidR="00A614C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| </w:t>
      </w:r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908-265-3726</w:t>
      </w:r>
    </w:p>
    <w:p w14:paraId="0BB131F5" w14:textId="77777777" w:rsidR="008F5844" w:rsidRPr="006A635D" w:rsidRDefault="008F5844" w:rsidP="00ED2973">
      <w:pPr>
        <w:rPr>
          <w:lang w:val="en-US"/>
        </w:rPr>
      </w:pPr>
    </w:p>
    <w:p w14:paraId="27D62FB0" w14:textId="77777777" w:rsidR="00CC110B" w:rsidRDefault="00000000">
      <w:pPr>
        <w:pStyle w:val="Heading1"/>
        <w:rPr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OBJECTIVE</w:t>
      </w:r>
    </w:p>
    <w:p w14:paraId="4325E6D2" w14:textId="50EAAB4D" w:rsidR="00371F81" w:rsidRDefault="00A614C2" w:rsidP="00371F81">
      <w:pPr>
        <w:ind w:left="720" w:firstLine="0"/>
        <w:rPr>
          <w:lang w:val="en-US"/>
        </w:rPr>
      </w:pPr>
      <w:r w:rsidRPr="00A614C2">
        <w:rPr>
          <w:b/>
          <w:bCs/>
        </w:rPr>
        <w:t>Entry-</w:t>
      </w:r>
      <w:proofErr w:type="spellStart"/>
      <w:r w:rsidRPr="00A614C2">
        <w:rPr>
          <w:b/>
          <w:bCs/>
        </w:rPr>
        <w:t>level</w:t>
      </w:r>
      <w:proofErr w:type="spellEnd"/>
      <w:r w:rsidRPr="00A614C2">
        <w:rPr>
          <w:b/>
          <w:bCs/>
        </w:rPr>
        <w:t xml:space="preserve"> </w:t>
      </w:r>
      <w:proofErr w:type="spellStart"/>
      <w:r w:rsidRPr="00A614C2">
        <w:rPr>
          <w:rStyle w:val="Strong"/>
          <w:b w:val="0"/>
          <w:bCs w:val="0"/>
        </w:rPr>
        <w:t>Electrical</w:t>
      </w:r>
      <w:proofErr w:type="spellEnd"/>
      <w:r w:rsidRPr="00A614C2">
        <w:rPr>
          <w:rStyle w:val="Strong"/>
          <w:b w:val="0"/>
          <w:bCs w:val="0"/>
        </w:rPr>
        <w:t xml:space="preserve"> &amp; Low-Voltage </w:t>
      </w:r>
      <w:proofErr w:type="spellStart"/>
      <w:r w:rsidRPr="00A614C2">
        <w:rPr>
          <w:rStyle w:val="Strong"/>
          <w:b w:val="0"/>
          <w:bCs w:val="0"/>
        </w:rPr>
        <w:t>technician</w:t>
      </w:r>
      <w:proofErr w:type="spellEnd"/>
      <w:r w:rsidRPr="00A614C2">
        <w:rPr>
          <w:b/>
          <w:bCs/>
        </w:rPr>
        <w:t xml:space="preserve"> </w:t>
      </w:r>
      <w:proofErr w:type="spellStart"/>
      <w:r w:rsidRPr="00A614C2">
        <w:t>with</w:t>
      </w:r>
      <w:proofErr w:type="spellEnd"/>
      <w:r w:rsidRPr="00A614C2">
        <w:t xml:space="preserve"> </w:t>
      </w:r>
      <w:proofErr w:type="spellStart"/>
      <w:r w:rsidRPr="00A614C2">
        <w:t>lab</w:t>
      </w:r>
      <w:proofErr w:type="spellEnd"/>
      <w:r w:rsidRPr="00A614C2">
        <w:t xml:space="preserve"> </w:t>
      </w:r>
      <w:proofErr w:type="spellStart"/>
      <w:r w:rsidRPr="00A614C2">
        <w:t>experience</w:t>
      </w:r>
      <w:proofErr w:type="spellEnd"/>
      <w:r w:rsidRPr="00A614C2">
        <w:t xml:space="preserve"> in</w:t>
      </w:r>
      <w:r w:rsidRPr="00A614C2">
        <w:rPr>
          <w:b/>
          <w:bCs/>
        </w:rPr>
        <w:t xml:space="preserve"> </w:t>
      </w:r>
      <w:r w:rsidRPr="00A614C2">
        <w:rPr>
          <w:rStyle w:val="Strong"/>
          <w:b w:val="0"/>
          <w:bCs w:val="0"/>
        </w:rPr>
        <w:t xml:space="preserve">CCTV/IP cameras, </w:t>
      </w:r>
      <w:proofErr w:type="spellStart"/>
      <w:r w:rsidRPr="00A614C2">
        <w:rPr>
          <w:rStyle w:val="Strong"/>
          <w:b w:val="0"/>
          <w:bCs w:val="0"/>
        </w:rPr>
        <w:t>access</w:t>
      </w:r>
      <w:proofErr w:type="spellEnd"/>
      <w:r w:rsidRPr="00A614C2">
        <w:rPr>
          <w:rStyle w:val="Strong"/>
          <w:b w:val="0"/>
          <w:bCs w:val="0"/>
        </w:rPr>
        <w:t xml:space="preserve"> control, intrusion/</w:t>
      </w:r>
      <w:proofErr w:type="spellStart"/>
      <w:r w:rsidRPr="00A614C2">
        <w:rPr>
          <w:rStyle w:val="Strong"/>
          <w:b w:val="0"/>
          <w:bCs w:val="0"/>
        </w:rPr>
        <w:t>fire</w:t>
      </w:r>
      <w:proofErr w:type="spellEnd"/>
      <w:r w:rsidRPr="00A614C2">
        <w:rPr>
          <w:rStyle w:val="Strong"/>
          <w:b w:val="0"/>
          <w:bCs w:val="0"/>
        </w:rPr>
        <w:t xml:space="preserve"> </w:t>
      </w:r>
      <w:proofErr w:type="spellStart"/>
      <w:r w:rsidRPr="00A614C2">
        <w:rPr>
          <w:rStyle w:val="Strong"/>
          <w:b w:val="0"/>
          <w:bCs w:val="0"/>
        </w:rPr>
        <w:t>devices</w:t>
      </w:r>
      <w:proofErr w:type="spellEnd"/>
      <w:r w:rsidRPr="00A614C2">
        <w:rPr>
          <w:rStyle w:val="Strong"/>
          <w:b w:val="0"/>
          <w:bCs w:val="0"/>
        </w:rPr>
        <w:t xml:space="preserve">, Cat5e/Cat6 </w:t>
      </w:r>
      <w:proofErr w:type="spellStart"/>
      <w:r w:rsidRPr="00A614C2">
        <w:rPr>
          <w:rStyle w:val="Strong"/>
          <w:b w:val="0"/>
          <w:bCs w:val="0"/>
        </w:rPr>
        <w:t>terminations</w:t>
      </w:r>
      <w:proofErr w:type="spellEnd"/>
      <w:r w:rsidRPr="00A614C2">
        <w:rPr>
          <w:rStyle w:val="Strong"/>
          <w:b w:val="0"/>
          <w:bCs w:val="0"/>
        </w:rPr>
        <w:t xml:space="preserve">, and </w:t>
      </w:r>
      <w:proofErr w:type="spellStart"/>
      <w:r w:rsidRPr="00A614C2">
        <w:rPr>
          <w:rStyle w:val="Strong"/>
          <w:b w:val="0"/>
          <w:bCs w:val="0"/>
        </w:rPr>
        <w:t>cable</w:t>
      </w:r>
      <w:proofErr w:type="spellEnd"/>
      <w:r w:rsidRPr="00A614C2">
        <w:rPr>
          <w:rStyle w:val="Strong"/>
          <w:b w:val="0"/>
          <w:bCs w:val="0"/>
        </w:rPr>
        <w:t xml:space="preserve"> management</w:t>
      </w:r>
      <w:r w:rsidRPr="00A614C2">
        <w:rPr>
          <w:b/>
          <w:bCs/>
        </w:rPr>
        <w:t xml:space="preserve">. </w:t>
      </w:r>
      <w:proofErr w:type="spellStart"/>
      <w:r w:rsidRPr="00A614C2">
        <w:t>Proficient</w:t>
      </w:r>
      <w:proofErr w:type="spellEnd"/>
      <w:r w:rsidRPr="00A614C2">
        <w:t xml:space="preserve"> </w:t>
      </w:r>
      <w:proofErr w:type="spellStart"/>
      <w:r w:rsidRPr="00A614C2">
        <w:t>with</w:t>
      </w:r>
      <w:proofErr w:type="spellEnd"/>
      <w:r w:rsidRPr="00A614C2">
        <w:t xml:space="preserve"> </w:t>
      </w:r>
      <w:r w:rsidRPr="00A614C2">
        <w:rPr>
          <w:rStyle w:val="Strong"/>
          <w:b w:val="0"/>
          <w:bCs w:val="0"/>
        </w:rPr>
        <w:t xml:space="preserve">network </w:t>
      </w:r>
      <w:proofErr w:type="spellStart"/>
      <w:r w:rsidRPr="00A614C2">
        <w:rPr>
          <w:rStyle w:val="Strong"/>
          <w:b w:val="0"/>
          <w:bCs w:val="0"/>
        </w:rPr>
        <w:t>testers</w:t>
      </w:r>
      <w:proofErr w:type="spellEnd"/>
      <w:r w:rsidRPr="00A614C2">
        <w:rPr>
          <w:rStyle w:val="Strong"/>
          <w:b w:val="0"/>
          <w:bCs w:val="0"/>
        </w:rPr>
        <w:t xml:space="preserve"> and </w:t>
      </w:r>
      <w:proofErr w:type="spellStart"/>
      <w:proofErr w:type="gramStart"/>
      <w:r w:rsidRPr="00A614C2">
        <w:rPr>
          <w:rStyle w:val="Strong"/>
          <w:b w:val="0"/>
          <w:bCs w:val="0"/>
        </w:rPr>
        <w:t>multimeters</w:t>
      </w:r>
      <w:proofErr w:type="spellEnd"/>
      <w:r w:rsidRPr="00A614C2">
        <w:rPr>
          <w:b/>
          <w:bCs/>
        </w:rPr>
        <w:t>;</w:t>
      </w:r>
      <w:proofErr w:type="gramEnd"/>
      <w:r w:rsidRPr="00A614C2">
        <w:rPr>
          <w:b/>
          <w:bCs/>
        </w:rPr>
        <w:t xml:space="preserve"> </w:t>
      </w:r>
      <w:proofErr w:type="spellStart"/>
      <w:r w:rsidRPr="00A614C2">
        <w:t>familiar</w:t>
      </w:r>
      <w:proofErr w:type="spellEnd"/>
      <w:r w:rsidRPr="00A614C2">
        <w:t xml:space="preserve"> </w:t>
      </w:r>
      <w:proofErr w:type="spellStart"/>
      <w:r w:rsidRPr="00A614C2">
        <w:t>with</w:t>
      </w:r>
      <w:proofErr w:type="spellEnd"/>
      <w:r w:rsidRPr="00A614C2">
        <w:t xml:space="preserve"> </w:t>
      </w:r>
      <w:r w:rsidRPr="00A614C2">
        <w:rPr>
          <w:rStyle w:val="Strong"/>
          <w:b w:val="0"/>
          <w:bCs w:val="0"/>
        </w:rPr>
        <w:t>NEC</w:t>
      </w:r>
      <w:r w:rsidRPr="00A614C2">
        <w:rPr>
          <w:b/>
          <w:bCs/>
        </w:rPr>
        <w:t xml:space="preserve"> </w:t>
      </w:r>
      <w:r w:rsidRPr="00A614C2">
        <w:t xml:space="preserve">and site </w:t>
      </w:r>
      <w:proofErr w:type="spellStart"/>
      <w:r w:rsidRPr="00A614C2">
        <w:t>safety</w:t>
      </w:r>
      <w:proofErr w:type="spellEnd"/>
      <w:r w:rsidRPr="00A614C2">
        <w:t xml:space="preserve">. </w:t>
      </w:r>
      <w:proofErr w:type="spellStart"/>
      <w:r w:rsidRPr="00A614C2">
        <w:t>Eager</w:t>
      </w:r>
      <w:proofErr w:type="spellEnd"/>
      <w:r w:rsidRPr="00A614C2">
        <w:t xml:space="preserve"> to support</w:t>
      </w:r>
      <w:r w:rsidRPr="00A614C2">
        <w:rPr>
          <w:b/>
          <w:bCs/>
        </w:rPr>
        <w:t xml:space="preserve"> </w:t>
      </w:r>
      <w:r w:rsidRPr="00A614C2">
        <w:rPr>
          <w:rStyle w:val="Strong"/>
          <w:b w:val="0"/>
          <w:bCs w:val="0"/>
        </w:rPr>
        <w:t xml:space="preserve">commercial </w:t>
      </w:r>
      <w:proofErr w:type="spellStart"/>
      <w:r w:rsidRPr="00A614C2">
        <w:rPr>
          <w:rStyle w:val="Strong"/>
          <w:b w:val="0"/>
          <w:bCs w:val="0"/>
        </w:rPr>
        <w:t>installs</w:t>
      </w:r>
      <w:proofErr w:type="spellEnd"/>
      <w:r w:rsidRPr="00A614C2">
        <w:rPr>
          <w:rStyle w:val="Strong"/>
          <w:b w:val="0"/>
          <w:bCs w:val="0"/>
        </w:rPr>
        <w:t xml:space="preserve">, </w:t>
      </w:r>
      <w:proofErr w:type="spellStart"/>
      <w:r w:rsidRPr="00A614C2">
        <w:rPr>
          <w:rStyle w:val="Strong"/>
          <w:b w:val="0"/>
          <w:bCs w:val="0"/>
        </w:rPr>
        <w:t>device</w:t>
      </w:r>
      <w:proofErr w:type="spellEnd"/>
      <w:r w:rsidRPr="00A614C2">
        <w:rPr>
          <w:rStyle w:val="Strong"/>
          <w:b w:val="0"/>
          <w:bCs w:val="0"/>
        </w:rPr>
        <w:t xml:space="preserve"> </w:t>
      </w:r>
      <w:proofErr w:type="spellStart"/>
      <w:r w:rsidRPr="00A614C2">
        <w:rPr>
          <w:rStyle w:val="Strong"/>
          <w:b w:val="0"/>
          <w:bCs w:val="0"/>
        </w:rPr>
        <w:t>terminations</w:t>
      </w:r>
      <w:proofErr w:type="spellEnd"/>
      <w:r w:rsidRPr="00A614C2">
        <w:rPr>
          <w:rStyle w:val="Strong"/>
          <w:b w:val="0"/>
          <w:bCs w:val="0"/>
        </w:rPr>
        <w:t>, and troubleshooting</w:t>
      </w:r>
      <w:r w:rsidRPr="00A614C2">
        <w:rPr>
          <w:b/>
          <w:bCs/>
        </w:rPr>
        <w:t xml:space="preserve"> </w:t>
      </w:r>
      <w:r w:rsidRPr="00A614C2">
        <w:t>on a high-</w:t>
      </w:r>
      <w:proofErr w:type="spellStart"/>
      <w:r w:rsidRPr="00A614C2">
        <w:t>performing</w:t>
      </w:r>
      <w:proofErr w:type="spellEnd"/>
      <w:r>
        <w:t xml:space="preserve"> </w:t>
      </w:r>
      <w:proofErr w:type="gramStart"/>
      <w:r>
        <w:t>team</w:t>
      </w:r>
      <w:proofErr w:type="gramEnd"/>
      <w:r>
        <w:t>.</w:t>
      </w:r>
    </w:p>
    <w:p w14:paraId="268B320E" w14:textId="77777777" w:rsidR="00A614C2" w:rsidRDefault="00A614C2">
      <w:pPr>
        <w:pStyle w:val="Heading1"/>
        <w:rPr>
          <w:rFonts w:ascii="Arial" w:eastAsia="Times New Roman" w:hAnsi="Arial" w:cs="Arial"/>
          <w:color w:val="000000"/>
          <w:lang w:val="en-US"/>
        </w:rPr>
      </w:pPr>
    </w:p>
    <w:p w14:paraId="2014D3EB" w14:textId="69B6D80C" w:rsidR="00CC110B" w:rsidRDefault="00000000">
      <w:pPr>
        <w:pStyle w:val="Heading1"/>
        <w:rPr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SKILLS</w:t>
      </w:r>
      <w:r>
        <w:rPr>
          <w:lang w:val="en-US"/>
        </w:rPr>
        <w:t xml:space="preserve"> </w:t>
      </w:r>
    </w:p>
    <w:p w14:paraId="5A1298BD" w14:textId="77777777" w:rsidR="007731F3" w:rsidRDefault="007731F3">
      <w:pPr>
        <w:sectPr w:rsidR="007731F3">
          <w:pgSz w:w="12240" w:h="15840"/>
          <w:pgMar w:top="460" w:right="560" w:bottom="280" w:left="580" w:header="0" w:footer="0" w:gutter="0"/>
          <w:cols w:space="720"/>
          <w:formProt w:val="0"/>
          <w:docGrid w:linePitch="600" w:charSpace="36864"/>
        </w:sectPr>
      </w:pPr>
    </w:p>
    <w:p w14:paraId="167A779C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7" w:line="256" w:lineRule="exact"/>
        <w:ind w:left="500" w:right="28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CCTV &amp; Security Systems</w:t>
      </w:r>
    </w:p>
    <w:p w14:paraId="734B5331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7" w:line="256" w:lineRule="exact"/>
        <w:ind w:left="500" w:right="28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Access Control</w:t>
      </w:r>
    </w:p>
    <w:p w14:paraId="2BC36F7F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7" w:line="256" w:lineRule="exact"/>
        <w:ind w:left="500" w:right="28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Read blueprints &amp; schematics</w:t>
      </w:r>
    </w:p>
    <w:p w14:paraId="039915CF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7" w:line="256" w:lineRule="exact"/>
        <w:ind w:left="500" w:right="28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Use meters, oscilloscopes and watt meters</w:t>
      </w:r>
    </w:p>
    <w:p w14:paraId="22E6624B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7" w:line="256" w:lineRule="exact"/>
        <w:ind w:left="500" w:right="28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Installation, troubleshooting &amp; repair of low voltage systems</w:t>
      </w:r>
    </w:p>
    <w:p w14:paraId="7B55A4A5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7" w:line="256" w:lineRule="exact"/>
        <w:ind w:left="500" w:right="28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Cable &amp; internet</w:t>
      </w:r>
    </w:p>
    <w:p w14:paraId="1F9A4022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before="13" w:line="272" w:lineRule="exact"/>
        <w:ind w:left="500" w:hanging="227"/>
        <w:rPr>
          <w:rFonts w:ascii="Arial" w:hAnsi="Arial"/>
        </w:rPr>
      </w:pPr>
      <w:r>
        <w:rPr>
          <w:spacing w:val="-1"/>
        </w:rPr>
        <w:br w:type="column"/>
      </w:r>
      <w:r>
        <w:rPr>
          <w:rFonts w:ascii="Arial" w:hAnsi="Arial"/>
          <w:sz w:val="24"/>
          <w:szCs w:val="24"/>
        </w:rPr>
        <w:t>Electrical coding &amp; system integration</w:t>
      </w:r>
    </w:p>
    <w:p w14:paraId="7B9B2B4B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70" w:lineRule="exact"/>
        <w:ind w:left="500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Disassemble &amp; re-assemble electrical equipment.</w:t>
      </w:r>
    </w:p>
    <w:p w14:paraId="0AD8DF60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70" w:lineRule="exact"/>
        <w:ind w:left="500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Basic wiring</w:t>
      </w:r>
    </w:p>
    <w:p w14:paraId="3CFE148E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70" w:lineRule="exact"/>
        <w:ind w:left="500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Electrical installation &amp; maintenance</w:t>
      </w:r>
    </w:p>
    <w:p w14:paraId="7A676BA4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70" w:lineRule="exact"/>
        <w:ind w:left="500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Bend, run &amp; install conduit.</w:t>
      </w:r>
    </w:p>
    <w:p w14:paraId="6C996D88" w14:textId="77777777" w:rsidR="007731F3" w:rsidRDefault="00000000" w:rsidP="000044E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70" w:lineRule="exact"/>
        <w:ind w:left="500" w:hanging="227"/>
        <w:rPr>
          <w:rFonts w:ascii="Arial" w:hAnsi="Arial"/>
        </w:rPr>
      </w:pPr>
      <w:r>
        <w:rPr>
          <w:rFonts w:ascii="Arial" w:hAnsi="Arial"/>
          <w:sz w:val="24"/>
          <w:szCs w:val="24"/>
        </w:rPr>
        <w:t>Audio visual</w:t>
      </w:r>
    </w:p>
    <w:p w14:paraId="550BFD74" w14:textId="77777777" w:rsidR="007731F3" w:rsidRDefault="007731F3" w:rsidP="000044E8">
      <w:pPr>
        <w:ind w:hanging="227"/>
        <w:sectPr w:rsidR="007731F3">
          <w:type w:val="continuous"/>
          <w:pgSz w:w="12240" w:h="15840"/>
          <w:pgMar w:top="460" w:right="560" w:bottom="280" w:left="580" w:header="0" w:footer="0" w:gutter="0"/>
          <w:cols w:num="2" w:space="0"/>
          <w:formProt w:val="0"/>
          <w:docGrid w:linePitch="600" w:charSpace="36864"/>
        </w:sectPr>
      </w:pPr>
    </w:p>
    <w:p w14:paraId="591C1513" w14:textId="5D0E2DC7" w:rsidR="00CC110B" w:rsidRDefault="00000000">
      <w:pPr>
        <w:pStyle w:val="Heading1"/>
        <w:rPr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EDUCATION</w:t>
      </w:r>
    </w:p>
    <w:p w14:paraId="2561523F" w14:textId="201BCD78" w:rsidR="007731F3" w:rsidRPr="0018321D" w:rsidRDefault="00000000" w:rsidP="009A6925">
      <w:pPr>
        <w:tabs>
          <w:tab w:val="right" w:pos="10980"/>
        </w:tabs>
        <w:rPr>
          <w:sz w:val="18"/>
        </w:rPr>
      </w:pPr>
      <w:r>
        <w:rPr>
          <w:rStyle w:val="NormalBold"/>
          <w:rFonts w:ascii="Arial" w:eastAsia="Times New Roman" w:hAnsi="Arial" w:cs="Arial"/>
          <w:color w:val="000000"/>
          <w:sz w:val="24"/>
          <w:szCs w:val="24"/>
          <w:lang w:val="en-US"/>
        </w:rPr>
        <w:t>Lincoln Technical Institute</w:t>
      </w:r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- Union, NJ</w:t>
      </w:r>
      <w:r w:rsidR="00A614C2">
        <w:rPr>
          <w:rFonts w:ascii="Arial" w:eastAsia="Times New Roman" w:hAnsi="Arial" w:cs="Arial"/>
          <w:color w:val="000000"/>
          <w:sz w:val="24"/>
          <w:szCs w:val="24"/>
          <w:lang w:val="en-US"/>
        </w:rPr>
        <w:t>-</w:t>
      </w:r>
      <w:r w:rsidR="00A614C2" w:rsidRPr="00A614C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r w:rsidR="00A614C2" w:rsidRPr="00A614C2">
        <w:rPr>
          <w:rFonts w:ascii="Arial" w:eastAsia="Times New Roman" w:hAnsi="Arial" w:cs="Arial"/>
          <w:i/>
          <w:iCs/>
          <w:color w:val="000000"/>
          <w:sz w:val="24"/>
          <w:szCs w:val="24"/>
          <w:lang w:val="en-US"/>
        </w:rPr>
        <w:t>Program completion</w:t>
      </w:r>
      <w:r w:rsidR="00A614C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r w:rsidR="00A614C2" w:rsidRPr="00A614C2">
        <w:rPr>
          <w:rFonts w:ascii="Arial" w:eastAsia="Times New Roman" w:hAnsi="Arial" w:cs="Arial"/>
          <w:i/>
          <w:iCs/>
          <w:color w:val="000000"/>
          <w:sz w:val="24"/>
          <w:szCs w:val="24"/>
          <w:lang w:val="en-US"/>
        </w:rPr>
        <w:t>November 2025</w:t>
      </w:r>
      <w:r w:rsidRPr="0018321D">
        <w:rPr>
          <w:sz w:val="18"/>
        </w:rPr>
        <w:tab/>
      </w:r>
    </w:p>
    <w:p w14:paraId="219CF449" w14:textId="77777777" w:rsidR="00176BE2" w:rsidRPr="006A635D" w:rsidRDefault="00A9464E" w:rsidP="00ED2973">
      <w:pPr>
        <w:rPr>
          <w:lang w:val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Electrical / Electronics</w:t>
      </w:r>
    </w:p>
    <w:p w14:paraId="46240A41" w14:textId="77777777" w:rsidR="007731F3" w:rsidRPr="003B40EC" w:rsidRDefault="007731F3" w:rsidP="004B3907"/>
    <w:p w14:paraId="1F670896" w14:textId="68405D64" w:rsidR="00CC110B" w:rsidRDefault="00000000">
      <w:pPr>
        <w:pStyle w:val="Heading1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WORK EXPERIENCE</w:t>
      </w:r>
    </w:p>
    <w:p w14:paraId="16B83650" w14:textId="48D87A55" w:rsidR="00EA4398" w:rsidRPr="00EA4398" w:rsidRDefault="00EA4398" w:rsidP="00EA4398">
      <w:pPr>
        <w:rPr>
          <w:rFonts w:ascii="Times New Roman" w:hAnsi="Times New Roman"/>
          <w:sz w:val="24"/>
          <w:szCs w:val="24"/>
          <w:lang w:val="en-US" w:eastAsia="x-none"/>
        </w:rPr>
      </w:pPr>
      <w:r w:rsidRPr="00EA4398">
        <w:rPr>
          <w:rFonts w:ascii="Times New Roman" w:hAnsi="Times New Roman"/>
          <w:b/>
          <w:bCs/>
          <w:sz w:val="24"/>
          <w:szCs w:val="24"/>
          <w:lang w:val="en-US" w:eastAsia="x-none"/>
        </w:rPr>
        <w:t>New Phase Electric-Maplewood, NJ</w:t>
      </w:r>
      <w:r w:rsidRPr="00EA4398">
        <w:rPr>
          <w:rFonts w:ascii="Times New Roman" w:hAnsi="Times New Roman"/>
          <w:sz w:val="24"/>
          <w:szCs w:val="24"/>
          <w:lang w:val="en-US" w:eastAsia="x-none"/>
        </w:rPr>
        <w:t>| Electrical helper</w:t>
      </w:r>
      <w:r>
        <w:rPr>
          <w:rFonts w:ascii="Times New Roman" w:hAnsi="Times New Roman"/>
          <w:sz w:val="24"/>
          <w:szCs w:val="24"/>
          <w:lang w:val="en-US" w:eastAsia="x-none"/>
        </w:rPr>
        <w:t xml:space="preserve"> </w:t>
      </w:r>
      <w:r w:rsidRPr="00EA4398">
        <w:rPr>
          <w:rFonts w:ascii="Times New Roman" w:hAnsi="Times New Roman"/>
          <w:sz w:val="24"/>
          <w:szCs w:val="24"/>
          <w:lang w:val="en-US" w:eastAsia="x-none"/>
        </w:rPr>
        <w:t xml:space="preserve">| </w:t>
      </w:r>
      <w:r>
        <w:rPr>
          <w:rFonts w:ascii="Times New Roman" w:hAnsi="Times New Roman"/>
          <w:sz w:val="24"/>
          <w:szCs w:val="24"/>
          <w:lang w:val="en-US" w:eastAsia="x-none"/>
        </w:rPr>
        <w:t xml:space="preserve">Sep </w:t>
      </w:r>
      <w:r w:rsidRPr="00EA4398">
        <w:rPr>
          <w:rFonts w:ascii="Times New Roman" w:hAnsi="Times New Roman"/>
          <w:sz w:val="24"/>
          <w:szCs w:val="24"/>
          <w:lang w:val="en-US" w:eastAsia="x-none"/>
        </w:rPr>
        <w:t>25-Present</w:t>
      </w:r>
    </w:p>
    <w:p w14:paraId="2A2566D3" w14:textId="77777777" w:rsidR="00EA4398" w:rsidRPr="00EA4398" w:rsidRDefault="00EA4398" w:rsidP="00EA4398">
      <w:pPr>
        <w:rPr>
          <w:rFonts w:ascii="Times New Roman" w:hAnsi="Times New Roman"/>
          <w:sz w:val="24"/>
          <w:szCs w:val="24"/>
          <w:lang w:val="en-US" w:eastAsia="x-none"/>
        </w:rPr>
      </w:pPr>
    </w:p>
    <w:p w14:paraId="130F1291" w14:textId="3431F829" w:rsidR="00EA4398" w:rsidRPr="00EA4398" w:rsidRDefault="00EA4398" w:rsidP="00EA4398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  <w:lang w:val="en-US" w:eastAsia="x-none"/>
        </w:rPr>
      </w:pPr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A</w:t>
      </w:r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ssists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licensed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electricians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with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installation, maintenance, and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repair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of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electrical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systems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by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performing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physical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tasks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like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carrying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tools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and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materials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,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cutting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and running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wire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,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cleaning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work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areas, and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performing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basic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electrical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 xml:space="preserve"> </w:t>
      </w:r>
      <w:proofErr w:type="spellStart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calculations</w:t>
      </w:r>
      <w:proofErr w:type="spellEnd"/>
      <w:r w:rsidRPr="00EA4398">
        <w:rPr>
          <w:rFonts w:ascii="Times New Roman" w:hAnsi="Times New Roman"/>
          <w:color w:val="001D35"/>
          <w:sz w:val="24"/>
          <w:szCs w:val="24"/>
          <w:shd w:val="clear" w:color="auto" w:fill="FFFFFF"/>
        </w:rPr>
        <w:t>.</w:t>
      </w:r>
    </w:p>
    <w:p w14:paraId="3B9CD818" w14:textId="77777777" w:rsidR="00A614C2" w:rsidRDefault="00A614C2" w:rsidP="00A614C2">
      <w:pPr>
        <w:pStyle w:val="NormalWeb"/>
      </w:pPr>
      <w:r>
        <w:rPr>
          <w:rStyle w:val="Strong"/>
        </w:rPr>
        <w:t>Sky Zone – Pine Brook, NJ</w:t>
      </w:r>
      <w:r>
        <w:t xml:space="preserve"> | </w:t>
      </w:r>
      <w:r>
        <w:rPr>
          <w:rStyle w:val="Emphasis"/>
        </w:rPr>
        <w:t>Court Monitor</w:t>
      </w:r>
      <w:r>
        <w:t xml:space="preserve"> | Aug 2022 – Dec 2022</w:t>
      </w:r>
    </w:p>
    <w:p w14:paraId="0B1AE731" w14:textId="77777777" w:rsidR="00A614C2" w:rsidRDefault="00A614C2" w:rsidP="00A614C2">
      <w:pPr>
        <w:pStyle w:val="NormalWeb"/>
        <w:numPr>
          <w:ilvl w:val="0"/>
          <w:numId w:val="17"/>
        </w:numPr>
      </w:pPr>
      <w:r>
        <w:t>Enforced safety rules and monitored trampoline courts to minimize risk and ensure a safe guest experience.</w:t>
      </w:r>
    </w:p>
    <w:p w14:paraId="2223E771" w14:textId="77777777" w:rsidR="00A614C2" w:rsidRDefault="00A614C2" w:rsidP="00A614C2">
      <w:pPr>
        <w:pStyle w:val="NormalWeb"/>
        <w:numPr>
          <w:ilvl w:val="0"/>
          <w:numId w:val="17"/>
        </w:numPr>
      </w:pPr>
      <w:r>
        <w:t>Responded to incidents and coached participants on proper use of equipment; escalated issues as needed.</w:t>
      </w:r>
    </w:p>
    <w:p w14:paraId="5672AD12" w14:textId="77777777" w:rsidR="00A614C2" w:rsidRDefault="00A614C2" w:rsidP="00A614C2">
      <w:pPr>
        <w:pStyle w:val="NormalWeb"/>
        <w:numPr>
          <w:ilvl w:val="0"/>
          <w:numId w:val="17"/>
        </w:numPr>
      </w:pPr>
      <w:r>
        <w:t>Assisted at concessions with POS transactions, customer service, and area cleanliness.</w:t>
      </w:r>
    </w:p>
    <w:p w14:paraId="08666F46" w14:textId="77777777" w:rsidR="00A614C2" w:rsidRDefault="00A614C2" w:rsidP="00A614C2">
      <w:pPr>
        <w:pStyle w:val="NormalWeb"/>
      </w:pPr>
      <w:r>
        <w:rPr>
          <w:rStyle w:val="Strong"/>
        </w:rPr>
        <w:t>Lulu Artisanal Café – Montclair, NJ</w:t>
      </w:r>
      <w:r>
        <w:t xml:space="preserve"> | </w:t>
      </w:r>
      <w:r>
        <w:rPr>
          <w:rStyle w:val="Emphasis"/>
        </w:rPr>
        <w:t>Staff</w:t>
      </w:r>
      <w:r>
        <w:t xml:space="preserve"> | Nov 2021 – Mar 2021</w:t>
      </w:r>
    </w:p>
    <w:p w14:paraId="5CC77AD6" w14:textId="77777777" w:rsidR="00A614C2" w:rsidRDefault="00A614C2" w:rsidP="00A614C2">
      <w:pPr>
        <w:pStyle w:val="NormalWeb"/>
        <w:numPr>
          <w:ilvl w:val="0"/>
          <w:numId w:val="18"/>
        </w:numPr>
      </w:pPr>
      <w:r>
        <w:t>Prepped produce and ingredients to spec; maintained organized, FIFO-compliant station.</w:t>
      </w:r>
    </w:p>
    <w:p w14:paraId="6BC05C99" w14:textId="77777777" w:rsidR="00A614C2" w:rsidRDefault="00A614C2" w:rsidP="00A614C2">
      <w:pPr>
        <w:pStyle w:val="NormalWeb"/>
        <w:numPr>
          <w:ilvl w:val="0"/>
          <w:numId w:val="18"/>
        </w:numPr>
      </w:pPr>
      <w:r>
        <w:t>Prepared beverages to recipe standards while meeting speed and quality targets.</w:t>
      </w:r>
    </w:p>
    <w:p w14:paraId="4DAD5942" w14:textId="77777777" w:rsidR="00A614C2" w:rsidRDefault="00A614C2" w:rsidP="00A614C2">
      <w:pPr>
        <w:pStyle w:val="NormalWeb"/>
        <w:numPr>
          <w:ilvl w:val="0"/>
          <w:numId w:val="18"/>
        </w:numPr>
      </w:pPr>
      <w:r>
        <w:t>Upheld food-safety and sanitation protocols; restocked supplies and supported closing duties.</w:t>
      </w:r>
    </w:p>
    <w:p w14:paraId="661FED77" w14:textId="77777777" w:rsidR="00A614C2" w:rsidRDefault="00A614C2" w:rsidP="00A614C2">
      <w:pPr>
        <w:pStyle w:val="NormalWeb"/>
      </w:pPr>
      <w:r>
        <w:rPr>
          <w:rStyle w:val="Strong"/>
        </w:rPr>
        <w:t>DoorDash – Bloomfield, NJ</w:t>
      </w:r>
      <w:r>
        <w:t xml:space="preserve"> | </w:t>
      </w:r>
      <w:r>
        <w:rPr>
          <w:rStyle w:val="Emphasis"/>
        </w:rPr>
        <w:t>Dasher</w:t>
      </w:r>
    </w:p>
    <w:p w14:paraId="71E5E331" w14:textId="77777777" w:rsidR="00A614C2" w:rsidRDefault="00A614C2" w:rsidP="00A614C2">
      <w:pPr>
        <w:pStyle w:val="NormalWeb"/>
        <w:numPr>
          <w:ilvl w:val="0"/>
          <w:numId w:val="20"/>
        </w:numPr>
      </w:pPr>
      <w:r>
        <w:t>Completed time-sensitive deliveries with accurate order verification and professional customer communication.</w:t>
      </w:r>
    </w:p>
    <w:p w14:paraId="1B49BD66" w14:textId="77777777" w:rsidR="00A614C2" w:rsidRDefault="00A614C2" w:rsidP="00A614C2">
      <w:pPr>
        <w:pStyle w:val="NormalWeb"/>
        <w:numPr>
          <w:ilvl w:val="0"/>
          <w:numId w:val="20"/>
        </w:numPr>
      </w:pPr>
      <w:r>
        <w:t>Optimized routes using the app to meet ETAs while maintaining food quality/temperature.</w:t>
      </w:r>
    </w:p>
    <w:p w14:paraId="3540A495" w14:textId="3DEDADA2" w:rsidR="00176BE2" w:rsidRPr="00EA4398" w:rsidRDefault="00A614C2" w:rsidP="00177AE5">
      <w:pPr>
        <w:pStyle w:val="NormalWeb"/>
        <w:numPr>
          <w:ilvl w:val="0"/>
          <w:numId w:val="20"/>
        </w:numPr>
      </w:pPr>
      <w:r>
        <w:t>Resolved delivery issues promptly and documented updates within the platform.</w:t>
      </w:r>
    </w:p>
    <w:p w14:paraId="0BF6C857" w14:textId="77777777" w:rsidR="007E27B6" w:rsidRPr="006A635D" w:rsidRDefault="007E27B6" w:rsidP="00DA481B">
      <w:pPr>
        <w:ind w:left="0" w:firstLine="0"/>
        <w:rPr>
          <w:lang w:val="en-US"/>
        </w:rPr>
      </w:pPr>
    </w:p>
    <w:sectPr w:rsidR="007E27B6" w:rsidRPr="006A635D" w:rsidSect="00371F8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3F3"/>
    <w:multiLevelType w:val="multilevel"/>
    <w:tmpl w:val="439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B77"/>
    <w:multiLevelType w:val="hybridMultilevel"/>
    <w:tmpl w:val="1D688E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ABB1BD9"/>
    <w:multiLevelType w:val="hybridMultilevel"/>
    <w:tmpl w:val="36AE0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082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2EF69BA"/>
    <w:multiLevelType w:val="hybridMultilevel"/>
    <w:tmpl w:val="BE5A31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107F17"/>
    <w:multiLevelType w:val="hybridMultilevel"/>
    <w:tmpl w:val="C28E4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7431E"/>
    <w:multiLevelType w:val="multilevel"/>
    <w:tmpl w:val="343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767B3"/>
    <w:multiLevelType w:val="hybridMultilevel"/>
    <w:tmpl w:val="AAB68170"/>
    <w:lvl w:ilvl="0" w:tplc="9CBEC2F4">
      <w:start w:val="1"/>
      <w:numFmt w:val="bullet"/>
      <w:suff w:val="space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3" w:hanging="360"/>
      </w:pPr>
      <w:rPr>
        <w:rFonts w:ascii="Wingdings" w:hAnsi="Wingdings" w:hint="default"/>
      </w:rPr>
    </w:lvl>
  </w:abstractNum>
  <w:abstractNum w:abstractNumId="8" w15:restartNumberingAfterBreak="0">
    <w:nsid w:val="2C2A7569"/>
    <w:multiLevelType w:val="hybridMultilevel"/>
    <w:tmpl w:val="FCD895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A30BC5"/>
    <w:multiLevelType w:val="hybridMultilevel"/>
    <w:tmpl w:val="732CE5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922B9F"/>
    <w:multiLevelType w:val="hybridMultilevel"/>
    <w:tmpl w:val="606A3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A55C2"/>
    <w:multiLevelType w:val="hybridMultilevel"/>
    <w:tmpl w:val="8312D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F4A8D"/>
    <w:multiLevelType w:val="multilevel"/>
    <w:tmpl w:val="9FD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03E55"/>
    <w:multiLevelType w:val="hybridMultilevel"/>
    <w:tmpl w:val="EA240CCA"/>
    <w:lvl w:ilvl="0" w:tplc="F5242E58">
      <w:start w:val="1"/>
      <w:numFmt w:val="bullet"/>
      <w:suff w:val="space"/>
      <w:lvlText w:val=""/>
      <w:lvlJc w:val="left"/>
      <w:pPr>
        <w:ind w:left="2444" w:firstLine="28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D206F61"/>
    <w:multiLevelType w:val="hybridMultilevel"/>
    <w:tmpl w:val="3C7AA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A6C84"/>
    <w:multiLevelType w:val="hybridMultilevel"/>
    <w:tmpl w:val="8A5207A0"/>
    <w:lvl w:ilvl="0" w:tplc="F5242E58">
      <w:start w:val="1"/>
      <w:numFmt w:val="bullet"/>
      <w:suff w:val="space"/>
      <w:lvlText w:val=""/>
      <w:lvlJc w:val="left"/>
      <w:pPr>
        <w:ind w:left="284" w:firstLine="28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9C3AB1"/>
    <w:multiLevelType w:val="hybridMultilevel"/>
    <w:tmpl w:val="8D96600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E7206E"/>
    <w:multiLevelType w:val="multilevel"/>
    <w:tmpl w:val="B6C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11D51"/>
    <w:multiLevelType w:val="hybridMultilevel"/>
    <w:tmpl w:val="C39851D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75DE21D8"/>
    <w:multiLevelType w:val="hybridMultilevel"/>
    <w:tmpl w:val="41C461C6"/>
    <w:lvl w:ilvl="0" w:tplc="F5242E58">
      <w:start w:val="1"/>
      <w:numFmt w:val="bullet"/>
      <w:suff w:val="space"/>
      <w:lvlText w:val=""/>
      <w:lvlJc w:val="left"/>
      <w:pPr>
        <w:ind w:left="284" w:firstLine="28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94893"/>
    <w:multiLevelType w:val="hybridMultilevel"/>
    <w:tmpl w:val="04DE07F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97257915">
    <w:abstractNumId w:val="11"/>
  </w:num>
  <w:num w:numId="2" w16cid:durableId="943684810">
    <w:abstractNumId w:val="8"/>
  </w:num>
  <w:num w:numId="3" w16cid:durableId="233858666">
    <w:abstractNumId w:val="9"/>
  </w:num>
  <w:num w:numId="4" w16cid:durableId="1983465025">
    <w:abstractNumId w:val="2"/>
  </w:num>
  <w:num w:numId="5" w16cid:durableId="2125348137">
    <w:abstractNumId w:val="19"/>
  </w:num>
  <w:num w:numId="6" w16cid:durableId="2115904529">
    <w:abstractNumId w:val="3"/>
  </w:num>
  <w:num w:numId="7" w16cid:durableId="441264374">
    <w:abstractNumId w:val="7"/>
  </w:num>
  <w:num w:numId="8" w16cid:durableId="2081513705">
    <w:abstractNumId w:val="15"/>
  </w:num>
  <w:num w:numId="9" w16cid:durableId="1544515269">
    <w:abstractNumId w:val="13"/>
  </w:num>
  <w:num w:numId="10" w16cid:durableId="1690179366">
    <w:abstractNumId w:val="5"/>
  </w:num>
  <w:num w:numId="11" w16cid:durableId="1894077935">
    <w:abstractNumId w:val="20"/>
  </w:num>
  <w:num w:numId="12" w16cid:durableId="150098000">
    <w:abstractNumId w:val="18"/>
  </w:num>
  <w:num w:numId="13" w16cid:durableId="1292441346">
    <w:abstractNumId w:val="10"/>
  </w:num>
  <w:num w:numId="14" w16cid:durableId="1087463782">
    <w:abstractNumId w:val="4"/>
  </w:num>
  <w:num w:numId="15" w16cid:durableId="1618830035">
    <w:abstractNumId w:val="1"/>
  </w:num>
  <w:num w:numId="16" w16cid:durableId="812872286">
    <w:abstractNumId w:val="16"/>
  </w:num>
  <w:num w:numId="17" w16cid:durableId="633945658">
    <w:abstractNumId w:val="12"/>
  </w:num>
  <w:num w:numId="18" w16cid:durableId="29302866">
    <w:abstractNumId w:val="0"/>
  </w:num>
  <w:num w:numId="19" w16cid:durableId="225460300">
    <w:abstractNumId w:val="6"/>
  </w:num>
  <w:num w:numId="20" w16cid:durableId="191067364">
    <w:abstractNumId w:val="17"/>
  </w:num>
  <w:num w:numId="21" w16cid:durableId="5776395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44"/>
    <w:rsid w:val="00020381"/>
    <w:rsid w:val="0007183F"/>
    <w:rsid w:val="0008040A"/>
    <w:rsid w:val="001259E8"/>
    <w:rsid w:val="00176BE2"/>
    <w:rsid w:val="00216F20"/>
    <w:rsid w:val="00257C88"/>
    <w:rsid w:val="002B7257"/>
    <w:rsid w:val="002C2AB3"/>
    <w:rsid w:val="002C348F"/>
    <w:rsid w:val="003136C8"/>
    <w:rsid w:val="0033687B"/>
    <w:rsid w:val="00371F81"/>
    <w:rsid w:val="003D4A24"/>
    <w:rsid w:val="003E08AD"/>
    <w:rsid w:val="003E4E21"/>
    <w:rsid w:val="004550C9"/>
    <w:rsid w:val="00543E98"/>
    <w:rsid w:val="005B2094"/>
    <w:rsid w:val="006765A0"/>
    <w:rsid w:val="006A635D"/>
    <w:rsid w:val="006C77A3"/>
    <w:rsid w:val="007731F3"/>
    <w:rsid w:val="00776AEB"/>
    <w:rsid w:val="007E27B6"/>
    <w:rsid w:val="0085256F"/>
    <w:rsid w:val="00861A23"/>
    <w:rsid w:val="00863816"/>
    <w:rsid w:val="0088102D"/>
    <w:rsid w:val="008F5844"/>
    <w:rsid w:val="00A614C2"/>
    <w:rsid w:val="00A9464E"/>
    <w:rsid w:val="00BD0935"/>
    <w:rsid w:val="00BF044F"/>
    <w:rsid w:val="00BF14B8"/>
    <w:rsid w:val="00C634AA"/>
    <w:rsid w:val="00C7477E"/>
    <w:rsid w:val="00CC0527"/>
    <w:rsid w:val="00CC110B"/>
    <w:rsid w:val="00D24F97"/>
    <w:rsid w:val="00D97440"/>
    <w:rsid w:val="00DA481B"/>
    <w:rsid w:val="00E671C5"/>
    <w:rsid w:val="00EA4398"/>
    <w:rsid w:val="00ED2973"/>
    <w:rsid w:val="00ED490B"/>
    <w:rsid w:val="00F43448"/>
    <w:rsid w:val="00F506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F488"/>
  <w15:docId w15:val="{18D6A9AD-A00A-408C-BB4C-3AEEA296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973"/>
    <w:pPr>
      <w:tabs>
        <w:tab w:val="left" w:pos="2160"/>
      </w:tabs>
      <w:ind w:left="2160" w:hanging="2160"/>
    </w:pPr>
    <w:rPr>
      <w:rFonts w:ascii="Georgia" w:hAnsi="Georgia"/>
      <w:sz w:val="22"/>
      <w:szCs w:val="22"/>
      <w:lang w:val="fr-FR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7B6"/>
    <w:pPr>
      <w:spacing w:after="100"/>
      <w:outlineLvl w:val="0"/>
    </w:pPr>
    <w:rPr>
      <w:b/>
      <w:color w:val="F3863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ositionTitle">
    <w:name w:val="Position Title"/>
    <w:qFormat/>
    <w:rsid w:val="00176BE2"/>
    <w:pPr>
      <w:tabs>
        <w:tab w:val="left" w:pos="2160"/>
      </w:tabs>
    </w:pPr>
    <w:rPr>
      <w:rFonts w:ascii="Georgia" w:hAnsi="Georgia"/>
      <w:noProof/>
      <w:color w:val="F38630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8F5844"/>
    <w:rPr>
      <w:color w:val="0000FF"/>
      <w:u w:val="single"/>
    </w:rPr>
  </w:style>
  <w:style w:type="paragraph" w:customStyle="1" w:styleId="Name">
    <w:name w:val="Name"/>
    <w:basedOn w:val="Normal"/>
    <w:qFormat/>
    <w:rsid w:val="00176BE2"/>
    <w:rPr>
      <w:b/>
      <w:sz w:val="52"/>
      <w:szCs w:val="52"/>
    </w:rPr>
  </w:style>
  <w:style w:type="character" w:customStyle="1" w:styleId="Heading1Char">
    <w:name w:val="Heading 1 Char"/>
    <w:link w:val="Heading1"/>
    <w:uiPriority w:val="9"/>
    <w:rsid w:val="007E27B6"/>
    <w:rPr>
      <w:rFonts w:ascii="Georgia" w:hAnsi="Georgia"/>
      <w:b/>
      <w:color w:val="F38630"/>
      <w:sz w:val="28"/>
      <w:szCs w:val="28"/>
    </w:rPr>
  </w:style>
  <w:style w:type="character" w:customStyle="1" w:styleId="NormalBold">
    <w:name w:val="Normal Bold"/>
    <w:uiPriority w:val="1"/>
    <w:qFormat/>
    <w:rsid w:val="007E27B6"/>
    <w:rPr>
      <w:b/>
    </w:rPr>
  </w:style>
  <w:style w:type="character" w:styleId="Strong">
    <w:name w:val="Strong"/>
    <w:uiPriority w:val="22"/>
    <w:qFormat/>
    <w:rsid w:val="00F43448"/>
    <w:rPr>
      <w:b/>
      <w:bCs/>
    </w:rPr>
  </w:style>
  <w:style w:type="character" w:customStyle="1" w:styleId="apple-converted-space">
    <w:name w:val="apple-converted-space"/>
    <w:rsid w:val="00F43448"/>
  </w:style>
  <w:style w:type="paragraph" w:styleId="ListParagraph">
    <w:name w:val="List Paragraph"/>
    <w:basedOn w:val="Normal"/>
    <w:uiPriority w:val="34"/>
    <w:qFormat/>
    <w:rsid w:val="002C2AB3"/>
    <w:pPr>
      <w:ind w:left="720"/>
    </w:pPr>
  </w:style>
  <w:style w:type="paragraph" w:styleId="NormalWeb">
    <w:name w:val="Normal (Web)"/>
    <w:basedOn w:val="Normal"/>
    <w:uiPriority w:val="99"/>
    <w:unhideWhenUsed/>
    <w:rsid w:val="00A614C2"/>
    <w:pPr>
      <w:tabs>
        <w:tab w:val="clear" w:pos="2160"/>
      </w:tabs>
      <w:spacing w:before="100" w:beforeAutospacing="1" w:after="100" w:afterAutospacing="1"/>
      <w:ind w:left="0" w:firstLine="0"/>
    </w:pPr>
    <w:rPr>
      <w:rFonts w:ascii="Times New Roman" w:eastAsia="Times New Roman" w:hAnsi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14C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61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bngreen.i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305</Words>
  <Characters>2015</Characters>
  <Application>Microsoft Office Word</Application>
  <DocSecurity>0</DocSecurity>
  <Lines>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Career EDGE</dc:creator>
  <cp:lastModifiedBy>Natasha Smith-Dargan</cp:lastModifiedBy>
  <cp:revision>3</cp:revision>
  <cp:lastPrinted>2025-10-02T15:03:00Z</cp:lastPrinted>
  <dcterms:created xsi:type="dcterms:W3CDTF">2025-09-29T22:05:00Z</dcterms:created>
  <dcterms:modified xsi:type="dcterms:W3CDTF">2025-10-02T15:08:00Z</dcterms:modified>
</cp:coreProperties>
</file>