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3100" w14:textId="7FAAC008" w:rsidR="005A0215" w:rsidRPr="004C1359" w:rsidRDefault="004C1359">
      <w:pPr>
        <w:spacing w:after="60"/>
        <w:jc w:val="center"/>
        <w:rPr>
          <w:rStyle w:val="Hyperlink"/>
          <w:rFonts w:ascii="Times New Roman" w:hAnsi="Times New Roman" w:cs="Times New Roman"/>
          <w:b/>
          <w:bCs/>
        </w:rPr>
      </w:pPr>
      <w:r>
        <w:rPr>
          <w:rFonts w:ascii="Times New Roman" w:hAnsi="Times New Roman" w:cs="Times New Roman"/>
          <w:b/>
          <w:bCs/>
          <w:sz w:val="36"/>
          <w:szCs w:val="36"/>
        </w:rPr>
        <w:fldChar w:fldCharType="begin"/>
      </w:r>
      <w:r w:rsidR="00802006">
        <w:rPr>
          <w:rFonts w:ascii="Times New Roman" w:hAnsi="Times New Roman" w:cs="Times New Roman"/>
          <w:b/>
          <w:bCs/>
          <w:sz w:val="36"/>
          <w:szCs w:val="36"/>
        </w:rPr>
        <w:instrText>HYPERLINK "https://jagadishrapuru.bio/"</w:instrText>
      </w:r>
      <w:r w:rsidR="00802006">
        <w:rPr>
          <w:rFonts w:ascii="Times New Roman" w:hAnsi="Times New Roman" w:cs="Times New Roman"/>
          <w:b/>
          <w:bCs/>
          <w:sz w:val="36"/>
          <w:szCs w:val="36"/>
        </w:rPr>
      </w:r>
      <w:r>
        <w:rPr>
          <w:rFonts w:ascii="Times New Roman" w:hAnsi="Times New Roman" w:cs="Times New Roman"/>
          <w:b/>
          <w:bCs/>
          <w:sz w:val="36"/>
          <w:szCs w:val="36"/>
        </w:rPr>
        <w:fldChar w:fldCharType="separate"/>
      </w:r>
      <w:r>
        <w:rPr>
          <w:rStyle w:val="Hyperlink"/>
          <w:rFonts w:ascii="Times New Roman" w:hAnsi="Times New Roman" w:cs="Times New Roman"/>
          <w:b/>
          <w:bCs/>
          <w:sz w:val="36"/>
          <w:szCs w:val="36"/>
        </w:rPr>
        <w:t>JAGA</w:t>
      </w:r>
      <w:r>
        <w:rPr>
          <w:rStyle w:val="Hyperlink"/>
          <w:rFonts w:ascii="Times New Roman" w:hAnsi="Times New Roman" w:cs="Times New Roman"/>
          <w:b/>
          <w:bCs/>
          <w:sz w:val="36"/>
          <w:szCs w:val="36"/>
        </w:rPr>
        <w:t>D</w:t>
      </w:r>
      <w:r>
        <w:rPr>
          <w:rStyle w:val="Hyperlink"/>
          <w:rFonts w:ascii="Times New Roman" w:hAnsi="Times New Roman" w:cs="Times New Roman"/>
          <w:b/>
          <w:bCs/>
          <w:sz w:val="36"/>
          <w:szCs w:val="36"/>
        </w:rPr>
        <w:t>ISH RAPURU</w:t>
      </w:r>
    </w:p>
    <w:p w14:paraId="5FCEA69D" w14:textId="704B3F76" w:rsidR="005A0215" w:rsidRPr="002A5FE1" w:rsidRDefault="004C1359">
      <w:pPr>
        <w:spacing w:after="60"/>
        <w:jc w:val="center"/>
        <w:rPr>
          <w:rFonts w:ascii="Times New Roman" w:hAnsi="Times New Roman" w:cs="Times New Roman"/>
        </w:rPr>
      </w:pPr>
      <w:r>
        <w:rPr>
          <w:rFonts w:ascii="Times New Roman" w:hAnsi="Times New Roman" w:cs="Times New Roman"/>
          <w:b/>
          <w:bCs/>
          <w:sz w:val="36"/>
          <w:szCs w:val="36"/>
        </w:rPr>
        <w:fldChar w:fldCharType="end"/>
      </w:r>
      <w:r>
        <w:rPr>
          <w:rFonts w:ascii="Times New Roman" w:hAnsi="Times New Roman" w:cs="Times New Roman"/>
          <w:b/>
          <w:bCs/>
        </w:rPr>
        <w:t xml:space="preserve">.NET Full Stack Developer </w:t>
      </w:r>
    </w:p>
    <w:p w14:paraId="15DAB82B" w14:textId="374E8528" w:rsidR="005A0215" w:rsidRPr="00F633FD" w:rsidRDefault="00535BA1">
      <w:pPr>
        <w:spacing w:after="160"/>
        <w:jc w:val="center"/>
        <w:rPr>
          <w:rStyle w:val="Hyperlink"/>
          <w:rFonts w:ascii="Times New Roman" w:hAnsi="Times New Roman" w:cs="Times New Roman"/>
        </w:rPr>
      </w:pPr>
      <w:hyperlink r:id="rId5" w:history="1">
        <w:r>
          <w:rPr>
            <w:rStyle w:val="Hyperlink"/>
            <w:rFonts w:ascii="Times New Roman" w:hAnsi="Times New Roman" w:cs="Times New Roman"/>
          </w:rPr>
          <w:t>jagadishrapuru@gmail.com</w:t>
        </w:r>
      </w:hyperlink>
      <w:r>
        <w:rPr>
          <w:rFonts w:ascii="Times New Roman" w:hAnsi="Times New Roman" w:cs="Times New Roman"/>
        </w:rPr>
        <w:t xml:space="preserve"> | (775) 351-6890 | </w:t>
      </w:r>
      <w:hyperlink r:id="rId6" w:history="1">
        <w:r w:rsidRPr="00802006">
          <w:rPr>
            <w:rStyle w:val="Hyperlink"/>
            <w:rFonts w:ascii="Times New Roman" w:hAnsi="Times New Roman" w:cs="Times New Roman"/>
          </w:rPr>
          <w:t>Linke</w:t>
        </w:r>
        <w:r w:rsidRPr="00802006">
          <w:rPr>
            <w:rStyle w:val="Hyperlink"/>
            <w:rFonts w:ascii="Times New Roman" w:hAnsi="Times New Roman" w:cs="Times New Roman"/>
          </w:rPr>
          <w:t>d</w:t>
        </w:r>
        <w:r w:rsidRPr="00802006">
          <w:rPr>
            <w:rStyle w:val="Hyperlink"/>
            <w:rFonts w:ascii="Times New Roman" w:hAnsi="Times New Roman" w:cs="Times New Roman"/>
          </w:rPr>
          <w:t>In</w:t>
        </w:r>
      </w:hyperlink>
      <w:r>
        <w:rPr>
          <w:rFonts w:ascii="Times New Roman" w:hAnsi="Times New Roman" w:cs="Times New Roman"/>
        </w:rPr>
        <w:t xml:space="preserve"> </w:t>
      </w:r>
    </w:p>
    <w:p w14:paraId="02D80904" w14:textId="722DB3BE" w:rsidR="005A0215" w:rsidRPr="00E10EDA" w:rsidRDefault="00F633FD">
      <w:pPr>
        <w:pBdr>
          <w:bottom w:val="single" w:sz="6" w:space="0" w:color="2E5090"/>
        </w:pBdr>
        <w:spacing w:before="200" w:after="100"/>
        <w:rPr>
          <w:rFonts w:ascii="Times New Roman" w:hAnsi="Times New Roman" w:cs="Times New Roman"/>
        </w:rPr>
      </w:pPr>
      <w:r>
        <w:rPr>
          <w:rFonts w:ascii="Times New Roman" w:hAnsi="Times New Roman" w:cs="Times New Roman"/>
          <w:b/>
          <w:bCs/>
          <w:color w:val="2E5090"/>
        </w:rPr>
        <w:t>PROFESSIONAL SUMMARY</w:t>
      </w:r>
    </w:p>
    <w:p w14:paraId="2904CD55" w14:textId="1294D964" w:rsidR="004773A8" w:rsidRPr="00E10EDA" w:rsidRDefault="005F3932" w:rsidP="00541932">
      <w:pPr>
        <w:rPr>
          <w:rFonts w:ascii="Times New Roman" w:hAnsi="Times New Roman" w:cs="Times New Roman"/>
        </w:rPr>
      </w:pPr>
      <w:r>
        <w:rPr>
          <w:rFonts w:ascii="Times New Roman" w:hAnsi="Times New Roman" w:cs="Times New Roman"/>
        </w:rPr>
        <w:t>Microsoft Certified Azure Developer with 5+ years of experience architecting enterprise-grade cloud-native applications using .NET Core, Blazor, Angular, and Azure PaaS services. Expert in microservices, Docker containerization, AKS orchestration, and end-to-end CI/CD pipelines. Skilled in building event-driven systems with Apache Kafka, Azure Service Bus, and Event Grid. Strong advocate of TDD practices with comprehensive unit, integration, and contract testing. Proven expertise in database optimization, RESTful APIs, observability with Application Insights and OpenTelemetry, and delivering scalable, secure solutions in SAFe Agile environments.</w:t>
      </w:r>
    </w:p>
    <w:p w14:paraId="57A87F1F" w14:textId="5C93B147" w:rsidR="005A0215" w:rsidRPr="00E10EDA" w:rsidRDefault="00535BA1">
      <w:pPr>
        <w:pBdr>
          <w:bottom w:val="single" w:sz="6" w:space="0" w:color="2E5090"/>
        </w:pBdr>
        <w:spacing w:before="200" w:after="100"/>
        <w:rPr>
          <w:rFonts w:ascii="Times New Roman" w:hAnsi="Times New Roman" w:cs="Times New Roman"/>
        </w:rPr>
      </w:pPr>
      <w:r>
        <w:rPr>
          <w:rFonts w:ascii="Times New Roman" w:hAnsi="Times New Roman" w:cs="Times New Roman"/>
          <w:b/>
          <w:bCs/>
          <w:color w:val="2E5090"/>
        </w:rPr>
        <w:t>TECHNICAL SKILLS</w:t>
      </w:r>
    </w:p>
    <w:tbl>
      <w:tblPr>
        <w:tblW w:w="5000" w:type="pct"/>
        <w:tblCellMar>
          <w:left w:w="10" w:type="dxa"/>
          <w:right w:w="10" w:type="dxa"/>
        </w:tblCellMar>
        <w:tblLook w:val="04A0" w:firstRow="1" w:lastRow="0" w:firstColumn="1" w:lastColumn="0" w:noHBand="0" w:noVBand="1"/>
      </w:tblPr>
      <w:tblGrid>
        <w:gridCol w:w="2520"/>
        <w:gridCol w:w="8280"/>
      </w:tblGrid>
      <w:tr w:rsidR="005A0215" w:rsidRPr="00E10EDA" w14:paraId="33222BC8" w14:textId="77777777" w:rsidTr="00FD2F0D">
        <w:tc>
          <w:tcPr>
            <w:tcW w:w="2520" w:type="dxa"/>
          </w:tcPr>
          <w:p w14:paraId="76219C54" w14:textId="4B87074F" w:rsidR="005A0215" w:rsidRPr="00E10EDA" w:rsidRDefault="00DA361D">
            <w:pPr>
              <w:rPr>
                <w:rFonts w:ascii="Times New Roman" w:hAnsi="Times New Roman" w:cs="Times New Roman"/>
              </w:rPr>
            </w:pPr>
            <w:r>
              <w:rPr>
                <w:rFonts w:ascii="Times New Roman" w:hAnsi="Times New Roman" w:cs="Times New Roman"/>
                <w:b/>
                <w:bCs/>
              </w:rPr>
              <w:t>Languages &amp; Frameworks:</w:t>
            </w:r>
          </w:p>
        </w:tc>
        <w:tc>
          <w:tcPr>
            <w:tcW w:w="8280" w:type="dxa"/>
          </w:tcPr>
          <w:p w14:paraId="02773B14" w14:textId="6775FA35" w:rsidR="005A0215" w:rsidRPr="00E10EDA" w:rsidRDefault="00D57AC5">
            <w:pPr>
              <w:rPr>
                <w:rFonts w:ascii="Times New Roman" w:hAnsi="Times New Roman" w:cs="Times New Roman"/>
              </w:rPr>
            </w:pPr>
            <w:r>
              <w:rPr>
                <w:rFonts w:ascii="Times New Roman" w:hAnsi="Times New Roman" w:cs="Times New Roman"/>
              </w:rPr>
              <w:t>C#, Python, VB.Net, .NET Framework, .NET Core, ASP.NET MVC, Blazor Server, Web API, Xamarin</w:t>
            </w:r>
          </w:p>
        </w:tc>
      </w:tr>
      <w:tr w:rsidR="005A0215" w:rsidRPr="00E10EDA" w14:paraId="7532C7C7" w14:textId="77777777" w:rsidTr="00FD2F0D">
        <w:tc>
          <w:tcPr>
            <w:tcW w:w="2520" w:type="dxa"/>
          </w:tcPr>
          <w:p w14:paraId="40F6765E" w14:textId="47A813C5" w:rsidR="005A0215" w:rsidRPr="00E10EDA" w:rsidRDefault="00541932">
            <w:pPr>
              <w:rPr>
                <w:rFonts w:ascii="Times New Roman" w:hAnsi="Times New Roman" w:cs="Times New Roman"/>
              </w:rPr>
            </w:pPr>
            <w:r>
              <w:rPr>
                <w:rFonts w:ascii="Times New Roman" w:hAnsi="Times New Roman" w:cs="Times New Roman"/>
                <w:b/>
                <w:bCs/>
              </w:rPr>
              <w:t>Frontend:</w:t>
            </w:r>
          </w:p>
        </w:tc>
        <w:tc>
          <w:tcPr>
            <w:tcW w:w="8280" w:type="dxa"/>
          </w:tcPr>
          <w:p w14:paraId="4A27D568" w14:textId="3638725C" w:rsidR="005A0215" w:rsidRPr="00E10EDA" w:rsidRDefault="00541932">
            <w:pPr>
              <w:rPr>
                <w:rFonts w:ascii="Times New Roman" w:hAnsi="Times New Roman" w:cs="Times New Roman"/>
              </w:rPr>
            </w:pPr>
            <w:r>
              <w:rPr>
                <w:rFonts w:ascii="Times New Roman" w:hAnsi="Times New Roman" w:cs="Times New Roman"/>
              </w:rPr>
              <w:t>Angular, Razor Pages, HTML5, CSS3, JavaScript, jQuery, Radzen UI Components</w:t>
            </w:r>
          </w:p>
        </w:tc>
      </w:tr>
      <w:tr w:rsidR="005A0215" w:rsidRPr="00E10EDA" w14:paraId="35078EC8" w14:textId="77777777" w:rsidTr="00FD2F0D">
        <w:tc>
          <w:tcPr>
            <w:tcW w:w="2520" w:type="dxa"/>
          </w:tcPr>
          <w:p w14:paraId="382704B2" w14:textId="5EFAEE73" w:rsidR="005A0215" w:rsidRPr="00E10EDA" w:rsidRDefault="007222CD">
            <w:pPr>
              <w:rPr>
                <w:rFonts w:ascii="Times New Roman" w:hAnsi="Times New Roman" w:cs="Times New Roman"/>
              </w:rPr>
            </w:pPr>
            <w:r>
              <w:rPr>
                <w:rFonts w:ascii="Times New Roman" w:hAnsi="Times New Roman" w:cs="Times New Roman"/>
                <w:b/>
                <w:bCs/>
              </w:rPr>
              <w:t>Web Services:</w:t>
            </w:r>
          </w:p>
        </w:tc>
        <w:tc>
          <w:tcPr>
            <w:tcW w:w="8280" w:type="dxa"/>
          </w:tcPr>
          <w:p w14:paraId="4BEBED9D" w14:textId="3E245E53" w:rsidR="005A0215" w:rsidRPr="00E10EDA" w:rsidRDefault="002B509E">
            <w:pPr>
              <w:rPr>
                <w:rFonts w:ascii="Times New Roman" w:hAnsi="Times New Roman" w:cs="Times New Roman"/>
              </w:rPr>
            </w:pPr>
            <w:r>
              <w:rPr>
                <w:rFonts w:ascii="Times New Roman" w:hAnsi="Times New Roman" w:cs="Times New Roman"/>
              </w:rPr>
              <w:t>SOAP, REST APIs, WCF Services, Web API</w:t>
            </w:r>
          </w:p>
        </w:tc>
      </w:tr>
      <w:tr w:rsidR="005A0215" w:rsidRPr="00E10EDA" w14:paraId="35078EC9" w14:textId="77777777" w:rsidTr="00FD2F0D">
        <w:tc>
          <w:tcPr>
            <w:tcW w:w="2520" w:type="dxa"/>
          </w:tcPr>
          <w:p w14:paraId="382704B3" w14:textId="5EFAEE74" w:rsidR="005A0215" w:rsidRPr="00E10EDA" w:rsidRDefault="007222CD">
            <w:pPr>
              <w:rPr>
                <w:rFonts w:ascii="Times New Roman" w:hAnsi="Times New Roman" w:cs="Times New Roman"/>
              </w:rPr>
            </w:pPr>
            <w:r>
              <w:rPr>
                <w:rFonts w:ascii="Times New Roman" w:hAnsi="Times New Roman" w:cs="Times New Roman"/>
                <w:b/>
                <w:bCs/>
              </w:rPr>
              <w:t>Testing:</w:t>
            </w:r>
          </w:p>
        </w:tc>
        <w:tc>
          <w:tcPr>
            <w:tcW w:w="8280" w:type="dxa"/>
          </w:tcPr>
          <w:p w14:paraId="4BEBED9E" w14:textId="3E245E54" w:rsidR="005A0215" w:rsidRPr="00E10EDA" w:rsidRDefault="002B509E">
            <w:pPr>
              <w:rPr>
                <w:rFonts w:ascii="Times New Roman" w:hAnsi="Times New Roman" w:cs="Times New Roman"/>
              </w:rPr>
            </w:pPr>
            <w:r>
              <w:rPr>
                <w:rFonts w:ascii="Times New Roman" w:hAnsi="Times New Roman" w:cs="Times New Roman"/>
              </w:rPr>
              <w:t>xUnit, NUnit, Moq, FluentAssertions, Unit Testing, Integration Testing, Contract Testing</w:t>
            </w:r>
          </w:p>
        </w:tc>
      </w:tr>
      <w:tr w:rsidR="005A0215" w:rsidRPr="00E10EDA" w14:paraId="4255058C" w14:textId="77777777" w:rsidTr="00FD2F0D">
        <w:tc>
          <w:tcPr>
            <w:tcW w:w="2520" w:type="dxa"/>
          </w:tcPr>
          <w:p w14:paraId="7DFD53F6" w14:textId="22EBDB79" w:rsidR="005A0215" w:rsidRPr="00E10EDA" w:rsidRDefault="004B129A">
            <w:pPr>
              <w:rPr>
                <w:rFonts w:ascii="Times New Roman" w:hAnsi="Times New Roman" w:cs="Times New Roman"/>
              </w:rPr>
            </w:pPr>
            <w:r>
              <w:rPr>
                <w:rFonts w:ascii="Times New Roman" w:hAnsi="Times New Roman" w:cs="Times New Roman"/>
                <w:b/>
                <w:bCs/>
              </w:rPr>
              <w:t>Database:</w:t>
            </w:r>
          </w:p>
        </w:tc>
        <w:tc>
          <w:tcPr>
            <w:tcW w:w="8280" w:type="dxa"/>
          </w:tcPr>
          <w:p w14:paraId="7A8B053E" w14:textId="1BEF313C" w:rsidR="005A0215" w:rsidRPr="00E10EDA" w:rsidRDefault="00541932" w:rsidP="00541932">
            <w:pPr>
              <w:rPr>
                <w:rFonts w:ascii="Times New Roman" w:hAnsi="Times New Roman" w:cs="Times New Roman"/>
              </w:rPr>
            </w:pPr>
            <w:r>
              <w:rPr>
                <w:rFonts w:ascii="Times New Roman" w:hAnsi="Times New Roman" w:cs="Times New Roman"/>
              </w:rPr>
              <w:t>SQL Server, PostgreSQL, Oracle Cosmos DB, PL/pgSQL, T-SQL, Database Views, Stored Procedures, Redis</w:t>
            </w:r>
          </w:p>
        </w:tc>
      </w:tr>
      <w:tr w:rsidR="005A0215" w:rsidRPr="00E10EDA" w14:paraId="4FD7C41B" w14:textId="77777777" w:rsidTr="00FD2F0D">
        <w:tc>
          <w:tcPr>
            <w:tcW w:w="2520" w:type="dxa"/>
          </w:tcPr>
          <w:p w14:paraId="52C2A699" w14:textId="5DBC90F6" w:rsidR="005A0215" w:rsidRPr="00E10EDA" w:rsidRDefault="004B129A">
            <w:pPr>
              <w:rPr>
                <w:rFonts w:ascii="Times New Roman" w:hAnsi="Times New Roman" w:cs="Times New Roman"/>
              </w:rPr>
            </w:pPr>
            <w:r>
              <w:rPr>
                <w:rFonts w:ascii="Times New Roman" w:hAnsi="Times New Roman" w:cs="Times New Roman"/>
                <w:b/>
                <w:bCs/>
              </w:rPr>
              <w:t>Monitoring Tools:</w:t>
            </w:r>
          </w:p>
        </w:tc>
        <w:tc>
          <w:tcPr>
            <w:tcW w:w="8280" w:type="dxa"/>
          </w:tcPr>
          <w:p w14:paraId="107E1427" w14:textId="059CC2FD" w:rsidR="005A0215" w:rsidRPr="00E10EDA" w:rsidRDefault="00580EB0">
            <w:pPr>
              <w:rPr>
                <w:rFonts w:ascii="Times New Roman" w:hAnsi="Times New Roman" w:cs="Times New Roman"/>
              </w:rPr>
            </w:pPr>
            <w:r>
              <w:rPr>
                <w:rFonts w:ascii="Times New Roman" w:hAnsi="Times New Roman" w:cs="Times New Roman"/>
              </w:rPr>
              <w:t>Splunk, Azure Application Insights, OpenTelemetry, Structured Logging, SQL Profiler</w:t>
            </w:r>
          </w:p>
        </w:tc>
      </w:tr>
      <w:tr w:rsidR="005A0215" w:rsidRPr="00E10EDA" w14:paraId="64B3F298" w14:textId="77777777" w:rsidTr="00FD2F0D">
        <w:tc>
          <w:tcPr>
            <w:tcW w:w="2520" w:type="dxa"/>
          </w:tcPr>
          <w:p w14:paraId="238B1288" w14:textId="1DFECE66" w:rsidR="005A0215" w:rsidRPr="00E10EDA" w:rsidRDefault="0039319C">
            <w:pPr>
              <w:rPr>
                <w:rFonts w:ascii="Times New Roman" w:hAnsi="Times New Roman" w:cs="Times New Roman"/>
              </w:rPr>
            </w:pPr>
            <w:r>
              <w:rPr>
                <w:rFonts w:ascii="Times New Roman" w:hAnsi="Times New Roman" w:cs="Times New Roman"/>
                <w:b/>
                <w:bCs/>
              </w:rPr>
              <w:t>Cloud:</w:t>
            </w:r>
          </w:p>
        </w:tc>
        <w:tc>
          <w:tcPr>
            <w:tcW w:w="8280" w:type="dxa"/>
          </w:tcPr>
          <w:p w14:paraId="2952B344" w14:textId="69A37915" w:rsidR="005A0215" w:rsidRPr="00E10EDA" w:rsidRDefault="00A93ABB">
            <w:pPr>
              <w:rPr>
                <w:rFonts w:ascii="Times New Roman" w:hAnsi="Times New Roman" w:cs="Times New Roman"/>
              </w:rPr>
            </w:pPr>
            <w:r>
              <w:rPr>
                <w:rFonts w:ascii="Times New Roman" w:hAnsi="Times New Roman" w:cs="Times New Roman"/>
              </w:rPr>
              <w:t>Azure App Service, Azure Functions, Azure SQL, Blob Storage, Azure Key Vault, Cosmos DB, Azure Service Bus, Event Grid, AKS, Container Apps</w:t>
            </w:r>
          </w:p>
        </w:tc>
      </w:tr>
      <w:tr w:rsidR="005A0215" w:rsidRPr="00E10EDA" w14:paraId="22D9C793" w14:textId="77777777" w:rsidTr="00FD2F0D">
        <w:tc>
          <w:tcPr>
            <w:tcW w:w="2520" w:type="dxa"/>
          </w:tcPr>
          <w:p w14:paraId="666EA894" w14:textId="7E0323C3" w:rsidR="005A0215" w:rsidRPr="00E10EDA" w:rsidRDefault="0039319C">
            <w:pPr>
              <w:rPr>
                <w:rFonts w:ascii="Times New Roman" w:hAnsi="Times New Roman" w:cs="Times New Roman"/>
              </w:rPr>
            </w:pPr>
            <w:r>
              <w:rPr>
                <w:rFonts w:ascii="Times New Roman" w:hAnsi="Times New Roman" w:cs="Times New Roman"/>
                <w:b/>
                <w:bCs/>
              </w:rPr>
              <w:t>DevOps:</w:t>
            </w:r>
          </w:p>
        </w:tc>
        <w:tc>
          <w:tcPr>
            <w:tcW w:w="8280" w:type="dxa"/>
          </w:tcPr>
          <w:p w14:paraId="3E461D2B" w14:textId="2301BD12" w:rsidR="005A0215" w:rsidRPr="00E10EDA" w:rsidRDefault="00A93ABB">
            <w:pPr>
              <w:rPr>
                <w:rFonts w:ascii="Times New Roman" w:hAnsi="Times New Roman" w:cs="Times New Roman"/>
              </w:rPr>
            </w:pPr>
            <w:r>
              <w:rPr>
                <w:rFonts w:ascii="Times New Roman" w:hAnsi="Times New Roman" w:cs="Times New Roman"/>
              </w:rPr>
              <w:t>Azure DevOps, CI/CD Pipelines, Git, TFS, Docker, Kubernetes, Terraform, Bicep</w:t>
            </w:r>
          </w:p>
        </w:tc>
      </w:tr>
      <w:tr w:rsidR="005A0215" w:rsidRPr="00E10EDA" w14:paraId="2066AF08" w14:textId="77777777" w:rsidTr="00FD2F0D">
        <w:tc>
          <w:tcPr>
            <w:tcW w:w="2520" w:type="dxa"/>
          </w:tcPr>
          <w:p w14:paraId="17CA1AC9" w14:textId="18AF8399" w:rsidR="005A0215" w:rsidRPr="00E10EDA" w:rsidRDefault="007C3E78">
            <w:pPr>
              <w:rPr>
                <w:rFonts w:ascii="Times New Roman" w:hAnsi="Times New Roman" w:cs="Times New Roman"/>
              </w:rPr>
            </w:pPr>
            <w:r>
              <w:rPr>
                <w:rFonts w:ascii="Times New Roman" w:hAnsi="Times New Roman" w:cs="Times New Roman"/>
                <w:b/>
                <w:bCs/>
              </w:rPr>
              <w:t>Office Tools:</w:t>
            </w:r>
          </w:p>
        </w:tc>
        <w:tc>
          <w:tcPr>
            <w:tcW w:w="8280" w:type="dxa"/>
          </w:tcPr>
          <w:p w14:paraId="3F725654" w14:textId="373008B0" w:rsidR="005A0215" w:rsidRPr="00E10EDA" w:rsidRDefault="00BA5A7C">
            <w:pPr>
              <w:rPr>
                <w:rFonts w:ascii="Times New Roman" w:hAnsi="Times New Roman" w:cs="Times New Roman"/>
              </w:rPr>
            </w:pPr>
            <w:r>
              <w:rPr>
                <w:rFonts w:ascii="Times New Roman" w:hAnsi="Times New Roman" w:cs="Times New Roman"/>
              </w:rPr>
              <w:t>Excel (Advanced), Power BI, Microsoft Office Suite</w:t>
            </w:r>
          </w:p>
        </w:tc>
      </w:tr>
      <w:tr w:rsidR="005A0215" w:rsidRPr="00E10EDA" w14:paraId="47158D34" w14:textId="77777777" w:rsidTr="00FD2F0D">
        <w:tc>
          <w:tcPr>
            <w:tcW w:w="2520" w:type="dxa"/>
          </w:tcPr>
          <w:p w14:paraId="1E558992" w14:textId="53809920" w:rsidR="005A0215" w:rsidRPr="00E10EDA" w:rsidRDefault="007C3E78">
            <w:pPr>
              <w:rPr>
                <w:rFonts w:ascii="Times New Roman" w:hAnsi="Times New Roman" w:cs="Times New Roman"/>
              </w:rPr>
            </w:pPr>
            <w:r>
              <w:rPr>
                <w:rFonts w:ascii="Times New Roman" w:hAnsi="Times New Roman" w:cs="Times New Roman"/>
                <w:b/>
                <w:bCs/>
              </w:rPr>
              <w:t>Methodologies:</w:t>
            </w:r>
          </w:p>
        </w:tc>
        <w:tc>
          <w:tcPr>
            <w:tcW w:w="8280" w:type="dxa"/>
          </w:tcPr>
          <w:p w14:paraId="528B5A57" w14:textId="7378C471" w:rsidR="005A0215" w:rsidRPr="00E10EDA" w:rsidRDefault="0072456F">
            <w:pPr>
              <w:rPr>
                <w:rFonts w:ascii="Times New Roman" w:hAnsi="Times New Roman" w:cs="Times New Roman"/>
              </w:rPr>
            </w:pPr>
            <w:r>
              <w:rPr>
                <w:rFonts w:ascii="Times New Roman" w:hAnsi="Times New Roman" w:cs="Times New Roman"/>
              </w:rPr>
              <w:t>ITIL, SAFe Agile, Scrum, SDLC, TDD</w:t>
            </w:r>
          </w:p>
        </w:tc>
      </w:tr>
    </w:tbl>
    <w:p w14:paraId="20D6D650" w14:textId="77777777" w:rsidR="005A0215" w:rsidRPr="00E10EDA" w:rsidRDefault="00535BA1">
      <w:pPr>
        <w:pBdr>
          <w:bottom w:val="single" w:sz="6" w:space="0" w:color="2E5090"/>
        </w:pBdr>
        <w:spacing w:before="200" w:after="100"/>
        <w:rPr>
          <w:rFonts w:ascii="Times New Roman" w:hAnsi="Times New Roman" w:cs="Times New Roman"/>
        </w:rPr>
      </w:pPr>
      <w:r>
        <w:rPr>
          <w:rFonts w:ascii="Times New Roman" w:hAnsi="Times New Roman" w:cs="Times New Roman"/>
          <w:b/>
          <w:bCs/>
          <w:color w:val="2E5090"/>
        </w:rPr>
        <w:t>PROFESSIONAL EXPERIENCE</w:t>
      </w:r>
    </w:p>
    <w:p w14:paraId="6CE88D68" w14:textId="6198E611" w:rsidR="005A0215" w:rsidRPr="00E10EDA" w:rsidRDefault="001357A1">
      <w:pPr>
        <w:spacing w:before="160" w:after="60"/>
        <w:rPr>
          <w:rFonts w:ascii="Times New Roman" w:hAnsi="Times New Roman" w:cs="Times New Roman"/>
          <w:b/>
          <w:bCs/>
        </w:rPr>
      </w:pPr>
      <w:r>
        <w:rPr>
          <w:rFonts w:ascii="Times New Roman" w:hAnsi="Times New Roman" w:cs="Times New Roman"/>
          <w:b/>
          <w:bCs/>
        </w:rPr>
        <w:t>University of Nevada Reno</w:t>
      </w:r>
      <w:r>
        <w:rPr>
          <w:rFonts w:ascii="Times New Roman" w:hAnsi="Times New Roman" w:cs="Times New Roman"/>
        </w:rPr>
        <w:t xml:space="preserve"> </w:t>
      </w:r>
      <w:r>
        <w:rPr>
          <w:rFonts w:ascii="Times New Roman" w:hAnsi="Times New Roman" w:cs="Times New Roman"/>
          <w:b/>
          <w:bCs/>
        </w:rPr>
        <w:t>| Reno, NV, USA</w:t>
      </w:r>
      <w:r>
        <w:rPr>
          <w:rFonts w:ascii="Times New Roman" w:hAnsi="Times New Roman" w:cs="Times New Roman"/>
          <w:b/>
          <w:bCs/>
          <w:i/>
          <w:iCs/>
        </w:rPr>
        <w:t xml:space="preserve"> | June 2024 – December 2025</w:t>
      </w:r>
    </w:p>
    <w:p w14:paraId="3085C086" w14:textId="167CD570" w:rsidR="005A0215" w:rsidRPr="00E10EDA" w:rsidRDefault="00535BA1">
      <w:pPr>
        <w:spacing w:before="40" w:after="80"/>
        <w:rPr>
          <w:rFonts w:ascii="Times New Roman" w:hAnsi="Times New Roman" w:cs="Times New Roman"/>
        </w:rPr>
      </w:pPr>
      <w:r>
        <w:rPr>
          <w:rFonts w:ascii="Times New Roman" w:hAnsi="Times New Roman" w:cs="Times New Roman"/>
          <w:b/>
          <w:bCs/>
          <w:i/>
          <w:iCs/>
          <w:color w:val="444444"/>
        </w:rPr>
        <w:t>.NET Developer</w:t>
      </w:r>
    </w:p>
    <w:p w14:paraId="4D20369C" w14:textId="77777777" w:rsidR="008B7D5F" w:rsidRPr="00E10EDA" w:rsidRDefault="008B7D5F" w:rsidP="005073FE">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Designed and developed GBCESU (Great Basin Cooperative Ecosystem Studies Unit) research portal using Blazor Server and Radzen UI components</w:t>
      </w:r>
    </w:p>
    <w:p w14:paraId="17D008C5" w14:textId="77777777" w:rsidR="00541932" w:rsidRPr="00E10EDA" w:rsidRDefault="00541932" w:rsidP="00541932">
      <w:pPr>
        <w:pStyle w:val="ListParagraph"/>
        <w:numPr>
          <w:ilvl w:val="0"/>
          <w:numId w:val="2"/>
        </w:numPr>
        <w:rPr>
          <w:rFonts w:ascii="Times New Roman" w:hAnsi="Times New Roman" w:cs="Times New Roman"/>
        </w:rPr>
      </w:pPr>
      <w:r>
        <w:rPr>
          <w:rFonts w:ascii="Times New Roman" w:hAnsi="Times New Roman" w:cs="Times New Roman"/>
        </w:rPr>
        <w:t>Implemented JWT-based authentication and authorization to secure application endpoints and protect sensitive research data</w:t>
      </w:r>
    </w:p>
    <w:p w14:paraId="03254156" w14:textId="77777777" w:rsidR="00541932" w:rsidRPr="00E10EDA" w:rsidRDefault="00541932" w:rsidP="00541932">
      <w:pPr>
        <w:pStyle w:val="ListParagraph"/>
        <w:numPr>
          <w:ilvl w:val="0"/>
          <w:numId w:val="2"/>
        </w:numPr>
        <w:rPr>
          <w:rFonts w:ascii="Times New Roman" w:hAnsi="Times New Roman" w:cs="Times New Roman"/>
        </w:rPr>
      </w:pPr>
      <w:r>
        <w:rPr>
          <w:rFonts w:ascii="Times New Roman" w:hAnsi="Times New Roman" w:cs="Times New Roman"/>
        </w:rPr>
        <w:t>Utilized Database First approach with Entity Framework Core scaffold commands to generate data models, ensuring schema consistency</w:t>
      </w:r>
    </w:p>
    <w:p w14:paraId="7A4F45CF" w14:textId="7D70CE66" w:rsidR="00B3605F" w:rsidRPr="00E10EDA" w:rsidRDefault="00B3605F" w:rsidP="00B3605F">
      <w:pPr>
        <w:pStyle w:val="ListParagraph"/>
        <w:numPr>
          <w:ilvl w:val="0"/>
          <w:numId w:val="2"/>
        </w:numPr>
        <w:rPr>
          <w:rFonts w:ascii="Times New Roman" w:hAnsi="Times New Roman" w:cs="Times New Roman"/>
        </w:rPr>
      </w:pPr>
      <w:r>
        <w:rPr>
          <w:rFonts w:ascii="Times New Roman" w:hAnsi="Times New Roman" w:cs="Times New Roman"/>
        </w:rPr>
        <w:t>Designed and created optimized SQL Server views for complex data retrieval, improving query performance for research analytics</w:t>
      </w:r>
    </w:p>
    <w:p w14:paraId="6A474064" w14:textId="57F4D711" w:rsidR="00B3605F" w:rsidRPr="00E10EDA" w:rsidRDefault="00B3605F" w:rsidP="00B3605F">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Developed SSIS packages for data extraction, transformation, and loading across multiple databases</w:t>
      </w:r>
    </w:p>
    <w:p w14:paraId="08D6356A" w14:textId="77777777" w:rsidR="00097B70" w:rsidRPr="00E10EDA" w:rsidRDefault="00097B70" w:rsidP="00A42205">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Analyze production errors, identify root causes, and propose long-term fixes</w:t>
      </w:r>
    </w:p>
    <w:p w14:paraId="01B2C301" w14:textId="11111111" w:rsidR="00097B70" w:rsidRPr="00E10EDA" w:rsidRDefault="00097B70" w:rsidP="00A42205">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Developed VB.NET macros to automate budget calculations in Excel workbooks, including scheduled email notifications for budget reports</w:t>
      </w:r>
    </w:p>
    <w:p w14:paraId="01B2C302" w14:textId="22222222" w:rsidR="00097B70" w:rsidRPr="00E10EDA" w:rsidRDefault="00097B70" w:rsidP="00A42205">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Designed Power BI dashboards for university research data analytics, visualizing funding allocations, total awards, and expenditure tracking</w:t>
      </w:r>
    </w:p>
    <w:p w14:paraId="01B2C304" w14:textId="44444444" w:rsidR="00097B70" w:rsidRPr="00E10EDA" w:rsidRDefault="00097B70" w:rsidP="00A42205">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Architected complex SQL Server views to calculate Carnegie Classification metrics for university research rankings, aggregating multi-source data with optimized joins and CTEs</w:t>
      </w:r>
    </w:p>
    <w:p w14:paraId="01B2C307" w14:textId="77777777" w:rsidR="00097B70" w:rsidRPr="00E10EDA" w:rsidRDefault="00097B70" w:rsidP="00A42205">
      <w:pPr>
        <w:pStyle w:val="ListParagraph"/>
        <w:numPr>
          <w:ilvl w:val="0"/>
          <w:numId w:val="2"/>
        </w:numPr>
        <w:spacing w:before="40" w:after="40"/>
        <w:jc w:val="both"/>
        <w:rPr>
          <w:rFonts w:ascii="Times New Roman" w:hAnsi="Times New Roman" w:cs="Times New Roman"/>
        </w:rPr>
      </w:pPr>
      <w:r>
        <w:rPr>
          <w:rFonts w:ascii="Times New Roman" w:hAnsi="Times New Roman" w:cs="Times New Roman"/>
        </w:rPr>
        <w:t>Built cross-platform mobile application using Xamarin for field data collection, enabling offline data capture and synchronization with the central database</w:t>
      </w:r>
    </w:p>
    <w:p w14:paraId="23E4A043" w14:textId="08BA2E2A" w:rsidR="005E01C0" w:rsidRPr="00E10EDA" w:rsidRDefault="00535BA1" w:rsidP="00593244">
      <w:pPr>
        <w:spacing w:before="60" w:after="80"/>
        <w:rPr>
          <w:rFonts w:ascii="Times New Roman" w:hAnsi="Times New Roman" w:cs="Times New Roman"/>
          <w:i/>
          <w:iCs/>
        </w:rPr>
      </w:pPr>
      <w:r>
        <w:rPr>
          <w:rFonts w:ascii="Times New Roman" w:hAnsi="Times New Roman" w:cs="Times New Roman"/>
          <w:b/>
          <w:bCs/>
        </w:rPr>
        <w:t>Technologies: .</w:t>
      </w:r>
      <w:r>
        <w:rPr>
          <w:rFonts w:ascii="Times New Roman" w:hAnsi="Times New Roman" w:cs="Times New Roman"/>
          <w:i/>
          <w:iCs/>
        </w:rPr>
        <w:t>NET Core, C#, Blazor Server, Radzen, SSIS, SQL Server, REST APIs, JWT, VB.NET, Power BI, Xamarin</w:t>
      </w:r>
    </w:p>
    <w:p w14:paraId="15593970" w14:textId="77777777" w:rsidR="00747836" w:rsidRPr="00E10EDA" w:rsidRDefault="00747836" w:rsidP="00593244">
      <w:pPr>
        <w:spacing w:before="60" w:after="80"/>
        <w:rPr>
          <w:rFonts w:ascii="Times New Roman" w:hAnsi="Times New Roman" w:cs="Times New Roman"/>
          <w:i/>
          <w:iCs/>
        </w:rPr>
      </w:pPr>
    </w:p>
    <w:p w14:paraId="75B459B7" w14:textId="32522B70" w:rsidR="005A0215" w:rsidRPr="00E10EDA" w:rsidRDefault="00535BA1" w:rsidP="00593244">
      <w:pPr>
        <w:spacing w:before="60" w:after="80"/>
        <w:rPr>
          <w:rFonts w:ascii="Times New Roman" w:hAnsi="Times New Roman" w:cs="Times New Roman"/>
          <w:b/>
          <w:bCs/>
        </w:rPr>
      </w:pPr>
      <w:r>
        <w:rPr>
          <w:rFonts w:ascii="Times New Roman" w:hAnsi="Times New Roman" w:cs="Times New Roman"/>
          <w:b/>
          <w:bCs/>
        </w:rPr>
        <w:t>Wipro Technologies | India</w:t>
      </w:r>
      <w:r>
        <w:rPr>
          <w:rFonts w:ascii="Times New Roman" w:hAnsi="Times New Roman" w:cs="Times New Roman"/>
          <w:b/>
          <w:bCs/>
          <w:i/>
          <w:iCs/>
        </w:rPr>
        <w:t xml:space="preserve"> | Mar 2022 - Jul 2023</w:t>
      </w:r>
    </w:p>
    <w:p w14:paraId="22E2C8E1" w14:textId="77777777" w:rsidR="005A0215" w:rsidRPr="00E10EDA" w:rsidRDefault="00535BA1">
      <w:pPr>
        <w:spacing w:before="40" w:after="80"/>
        <w:rPr>
          <w:rFonts w:ascii="Times New Roman" w:hAnsi="Times New Roman" w:cs="Times New Roman"/>
        </w:rPr>
      </w:pPr>
      <w:r>
        <w:rPr>
          <w:rFonts w:ascii="Times New Roman" w:hAnsi="Times New Roman" w:cs="Times New Roman"/>
          <w:b/>
          <w:bCs/>
          <w:i/>
          <w:iCs/>
          <w:color w:val="444444"/>
        </w:rPr>
        <w:t>.NET Developer</w:t>
      </w:r>
    </w:p>
    <w:p w14:paraId="3699245E" w14:textId="77777777" w:rsidR="00B3605F" w:rsidRPr="00E10EDA" w:rsidRDefault="00B3605F" w:rsidP="00B3605F">
      <w:pPr>
        <w:pStyle w:val="ListParagraph"/>
        <w:numPr>
          <w:ilvl w:val="0"/>
          <w:numId w:val="2"/>
        </w:numPr>
        <w:rPr>
          <w:rFonts w:ascii="Times New Roman" w:hAnsi="Times New Roman" w:cs="Times New Roman"/>
        </w:rPr>
      </w:pPr>
      <w:r>
        <w:rPr>
          <w:rFonts w:ascii="Times New Roman" w:hAnsi="Times New Roman" w:cs="Times New Roman"/>
        </w:rPr>
        <w:t>Developed RESTful Web APIs using .NET Core microservices architecture, enabling scalable and maintainable backend services</w:t>
      </w:r>
    </w:p>
    <w:p w14:paraId="238D4B89" w14:textId="3EB1B99C" w:rsidR="00B3605F" w:rsidRPr="00E10EDA" w:rsidRDefault="00B3605F" w:rsidP="00B3605F">
      <w:pPr>
        <w:pStyle w:val="ListParagraph"/>
        <w:numPr>
          <w:ilvl w:val="0"/>
          <w:numId w:val="2"/>
        </w:numPr>
        <w:rPr>
          <w:rFonts w:ascii="Times New Roman" w:hAnsi="Times New Roman" w:cs="Times New Roman"/>
        </w:rPr>
      </w:pPr>
      <w:r>
        <w:rPr>
          <w:rFonts w:ascii="Times New Roman" w:hAnsi="Times New Roman" w:cs="Times New Roman"/>
        </w:rPr>
        <w:t>Collaborated on frontend development using Angular for building interactive forms and UI components</w:t>
      </w:r>
    </w:p>
    <w:p w14:paraId="007F23B7" w14:textId="3F2E0CE0" w:rsidR="00B3605F" w:rsidRDefault="00B3605F" w:rsidP="00B3605F">
      <w:pPr>
        <w:pStyle w:val="ListParagraph"/>
        <w:numPr>
          <w:ilvl w:val="0"/>
          <w:numId w:val="2"/>
        </w:numPr>
        <w:rPr>
          <w:rFonts w:ascii="Times New Roman" w:hAnsi="Times New Roman" w:cs="Times New Roman"/>
        </w:rPr>
      </w:pPr>
      <w:r>
        <w:rPr>
          <w:rFonts w:ascii="Times New Roman" w:hAnsi="Times New Roman" w:cs="Times New Roman"/>
        </w:rPr>
        <w:t>Built .NET Console Applications to automate data migration by converting Excel data to SQL insert scripts, streamlining ETL processes</w:t>
      </w:r>
    </w:p>
    <w:p w14:paraId="221083E6" w14:textId="1AB19E97" w:rsidR="002B3212" w:rsidRPr="00E10EDA" w:rsidRDefault="002B3212" w:rsidP="002B3212">
      <w:pPr>
        <w:pStyle w:val="ListParagraph"/>
        <w:numPr>
          <w:ilvl w:val="0"/>
          <w:numId w:val="2"/>
        </w:numPr>
        <w:jc w:val="both"/>
        <w:rPr>
          <w:rFonts w:ascii="Times New Roman" w:eastAsia="Times New Roman" w:hAnsi="Times New Roman" w:cs="Times New Roman"/>
        </w:rPr>
      </w:pPr>
      <w:r>
        <w:rPr>
          <w:rFonts w:ascii="Times New Roman" w:eastAsia="Times New Roman" w:hAnsi="Times New Roman" w:cs="Times New Roman"/>
        </w:rPr>
        <w:t>Monitored application logs using Splunk and resolved performance bottlenecks</w:t>
      </w:r>
    </w:p>
    <w:p w14:paraId="3ACD231A" w14:textId="77777777" w:rsidR="00B3605F" w:rsidRPr="00E10EDA" w:rsidRDefault="00B3605F" w:rsidP="00B3605F">
      <w:pPr>
        <w:pStyle w:val="ListParagraph"/>
        <w:numPr>
          <w:ilvl w:val="0"/>
          <w:numId w:val="2"/>
        </w:numPr>
        <w:rPr>
          <w:rFonts w:ascii="Times New Roman" w:hAnsi="Times New Roman" w:cs="Times New Roman"/>
        </w:rPr>
      </w:pPr>
      <w:r>
        <w:rPr>
          <w:rFonts w:ascii="Times New Roman" w:hAnsi="Times New Roman" w:cs="Times New Roman"/>
        </w:rPr>
        <w:lastRenderedPageBreak/>
        <w:t>Authored PostgreSQL PL/pgSQL functions for advanced multi-filtering and search capabilities, enhancing data retrieval efficiency</w:t>
      </w:r>
    </w:p>
    <w:p w14:paraId="78EA37C2" w14:textId="7EEF6271" w:rsidR="00AB3554" w:rsidRPr="00E10EDA"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Resolved critical production and UAT defects through systematic debugging, reducing bug count and improving application stability</w:t>
      </w:r>
    </w:p>
    <w:p w14:paraId="01B2C303" w14:textId="33333333" w:rsidR="00AB3554"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Implemented Redis caching for API response data to optimize performance for static substation data, reducing database load and improving response times</w:t>
      </w:r>
    </w:p>
    <w:p w14:paraId="77DEFE10" w14:textId="768E0B9E" w:rsidR="005F3932" w:rsidRPr="00E10EDA" w:rsidRDefault="005F3932" w:rsidP="00AB3554">
      <w:pPr>
        <w:pStyle w:val="ListParagraph"/>
        <w:numPr>
          <w:ilvl w:val="0"/>
          <w:numId w:val="2"/>
        </w:numPr>
        <w:rPr>
          <w:rFonts w:ascii="Times New Roman" w:hAnsi="Times New Roman" w:cs="Times New Roman"/>
        </w:rPr>
      </w:pPr>
      <w:r>
        <w:rPr>
          <w:rFonts w:ascii="Times New Roman" w:hAnsi="Times New Roman" w:cs="Times New Roman"/>
        </w:rPr>
        <w:t>Implemented event-driven architecture using Apache Kafka for real-time message processing, where consumers trigger Hangfire on-demand background jobs for asynchronous task execution</w:t>
      </w:r>
    </w:p>
    <w:p w14:paraId="01B2C305" w14:textId="55555555" w:rsidR="00AB3554"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Configured and implemented Hangfire for scheduling and executing background jobs, enabling automated data synchronization, report generation, and system maintenance tasks without blocking user requests</w:t>
      </w:r>
    </w:p>
    <w:p w14:paraId="3D5671AF" w14:textId="3CC20114" w:rsidR="005F3932" w:rsidRPr="005F3932" w:rsidRDefault="005F3932" w:rsidP="005F3932">
      <w:pPr>
        <w:pStyle w:val="ListParagraph"/>
        <w:numPr>
          <w:ilvl w:val="0"/>
          <w:numId w:val="2"/>
        </w:numPr>
        <w:rPr>
          <w:rFonts w:ascii="Times New Roman" w:hAnsi="Times New Roman" w:cs="Times New Roman"/>
        </w:rPr>
      </w:pPr>
      <w:r>
        <w:rPr>
          <w:rFonts w:ascii="Times New Roman" w:hAnsi="Times New Roman" w:cs="Times New Roman"/>
        </w:rPr>
        <w:t>Containerized .NET Core applications using Docker and orchestrated deployments to Kubernetes clusters, implementing CI/CD pipelines in Azure DevOps for automated builds, testing, and zero-downtime deployments</w:t>
      </w:r>
    </w:p>
    <w:p w14:paraId="3D5671B0" w14:textId="3CC20115" w:rsidR="005F3932" w:rsidRPr="005F3932" w:rsidRDefault="005F3932" w:rsidP="005F3932">
      <w:pPr>
        <w:pStyle w:val="ListParagraph"/>
        <w:numPr>
          <w:ilvl w:val="0"/>
          <w:numId w:val="2"/>
        </w:numPr>
        <w:rPr>
          <w:rFonts w:ascii="Times New Roman" w:hAnsi="Times New Roman" w:cs="Times New Roman"/>
        </w:rPr>
      </w:pPr>
      <w:r>
        <w:rPr>
          <w:rFonts w:ascii="Times New Roman" w:hAnsi="Times New Roman" w:cs="Times New Roman"/>
        </w:rPr>
        <w:t>Implemented Azure Service Bus and Event Grid for decoupled, reliable messaging between microservices, ensuring fault-tolerant communication patterns</w:t>
      </w:r>
    </w:p>
    <w:p w14:paraId="3D5671B1" w14:textId="3CC20116" w:rsidR="005F3932" w:rsidRPr="005F3932" w:rsidRDefault="005F3932" w:rsidP="005F3932">
      <w:pPr>
        <w:pStyle w:val="ListParagraph"/>
        <w:numPr>
          <w:ilvl w:val="0"/>
          <w:numId w:val="2"/>
        </w:numPr>
        <w:rPr>
          <w:rFonts w:ascii="Times New Roman" w:hAnsi="Times New Roman" w:cs="Times New Roman"/>
        </w:rPr>
      </w:pPr>
      <w:r>
        <w:rPr>
          <w:rFonts w:ascii="Times New Roman" w:hAnsi="Times New Roman" w:cs="Times New Roman"/>
        </w:rPr>
        <w:t>Developed comprehensive unit tests using xUnit and Moq with 85%+ code coverage, following TDD practices for maintainable and testable code</w:t>
      </w:r>
    </w:p>
    <w:p w14:paraId="3D5671B2" w14:textId="3CC20117" w:rsidR="005F3932" w:rsidRPr="005F3932" w:rsidRDefault="005F3932" w:rsidP="005F3932">
      <w:pPr>
        <w:pStyle w:val="ListParagraph"/>
        <w:numPr>
          <w:ilvl w:val="0"/>
          <w:numId w:val="2"/>
        </w:numPr>
        <w:rPr>
          <w:rFonts w:ascii="Times New Roman" w:hAnsi="Times New Roman" w:cs="Times New Roman"/>
        </w:rPr>
      </w:pPr>
      <w:r>
        <w:rPr>
          <w:rFonts w:ascii="Times New Roman" w:hAnsi="Times New Roman" w:cs="Times New Roman"/>
        </w:rPr>
        <w:t>Implemented observability using Application Insights and OpenTelemetry for distributed tracing, structured logging, and real-time monitoring of microservices</w:t>
      </w:r>
    </w:p>
    <w:p w14:paraId="3D5671B3" w14:textId="3CC20118" w:rsidR="005F3932" w:rsidRPr="005F3932" w:rsidRDefault="005F3932" w:rsidP="005F3932">
      <w:pPr>
        <w:pStyle w:val="ListParagraph"/>
        <w:numPr>
          <w:ilvl w:val="0"/>
          <w:numId w:val="2"/>
        </w:numPr>
        <w:rPr>
          <w:rFonts w:ascii="Times New Roman" w:hAnsi="Times New Roman" w:cs="Times New Roman"/>
        </w:rPr>
      </w:pPr>
      <w:r>
        <w:rPr>
          <w:rFonts w:ascii="Times New Roman" w:hAnsi="Times New Roman" w:cs="Times New Roman"/>
        </w:rPr>
        <w:t>Deployed applications to Azure Container Apps and AKS using Terraform for Infrastructure as Code, enabling repeatable and version-controlled deployments</w:t>
      </w:r>
    </w:p>
    <w:p w14:paraId="379B9AD0" w14:textId="1E4B58E9" w:rsidR="005A0215" w:rsidRPr="00E10EDA" w:rsidRDefault="00535BA1" w:rsidP="003F5066">
      <w:pPr>
        <w:spacing w:before="60" w:after="80"/>
        <w:rPr>
          <w:rFonts w:ascii="Times New Roman" w:hAnsi="Times New Roman" w:cs="Times New Roman"/>
        </w:rPr>
      </w:pPr>
      <w:r>
        <w:rPr>
          <w:rFonts w:ascii="Times New Roman" w:hAnsi="Times New Roman" w:cs="Times New Roman"/>
          <w:b/>
          <w:bCs/>
        </w:rPr>
        <w:t xml:space="preserve">Technologies: </w:t>
      </w:r>
      <w:r>
        <w:rPr>
          <w:rFonts w:ascii="Times New Roman" w:hAnsi="Times New Roman" w:cs="Times New Roman"/>
          <w:i/>
          <w:iCs/>
        </w:rPr>
        <w:t>.NET Core, C#, Angular, PostgreSQL, Redis, Hangfire, Apache Kafka, Azure Service Bus, Docker, AKS, xUnit, Moq, Application Insights</w:t>
      </w:r>
    </w:p>
    <w:p w14:paraId="2801E47D" w14:textId="77777777" w:rsidR="003F5066" w:rsidRPr="00E10EDA" w:rsidRDefault="003F5066" w:rsidP="002A5FE1">
      <w:pPr>
        <w:rPr>
          <w:rFonts w:ascii="Times New Roman" w:hAnsi="Times New Roman" w:cs="Times New Roman"/>
          <w:b/>
          <w:bCs/>
        </w:rPr>
      </w:pPr>
    </w:p>
    <w:p w14:paraId="6FA25F86" w14:textId="082FACB9" w:rsidR="005A0215" w:rsidRPr="00E10EDA" w:rsidRDefault="00535BA1" w:rsidP="002A5FE1">
      <w:pPr>
        <w:rPr>
          <w:rFonts w:ascii="Times New Roman" w:hAnsi="Times New Roman" w:cs="Times New Roman"/>
        </w:rPr>
      </w:pPr>
      <w:r>
        <w:rPr>
          <w:rFonts w:ascii="Times New Roman" w:hAnsi="Times New Roman" w:cs="Times New Roman"/>
          <w:b/>
          <w:bCs/>
        </w:rPr>
        <w:t>HCL Technologies</w:t>
      </w:r>
      <w:r>
        <w:rPr>
          <w:rFonts w:ascii="Times New Roman" w:hAnsi="Times New Roman" w:cs="Times New Roman"/>
        </w:rPr>
        <w:t xml:space="preserve"> </w:t>
      </w:r>
      <w:r>
        <w:rPr>
          <w:rFonts w:ascii="Times New Roman" w:hAnsi="Times New Roman" w:cs="Times New Roman"/>
          <w:b/>
          <w:bCs/>
        </w:rPr>
        <w:t>| India</w:t>
      </w:r>
      <w:r>
        <w:rPr>
          <w:rFonts w:ascii="Times New Roman" w:hAnsi="Times New Roman" w:cs="Times New Roman"/>
          <w:b/>
          <w:bCs/>
          <w:i/>
          <w:iCs/>
        </w:rPr>
        <w:t xml:space="preserve"> | Mar 2020 - Mar 2022</w:t>
      </w:r>
    </w:p>
    <w:p w14:paraId="1B39FA8F" w14:textId="7F6C1E34" w:rsidR="003F5066" w:rsidRPr="00E10EDA" w:rsidRDefault="00535BA1">
      <w:pPr>
        <w:spacing w:before="40" w:after="80"/>
        <w:rPr>
          <w:rFonts w:ascii="Times New Roman" w:hAnsi="Times New Roman" w:cs="Times New Roman"/>
          <w:b/>
          <w:bCs/>
          <w:i/>
          <w:iCs/>
          <w:color w:val="444444"/>
        </w:rPr>
      </w:pPr>
      <w:r>
        <w:rPr>
          <w:rFonts w:ascii="Times New Roman" w:hAnsi="Times New Roman" w:cs="Times New Roman"/>
          <w:b/>
          <w:bCs/>
          <w:i/>
          <w:iCs/>
          <w:color w:val="444444"/>
        </w:rPr>
        <w:t>.NET Developer</w:t>
      </w:r>
    </w:p>
    <w:p w14:paraId="1B2DD005" w14:textId="77777777" w:rsidR="00AB3554" w:rsidRPr="00E10EDA"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Designed and developed an Issue Tracking Portal using ASP.NET Core MVC, enabling teams to efficiently manage and resolve project issues</w:t>
      </w:r>
    </w:p>
    <w:p w14:paraId="4792053D" w14:textId="77777777" w:rsidR="00AB3554" w:rsidRPr="00E10EDA"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Created dynamic web forms with Razor Pages and integrated Azure Cosmos DB for scalable, globally distributed data storage</w:t>
      </w:r>
    </w:p>
    <w:p w14:paraId="47DFE28E" w14:textId="77777777" w:rsidR="00AB3554" w:rsidRPr="00E10EDA"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Implemented document management system leveraging Azure Blob Storage for secure upload and retrieval of PDFs and documents</w:t>
      </w:r>
    </w:p>
    <w:p w14:paraId="730342EA" w14:textId="77777777" w:rsidR="00AB3554" w:rsidRPr="00E10EDA"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Built robust client-side validation using jQuery alongside server-side validation with Data Annotations for comprehensive input verification</w:t>
      </w:r>
    </w:p>
    <w:p w14:paraId="2809E109" w14:textId="5416DDE0" w:rsidR="002B3212" w:rsidRPr="00E10EDA" w:rsidRDefault="00AB3554" w:rsidP="002B3212">
      <w:pPr>
        <w:pStyle w:val="ListParagraph"/>
        <w:numPr>
          <w:ilvl w:val="0"/>
          <w:numId w:val="2"/>
        </w:numPr>
        <w:rPr>
          <w:rFonts w:ascii="Times New Roman" w:hAnsi="Times New Roman" w:cs="Times New Roman"/>
        </w:rPr>
      </w:pPr>
      <w:r>
        <w:rPr>
          <w:rFonts w:ascii="Times New Roman" w:hAnsi="Times New Roman" w:cs="Times New Roman"/>
        </w:rPr>
        <w:t>Engineered chunked file upload functionality for large video files to Azure Blob Storage, optimizing upload performance and reliability</w:t>
      </w:r>
    </w:p>
    <w:p w14:paraId="11120BAD" w14:textId="77777777" w:rsidR="00AB3554" w:rsidRPr="00E10EDA" w:rsidRDefault="00AB3554" w:rsidP="00AB3554">
      <w:pPr>
        <w:pStyle w:val="ListParagraph"/>
        <w:numPr>
          <w:ilvl w:val="0"/>
          <w:numId w:val="2"/>
        </w:numPr>
        <w:rPr>
          <w:rFonts w:ascii="Times New Roman" w:hAnsi="Times New Roman" w:cs="Times New Roman"/>
        </w:rPr>
      </w:pPr>
      <w:r>
        <w:rPr>
          <w:rFonts w:ascii="Times New Roman" w:hAnsi="Times New Roman" w:cs="Times New Roman"/>
        </w:rPr>
        <w:t>Managed sensitive application credentials and secrets using Azure Key Vault, enhancing security posture and compliance</w:t>
      </w:r>
    </w:p>
    <w:p w14:paraId="66E0271A" w14:textId="4C76A845" w:rsidR="005A0215" w:rsidRPr="00E10EDA" w:rsidRDefault="00535BA1">
      <w:pPr>
        <w:spacing w:before="60" w:after="80"/>
        <w:rPr>
          <w:rFonts w:ascii="Times New Roman" w:hAnsi="Times New Roman" w:cs="Times New Roman"/>
        </w:rPr>
      </w:pPr>
      <w:r>
        <w:rPr>
          <w:rFonts w:ascii="Times New Roman" w:hAnsi="Times New Roman" w:cs="Times New Roman"/>
          <w:b/>
          <w:bCs/>
        </w:rPr>
        <w:t xml:space="preserve">Technologies: </w:t>
      </w:r>
      <w:r>
        <w:rPr>
          <w:rFonts w:ascii="Times New Roman" w:hAnsi="Times New Roman" w:cs="Times New Roman"/>
          <w:i/>
          <w:iCs/>
        </w:rPr>
        <w:t xml:space="preserve">ASP.NET Core, C#, SQL Server, Blob Storage, </w:t>
      </w:r>
      <w:r>
        <w:rPr>
          <w:rFonts w:ascii="Times New Roman" w:hAnsi="Times New Roman" w:cs="Times New Roman"/>
        </w:rPr>
        <w:t>Azure Key Vault, JQuery</w:t>
      </w:r>
    </w:p>
    <w:p w14:paraId="06684B9F" w14:textId="77777777" w:rsidR="005A0215" w:rsidRPr="00E10EDA" w:rsidRDefault="00535BA1">
      <w:pPr>
        <w:pBdr>
          <w:bottom w:val="single" w:sz="6" w:space="0" w:color="2E5090"/>
        </w:pBdr>
        <w:spacing w:before="200" w:after="100"/>
        <w:rPr>
          <w:rFonts w:ascii="Times New Roman" w:hAnsi="Times New Roman" w:cs="Times New Roman"/>
        </w:rPr>
      </w:pPr>
      <w:r>
        <w:rPr>
          <w:rFonts w:ascii="Times New Roman" w:hAnsi="Times New Roman" w:cs="Times New Roman"/>
          <w:b/>
          <w:bCs/>
          <w:color w:val="2E5090"/>
        </w:rPr>
        <w:t>CERTIFICATIONS</w:t>
      </w:r>
    </w:p>
    <w:p w14:paraId="6A29B620" w14:textId="369D9C7C" w:rsidR="005A0215" w:rsidRPr="00E10EDA" w:rsidRDefault="00535BA1">
      <w:pPr>
        <w:pStyle w:val="ListParagraph"/>
        <w:numPr>
          <w:ilvl w:val="0"/>
          <w:numId w:val="2"/>
        </w:numPr>
        <w:spacing w:before="40" w:after="40"/>
        <w:rPr>
          <w:rStyle w:val="Hyperlink"/>
          <w:rFonts w:ascii="Times New Roman" w:hAnsi="Times New Roman" w:cs="Times New Roman"/>
        </w:rPr>
      </w:pPr>
      <w:r>
        <w:rPr>
          <w:rFonts w:ascii="Times New Roman" w:hAnsi="Times New Roman" w:cs="Times New Roman"/>
        </w:rPr>
        <w:t xml:space="preserve">Microsoft Certified: </w:t>
      </w:r>
      <w:r w:rsidR="00F633FD">
        <w:rPr>
          <w:rFonts w:ascii="Times New Roman" w:hAnsi="Times New Roman" w:cs="Times New Roman"/>
        </w:rPr>
        <w:fldChar w:fldCharType="begin"/>
      </w:r>
      <w:r>
        <w:rPr>
          <w:rFonts w:ascii="Times New Roman" w:hAnsi="Times New Roman" w:cs="Times New Roman"/>
        </w:rPr>
        <w:instrText>HYPERLINK "https://learn.microsoft.com/api/credentials/share/en-us/RapuruJagadish-8656/CE3EAA3E7AC2F14A?sharingId=2A18191ADB106515"</w:instrText>
      </w:r>
      <w:r w:rsidR="00F633FD">
        <w:rPr>
          <w:rFonts w:ascii="Times New Roman" w:hAnsi="Times New Roman" w:cs="Times New Roman"/>
        </w:rPr>
      </w:r>
      <w:r w:rsidR="00F633FD">
        <w:rPr>
          <w:rFonts w:ascii="Times New Roman" w:hAnsi="Times New Roman" w:cs="Times New Roman"/>
        </w:rPr>
        <w:fldChar w:fldCharType="separate"/>
      </w:r>
      <w:r>
        <w:rPr>
          <w:rStyle w:val="Hyperlink"/>
          <w:rFonts w:ascii="Times New Roman" w:hAnsi="Times New Roman" w:cs="Times New Roman"/>
        </w:rPr>
        <w:t>Azure DevOps Engineer Expert (AZ-400)</w:t>
      </w:r>
    </w:p>
    <w:p w14:paraId="5D3CDFA3" w14:textId="09C75378" w:rsidR="005A0215" w:rsidRPr="00E10EDA" w:rsidRDefault="00F633FD">
      <w:pPr>
        <w:pStyle w:val="ListParagraph"/>
        <w:numPr>
          <w:ilvl w:val="0"/>
          <w:numId w:val="2"/>
        </w:numPr>
        <w:spacing w:before="40" w:after="40"/>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t xml:space="preserve">Microsoft Certified: </w:t>
      </w:r>
      <w:hyperlink r:id="rId7" w:history="1">
        <w:r>
          <w:rPr>
            <w:rStyle w:val="Hyperlink"/>
            <w:rFonts w:ascii="Times New Roman" w:hAnsi="Times New Roman" w:cs="Times New Roman"/>
          </w:rPr>
          <w:t>Azure Developer Associate (AZ-204)</w:t>
        </w:r>
      </w:hyperlink>
    </w:p>
    <w:p w14:paraId="035C4D48" w14:textId="681E7A40" w:rsidR="005A0215" w:rsidRPr="00E10EDA" w:rsidRDefault="00535BA1">
      <w:pPr>
        <w:pStyle w:val="ListParagraph"/>
        <w:numPr>
          <w:ilvl w:val="0"/>
          <w:numId w:val="2"/>
        </w:numPr>
        <w:spacing w:before="40" w:after="40"/>
        <w:rPr>
          <w:rFonts w:ascii="Times New Roman" w:hAnsi="Times New Roman" w:cs="Times New Roman"/>
        </w:rPr>
      </w:pPr>
      <w:r>
        <w:rPr>
          <w:rFonts w:ascii="Times New Roman" w:hAnsi="Times New Roman" w:cs="Times New Roman"/>
        </w:rPr>
        <w:t xml:space="preserve">Microsoft Certified: </w:t>
      </w:r>
      <w:hyperlink r:id="rId8" w:history="1">
        <w:r>
          <w:rPr>
            <w:rStyle w:val="Hyperlink"/>
            <w:rFonts w:ascii="Times New Roman" w:hAnsi="Times New Roman" w:cs="Times New Roman"/>
          </w:rPr>
          <w:t>Azure Fundamentals (AZ-900)</w:t>
        </w:r>
      </w:hyperlink>
    </w:p>
    <w:p w14:paraId="070D6733" w14:textId="77777777" w:rsidR="005A0215" w:rsidRPr="00E10EDA" w:rsidRDefault="00535BA1">
      <w:pPr>
        <w:pBdr>
          <w:bottom w:val="single" w:sz="6" w:space="0" w:color="2E5090"/>
        </w:pBdr>
        <w:spacing w:before="200" w:after="100"/>
        <w:rPr>
          <w:rFonts w:ascii="Times New Roman" w:hAnsi="Times New Roman" w:cs="Times New Roman"/>
        </w:rPr>
      </w:pPr>
      <w:r>
        <w:rPr>
          <w:rFonts w:ascii="Times New Roman" w:hAnsi="Times New Roman" w:cs="Times New Roman"/>
          <w:b/>
          <w:bCs/>
          <w:color w:val="2E5090"/>
        </w:rPr>
        <w:t>EDUCATION</w:t>
      </w:r>
    </w:p>
    <w:p w14:paraId="283CD12B" w14:textId="77777777" w:rsidR="005A0215" w:rsidRPr="00E10EDA" w:rsidRDefault="00535BA1">
      <w:pPr>
        <w:spacing w:before="80" w:after="40"/>
        <w:rPr>
          <w:rFonts w:ascii="Times New Roman" w:hAnsi="Times New Roman" w:cs="Times New Roman"/>
        </w:rPr>
      </w:pPr>
      <w:r>
        <w:rPr>
          <w:rFonts w:ascii="Times New Roman" w:hAnsi="Times New Roman" w:cs="Times New Roman"/>
          <w:b/>
          <w:bCs/>
        </w:rPr>
        <w:t>Master of Science in Computer Science and Engineering</w:t>
      </w:r>
    </w:p>
    <w:p w14:paraId="40311698" w14:textId="77777777" w:rsidR="005A0215" w:rsidRPr="00E10EDA" w:rsidRDefault="00535BA1">
      <w:pPr>
        <w:spacing w:before="40" w:after="120"/>
        <w:rPr>
          <w:rFonts w:ascii="Times New Roman" w:hAnsi="Times New Roman" w:cs="Times New Roman"/>
          <w:i/>
          <w:iCs/>
        </w:rPr>
      </w:pPr>
      <w:r>
        <w:rPr>
          <w:rFonts w:ascii="Times New Roman" w:hAnsi="Times New Roman" w:cs="Times New Roman"/>
          <w:i/>
          <w:iCs/>
        </w:rPr>
        <w:t>University of Nevada, Reno</w:t>
      </w:r>
    </w:p>
    <w:p w14:paraId="63B5E7EA" w14:textId="140AFEDE" w:rsidR="002739CE" w:rsidRPr="00E10EDA" w:rsidRDefault="002739CE" w:rsidP="002739CE">
      <w:pPr>
        <w:pBdr>
          <w:bottom w:val="single" w:sz="6" w:space="0" w:color="2E5090"/>
        </w:pBdr>
        <w:spacing w:before="200" w:after="100"/>
        <w:rPr>
          <w:rFonts w:ascii="Times New Roman" w:hAnsi="Times New Roman" w:cs="Times New Roman"/>
        </w:rPr>
      </w:pPr>
      <w:r>
        <w:rPr>
          <w:rFonts w:ascii="Times New Roman" w:hAnsi="Times New Roman" w:cs="Times New Roman"/>
          <w:b/>
          <w:bCs/>
          <w:color w:val="2E5090"/>
        </w:rPr>
        <w:t>PROJECTS</w:t>
      </w:r>
    </w:p>
    <w:p w14:paraId="468609EF" w14:textId="62DBCC1D" w:rsidR="001A7F91" w:rsidRPr="00E10EDA" w:rsidRDefault="003B1B13" w:rsidP="00DC76EE">
      <w:pPr>
        <w:spacing w:before="40" w:after="120"/>
        <w:jc w:val="both"/>
        <w:rPr>
          <w:rFonts w:ascii="Times New Roman" w:hAnsi="Times New Roman" w:cs="Times New Roman"/>
          <w:b/>
          <w:bCs/>
        </w:rPr>
      </w:pPr>
      <w:hyperlink r:id="rId9" w:history="1">
        <w:r>
          <w:rPr>
            <w:rStyle w:val="Hyperlink"/>
            <w:rFonts w:ascii="Times New Roman" w:hAnsi="Times New Roman" w:cs="Times New Roman"/>
            <w:b/>
            <w:bCs/>
          </w:rPr>
          <w:t>GBCESU Research Portal</w:t>
        </w:r>
      </w:hyperlink>
      <w:r>
        <w:rPr>
          <w:rFonts w:ascii="Times New Roman" w:hAnsi="Times New Roman" w:cs="Times New Roman"/>
          <w:b/>
          <w:bCs/>
        </w:rPr>
        <w:t xml:space="preserve"> | GBCESU Research Portal | University of Nevada, Reno </w:t>
      </w:r>
      <w:r>
        <w:rPr>
          <w:rFonts w:ascii="Times New Roman" w:hAnsi="Times New Roman" w:cs="Times New Roman"/>
        </w:rPr>
        <w:t xml:space="preserve">(Client: Bureau of Land Management) </w:t>
      </w:r>
    </w:p>
    <w:p w14:paraId="01B2C306" w14:textId="788087A2" w:rsidR="001A7F91" w:rsidRPr="00E10EDA" w:rsidRDefault="003B1B13" w:rsidP="00DC76EE">
      <w:pPr>
        <w:spacing w:before="40" w:after="120"/>
        <w:jc w:val="both"/>
        <w:rPr>
          <w:rFonts w:ascii="Times New Roman" w:hAnsi="Times New Roman" w:cs="Times New Roman"/>
        </w:rPr>
      </w:pPr>
      <w:r>
        <w:rPr>
          <w:rFonts w:ascii="Times New Roman" w:hAnsi="Times New Roman" w:cs="Times New Roman"/>
          <w:b/>
          <w:bCs/>
        </w:rPr>
        <w:t>Mining Data Management System | University of Nevada, Reno</w:t>
      </w:r>
      <w:r>
        <w:rPr>
          <w:rFonts w:ascii="Times New Roman" w:hAnsi="Times New Roman" w:cs="Times New Roman"/>
        </w:rPr>
        <w:t xml:space="preserve"> – Web Application (.NET Core, Angular) &amp; Mobile Application (Xamarin)</w:t>
      </w:r>
    </w:p>
    <w:p w14:paraId="4752AE54" w14:textId="4DF16DB0" w:rsidR="002739CE" w:rsidRPr="00E10EDA" w:rsidRDefault="002739CE" w:rsidP="00DC76EE">
      <w:pPr>
        <w:spacing w:before="40" w:after="120"/>
        <w:jc w:val="both"/>
        <w:rPr>
          <w:rFonts w:ascii="Times New Roman" w:hAnsi="Times New Roman" w:cs="Times New Roman"/>
        </w:rPr>
      </w:pPr>
      <w:r>
        <w:rPr>
          <w:rFonts w:ascii="Times New Roman" w:hAnsi="Times New Roman" w:cs="Times New Roman"/>
          <w:b/>
          <w:bCs/>
        </w:rPr>
        <w:t>Relcare Substation Monitoring System | Wipro</w:t>
      </w:r>
      <w:r>
        <w:rPr>
          <w:rFonts w:ascii="Times New Roman" w:hAnsi="Times New Roman" w:cs="Times New Roman"/>
        </w:rPr>
        <w:t xml:space="preserve"> (Client: Hitachi Energy)</w:t>
      </w:r>
    </w:p>
    <w:p w14:paraId="34CE26DE" w14:textId="59B23F5D" w:rsidR="002739CE" w:rsidRPr="00E10EDA" w:rsidRDefault="002739CE" w:rsidP="00DC76EE">
      <w:pPr>
        <w:spacing w:before="40" w:after="120"/>
        <w:jc w:val="both"/>
        <w:rPr>
          <w:rFonts w:ascii="Times New Roman" w:hAnsi="Times New Roman" w:cs="Times New Roman"/>
        </w:rPr>
      </w:pPr>
      <w:r>
        <w:rPr>
          <w:rFonts w:ascii="Times New Roman" w:hAnsi="Times New Roman" w:cs="Times New Roman"/>
          <w:b/>
          <w:bCs/>
        </w:rPr>
        <w:t xml:space="preserve">Digital Days Issue Tracking Portal | HCL </w:t>
      </w:r>
      <w:r>
        <w:rPr>
          <w:rFonts w:ascii="Times New Roman" w:hAnsi="Times New Roman" w:cs="Times New Roman"/>
        </w:rPr>
        <w:t>(Client: Microsoft)</w:t>
      </w:r>
    </w:p>
    <w:sectPr w:rsidR="002739CE" w:rsidRPr="00E10ED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C94"/>
    <w:multiLevelType w:val="hybridMultilevel"/>
    <w:tmpl w:val="A9B28F3C"/>
    <w:lvl w:ilvl="0" w:tplc="789EB962">
      <w:start w:val="1"/>
      <w:numFmt w:val="bullet"/>
      <w:lvlText w:val="•"/>
      <w:lvlJc w:val="left"/>
      <w:pPr>
        <w:ind w:left="360" w:hanging="180"/>
      </w:pPr>
    </w:lvl>
    <w:lvl w:ilvl="1" w:tplc="75967B32">
      <w:numFmt w:val="decimal"/>
      <w:lvlText w:val=""/>
      <w:lvlJc w:val="left"/>
    </w:lvl>
    <w:lvl w:ilvl="2" w:tplc="B602E5D6">
      <w:numFmt w:val="decimal"/>
      <w:lvlText w:val=""/>
      <w:lvlJc w:val="left"/>
    </w:lvl>
    <w:lvl w:ilvl="3" w:tplc="E5B4A92A">
      <w:numFmt w:val="decimal"/>
      <w:lvlText w:val=""/>
      <w:lvlJc w:val="left"/>
    </w:lvl>
    <w:lvl w:ilvl="4" w:tplc="39968E70">
      <w:numFmt w:val="decimal"/>
      <w:lvlText w:val=""/>
      <w:lvlJc w:val="left"/>
    </w:lvl>
    <w:lvl w:ilvl="5" w:tplc="EE3ABAF0">
      <w:numFmt w:val="decimal"/>
      <w:lvlText w:val=""/>
      <w:lvlJc w:val="left"/>
    </w:lvl>
    <w:lvl w:ilvl="6" w:tplc="36E66A72">
      <w:numFmt w:val="decimal"/>
      <w:lvlText w:val=""/>
      <w:lvlJc w:val="left"/>
    </w:lvl>
    <w:lvl w:ilvl="7" w:tplc="150248CE">
      <w:numFmt w:val="decimal"/>
      <w:lvlText w:val=""/>
      <w:lvlJc w:val="left"/>
    </w:lvl>
    <w:lvl w:ilvl="8" w:tplc="85A6C4B6">
      <w:numFmt w:val="decimal"/>
      <w:lvlText w:val=""/>
      <w:lvlJc w:val="left"/>
    </w:lvl>
  </w:abstractNum>
  <w:abstractNum w:abstractNumId="1" w15:restartNumberingAfterBreak="0">
    <w:nsid w:val="3E463A77"/>
    <w:multiLevelType w:val="hybridMultilevel"/>
    <w:tmpl w:val="5FD6FA80"/>
    <w:lvl w:ilvl="0" w:tplc="B95A2904">
      <w:start w:val="1"/>
      <w:numFmt w:val="bullet"/>
      <w:lvlText w:val="●"/>
      <w:lvlJc w:val="left"/>
      <w:pPr>
        <w:ind w:left="720" w:hanging="360"/>
      </w:pPr>
    </w:lvl>
    <w:lvl w:ilvl="1" w:tplc="C8BC5AF2">
      <w:start w:val="1"/>
      <w:numFmt w:val="bullet"/>
      <w:lvlText w:val="○"/>
      <w:lvlJc w:val="left"/>
      <w:pPr>
        <w:ind w:left="1440" w:hanging="360"/>
      </w:pPr>
    </w:lvl>
    <w:lvl w:ilvl="2" w:tplc="602E2ECC">
      <w:start w:val="1"/>
      <w:numFmt w:val="bullet"/>
      <w:lvlText w:val="■"/>
      <w:lvlJc w:val="left"/>
      <w:pPr>
        <w:ind w:left="2160" w:hanging="360"/>
      </w:pPr>
    </w:lvl>
    <w:lvl w:ilvl="3" w:tplc="BF3C008E">
      <w:start w:val="1"/>
      <w:numFmt w:val="bullet"/>
      <w:lvlText w:val="●"/>
      <w:lvlJc w:val="left"/>
      <w:pPr>
        <w:ind w:left="2880" w:hanging="360"/>
      </w:pPr>
    </w:lvl>
    <w:lvl w:ilvl="4" w:tplc="9C865B28">
      <w:start w:val="1"/>
      <w:numFmt w:val="bullet"/>
      <w:lvlText w:val="○"/>
      <w:lvlJc w:val="left"/>
      <w:pPr>
        <w:ind w:left="3600" w:hanging="360"/>
      </w:pPr>
    </w:lvl>
    <w:lvl w:ilvl="5" w:tplc="A1B41CE2">
      <w:start w:val="1"/>
      <w:numFmt w:val="bullet"/>
      <w:lvlText w:val="■"/>
      <w:lvlJc w:val="left"/>
      <w:pPr>
        <w:ind w:left="4320" w:hanging="360"/>
      </w:pPr>
    </w:lvl>
    <w:lvl w:ilvl="6" w:tplc="668ECB78">
      <w:start w:val="1"/>
      <w:numFmt w:val="bullet"/>
      <w:lvlText w:val="●"/>
      <w:lvlJc w:val="left"/>
      <w:pPr>
        <w:ind w:left="5040" w:hanging="360"/>
      </w:pPr>
    </w:lvl>
    <w:lvl w:ilvl="7" w:tplc="484E3DB6">
      <w:start w:val="1"/>
      <w:numFmt w:val="bullet"/>
      <w:lvlText w:val="●"/>
      <w:lvlJc w:val="left"/>
      <w:pPr>
        <w:ind w:left="5760" w:hanging="360"/>
      </w:pPr>
    </w:lvl>
    <w:lvl w:ilvl="8" w:tplc="E76846D0">
      <w:start w:val="1"/>
      <w:numFmt w:val="bullet"/>
      <w:lvlText w:val="●"/>
      <w:lvlJc w:val="left"/>
      <w:pPr>
        <w:ind w:left="6480" w:hanging="360"/>
      </w:pPr>
    </w:lvl>
  </w:abstractNum>
  <w:abstractNum w:abstractNumId="2" w15:restartNumberingAfterBreak="0">
    <w:nsid w:val="6663267B"/>
    <w:multiLevelType w:val="hybridMultilevel"/>
    <w:tmpl w:val="C7F8FE1E"/>
    <w:lvl w:ilvl="0" w:tplc="667C2460">
      <w:start w:val="1"/>
      <w:numFmt w:val="bullet"/>
      <w:lvlText w:val="•"/>
      <w:lvlJc w:val="left"/>
      <w:pPr>
        <w:ind w:left="720" w:hanging="360"/>
      </w:pPr>
    </w:lvl>
    <w:lvl w:ilvl="1" w:tplc="EA8A6270">
      <w:numFmt w:val="decimal"/>
      <w:lvlText w:val=""/>
      <w:lvlJc w:val="left"/>
    </w:lvl>
    <w:lvl w:ilvl="2" w:tplc="C6DED836">
      <w:numFmt w:val="decimal"/>
      <w:lvlText w:val=""/>
      <w:lvlJc w:val="left"/>
    </w:lvl>
    <w:lvl w:ilvl="3" w:tplc="33D0FAC4">
      <w:numFmt w:val="decimal"/>
      <w:lvlText w:val=""/>
      <w:lvlJc w:val="left"/>
    </w:lvl>
    <w:lvl w:ilvl="4" w:tplc="D8D4E0A6">
      <w:numFmt w:val="decimal"/>
      <w:lvlText w:val=""/>
      <w:lvlJc w:val="left"/>
    </w:lvl>
    <w:lvl w:ilvl="5" w:tplc="034AAFE4">
      <w:numFmt w:val="decimal"/>
      <w:lvlText w:val=""/>
      <w:lvlJc w:val="left"/>
    </w:lvl>
    <w:lvl w:ilvl="6" w:tplc="69741930">
      <w:numFmt w:val="decimal"/>
      <w:lvlText w:val=""/>
      <w:lvlJc w:val="left"/>
    </w:lvl>
    <w:lvl w:ilvl="7" w:tplc="CE5E7B18">
      <w:numFmt w:val="decimal"/>
      <w:lvlText w:val=""/>
      <w:lvlJc w:val="left"/>
    </w:lvl>
    <w:lvl w:ilvl="8" w:tplc="E0B8AEC2">
      <w:numFmt w:val="decimal"/>
      <w:lvlText w:val=""/>
      <w:lvlJc w:val="left"/>
    </w:lvl>
  </w:abstractNum>
  <w:num w:numId="1" w16cid:durableId="886257381">
    <w:abstractNumId w:val="1"/>
    <w:lvlOverride w:ilvl="0">
      <w:startOverride w:val="1"/>
    </w:lvlOverride>
  </w:num>
  <w:num w:numId="2" w16cid:durableId="1027216659">
    <w:abstractNumId w:val="0"/>
    <w:lvlOverride w:ilvl="0">
      <w:startOverride w:val="1"/>
    </w:lvlOverride>
  </w:num>
  <w:num w:numId="3" w16cid:durableId="678234979">
    <w:abstractNumId w:val="2"/>
    <w:lvlOverride w:ilvl="0">
      <w:startOverride w:val="1"/>
    </w:lvlOverride>
  </w:num>
  <w:num w:numId="4" w16cid:durableId="34609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15"/>
    <w:rsid w:val="000344A5"/>
    <w:rsid w:val="000478AE"/>
    <w:rsid w:val="00060CC1"/>
    <w:rsid w:val="000618DF"/>
    <w:rsid w:val="00070EB6"/>
    <w:rsid w:val="00086962"/>
    <w:rsid w:val="00097B70"/>
    <w:rsid w:val="000C42D1"/>
    <w:rsid w:val="000F51CC"/>
    <w:rsid w:val="0010545F"/>
    <w:rsid w:val="00131AC2"/>
    <w:rsid w:val="001357A1"/>
    <w:rsid w:val="0014243E"/>
    <w:rsid w:val="0014740B"/>
    <w:rsid w:val="0017158C"/>
    <w:rsid w:val="001956A8"/>
    <w:rsid w:val="001A7F91"/>
    <w:rsid w:val="001B2680"/>
    <w:rsid w:val="001E6BC0"/>
    <w:rsid w:val="001F4902"/>
    <w:rsid w:val="00212FE6"/>
    <w:rsid w:val="00265966"/>
    <w:rsid w:val="002739CE"/>
    <w:rsid w:val="002806D1"/>
    <w:rsid w:val="002A5FE1"/>
    <w:rsid w:val="002B3212"/>
    <w:rsid w:val="002B509E"/>
    <w:rsid w:val="002F1871"/>
    <w:rsid w:val="00331C8B"/>
    <w:rsid w:val="00362B89"/>
    <w:rsid w:val="00382B02"/>
    <w:rsid w:val="0039319C"/>
    <w:rsid w:val="003B1B13"/>
    <w:rsid w:val="003B1DBF"/>
    <w:rsid w:val="003B5AE3"/>
    <w:rsid w:val="003C2268"/>
    <w:rsid w:val="003E0556"/>
    <w:rsid w:val="003E4398"/>
    <w:rsid w:val="003F5066"/>
    <w:rsid w:val="00405048"/>
    <w:rsid w:val="004313EB"/>
    <w:rsid w:val="004554F5"/>
    <w:rsid w:val="00456A40"/>
    <w:rsid w:val="004632C1"/>
    <w:rsid w:val="004674EC"/>
    <w:rsid w:val="004773A8"/>
    <w:rsid w:val="00484B07"/>
    <w:rsid w:val="00486501"/>
    <w:rsid w:val="00494212"/>
    <w:rsid w:val="00497CC3"/>
    <w:rsid w:val="004B129A"/>
    <w:rsid w:val="004B5B28"/>
    <w:rsid w:val="004C1132"/>
    <w:rsid w:val="004C1359"/>
    <w:rsid w:val="004D32F6"/>
    <w:rsid w:val="004D6FAB"/>
    <w:rsid w:val="005073FE"/>
    <w:rsid w:val="00535BA1"/>
    <w:rsid w:val="00541932"/>
    <w:rsid w:val="00543DF3"/>
    <w:rsid w:val="00570E96"/>
    <w:rsid w:val="00580EB0"/>
    <w:rsid w:val="00593244"/>
    <w:rsid w:val="005937DB"/>
    <w:rsid w:val="005A0215"/>
    <w:rsid w:val="005A3E7A"/>
    <w:rsid w:val="005B34F8"/>
    <w:rsid w:val="005B7123"/>
    <w:rsid w:val="005E01C0"/>
    <w:rsid w:val="005E29AD"/>
    <w:rsid w:val="005F3932"/>
    <w:rsid w:val="006D16D6"/>
    <w:rsid w:val="006E1748"/>
    <w:rsid w:val="006F1903"/>
    <w:rsid w:val="0070212F"/>
    <w:rsid w:val="00717E65"/>
    <w:rsid w:val="007222CD"/>
    <w:rsid w:val="0072456F"/>
    <w:rsid w:val="0074321C"/>
    <w:rsid w:val="00747836"/>
    <w:rsid w:val="00751407"/>
    <w:rsid w:val="007529CC"/>
    <w:rsid w:val="00753650"/>
    <w:rsid w:val="00792627"/>
    <w:rsid w:val="007C11EA"/>
    <w:rsid w:val="007C3E78"/>
    <w:rsid w:val="00802006"/>
    <w:rsid w:val="00862D3E"/>
    <w:rsid w:val="00883D6B"/>
    <w:rsid w:val="008B785E"/>
    <w:rsid w:val="008B7D5F"/>
    <w:rsid w:val="008C7F8B"/>
    <w:rsid w:val="008D7132"/>
    <w:rsid w:val="008F0CA2"/>
    <w:rsid w:val="008F736C"/>
    <w:rsid w:val="00924718"/>
    <w:rsid w:val="00941B84"/>
    <w:rsid w:val="00965A7B"/>
    <w:rsid w:val="00965C52"/>
    <w:rsid w:val="009847C6"/>
    <w:rsid w:val="00995C8B"/>
    <w:rsid w:val="009C76E5"/>
    <w:rsid w:val="009E0C9E"/>
    <w:rsid w:val="009F7610"/>
    <w:rsid w:val="00A42205"/>
    <w:rsid w:val="00A50888"/>
    <w:rsid w:val="00A52342"/>
    <w:rsid w:val="00A93ABB"/>
    <w:rsid w:val="00AB1ABD"/>
    <w:rsid w:val="00AB3554"/>
    <w:rsid w:val="00AD42D1"/>
    <w:rsid w:val="00B15091"/>
    <w:rsid w:val="00B3605F"/>
    <w:rsid w:val="00BA5A7C"/>
    <w:rsid w:val="00C454D3"/>
    <w:rsid w:val="00C5365E"/>
    <w:rsid w:val="00C619E2"/>
    <w:rsid w:val="00CC6F2F"/>
    <w:rsid w:val="00CE1EFC"/>
    <w:rsid w:val="00CF0AE4"/>
    <w:rsid w:val="00CF2E45"/>
    <w:rsid w:val="00D06250"/>
    <w:rsid w:val="00D16B57"/>
    <w:rsid w:val="00D52C78"/>
    <w:rsid w:val="00D57AC5"/>
    <w:rsid w:val="00DA361D"/>
    <w:rsid w:val="00DC76EE"/>
    <w:rsid w:val="00DD46ED"/>
    <w:rsid w:val="00E06825"/>
    <w:rsid w:val="00E10EDA"/>
    <w:rsid w:val="00E901BC"/>
    <w:rsid w:val="00EA2792"/>
    <w:rsid w:val="00EB0256"/>
    <w:rsid w:val="00EB1EC7"/>
    <w:rsid w:val="00EF59D2"/>
    <w:rsid w:val="00F41263"/>
    <w:rsid w:val="00F633FD"/>
    <w:rsid w:val="00F64753"/>
    <w:rsid w:val="00F7070B"/>
    <w:rsid w:val="00FB2E88"/>
    <w:rsid w:val="00FD2F0D"/>
    <w:rsid w:val="00FF259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9E3F"/>
  <w15:docId w15:val="{F3EC61A1-5CAA-494B-9676-C55F98B2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B5B28"/>
    <w:rPr>
      <w:color w:val="605E5C"/>
      <w:shd w:val="clear" w:color="auto" w:fill="E1DFDD"/>
    </w:rPr>
  </w:style>
  <w:style w:type="character" w:styleId="FollowedHyperlink">
    <w:name w:val="FollowedHyperlink"/>
    <w:basedOn w:val="DefaultParagraphFont"/>
    <w:uiPriority w:val="99"/>
    <w:semiHidden/>
    <w:unhideWhenUsed/>
    <w:rsid w:val="00F633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RapuruJagadish-8656/E25E81A9C954AA5?sharingId=2A18191ADB106515" TargetMode="External"/><Relationship Id="rId3" Type="http://schemas.openxmlformats.org/officeDocument/2006/relationships/settings" Target="settings.xml"/><Relationship Id="rId7" Type="http://schemas.openxmlformats.org/officeDocument/2006/relationships/hyperlink" Target="https://learn.microsoft.com/api/credentials/share/en-us/RapuruJagadish-8656/F8DACB914B8428C4?sharingId=2A18191ADB1065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gadishrapuru/" TargetMode="External"/><Relationship Id="rId11" Type="http://schemas.openxmlformats.org/officeDocument/2006/relationships/theme" Target="theme/theme1.xml"/><Relationship Id="rId5" Type="http://schemas.openxmlformats.org/officeDocument/2006/relationships/hyperlink" Target="https://d.docs.live.net/E591FE612C5C62E6/Notes/jagadishrapuru@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bcesu.un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2</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Jagadish Rapuru</cp:lastModifiedBy>
  <cp:revision>143</cp:revision>
  <dcterms:created xsi:type="dcterms:W3CDTF">2026-01-08T07:11:00Z</dcterms:created>
  <dcterms:modified xsi:type="dcterms:W3CDTF">2026-01-21T20:10:00Z</dcterms:modified>
</cp:coreProperties>
</file>