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3" w14:textId="3FF7F569" w:rsidR="00CB48E4" w:rsidRPr="002B5EFE" w:rsidRDefault="002B5EFE" w:rsidP="008C301E">
      <w:pPr>
        <w:jc w:val="center"/>
        <w:rPr>
          <w:rFonts w:ascii="Garamond" w:eastAsia="Garamond" w:hAnsi="Garamond" w:cs="Garamond"/>
          <w:b/>
          <w:sz w:val="28"/>
          <w:szCs w:val="36"/>
        </w:rPr>
      </w:pPr>
      <w:r w:rsidRPr="002B5EFE">
        <w:rPr>
          <w:rFonts w:ascii="Garamond" w:eastAsia="Garamond" w:hAnsi="Garamond" w:cs="Garamond"/>
          <w:b/>
          <w:sz w:val="28"/>
          <w:szCs w:val="36"/>
        </w:rPr>
        <w:t>GUNJA SONI</w:t>
      </w:r>
    </w:p>
    <w:p w14:paraId="7FB52719" w14:textId="360EFD0B" w:rsidR="001C1349" w:rsidRDefault="002B5EFE" w:rsidP="00BE34DA">
      <w:pPr>
        <w:widowControl w:val="0"/>
        <w:jc w:val="center"/>
        <w:rPr>
          <w:rFonts w:ascii="Garamond" w:eastAsia="Garamond" w:hAnsi="Garamond" w:cs="Garamond"/>
          <w:sz w:val="22"/>
          <w:szCs w:val="22"/>
        </w:rPr>
      </w:pPr>
      <w:r>
        <w:rPr>
          <w:rFonts w:ascii="Garamond" w:eastAsia="Garamond" w:hAnsi="Garamond" w:cs="Garamond"/>
          <w:sz w:val="22"/>
          <w:szCs w:val="22"/>
        </w:rPr>
        <w:t>(732) 318-8614</w:t>
      </w:r>
      <w:r w:rsidR="00BD2FFF">
        <w:rPr>
          <w:rFonts w:ascii="Garamond" w:eastAsia="Garamond" w:hAnsi="Garamond" w:cs="Garamond"/>
          <w:sz w:val="22"/>
          <w:szCs w:val="22"/>
        </w:rPr>
        <w:t xml:space="preserve">| Piscataway, NJ | </w:t>
      </w:r>
      <w:r>
        <w:rPr>
          <w:rFonts w:ascii="Garamond" w:eastAsia="Garamond" w:hAnsi="Garamond" w:cs="Garamond"/>
          <w:sz w:val="23"/>
          <w:szCs w:val="23"/>
        </w:rPr>
        <w:t>gunjasoni18@gmail.com</w:t>
      </w:r>
    </w:p>
    <w:p w14:paraId="5D299E4B" w14:textId="77777777" w:rsidR="008C301E" w:rsidRDefault="008C301E" w:rsidP="002C463C">
      <w:pPr>
        <w:rPr>
          <w:rFonts w:ascii="Garamond" w:eastAsia="Garamond" w:hAnsi="Garamond" w:cs="Garamond"/>
          <w:sz w:val="22"/>
          <w:szCs w:val="22"/>
        </w:rPr>
      </w:pPr>
    </w:p>
    <w:p w14:paraId="170AE126" w14:textId="640C5A7E" w:rsidR="00202759" w:rsidRPr="005E3D72" w:rsidRDefault="002C463C" w:rsidP="002C463C">
      <w:pPr>
        <w:pBdr>
          <w:bottom w:val="single" w:sz="4" w:space="1" w:color="auto"/>
        </w:pBdr>
        <w:rPr>
          <w:rFonts w:ascii="Garamond" w:eastAsia="Garamond" w:hAnsi="Garamond" w:cs="Garamond"/>
          <w:b/>
          <w:bCs/>
        </w:rPr>
      </w:pPr>
      <w:r w:rsidRPr="005E3D72">
        <w:rPr>
          <w:rFonts w:ascii="Garamond" w:eastAsia="Garamond" w:hAnsi="Garamond" w:cs="Garamond"/>
          <w:b/>
          <w:bCs/>
        </w:rPr>
        <w:t xml:space="preserve">SUMMARY </w:t>
      </w:r>
    </w:p>
    <w:p w14:paraId="3BC1A4D2" w14:textId="07E27587" w:rsidR="00145828" w:rsidRDefault="00D64D05" w:rsidP="005E3D72">
      <w:pPr>
        <w:pStyle w:val="NoSpacing"/>
        <w:jc w:val="both"/>
        <w:rPr>
          <w:rFonts w:eastAsia="Garamond"/>
        </w:rPr>
      </w:pPr>
      <w:r w:rsidRPr="00073CAD">
        <w:rPr>
          <w:rFonts w:eastAsia="Garamond"/>
        </w:rPr>
        <w:t>Goal</w:t>
      </w:r>
      <w:r w:rsidR="00376735" w:rsidRPr="00073CAD">
        <w:rPr>
          <w:rFonts w:eastAsia="Garamond"/>
        </w:rPr>
        <w:t xml:space="preserve">-oriented </w:t>
      </w:r>
      <w:r w:rsidR="00890367">
        <w:rPr>
          <w:rFonts w:eastAsia="Garamond"/>
        </w:rPr>
        <w:t>b</w:t>
      </w:r>
      <w:r w:rsidR="00EB1DA6" w:rsidRPr="00073CAD">
        <w:rPr>
          <w:rFonts w:eastAsia="Garamond"/>
        </w:rPr>
        <w:t>usiness analyst with 5</w:t>
      </w:r>
      <w:r w:rsidR="00B31105">
        <w:rPr>
          <w:rFonts w:eastAsia="Garamond"/>
        </w:rPr>
        <w:t>+</w:t>
      </w:r>
      <w:r w:rsidR="00EB1DA6" w:rsidRPr="00073CAD">
        <w:rPr>
          <w:rFonts w:eastAsia="Garamond"/>
        </w:rPr>
        <w:t xml:space="preserve"> years of </w:t>
      </w:r>
      <w:r w:rsidR="00B73955" w:rsidRPr="00073CAD">
        <w:rPr>
          <w:rFonts w:eastAsia="Garamond"/>
        </w:rPr>
        <w:t xml:space="preserve">experience </w:t>
      </w:r>
      <w:r w:rsidR="00376735" w:rsidRPr="00073CAD">
        <w:rPr>
          <w:rFonts w:eastAsia="Garamond"/>
        </w:rPr>
        <w:t xml:space="preserve">conducting </w:t>
      </w:r>
      <w:r w:rsidR="00B73955" w:rsidRPr="00073CAD">
        <w:rPr>
          <w:rFonts w:eastAsia="Garamond"/>
        </w:rPr>
        <w:t>analysis</w:t>
      </w:r>
      <w:r w:rsidR="00C21E04" w:rsidRPr="00073CAD">
        <w:rPr>
          <w:rFonts w:eastAsia="Garamond"/>
        </w:rPr>
        <w:t xml:space="preserve"> and research to come up with solutions to common business problems.</w:t>
      </w:r>
      <w:r w:rsidR="00533F7A" w:rsidRPr="00073CAD">
        <w:rPr>
          <w:rFonts w:eastAsia="Garamond"/>
        </w:rPr>
        <w:t xml:space="preserve"> </w:t>
      </w:r>
      <w:r w:rsidR="003942C7" w:rsidRPr="00073CAD">
        <w:rPr>
          <w:rFonts w:eastAsia="Garamond"/>
        </w:rPr>
        <w:t>P</w:t>
      </w:r>
      <w:r w:rsidR="00B41C34" w:rsidRPr="00073CAD">
        <w:rPr>
          <w:rFonts w:eastAsia="Garamond"/>
        </w:rPr>
        <w:t>roactive and personable leader with top-notch skills in</w:t>
      </w:r>
      <w:r w:rsidR="00533F7A" w:rsidRPr="00073CAD">
        <w:rPr>
          <w:rFonts w:eastAsia="Garamond"/>
        </w:rPr>
        <w:t xml:space="preserve"> </w:t>
      </w:r>
      <w:r w:rsidR="006A7D25" w:rsidRPr="00073CAD">
        <w:rPr>
          <w:rFonts w:eastAsia="Garamond"/>
        </w:rPr>
        <w:t xml:space="preserve">streamlining information, prioritizing tasks, and approaching issues with analytical mindset. </w:t>
      </w:r>
      <w:r w:rsidR="003942C7" w:rsidRPr="00073CAD">
        <w:rPr>
          <w:rFonts w:eastAsia="Garamond"/>
        </w:rPr>
        <w:t xml:space="preserve">Seeking a </w:t>
      </w:r>
      <w:r w:rsidR="007E360E">
        <w:rPr>
          <w:rFonts w:eastAsia="Garamond"/>
        </w:rPr>
        <w:t xml:space="preserve">challenging position </w:t>
      </w:r>
      <w:r w:rsidR="00A340F4">
        <w:rPr>
          <w:rFonts w:eastAsia="Garamond"/>
        </w:rPr>
        <w:t>using</w:t>
      </w:r>
      <w:r w:rsidR="003942C7" w:rsidRPr="00073CAD">
        <w:rPr>
          <w:rFonts w:eastAsia="Garamond"/>
        </w:rPr>
        <w:t xml:space="preserve"> </w:t>
      </w:r>
      <w:r w:rsidR="00A340F4">
        <w:rPr>
          <w:rFonts w:eastAsia="Garamond"/>
        </w:rPr>
        <w:t xml:space="preserve">strong </w:t>
      </w:r>
      <w:r w:rsidR="005F0536" w:rsidRPr="00073CAD">
        <w:rPr>
          <w:rFonts w:eastAsia="Garamond"/>
        </w:rPr>
        <w:t xml:space="preserve">analytical and problem-solving skills in driving business success. </w:t>
      </w:r>
    </w:p>
    <w:p w14:paraId="05DAA68B" w14:textId="6817EF34" w:rsidR="00412587" w:rsidRDefault="00412587" w:rsidP="00E20F7C">
      <w:pPr>
        <w:tabs>
          <w:tab w:val="right" w:pos="10800"/>
        </w:tabs>
        <w:jc w:val="both"/>
        <w:rPr>
          <w:rFonts w:eastAsia="Garamond"/>
        </w:rPr>
      </w:pPr>
    </w:p>
    <w:p w14:paraId="558D3003" w14:textId="6DA8F562" w:rsidR="005E3D72" w:rsidRPr="00412587" w:rsidRDefault="005E3D72" w:rsidP="005E3D72">
      <w:pPr>
        <w:pBdr>
          <w:bottom w:val="single" w:sz="4" w:space="1" w:color="auto"/>
        </w:pBdr>
        <w:rPr>
          <w:rFonts w:ascii="Garamond" w:eastAsia="Garamond" w:hAnsi="Garamond"/>
          <w:b/>
          <w:bCs/>
        </w:rPr>
      </w:pPr>
      <w:r w:rsidRPr="00412587">
        <w:rPr>
          <w:rFonts w:ascii="Garamond" w:eastAsia="Garamond" w:hAnsi="Garamond"/>
          <w:b/>
          <w:bCs/>
        </w:rPr>
        <w:t xml:space="preserve">SKILLS </w:t>
      </w:r>
    </w:p>
    <w:p w14:paraId="71B1F07A" w14:textId="77777777" w:rsidR="005E3D72" w:rsidRDefault="005E3D72" w:rsidP="005E3D72">
      <w:pPr>
        <w:pStyle w:val="ListParagraph"/>
        <w:numPr>
          <w:ilvl w:val="0"/>
          <w:numId w:val="28"/>
        </w:numPr>
        <w:rPr>
          <w:rFonts w:eastAsia="Garamond" w:cs="Garamond"/>
          <w:bCs/>
        </w:rPr>
        <w:sectPr w:rsidR="005E3D72">
          <w:headerReference w:type="default" r:id="rId8"/>
          <w:footerReference w:type="default" r:id="rId9"/>
          <w:footerReference w:type="first" r:id="rId10"/>
          <w:type w:val="continuous"/>
          <w:pgSz w:w="12240" w:h="15840"/>
          <w:pgMar w:top="0" w:right="576" w:bottom="0" w:left="576" w:header="0" w:footer="720" w:gutter="0"/>
          <w:cols w:space="720"/>
        </w:sectPr>
      </w:pPr>
    </w:p>
    <w:p w14:paraId="463FAB83" w14:textId="77777777" w:rsidR="005E3D72" w:rsidRPr="00A87AEA" w:rsidRDefault="005E3D72" w:rsidP="005E3D72">
      <w:pPr>
        <w:pStyle w:val="ListParagraph"/>
        <w:numPr>
          <w:ilvl w:val="0"/>
          <w:numId w:val="28"/>
        </w:numPr>
        <w:rPr>
          <w:rFonts w:eastAsia="Garamond" w:cs="Garamond"/>
          <w:bCs/>
        </w:rPr>
      </w:pPr>
      <w:r w:rsidRPr="00A87AEA">
        <w:rPr>
          <w:rFonts w:eastAsia="Garamond" w:cs="Garamond"/>
          <w:bCs/>
        </w:rPr>
        <w:t xml:space="preserve">CTMS </w:t>
      </w:r>
    </w:p>
    <w:p w14:paraId="13A3AE07" w14:textId="77777777" w:rsidR="005E3D72" w:rsidRPr="00A87AEA" w:rsidRDefault="005E3D72" w:rsidP="005E3D72">
      <w:pPr>
        <w:pStyle w:val="ListParagraph"/>
        <w:numPr>
          <w:ilvl w:val="0"/>
          <w:numId w:val="28"/>
        </w:numPr>
        <w:rPr>
          <w:rFonts w:eastAsia="Garamond" w:cs="Garamond"/>
          <w:bCs/>
        </w:rPr>
      </w:pPr>
      <w:r w:rsidRPr="00A87AEA">
        <w:rPr>
          <w:rFonts w:eastAsia="Garamond" w:cs="Garamond"/>
          <w:bCs/>
        </w:rPr>
        <w:t xml:space="preserve">eTMF </w:t>
      </w:r>
    </w:p>
    <w:p w14:paraId="0957EDDB" w14:textId="77777777" w:rsidR="005E3D72" w:rsidRPr="00A87AEA" w:rsidRDefault="005E3D72" w:rsidP="005E3D72">
      <w:pPr>
        <w:pStyle w:val="ListParagraph"/>
        <w:numPr>
          <w:ilvl w:val="0"/>
          <w:numId w:val="28"/>
        </w:numPr>
        <w:rPr>
          <w:rFonts w:eastAsia="Garamond" w:cs="Garamond"/>
          <w:bCs/>
        </w:rPr>
      </w:pPr>
      <w:r w:rsidRPr="00A87AEA">
        <w:rPr>
          <w:rFonts w:eastAsia="Garamond" w:cs="Garamond"/>
          <w:bCs/>
        </w:rPr>
        <w:t xml:space="preserve">Veeva Vault </w:t>
      </w:r>
    </w:p>
    <w:p w14:paraId="0D4C9D97" w14:textId="77777777" w:rsidR="005E3D72" w:rsidRPr="00A87AEA" w:rsidRDefault="005E3D72" w:rsidP="005E3D72">
      <w:pPr>
        <w:pStyle w:val="ListParagraph"/>
        <w:numPr>
          <w:ilvl w:val="0"/>
          <w:numId w:val="28"/>
        </w:numPr>
        <w:rPr>
          <w:rFonts w:eastAsia="Garamond" w:cs="Garamond"/>
          <w:bCs/>
        </w:rPr>
      </w:pPr>
      <w:r w:rsidRPr="00A87AEA">
        <w:rPr>
          <w:rFonts w:eastAsia="Garamond" w:cs="Garamond"/>
          <w:bCs/>
        </w:rPr>
        <w:t>Eclipse</w:t>
      </w:r>
    </w:p>
    <w:p w14:paraId="4F4651B7" w14:textId="77777777" w:rsidR="005E3D72" w:rsidRPr="00A87AEA" w:rsidRDefault="005E3D72" w:rsidP="005E3D72">
      <w:pPr>
        <w:pStyle w:val="ListParagraph"/>
        <w:numPr>
          <w:ilvl w:val="0"/>
          <w:numId w:val="28"/>
        </w:numPr>
        <w:rPr>
          <w:rFonts w:eastAsia="Garamond" w:cs="Garamond"/>
          <w:bCs/>
        </w:rPr>
      </w:pPr>
      <w:r w:rsidRPr="00A87AEA">
        <w:t>Oracle Siebel Clinical</w:t>
      </w:r>
    </w:p>
    <w:p w14:paraId="57B9CB98" w14:textId="77777777" w:rsidR="005E3D72" w:rsidRPr="00A87AEA" w:rsidRDefault="005E3D72" w:rsidP="005E3D72">
      <w:pPr>
        <w:pStyle w:val="ListParagraph"/>
        <w:numPr>
          <w:ilvl w:val="0"/>
          <w:numId w:val="28"/>
        </w:numPr>
        <w:rPr>
          <w:rFonts w:eastAsia="Garamond" w:cs="Garamond"/>
          <w:bCs/>
        </w:rPr>
      </w:pPr>
      <w:r w:rsidRPr="00A87AEA">
        <w:t>VLM</w:t>
      </w:r>
    </w:p>
    <w:p w14:paraId="02CD60C2" w14:textId="77777777" w:rsidR="005E3D72" w:rsidRPr="00A87AEA" w:rsidRDefault="005E3D72" w:rsidP="005E3D72">
      <w:pPr>
        <w:pStyle w:val="ListParagraph"/>
        <w:numPr>
          <w:ilvl w:val="0"/>
          <w:numId w:val="28"/>
        </w:numPr>
        <w:rPr>
          <w:rFonts w:eastAsia="Garamond" w:cs="Garamond"/>
          <w:bCs/>
        </w:rPr>
      </w:pPr>
      <w:r w:rsidRPr="00A87AEA">
        <w:t>CDA Reporting Tool</w:t>
      </w:r>
    </w:p>
    <w:p w14:paraId="1C05A668" w14:textId="77777777" w:rsidR="005E3D72" w:rsidRPr="00A87AEA" w:rsidRDefault="005E3D72" w:rsidP="005E3D72">
      <w:pPr>
        <w:pStyle w:val="ListParagraph"/>
        <w:numPr>
          <w:ilvl w:val="0"/>
          <w:numId w:val="28"/>
        </w:numPr>
        <w:rPr>
          <w:rFonts w:eastAsia="Garamond" w:cs="Garamond"/>
          <w:bCs/>
        </w:rPr>
      </w:pPr>
      <w:r w:rsidRPr="00A87AEA">
        <w:t>TABLEAU</w:t>
      </w:r>
    </w:p>
    <w:p w14:paraId="1FCD928B" w14:textId="77777777" w:rsidR="005E3D72" w:rsidRPr="00A87AEA" w:rsidRDefault="005E3D72" w:rsidP="005E3D72">
      <w:pPr>
        <w:pStyle w:val="ListParagraph"/>
        <w:numPr>
          <w:ilvl w:val="0"/>
          <w:numId w:val="28"/>
        </w:numPr>
        <w:rPr>
          <w:rFonts w:eastAsia="Garamond" w:cs="Garamond"/>
          <w:bCs/>
        </w:rPr>
      </w:pPr>
      <w:r w:rsidRPr="00A87AEA">
        <w:t>MS Access</w:t>
      </w:r>
    </w:p>
    <w:p w14:paraId="2C7B8FCD" w14:textId="77777777" w:rsidR="005E3D72" w:rsidRPr="00A87AEA" w:rsidRDefault="005E3D72" w:rsidP="005E3D72">
      <w:pPr>
        <w:pStyle w:val="ListParagraph"/>
        <w:numPr>
          <w:ilvl w:val="0"/>
          <w:numId w:val="28"/>
        </w:numPr>
        <w:rPr>
          <w:rFonts w:eastAsia="Garamond" w:cs="Garamond"/>
          <w:bCs/>
        </w:rPr>
      </w:pPr>
      <w:r w:rsidRPr="00A87AEA">
        <w:t>SQL</w:t>
      </w:r>
    </w:p>
    <w:p w14:paraId="1B4872E2" w14:textId="77777777" w:rsidR="005E3D72" w:rsidRPr="00A87AEA" w:rsidRDefault="005E3D72" w:rsidP="005E3D72">
      <w:pPr>
        <w:pStyle w:val="ListParagraph"/>
        <w:numPr>
          <w:ilvl w:val="0"/>
          <w:numId w:val="28"/>
        </w:numPr>
        <w:rPr>
          <w:rFonts w:eastAsia="Garamond" w:cs="Garamond"/>
          <w:bCs/>
        </w:rPr>
      </w:pPr>
      <w:r w:rsidRPr="00A87AEA">
        <w:t xml:space="preserve">MS Office </w:t>
      </w:r>
    </w:p>
    <w:p w14:paraId="456BFF8C" w14:textId="77777777" w:rsidR="005E3D72" w:rsidRPr="00A87AEA" w:rsidRDefault="005E3D72" w:rsidP="005E3D72">
      <w:pPr>
        <w:pStyle w:val="ListParagraph"/>
        <w:numPr>
          <w:ilvl w:val="0"/>
          <w:numId w:val="28"/>
        </w:numPr>
        <w:rPr>
          <w:rFonts w:eastAsia="Garamond" w:cs="Garamond"/>
          <w:bCs/>
        </w:rPr>
      </w:pPr>
      <w:r w:rsidRPr="00A87AEA">
        <w:t xml:space="preserve">MS Excel </w:t>
      </w:r>
    </w:p>
    <w:p w14:paraId="3D3A5B4D" w14:textId="5B378795" w:rsidR="005E3D72" w:rsidRPr="00A87AEA" w:rsidRDefault="005E3D72" w:rsidP="005E3D72">
      <w:pPr>
        <w:pStyle w:val="ListParagraph"/>
        <w:numPr>
          <w:ilvl w:val="0"/>
          <w:numId w:val="28"/>
        </w:numPr>
        <w:rPr>
          <w:rFonts w:eastAsia="Garamond" w:cs="Garamond"/>
          <w:bCs/>
        </w:rPr>
      </w:pPr>
      <w:r w:rsidRPr="00A87AEA">
        <w:t>PowerPoint</w:t>
      </w:r>
    </w:p>
    <w:p w14:paraId="562BFC50" w14:textId="77777777" w:rsidR="005E3D72" w:rsidRPr="00A87AEA" w:rsidRDefault="005E3D72" w:rsidP="005E3D72">
      <w:pPr>
        <w:pStyle w:val="ListParagraph"/>
        <w:numPr>
          <w:ilvl w:val="0"/>
          <w:numId w:val="28"/>
        </w:numPr>
        <w:rPr>
          <w:rFonts w:eastAsia="Garamond" w:cs="Garamond"/>
          <w:bCs/>
        </w:rPr>
      </w:pPr>
      <w:r w:rsidRPr="00A87AEA">
        <w:t>Agile (Scrum)</w:t>
      </w:r>
    </w:p>
    <w:p w14:paraId="707B7B67" w14:textId="77777777" w:rsidR="005E3D72" w:rsidRPr="00A87AEA" w:rsidRDefault="005E3D72" w:rsidP="005E3D72">
      <w:pPr>
        <w:pStyle w:val="ListParagraph"/>
        <w:numPr>
          <w:ilvl w:val="0"/>
          <w:numId w:val="28"/>
        </w:numPr>
        <w:rPr>
          <w:rFonts w:eastAsia="Garamond" w:cs="Garamond"/>
          <w:bCs/>
        </w:rPr>
      </w:pPr>
      <w:r w:rsidRPr="00A87AEA">
        <w:t>Software Development lifecycle (SDLC)</w:t>
      </w:r>
    </w:p>
    <w:p w14:paraId="4C39FF4D" w14:textId="77777777" w:rsidR="005E3D72" w:rsidRPr="00A87AEA" w:rsidRDefault="005E3D72" w:rsidP="005E3D72">
      <w:pPr>
        <w:pStyle w:val="ListParagraph"/>
        <w:numPr>
          <w:ilvl w:val="0"/>
          <w:numId w:val="28"/>
        </w:numPr>
        <w:rPr>
          <w:rFonts w:eastAsia="Garamond" w:cs="Garamond"/>
          <w:bCs/>
        </w:rPr>
      </w:pPr>
      <w:r w:rsidRPr="00A87AEA">
        <w:t>Microsoft Office SharePoint</w:t>
      </w:r>
    </w:p>
    <w:p w14:paraId="6055C9CF" w14:textId="68040191" w:rsidR="005E3D72" w:rsidRPr="00A87AEA" w:rsidRDefault="005E3D72" w:rsidP="005E3D72">
      <w:pPr>
        <w:pStyle w:val="ListParagraph"/>
        <w:numPr>
          <w:ilvl w:val="0"/>
          <w:numId w:val="28"/>
        </w:numPr>
        <w:rPr>
          <w:rFonts w:eastAsia="Garamond" w:cs="Garamond"/>
          <w:bCs/>
        </w:rPr>
      </w:pPr>
      <w:r w:rsidRPr="00A87AEA">
        <w:t>HP ALM</w:t>
      </w:r>
    </w:p>
    <w:p w14:paraId="526373CD" w14:textId="77777777" w:rsidR="005E3D72" w:rsidRPr="00A87AEA" w:rsidRDefault="005E3D72" w:rsidP="005E3D72">
      <w:pPr>
        <w:rPr>
          <w:rFonts w:ascii="Garamond" w:eastAsia="Garamond" w:hAnsi="Garamond" w:cs="Garamond"/>
          <w:b/>
        </w:rPr>
        <w:sectPr w:rsidR="005E3D72" w:rsidRPr="00A87AEA" w:rsidSect="005E3D72">
          <w:type w:val="continuous"/>
          <w:pgSz w:w="12240" w:h="15840"/>
          <w:pgMar w:top="0" w:right="576" w:bottom="0" w:left="576" w:header="0" w:footer="720" w:gutter="0"/>
          <w:cols w:num="3" w:space="720"/>
        </w:sectPr>
      </w:pPr>
    </w:p>
    <w:p w14:paraId="09F56042" w14:textId="77777777" w:rsidR="005E3D72" w:rsidRPr="00A87AEA" w:rsidRDefault="005E3D72" w:rsidP="005E3D72">
      <w:pPr>
        <w:rPr>
          <w:rFonts w:ascii="Garamond" w:eastAsia="Garamond" w:hAnsi="Garamond" w:cs="Garamond"/>
          <w:b/>
        </w:rPr>
      </w:pPr>
    </w:p>
    <w:p w14:paraId="7CEE4184" w14:textId="171902A9" w:rsidR="005E3D72" w:rsidRPr="005E3D72" w:rsidRDefault="009A2681" w:rsidP="005E3D72">
      <w:pPr>
        <w:pBdr>
          <w:bottom w:val="single" w:sz="4" w:space="1" w:color="auto"/>
        </w:pBdr>
        <w:rPr>
          <w:rFonts w:ascii="Garamond" w:eastAsia="Garamond" w:hAnsi="Garamond" w:cs="Garamond"/>
          <w:b/>
        </w:rPr>
      </w:pPr>
      <w:r w:rsidRPr="005E3D72">
        <w:rPr>
          <w:rFonts w:ascii="Garamond" w:eastAsia="Garamond" w:hAnsi="Garamond" w:cs="Garamond"/>
          <w:b/>
        </w:rPr>
        <w:t>EXPERIENCE</w:t>
      </w:r>
    </w:p>
    <w:p w14:paraId="78725D4A" w14:textId="77777777" w:rsidR="009A2681" w:rsidRDefault="009A2681" w:rsidP="009A2681">
      <w:pPr>
        <w:tabs>
          <w:tab w:val="left" w:pos="8040"/>
        </w:tabs>
        <w:rPr>
          <w:rFonts w:ascii="Garamond" w:eastAsia="Garamond" w:hAnsi="Garamond" w:cs="Garamond"/>
          <w:b/>
          <w:sz w:val="22"/>
          <w:szCs w:val="22"/>
        </w:rPr>
      </w:pPr>
      <w:r w:rsidRPr="000513A5">
        <w:rPr>
          <w:rFonts w:eastAsia="Garamond"/>
          <w:b/>
          <w:sz w:val="21"/>
          <w:szCs w:val="21"/>
        </w:rPr>
        <w:t>Senior Business Analyst</w:t>
      </w:r>
      <w:r>
        <w:rPr>
          <w:rFonts w:ascii="Garamond" w:eastAsia="Garamond" w:hAnsi="Garamond" w:cs="Garamond"/>
          <w:b/>
          <w:sz w:val="22"/>
          <w:szCs w:val="22"/>
        </w:rPr>
        <w:tab/>
        <w:t xml:space="preserve">   </w:t>
      </w:r>
      <w:r w:rsidRPr="000513A5">
        <w:rPr>
          <w:rFonts w:eastAsia="Garamond"/>
          <w:b/>
          <w:sz w:val="21"/>
          <w:szCs w:val="21"/>
        </w:rPr>
        <w:t>August 2023 – Present</w:t>
      </w:r>
      <w:r w:rsidRPr="000513A5">
        <w:rPr>
          <w:rFonts w:ascii="Garamond" w:eastAsia="Garamond" w:hAnsi="Garamond" w:cs="Garamond"/>
          <w:b/>
          <w:sz w:val="21"/>
          <w:szCs w:val="21"/>
        </w:rPr>
        <w:t xml:space="preserve"> </w:t>
      </w:r>
    </w:p>
    <w:p w14:paraId="5671C8A2" w14:textId="77777777" w:rsidR="009A2681" w:rsidRPr="000513A5" w:rsidRDefault="009A2681" w:rsidP="009A2681">
      <w:pPr>
        <w:widowControl w:val="0"/>
        <w:rPr>
          <w:noProof/>
          <w:sz w:val="18"/>
          <w:szCs w:val="18"/>
        </w:rPr>
      </w:pPr>
      <w:r w:rsidRPr="000513A5">
        <w:rPr>
          <w:noProof/>
          <w:sz w:val="18"/>
          <w:szCs w:val="18"/>
        </w:rPr>
        <w:t>Daiichi Sankyo | Basking Ridge, NJ</w:t>
      </w:r>
    </w:p>
    <w:p w14:paraId="5A7A6718" w14:textId="6971CD95" w:rsidR="00CD48D3" w:rsidRDefault="00CD48D3" w:rsidP="009A2681">
      <w:pPr>
        <w:pStyle w:val="ListParagraph"/>
        <w:numPr>
          <w:ilvl w:val="0"/>
          <w:numId w:val="25"/>
        </w:numPr>
        <w:jc w:val="both"/>
      </w:pPr>
      <w:r w:rsidRPr="00CD48D3">
        <w:t>Gathered and documented user requirements for Clinical Trial Management System (CTMS) upgrades and enhancements</w:t>
      </w:r>
      <w:r>
        <w:t xml:space="preserve"> </w:t>
      </w:r>
      <w:r w:rsidRPr="00CD48D3">
        <w:t>in</w:t>
      </w:r>
      <w:r w:rsidR="002E5657">
        <w:t xml:space="preserve"> </w:t>
      </w:r>
      <w:r w:rsidRPr="00CD48D3">
        <w:t>User Requirement Specification (URS) document</w:t>
      </w:r>
    </w:p>
    <w:p w14:paraId="0BD89059" w14:textId="39E342D7" w:rsidR="009A2681" w:rsidRDefault="009A2681" w:rsidP="009A2681">
      <w:pPr>
        <w:pStyle w:val="ListParagraph"/>
        <w:numPr>
          <w:ilvl w:val="0"/>
          <w:numId w:val="25"/>
        </w:numPr>
        <w:jc w:val="both"/>
      </w:pPr>
      <w:r w:rsidRPr="00EC65DE">
        <w:t>Interchanged between IT and business contacts to manage project Lifecycle</w:t>
      </w:r>
      <w:r w:rsidR="00F95A85">
        <w:t xml:space="preserve"> </w:t>
      </w:r>
      <w:r w:rsidRPr="00EC65DE">
        <w:t>and ensured team achieved deadlines by communicating realistic expectations</w:t>
      </w:r>
    </w:p>
    <w:p w14:paraId="316ABBF0" w14:textId="5987CF21" w:rsidR="001F2DA8" w:rsidRDefault="00104C1E" w:rsidP="009A2681">
      <w:pPr>
        <w:pStyle w:val="ListParagraph"/>
        <w:numPr>
          <w:ilvl w:val="0"/>
          <w:numId w:val="25"/>
        </w:numPr>
        <w:jc w:val="both"/>
      </w:pPr>
      <w:r>
        <w:t>Established</w:t>
      </w:r>
      <w:r w:rsidR="001F2DA8" w:rsidRPr="001F2DA8">
        <w:t xml:space="preserve"> strategic partnerships across departments to ensure project alignment with organizational goals and </w:t>
      </w:r>
      <w:r>
        <w:t>designated timelines</w:t>
      </w:r>
    </w:p>
    <w:p w14:paraId="38EC79AB" w14:textId="588EA93F" w:rsidR="00EF687D" w:rsidRPr="00EC65DE" w:rsidRDefault="00EF687D" w:rsidP="009A2681">
      <w:pPr>
        <w:pStyle w:val="ListParagraph"/>
        <w:numPr>
          <w:ilvl w:val="0"/>
          <w:numId w:val="25"/>
        </w:numPr>
        <w:jc w:val="both"/>
      </w:pPr>
      <w:r w:rsidRPr="00EF687D">
        <w:t>Responsible for guiding project intake processes, allocating workloads based on project requirements and team competencies</w:t>
      </w:r>
    </w:p>
    <w:p w14:paraId="0E266892" w14:textId="77777777" w:rsidR="009A2681" w:rsidRPr="00EC65DE" w:rsidRDefault="009A2681" w:rsidP="009A2681">
      <w:pPr>
        <w:pStyle w:val="ListParagraph"/>
        <w:numPr>
          <w:ilvl w:val="0"/>
          <w:numId w:val="25"/>
        </w:numPr>
        <w:jc w:val="both"/>
        <w:rPr>
          <w:rFonts w:eastAsia="Garamond" w:cs="Garamond"/>
          <w:bCs/>
        </w:rPr>
      </w:pPr>
      <w:r w:rsidRPr="00EC65DE">
        <w:rPr>
          <w:rFonts w:eastAsia="Garamond" w:cs="Garamond"/>
          <w:bCs/>
        </w:rPr>
        <w:t>Extensive experience with COTS system in the clinical which includes Clinical trial management system (CTMS), eTMF, IRT, etc.</w:t>
      </w:r>
    </w:p>
    <w:p w14:paraId="72867264" w14:textId="77777777" w:rsidR="009A2681" w:rsidRPr="00EC65DE" w:rsidRDefault="009A2681" w:rsidP="009A2681">
      <w:pPr>
        <w:pStyle w:val="ListParagraph"/>
        <w:numPr>
          <w:ilvl w:val="0"/>
          <w:numId w:val="25"/>
        </w:numPr>
        <w:jc w:val="both"/>
        <w:rPr>
          <w:rFonts w:eastAsia="Garamond" w:cs="Garamond"/>
          <w:bCs/>
        </w:rPr>
      </w:pPr>
      <w:r w:rsidRPr="00EC65DE">
        <w:rPr>
          <w:rFonts w:eastAsia="Garamond" w:cs="Garamond"/>
          <w:bCs/>
        </w:rPr>
        <w:t>Strong Experience with the full SDLC (analysis through implementation) lifecycle</w:t>
      </w:r>
    </w:p>
    <w:p w14:paraId="6843D2F4" w14:textId="612C7A3F" w:rsidR="003A5263" w:rsidRPr="00ED3B2E" w:rsidRDefault="0009087F" w:rsidP="00ED3B2E">
      <w:pPr>
        <w:pStyle w:val="ListParagraph"/>
        <w:numPr>
          <w:ilvl w:val="0"/>
          <w:numId w:val="25"/>
        </w:numPr>
        <w:jc w:val="both"/>
        <w:rPr>
          <w:rFonts w:eastAsia="Garamond" w:cs="Garamond"/>
          <w:bCs/>
        </w:rPr>
      </w:pPr>
      <w:r w:rsidRPr="0009087F">
        <w:rPr>
          <w:rFonts w:eastAsia="Garamond" w:cs="Garamond"/>
          <w:bCs/>
        </w:rPr>
        <w:t>Delivered comprehensive enhancement and operational support across various systems</w:t>
      </w:r>
      <w:r w:rsidR="00750E2F">
        <w:rPr>
          <w:rFonts w:eastAsia="Garamond" w:cs="Garamond"/>
          <w:bCs/>
        </w:rPr>
        <w:t xml:space="preserve"> including </w:t>
      </w:r>
      <w:r w:rsidRPr="0009087F">
        <w:rPr>
          <w:rFonts w:eastAsia="Garamond" w:cs="Garamond"/>
          <w:bCs/>
        </w:rPr>
        <w:t>clinical operations, business processes, trial conduct and monitoring, as well as risk-based monitoring and site engagement</w:t>
      </w:r>
    </w:p>
    <w:p w14:paraId="566D6CBD" w14:textId="68B03BA0" w:rsidR="009A2681" w:rsidRPr="00EC65DE" w:rsidRDefault="009A2681" w:rsidP="009A2681">
      <w:pPr>
        <w:pStyle w:val="ListParagraph"/>
        <w:numPr>
          <w:ilvl w:val="0"/>
          <w:numId w:val="25"/>
        </w:numPr>
        <w:jc w:val="both"/>
        <w:rPr>
          <w:rFonts w:eastAsia="Garamond" w:cs="Garamond"/>
          <w:bCs/>
        </w:rPr>
      </w:pPr>
      <w:r w:rsidRPr="00EC65DE">
        <w:rPr>
          <w:rFonts w:eastAsia="Garamond" w:cs="Garamond"/>
          <w:bCs/>
        </w:rPr>
        <w:t>Served as a lead role in determining progress on error within the Data Quality Tool (DQT) to ensure data accuracy within reports</w:t>
      </w:r>
    </w:p>
    <w:p w14:paraId="3EF16521" w14:textId="77777777" w:rsidR="009A2681" w:rsidRPr="00EC65DE" w:rsidRDefault="009A2681" w:rsidP="009A2681">
      <w:pPr>
        <w:pStyle w:val="ListParagraph"/>
        <w:numPr>
          <w:ilvl w:val="0"/>
          <w:numId w:val="25"/>
        </w:numPr>
        <w:jc w:val="both"/>
        <w:rPr>
          <w:rFonts w:eastAsia="Garamond" w:cs="Garamond"/>
          <w:bCs/>
        </w:rPr>
      </w:pPr>
      <w:r w:rsidRPr="00EC65DE">
        <w:rPr>
          <w:rFonts w:eastAsia="Garamond" w:cs="Garamond"/>
          <w:bCs/>
        </w:rPr>
        <w:t>Performed GAP analysis for each of the CTMS modules between the training content and the process documentation for system configuration</w:t>
      </w:r>
    </w:p>
    <w:p w14:paraId="4DC16DFE" w14:textId="77777777" w:rsidR="009A2681" w:rsidRPr="00EC65DE" w:rsidRDefault="009A2681" w:rsidP="009A2681">
      <w:pPr>
        <w:pStyle w:val="ListParagraph"/>
        <w:numPr>
          <w:ilvl w:val="0"/>
          <w:numId w:val="25"/>
        </w:numPr>
        <w:jc w:val="both"/>
        <w:rPr>
          <w:rFonts w:eastAsia="Garamond" w:cs="Garamond"/>
          <w:bCs/>
        </w:rPr>
      </w:pPr>
      <w:r w:rsidRPr="00EC65DE">
        <w:rPr>
          <w:rFonts w:eastAsia="Garamond" w:cs="Garamond"/>
          <w:bCs/>
        </w:rPr>
        <w:t>Actively involved in tickets troubleshooting with IT team as study business admin within CTMS application</w:t>
      </w:r>
    </w:p>
    <w:p w14:paraId="0DA5069E" w14:textId="77777777" w:rsidR="00412587" w:rsidRDefault="00412587" w:rsidP="009A2681">
      <w:pPr>
        <w:tabs>
          <w:tab w:val="right" w:pos="10800"/>
        </w:tabs>
        <w:rPr>
          <w:rFonts w:ascii="Garamond" w:eastAsia="Garamond" w:hAnsi="Garamond" w:cs="Garamond"/>
          <w:b/>
          <w:sz w:val="22"/>
          <w:szCs w:val="22"/>
        </w:rPr>
      </w:pPr>
    </w:p>
    <w:p w14:paraId="04A941EE" w14:textId="77777777" w:rsidR="007914ED" w:rsidRDefault="007914ED" w:rsidP="009A2681">
      <w:pPr>
        <w:tabs>
          <w:tab w:val="right" w:pos="10800"/>
        </w:tabs>
        <w:rPr>
          <w:rFonts w:eastAsia="Garamond"/>
          <w:b/>
          <w:sz w:val="21"/>
          <w:szCs w:val="21"/>
        </w:rPr>
      </w:pPr>
    </w:p>
    <w:p w14:paraId="379E2CFA" w14:textId="79386C8C" w:rsidR="009A2681" w:rsidRPr="00D76EE9" w:rsidRDefault="009A2681" w:rsidP="009A2681">
      <w:pPr>
        <w:tabs>
          <w:tab w:val="right" w:pos="10800"/>
        </w:tabs>
        <w:rPr>
          <w:rFonts w:ascii="Garamond" w:eastAsia="Garamond" w:hAnsi="Garamond" w:cs="Garamond"/>
          <w:sz w:val="22"/>
          <w:szCs w:val="22"/>
        </w:rPr>
      </w:pPr>
      <w:r w:rsidRPr="000513A5">
        <w:rPr>
          <w:rFonts w:eastAsia="Garamond"/>
          <w:b/>
          <w:sz w:val="21"/>
          <w:szCs w:val="21"/>
        </w:rPr>
        <w:t>Lead Business Capabilities Analyst</w:t>
      </w:r>
      <w:r w:rsidRPr="00D76EE9">
        <w:rPr>
          <w:rFonts w:ascii="Garamond" w:eastAsia="Garamond" w:hAnsi="Garamond" w:cs="Garamond"/>
          <w:sz w:val="22"/>
          <w:szCs w:val="22"/>
        </w:rPr>
        <w:tab/>
      </w:r>
      <w:r w:rsidRPr="000513A5">
        <w:rPr>
          <w:rFonts w:eastAsia="Garamond"/>
          <w:b/>
          <w:bCs/>
          <w:sz w:val="21"/>
          <w:szCs w:val="21"/>
        </w:rPr>
        <w:t>November 2020 – August 2023</w:t>
      </w:r>
    </w:p>
    <w:p w14:paraId="4A304398" w14:textId="229F1D3E" w:rsidR="009A2681" w:rsidRPr="00CC71E7" w:rsidRDefault="009A2681" w:rsidP="009A2681">
      <w:pPr>
        <w:tabs>
          <w:tab w:val="right" w:pos="10800"/>
        </w:tabs>
        <w:spacing w:line="288" w:lineRule="auto"/>
        <w:rPr>
          <w:rFonts w:eastAsia="Garamond"/>
          <w:sz w:val="22"/>
          <w:szCs w:val="22"/>
        </w:rPr>
      </w:pPr>
      <w:r w:rsidRPr="00CC71E7">
        <w:rPr>
          <w:rFonts w:eastAsia="Garamond"/>
          <w:sz w:val="18"/>
          <w:szCs w:val="21"/>
        </w:rPr>
        <w:t>Bristol Myers Squibb</w:t>
      </w:r>
      <w:r w:rsidR="00CC71E7">
        <w:rPr>
          <w:rFonts w:eastAsia="Garamond"/>
          <w:sz w:val="18"/>
          <w:szCs w:val="21"/>
        </w:rPr>
        <w:t xml:space="preserve"> </w:t>
      </w:r>
      <w:r w:rsidRPr="00CC71E7">
        <w:rPr>
          <w:rFonts w:eastAsia="Garamond"/>
          <w:sz w:val="18"/>
          <w:szCs w:val="21"/>
        </w:rPr>
        <w:t>| Lawrenceville, NJ</w:t>
      </w:r>
      <w:r w:rsidRPr="00CC71E7">
        <w:rPr>
          <w:rFonts w:eastAsia="Garamond"/>
          <w:sz w:val="22"/>
          <w:szCs w:val="22"/>
        </w:rPr>
        <w:tab/>
      </w:r>
    </w:p>
    <w:p w14:paraId="70E7807C" w14:textId="7078F78C" w:rsidR="0077010A" w:rsidRDefault="009A2681" w:rsidP="00EA2393">
      <w:pPr>
        <w:pStyle w:val="ListParagraph"/>
        <w:numPr>
          <w:ilvl w:val="0"/>
          <w:numId w:val="26"/>
        </w:numPr>
        <w:jc w:val="both"/>
        <w:rPr>
          <w:rFonts w:eastAsia="Garamond"/>
        </w:rPr>
      </w:pPr>
      <w:r w:rsidRPr="00EC65DE">
        <w:rPr>
          <w:rFonts w:eastAsia="Garamond"/>
        </w:rPr>
        <w:t>Used Comprehensive understanding of Clinical Trial Management System (CTMS) functionality and related processes to help the Veeva CTMS user community, and support together with other members of the capabilities team and partnering with colleagues from IT in the development and testing of new system features</w:t>
      </w:r>
    </w:p>
    <w:p w14:paraId="6AC24BA7" w14:textId="227D4989" w:rsidR="00ED3B2E" w:rsidRPr="00EA2393" w:rsidRDefault="00ED3B2E" w:rsidP="00EA2393">
      <w:pPr>
        <w:pStyle w:val="ListParagraph"/>
        <w:numPr>
          <w:ilvl w:val="0"/>
          <w:numId w:val="26"/>
        </w:numPr>
        <w:jc w:val="both"/>
        <w:rPr>
          <w:rFonts w:eastAsia="Garamond"/>
        </w:rPr>
      </w:pPr>
      <w:r>
        <w:rPr>
          <w:rFonts w:eastAsia="Garamond"/>
        </w:rPr>
        <w:t xml:space="preserve">Facilitate the set up of trials in the </w:t>
      </w:r>
      <w:r w:rsidR="00CA60C4">
        <w:rPr>
          <w:rFonts w:eastAsia="Garamond"/>
        </w:rPr>
        <w:t>Clinical Trial Management System (CTMS) by working closely with pr</w:t>
      </w:r>
      <w:r w:rsidR="00E6510A">
        <w:rPr>
          <w:rFonts w:eastAsia="Garamond"/>
        </w:rPr>
        <w:t xml:space="preserve">oject managers to interpret requirements for conducting a </w:t>
      </w:r>
      <w:r w:rsidR="00A71F2D">
        <w:rPr>
          <w:rFonts w:eastAsia="Garamond"/>
        </w:rPr>
        <w:t>trial</w:t>
      </w:r>
      <w:r w:rsidR="00E6510A">
        <w:rPr>
          <w:rFonts w:eastAsia="Garamond"/>
        </w:rPr>
        <w:t xml:space="preserve"> and customizing the system to meet those requirements </w:t>
      </w:r>
    </w:p>
    <w:p w14:paraId="40351806" w14:textId="77777777" w:rsidR="009A2681" w:rsidRPr="00EC65DE" w:rsidRDefault="009A2681" w:rsidP="009A2681">
      <w:pPr>
        <w:pStyle w:val="ListParagraph"/>
        <w:numPr>
          <w:ilvl w:val="0"/>
          <w:numId w:val="26"/>
        </w:numPr>
        <w:jc w:val="both"/>
        <w:rPr>
          <w:rFonts w:eastAsia="Garamond"/>
        </w:rPr>
      </w:pPr>
      <w:r w:rsidRPr="00EC65DE">
        <w:rPr>
          <w:rFonts w:eastAsia="Garamond"/>
        </w:rPr>
        <w:t>Worked with the testing team to develop test plans, scenarios, and scripts to ensure the quality and reliability of Veeva vault Clinical</w:t>
      </w:r>
    </w:p>
    <w:p w14:paraId="4FE769C8" w14:textId="77777777" w:rsidR="009A2681" w:rsidRPr="00EC65DE" w:rsidRDefault="009A2681" w:rsidP="009A2681">
      <w:pPr>
        <w:pStyle w:val="ListParagraph"/>
        <w:numPr>
          <w:ilvl w:val="0"/>
          <w:numId w:val="26"/>
        </w:numPr>
        <w:jc w:val="both"/>
        <w:rPr>
          <w:rFonts w:eastAsia="Garamond"/>
        </w:rPr>
      </w:pPr>
      <w:r w:rsidRPr="00EC65DE">
        <w:rPr>
          <w:rFonts w:eastAsia="Garamond"/>
        </w:rPr>
        <w:t xml:space="preserve">Participated in Cross-Functional meetings, ensuring the integration and alignment of Veeva vault with other clinical management systems and processes </w:t>
      </w:r>
    </w:p>
    <w:p w14:paraId="7BD2020F" w14:textId="77777777" w:rsidR="009A2681" w:rsidRPr="00EC65DE" w:rsidRDefault="009A2681" w:rsidP="009A2681">
      <w:pPr>
        <w:pStyle w:val="ListParagraph"/>
        <w:numPr>
          <w:ilvl w:val="0"/>
          <w:numId w:val="26"/>
        </w:numPr>
        <w:jc w:val="both"/>
        <w:rPr>
          <w:rFonts w:eastAsia="Garamond"/>
        </w:rPr>
      </w:pPr>
      <w:r w:rsidRPr="00EC65DE">
        <w:rPr>
          <w:rFonts w:eastAsia="Garamond"/>
        </w:rPr>
        <w:t>Worked with different CRO Modules including Syneos, LabCorp, PPD, PRA and ICON</w:t>
      </w:r>
    </w:p>
    <w:p w14:paraId="42A5E293" w14:textId="77777777" w:rsidR="009A2681" w:rsidRPr="00EC65DE" w:rsidRDefault="009A2681" w:rsidP="009A2681">
      <w:pPr>
        <w:pStyle w:val="ListParagraph"/>
        <w:numPr>
          <w:ilvl w:val="0"/>
          <w:numId w:val="26"/>
        </w:numPr>
        <w:jc w:val="both"/>
        <w:rPr>
          <w:rFonts w:eastAsia="Garamond"/>
        </w:rPr>
      </w:pPr>
      <w:r w:rsidRPr="00EC65DE">
        <w:rPr>
          <w:rFonts w:eastAsia="Garamond"/>
        </w:rPr>
        <w:t>Involved in Test scripts execution and reviewing test scripts for CRO Integration</w:t>
      </w:r>
    </w:p>
    <w:p w14:paraId="70F1F53F" w14:textId="77777777" w:rsidR="009A2681" w:rsidRDefault="009A2681" w:rsidP="009A2681">
      <w:pPr>
        <w:pStyle w:val="ListParagraph"/>
        <w:numPr>
          <w:ilvl w:val="0"/>
          <w:numId w:val="26"/>
        </w:numPr>
        <w:jc w:val="both"/>
        <w:rPr>
          <w:rFonts w:eastAsia="Garamond"/>
        </w:rPr>
      </w:pPr>
      <w:r w:rsidRPr="00EC65DE">
        <w:rPr>
          <w:rFonts w:eastAsia="Garamond"/>
        </w:rPr>
        <w:t>Managed Clinical Operations, Medical Affairs (Expanded Access Programs or Investigator-Sponsored Trials), or Product Development projects</w:t>
      </w:r>
    </w:p>
    <w:p w14:paraId="0D5A558B" w14:textId="77777777" w:rsidR="009A2681" w:rsidRDefault="009A2681" w:rsidP="00076FA2">
      <w:pPr>
        <w:jc w:val="both"/>
        <w:rPr>
          <w:rFonts w:eastAsia="Garamond"/>
        </w:rPr>
      </w:pPr>
    </w:p>
    <w:p w14:paraId="2194960D" w14:textId="77777777" w:rsidR="00040531" w:rsidRDefault="00040531" w:rsidP="00076FA2">
      <w:pPr>
        <w:jc w:val="both"/>
        <w:rPr>
          <w:rFonts w:eastAsia="Garamond"/>
        </w:rPr>
      </w:pPr>
    </w:p>
    <w:p w14:paraId="177DDE2D" w14:textId="77777777" w:rsidR="00040531" w:rsidRDefault="00040531" w:rsidP="00076FA2">
      <w:pPr>
        <w:jc w:val="both"/>
        <w:rPr>
          <w:rFonts w:eastAsia="Garamond"/>
        </w:rPr>
      </w:pPr>
    </w:p>
    <w:p w14:paraId="5DE7E592" w14:textId="77777777" w:rsidR="00076FA2" w:rsidRPr="00076FA2" w:rsidRDefault="00076FA2" w:rsidP="00076FA2">
      <w:pPr>
        <w:jc w:val="both"/>
        <w:rPr>
          <w:rFonts w:eastAsia="Garamond"/>
          <w:sz w:val="21"/>
          <w:szCs w:val="21"/>
        </w:rPr>
      </w:pPr>
    </w:p>
    <w:p w14:paraId="5D907F73" w14:textId="36D18A19" w:rsidR="009A2681" w:rsidRPr="00D76EE9" w:rsidRDefault="009A2681" w:rsidP="009A2681">
      <w:pPr>
        <w:tabs>
          <w:tab w:val="right" w:pos="10800"/>
        </w:tabs>
        <w:rPr>
          <w:rFonts w:ascii="Garamond" w:eastAsia="Garamond" w:hAnsi="Garamond" w:cs="Garamond"/>
          <w:sz w:val="22"/>
          <w:szCs w:val="22"/>
        </w:rPr>
      </w:pPr>
      <w:r w:rsidRPr="00205B9F">
        <w:rPr>
          <w:rFonts w:eastAsia="Garamond"/>
          <w:b/>
          <w:sz w:val="21"/>
          <w:szCs w:val="21"/>
        </w:rPr>
        <w:lastRenderedPageBreak/>
        <w:t>Business Systems Analyst</w:t>
      </w:r>
      <w:r w:rsidRPr="00D76EE9">
        <w:rPr>
          <w:rFonts w:ascii="Garamond" w:eastAsia="Garamond" w:hAnsi="Garamond" w:cs="Garamond"/>
          <w:b/>
          <w:sz w:val="22"/>
          <w:szCs w:val="22"/>
        </w:rPr>
        <w:t xml:space="preserve"> </w:t>
      </w:r>
      <w:r w:rsidRPr="00D76EE9">
        <w:rPr>
          <w:rFonts w:ascii="Garamond" w:eastAsia="Garamond" w:hAnsi="Garamond" w:cs="Garamond"/>
          <w:b/>
          <w:sz w:val="22"/>
          <w:szCs w:val="22"/>
        </w:rPr>
        <w:tab/>
      </w:r>
      <w:r w:rsidRPr="00205B9F">
        <w:rPr>
          <w:rFonts w:eastAsia="Garamond"/>
          <w:b/>
          <w:bCs/>
          <w:sz w:val="21"/>
          <w:szCs w:val="21"/>
        </w:rPr>
        <w:t>May 2020 – September 2020</w:t>
      </w:r>
    </w:p>
    <w:p w14:paraId="0B764356" w14:textId="77777777" w:rsidR="009A2681" w:rsidRPr="00CC71E7" w:rsidRDefault="009A2681" w:rsidP="009A2681">
      <w:pPr>
        <w:tabs>
          <w:tab w:val="right" w:pos="10800"/>
        </w:tabs>
        <w:spacing w:line="288" w:lineRule="auto"/>
        <w:rPr>
          <w:rFonts w:eastAsia="Garamond"/>
          <w:sz w:val="18"/>
          <w:szCs w:val="21"/>
        </w:rPr>
      </w:pPr>
      <w:r w:rsidRPr="00CC71E7">
        <w:rPr>
          <w:rFonts w:eastAsia="Garamond"/>
          <w:sz w:val="18"/>
          <w:szCs w:val="21"/>
        </w:rPr>
        <w:t>Blue Cross Blue Shield of Louisiana | Texas</w:t>
      </w:r>
    </w:p>
    <w:p w14:paraId="5301E493" w14:textId="77777777" w:rsidR="009A2681" w:rsidRPr="00EC65DE" w:rsidRDefault="009A2681" w:rsidP="009A2681">
      <w:pPr>
        <w:pStyle w:val="ListParagraph"/>
        <w:numPr>
          <w:ilvl w:val="0"/>
          <w:numId w:val="17"/>
        </w:numPr>
        <w:tabs>
          <w:tab w:val="right" w:pos="10800"/>
        </w:tabs>
        <w:jc w:val="both"/>
        <w:rPr>
          <w:rStyle w:val="normalchar"/>
          <w:rFonts w:eastAsia="Garamond"/>
          <w:u w:val="single"/>
        </w:rPr>
      </w:pPr>
      <w:r w:rsidRPr="00EC65DE">
        <w:rPr>
          <w:rStyle w:val="normalchar"/>
          <w:bCs/>
        </w:rPr>
        <w:t xml:space="preserve">Gathered Detailed Requirements for Regulatory Appeals and Medical Appeals from the business Areas by scheduling group meetings </w:t>
      </w:r>
    </w:p>
    <w:p w14:paraId="0AAACD4C" w14:textId="77777777" w:rsidR="009A2681" w:rsidRPr="00EC65DE" w:rsidRDefault="009A2681" w:rsidP="009A2681">
      <w:pPr>
        <w:pStyle w:val="ListParagraph"/>
        <w:numPr>
          <w:ilvl w:val="0"/>
          <w:numId w:val="17"/>
        </w:numPr>
        <w:jc w:val="both"/>
      </w:pPr>
      <w:r w:rsidRPr="00EC65DE">
        <w:t>Involved understanding the current business process, defining scope of the project along with position statement</w:t>
      </w:r>
    </w:p>
    <w:p w14:paraId="559293AE" w14:textId="77777777" w:rsidR="009A2681" w:rsidRPr="00EC65DE" w:rsidRDefault="009A2681" w:rsidP="009A2681">
      <w:pPr>
        <w:pStyle w:val="ListParagraph"/>
        <w:numPr>
          <w:ilvl w:val="0"/>
          <w:numId w:val="17"/>
        </w:numPr>
        <w:jc w:val="both"/>
      </w:pPr>
      <w:r w:rsidRPr="00EC65DE">
        <w:t>Worked on the Waterfall Methodology to create the Business Requirement Documents</w:t>
      </w:r>
    </w:p>
    <w:p w14:paraId="73386774" w14:textId="77777777" w:rsidR="009A2681" w:rsidRPr="00EC65DE" w:rsidRDefault="009A2681" w:rsidP="009A2681">
      <w:pPr>
        <w:pStyle w:val="ListParagraph"/>
        <w:numPr>
          <w:ilvl w:val="0"/>
          <w:numId w:val="17"/>
        </w:numPr>
        <w:jc w:val="both"/>
        <w:rPr>
          <w:rStyle w:val="normalchar"/>
          <w:bCs/>
        </w:rPr>
      </w:pPr>
      <w:r w:rsidRPr="00EC65DE">
        <w:rPr>
          <w:rStyle w:val="normalchar"/>
          <w:bCs/>
        </w:rPr>
        <w:t xml:space="preserve">Created the Business requirement document (BRD) for Regulatory Appeals and Medical Appeals for both business areas based on the requirements gathered from the meetings </w:t>
      </w:r>
    </w:p>
    <w:p w14:paraId="55E5C6E6" w14:textId="77777777" w:rsidR="009A2681" w:rsidRPr="00EC65DE" w:rsidRDefault="009A2681" w:rsidP="009A2681">
      <w:pPr>
        <w:pStyle w:val="ListParagraph"/>
        <w:numPr>
          <w:ilvl w:val="0"/>
          <w:numId w:val="17"/>
        </w:numPr>
        <w:jc w:val="both"/>
        <w:rPr>
          <w:rStyle w:val="normalchar"/>
          <w:bCs/>
        </w:rPr>
      </w:pPr>
      <w:r w:rsidRPr="00EC65DE">
        <w:rPr>
          <w:rStyle w:val="normalchar"/>
          <w:bCs/>
        </w:rPr>
        <w:t>Developed the Future State Process flows based on the current process flows for the regulatory appeals and medical appeals</w:t>
      </w:r>
    </w:p>
    <w:p w14:paraId="6B0C45D6" w14:textId="77777777" w:rsidR="009A2681" w:rsidRPr="00EC65DE" w:rsidRDefault="009A2681" w:rsidP="009A2681">
      <w:pPr>
        <w:pStyle w:val="ListParagraph"/>
        <w:numPr>
          <w:ilvl w:val="0"/>
          <w:numId w:val="17"/>
        </w:numPr>
        <w:jc w:val="both"/>
        <w:rPr>
          <w:rStyle w:val="normalchar"/>
          <w:bCs/>
        </w:rPr>
      </w:pPr>
      <w:r w:rsidRPr="00EC65DE">
        <w:rPr>
          <w:rStyle w:val="normalchar"/>
          <w:bCs/>
        </w:rPr>
        <w:t>Created and documented the Requirement management plans for the regulatory appeals and medical appeals</w:t>
      </w:r>
    </w:p>
    <w:p w14:paraId="50E00C3E" w14:textId="77777777" w:rsidR="009A2681" w:rsidRPr="00EC65DE" w:rsidRDefault="009A2681" w:rsidP="009A2681">
      <w:pPr>
        <w:pStyle w:val="ListParagraph"/>
        <w:numPr>
          <w:ilvl w:val="0"/>
          <w:numId w:val="17"/>
        </w:numPr>
        <w:jc w:val="both"/>
        <w:rPr>
          <w:rStyle w:val="normalchar"/>
          <w:bCs/>
        </w:rPr>
      </w:pPr>
      <w:r w:rsidRPr="00EC65DE">
        <w:rPr>
          <w:rStyle w:val="normalchar"/>
          <w:bCs/>
        </w:rPr>
        <w:t>Developed the requirement traceability matrix (RTM) documents for the regulatory appeals and medical appeals to trace the requirements documents in BRDs</w:t>
      </w:r>
    </w:p>
    <w:p w14:paraId="3E4276C6" w14:textId="77777777" w:rsidR="009A2681" w:rsidRPr="00EC65DE" w:rsidRDefault="009A2681" w:rsidP="009A2681">
      <w:pPr>
        <w:pStyle w:val="ListParagraph"/>
        <w:numPr>
          <w:ilvl w:val="0"/>
          <w:numId w:val="17"/>
        </w:numPr>
        <w:jc w:val="both"/>
        <w:rPr>
          <w:rStyle w:val="normalchar"/>
          <w:bCs/>
        </w:rPr>
      </w:pPr>
      <w:r w:rsidRPr="00EC65DE">
        <w:t>Extensive experience in developing test plans covering introduction, various test strategies, test schedules, test deliverables, etc.</w:t>
      </w:r>
    </w:p>
    <w:p w14:paraId="16D35203" w14:textId="77777777" w:rsidR="009A2681" w:rsidRDefault="009A2681" w:rsidP="009A2681">
      <w:pPr>
        <w:pStyle w:val="ListParagraph"/>
        <w:numPr>
          <w:ilvl w:val="0"/>
          <w:numId w:val="17"/>
        </w:numPr>
        <w:jc w:val="both"/>
        <w:rPr>
          <w:sz w:val="21"/>
          <w:szCs w:val="21"/>
        </w:rPr>
      </w:pPr>
      <w:r w:rsidRPr="00EC65DE">
        <w:t>UAT testing performed along with call center managers to make sure that application meets their requirements</w:t>
      </w:r>
    </w:p>
    <w:p w14:paraId="43FE0CE3" w14:textId="77777777" w:rsidR="009A2681" w:rsidRPr="00B36C3C" w:rsidRDefault="009A2681" w:rsidP="009A2681">
      <w:pPr>
        <w:pStyle w:val="ListParagraph"/>
        <w:ind w:left="360"/>
        <w:jc w:val="both"/>
        <w:rPr>
          <w:sz w:val="21"/>
          <w:szCs w:val="21"/>
        </w:rPr>
      </w:pPr>
    </w:p>
    <w:p w14:paraId="04414B77" w14:textId="77777777" w:rsidR="009A2681" w:rsidRPr="00D76EE9" w:rsidRDefault="009A2681" w:rsidP="009A2681">
      <w:pPr>
        <w:tabs>
          <w:tab w:val="right" w:pos="10800"/>
        </w:tabs>
        <w:rPr>
          <w:rFonts w:ascii="Garamond" w:eastAsia="Garamond" w:hAnsi="Garamond" w:cs="Garamond"/>
          <w:sz w:val="22"/>
          <w:szCs w:val="22"/>
        </w:rPr>
      </w:pPr>
      <w:r w:rsidRPr="00205B9F">
        <w:rPr>
          <w:rFonts w:eastAsia="Garamond"/>
          <w:b/>
          <w:sz w:val="21"/>
          <w:szCs w:val="21"/>
        </w:rPr>
        <w:t>Associate Business Analyst</w:t>
      </w:r>
      <w:r w:rsidRPr="003B6999">
        <w:rPr>
          <w:rFonts w:ascii="Garamond" w:eastAsia="Garamond" w:hAnsi="Garamond" w:cs="Garamond"/>
          <w:b/>
          <w:sz w:val="21"/>
          <w:szCs w:val="21"/>
        </w:rPr>
        <w:t xml:space="preserve"> </w:t>
      </w:r>
      <w:r w:rsidRPr="00D76EE9">
        <w:rPr>
          <w:rFonts w:ascii="Garamond" w:eastAsia="Garamond" w:hAnsi="Garamond" w:cs="Garamond"/>
          <w:sz w:val="22"/>
          <w:szCs w:val="22"/>
        </w:rPr>
        <w:tab/>
      </w:r>
      <w:r w:rsidRPr="00205B9F">
        <w:rPr>
          <w:rFonts w:eastAsia="Garamond"/>
          <w:b/>
          <w:bCs/>
          <w:sz w:val="21"/>
          <w:szCs w:val="21"/>
        </w:rPr>
        <w:t>June 2018 - April 2020</w:t>
      </w:r>
    </w:p>
    <w:p w14:paraId="57F8D664" w14:textId="77777777" w:rsidR="009A2681" w:rsidRPr="00CC71E7" w:rsidRDefault="009A2681" w:rsidP="009A2681">
      <w:pPr>
        <w:tabs>
          <w:tab w:val="right" w:pos="10800"/>
        </w:tabs>
        <w:rPr>
          <w:rFonts w:eastAsia="Garamond"/>
          <w:szCs w:val="22"/>
        </w:rPr>
      </w:pPr>
      <w:r w:rsidRPr="00CC71E7">
        <w:rPr>
          <w:rFonts w:eastAsia="Garamond"/>
          <w:sz w:val="18"/>
          <w:szCs w:val="21"/>
        </w:rPr>
        <w:t xml:space="preserve">Dean Health Systems | Madison, WI   </w:t>
      </w:r>
      <w:r w:rsidRPr="00CC71E7">
        <w:rPr>
          <w:rFonts w:eastAsia="Garamond"/>
          <w:sz w:val="22"/>
          <w:szCs w:val="22"/>
        </w:rPr>
        <w:tab/>
      </w:r>
    </w:p>
    <w:p w14:paraId="0045A315" w14:textId="77777777" w:rsidR="009A2681" w:rsidRPr="00EC65DE" w:rsidRDefault="009A2681" w:rsidP="009A2681">
      <w:pPr>
        <w:widowControl w:val="0"/>
        <w:numPr>
          <w:ilvl w:val="0"/>
          <w:numId w:val="4"/>
        </w:numPr>
        <w:jc w:val="both"/>
      </w:pPr>
      <w:r w:rsidRPr="00EC65DE">
        <w:t>Facilitated communication between developers and business units to implement reporting solutions</w:t>
      </w:r>
    </w:p>
    <w:p w14:paraId="0A8E0D90" w14:textId="77777777" w:rsidR="009A2681" w:rsidRPr="00EC65DE" w:rsidRDefault="009A2681" w:rsidP="009A2681">
      <w:pPr>
        <w:widowControl w:val="0"/>
        <w:numPr>
          <w:ilvl w:val="0"/>
          <w:numId w:val="4"/>
        </w:numPr>
        <w:jc w:val="both"/>
      </w:pPr>
      <w:r w:rsidRPr="00EC65DE">
        <w:t>Elicited and documented requirements using interviews, document analysis, business process description, use cases, task, and workflow analysis</w:t>
      </w:r>
    </w:p>
    <w:p w14:paraId="06AAF1E2" w14:textId="77777777" w:rsidR="009A2681" w:rsidRPr="00EC65DE" w:rsidRDefault="009A2681" w:rsidP="009A2681">
      <w:pPr>
        <w:pStyle w:val="ListParagraph"/>
        <w:numPr>
          <w:ilvl w:val="0"/>
          <w:numId w:val="4"/>
        </w:numPr>
        <w:jc w:val="both"/>
      </w:pPr>
      <w:r w:rsidRPr="00EC65DE">
        <w:t>Developed design concepts for applications, including operational features, user interface and interactions with other systems</w:t>
      </w:r>
    </w:p>
    <w:p w14:paraId="670E1F2A" w14:textId="77777777" w:rsidR="009A2681" w:rsidRPr="00EC65DE" w:rsidRDefault="009A2681" w:rsidP="009A2681">
      <w:pPr>
        <w:widowControl w:val="0"/>
        <w:numPr>
          <w:ilvl w:val="0"/>
          <w:numId w:val="4"/>
        </w:numPr>
        <w:jc w:val="both"/>
      </w:pPr>
      <w:r w:rsidRPr="00EC65DE">
        <w:t xml:space="preserve">Parsing high-level design specification to simple ETL coding and mapping standards </w:t>
      </w:r>
    </w:p>
    <w:p w14:paraId="23CE886C" w14:textId="77777777" w:rsidR="009A2681" w:rsidRPr="00EC65DE" w:rsidRDefault="009A2681" w:rsidP="009A2681">
      <w:pPr>
        <w:widowControl w:val="0"/>
        <w:numPr>
          <w:ilvl w:val="0"/>
          <w:numId w:val="4"/>
        </w:numPr>
        <w:jc w:val="both"/>
      </w:pPr>
      <w:r w:rsidRPr="00EC65DE">
        <w:t>Provided management support to the off-shore End to End Integration / Regression Test Team</w:t>
      </w:r>
    </w:p>
    <w:p w14:paraId="455454FA" w14:textId="77777777" w:rsidR="009A2681" w:rsidRPr="00EC65DE" w:rsidRDefault="009A2681" w:rsidP="009A2681">
      <w:pPr>
        <w:widowControl w:val="0"/>
        <w:numPr>
          <w:ilvl w:val="0"/>
          <w:numId w:val="4"/>
        </w:numPr>
        <w:jc w:val="both"/>
      </w:pPr>
      <w:r w:rsidRPr="00EC65DE">
        <w:t>Prepared UAT Materials UAT Test Cases to include various steps involved for UAT and to have proper coverage of requirements</w:t>
      </w:r>
    </w:p>
    <w:p w14:paraId="4F4CC812" w14:textId="77777777" w:rsidR="009A2681" w:rsidRPr="00EC65DE" w:rsidRDefault="009A2681" w:rsidP="009A2681">
      <w:pPr>
        <w:widowControl w:val="0"/>
        <w:numPr>
          <w:ilvl w:val="0"/>
          <w:numId w:val="4"/>
        </w:numPr>
        <w:jc w:val="both"/>
      </w:pPr>
      <w:r w:rsidRPr="00EC65DE">
        <w:t>Assisted JAD sessions to identify the business flows and determine whether any current or proposed systems are impacted by the EDI X12 Transaction, Code set and Identifier aspects of HIPAA</w:t>
      </w:r>
    </w:p>
    <w:p w14:paraId="4FA43ECB" w14:textId="77777777" w:rsidR="009A2681" w:rsidRPr="00EC65DE" w:rsidRDefault="009A2681" w:rsidP="009A2681">
      <w:pPr>
        <w:widowControl w:val="0"/>
        <w:numPr>
          <w:ilvl w:val="0"/>
          <w:numId w:val="4"/>
        </w:numPr>
        <w:jc w:val="both"/>
      </w:pPr>
      <w:r w:rsidRPr="00EC65DE">
        <w:t>Performed Unit Testing and User Acceptance testing (UAT) and documented detailed results</w:t>
      </w:r>
    </w:p>
    <w:p w14:paraId="6B09CCEE" w14:textId="77777777" w:rsidR="009A2681" w:rsidRPr="00EC65DE" w:rsidRDefault="009A2681" w:rsidP="009A2681">
      <w:pPr>
        <w:widowControl w:val="0"/>
        <w:numPr>
          <w:ilvl w:val="0"/>
          <w:numId w:val="4"/>
        </w:numPr>
        <w:jc w:val="both"/>
      </w:pPr>
      <w:r w:rsidRPr="00EC65DE">
        <w:t>Foster Agile principles and methods for requirement gathering</w:t>
      </w:r>
    </w:p>
    <w:p w14:paraId="7207C8D5" w14:textId="77777777" w:rsidR="009A2681" w:rsidRPr="0058165F" w:rsidRDefault="009A2681" w:rsidP="009A2681">
      <w:pPr>
        <w:widowControl w:val="0"/>
        <w:ind w:left="360"/>
        <w:jc w:val="both"/>
        <w:rPr>
          <w:sz w:val="21"/>
          <w:szCs w:val="21"/>
        </w:rPr>
      </w:pPr>
    </w:p>
    <w:p w14:paraId="2FB095AE" w14:textId="20C66919" w:rsidR="009A2681" w:rsidRPr="00D76EE9" w:rsidRDefault="009A2681" w:rsidP="009A2681">
      <w:pPr>
        <w:tabs>
          <w:tab w:val="left" w:pos="8280"/>
        </w:tabs>
        <w:rPr>
          <w:rFonts w:ascii="Garamond" w:hAnsi="Garamond"/>
          <w:b/>
          <w:sz w:val="22"/>
          <w:szCs w:val="22"/>
        </w:rPr>
      </w:pPr>
      <w:r w:rsidRPr="00205B9F">
        <w:rPr>
          <w:b/>
          <w:sz w:val="21"/>
          <w:szCs w:val="21"/>
        </w:rPr>
        <w:t>Business Systems Analyst</w:t>
      </w:r>
      <w:r w:rsidR="00C80361">
        <w:rPr>
          <w:b/>
          <w:sz w:val="21"/>
          <w:szCs w:val="21"/>
        </w:rPr>
        <w:t xml:space="preserve"> </w:t>
      </w:r>
      <w:r w:rsidR="001A7F74">
        <w:rPr>
          <w:b/>
          <w:sz w:val="21"/>
          <w:szCs w:val="21"/>
        </w:rPr>
        <w:t>- Intern</w:t>
      </w:r>
      <w:r w:rsidRPr="00D76EE9">
        <w:rPr>
          <w:rFonts w:ascii="Garamond" w:hAnsi="Garamond"/>
          <w:b/>
          <w:sz w:val="22"/>
          <w:szCs w:val="22"/>
        </w:rPr>
        <w:tab/>
      </w:r>
      <w:r w:rsidRPr="003B6999">
        <w:rPr>
          <w:rFonts w:ascii="Garamond" w:hAnsi="Garamond"/>
          <w:bCs/>
          <w:sz w:val="21"/>
          <w:szCs w:val="21"/>
        </w:rPr>
        <w:t xml:space="preserve">          </w:t>
      </w:r>
      <w:r w:rsidRPr="00205B9F">
        <w:rPr>
          <w:b/>
          <w:sz w:val="21"/>
          <w:szCs w:val="21"/>
        </w:rPr>
        <w:t>April 201</w:t>
      </w:r>
      <w:r w:rsidR="00BF07D5">
        <w:rPr>
          <w:b/>
          <w:sz w:val="21"/>
          <w:szCs w:val="21"/>
        </w:rPr>
        <w:t>7</w:t>
      </w:r>
      <w:r w:rsidRPr="00205B9F">
        <w:rPr>
          <w:b/>
          <w:sz w:val="21"/>
          <w:szCs w:val="21"/>
        </w:rPr>
        <w:t xml:space="preserve"> – Mar 2018                                                                                         </w:t>
      </w:r>
    </w:p>
    <w:p w14:paraId="246B0942" w14:textId="5B1DD5C7" w:rsidR="009A2681" w:rsidRPr="00CC71E7" w:rsidRDefault="009A2681" w:rsidP="009A2681">
      <w:pPr>
        <w:rPr>
          <w:szCs w:val="22"/>
        </w:rPr>
      </w:pPr>
      <w:r w:rsidRPr="00CC71E7">
        <w:rPr>
          <w:szCs w:val="22"/>
        </w:rPr>
        <w:t xml:space="preserve"> </w:t>
      </w:r>
      <w:r w:rsidRPr="00CC71E7">
        <w:rPr>
          <w:sz w:val="18"/>
          <w:szCs w:val="21"/>
        </w:rPr>
        <w:t>United Health Care</w:t>
      </w:r>
      <w:r w:rsidR="00CC71E7">
        <w:rPr>
          <w:sz w:val="18"/>
          <w:szCs w:val="21"/>
        </w:rPr>
        <w:t xml:space="preserve"> </w:t>
      </w:r>
      <w:r w:rsidRPr="00CC71E7">
        <w:rPr>
          <w:sz w:val="18"/>
          <w:szCs w:val="21"/>
        </w:rPr>
        <w:t>| Minneapolis, MN</w:t>
      </w:r>
    </w:p>
    <w:p w14:paraId="394EE2AC" w14:textId="77777777" w:rsidR="009A2681" w:rsidRPr="00EC65DE" w:rsidRDefault="009A2681" w:rsidP="009A2681">
      <w:pPr>
        <w:pStyle w:val="NoSpacing"/>
        <w:numPr>
          <w:ilvl w:val="0"/>
          <w:numId w:val="27"/>
        </w:numPr>
        <w:jc w:val="both"/>
      </w:pPr>
      <w:r w:rsidRPr="00EC65DE">
        <w:t>Gathered business requirements by driving user-group meetings and working with various stakeholders</w:t>
      </w:r>
    </w:p>
    <w:p w14:paraId="225AB515" w14:textId="77777777" w:rsidR="009A2681" w:rsidRPr="00EC65DE" w:rsidRDefault="009A2681" w:rsidP="009A2681">
      <w:pPr>
        <w:pStyle w:val="NoSpacing"/>
        <w:numPr>
          <w:ilvl w:val="0"/>
          <w:numId w:val="27"/>
        </w:numPr>
        <w:jc w:val="both"/>
      </w:pPr>
      <w:r w:rsidRPr="00EC65DE">
        <w:t>Analyzed the existing claims process and specific business rule logic will be applied in the ACP model</w:t>
      </w:r>
    </w:p>
    <w:p w14:paraId="0CE19CE1" w14:textId="77777777" w:rsidR="009A2681" w:rsidRPr="00EC65DE" w:rsidRDefault="009A2681" w:rsidP="009A2681">
      <w:pPr>
        <w:pStyle w:val="NoSpacing"/>
        <w:numPr>
          <w:ilvl w:val="0"/>
          <w:numId w:val="27"/>
        </w:numPr>
        <w:jc w:val="both"/>
      </w:pPr>
      <w:r w:rsidRPr="00EC65DE">
        <w:t>Incorporated Rational Unified Process (RUP) to create Business Requirement Document Specifications using MS Visio and MS Word</w:t>
      </w:r>
    </w:p>
    <w:p w14:paraId="464C2AB2" w14:textId="77777777" w:rsidR="009A2681" w:rsidRPr="00EC65DE" w:rsidRDefault="009A2681" w:rsidP="009A2681">
      <w:pPr>
        <w:pStyle w:val="NoSpacing"/>
        <w:numPr>
          <w:ilvl w:val="0"/>
          <w:numId w:val="27"/>
        </w:numPr>
        <w:jc w:val="both"/>
      </w:pPr>
      <w:r w:rsidRPr="00EC65DE">
        <w:t>Responsible for producing process flow diagrams for TO-BE process flows and AS-IS process Flows using Microsoft Visio</w:t>
      </w:r>
    </w:p>
    <w:p w14:paraId="730EC906" w14:textId="77777777" w:rsidR="009A2681" w:rsidRPr="00EC65DE" w:rsidRDefault="009A2681" w:rsidP="009A2681">
      <w:pPr>
        <w:pStyle w:val="NoSpacing"/>
        <w:numPr>
          <w:ilvl w:val="0"/>
          <w:numId w:val="27"/>
        </w:numPr>
        <w:jc w:val="both"/>
      </w:pPr>
      <w:r w:rsidRPr="00EC65DE">
        <w:t>Lead Business Intelligence reports development efforts by working closely with Micro strategy, Teradata, and ETL teams</w:t>
      </w:r>
    </w:p>
    <w:p w14:paraId="1942EDA2" w14:textId="77777777" w:rsidR="009A2681" w:rsidRPr="00EC65DE" w:rsidRDefault="009A2681" w:rsidP="009A2681">
      <w:pPr>
        <w:pStyle w:val="NoSpacing"/>
        <w:numPr>
          <w:ilvl w:val="0"/>
          <w:numId w:val="27"/>
        </w:numPr>
        <w:jc w:val="both"/>
      </w:pPr>
      <w:r w:rsidRPr="00EC65DE">
        <w:t>Extensively interacted with the stakeholders and the IT Department in finalizing the requirements according to the CMS Compliances/Regulations and HIPAA Regulations</w:t>
      </w:r>
    </w:p>
    <w:p w14:paraId="37A31C78" w14:textId="77777777" w:rsidR="009A2681" w:rsidRPr="00EC65DE" w:rsidRDefault="009A2681" w:rsidP="009A2681">
      <w:pPr>
        <w:pStyle w:val="NoSpacing"/>
        <w:numPr>
          <w:ilvl w:val="0"/>
          <w:numId w:val="27"/>
        </w:numPr>
        <w:jc w:val="both"/>
      </w:pPr>
      <w:r w:rsidRPr="00EC65DE">
        <w:t>Performed GAP analysis for the modules in production, conducted feasibility study and performed impact analysis for proposed enhancements</w:t>
      </w:r>
    </w:p>
    <w:p w14:paraId="0787FF6A" w14:textId="77777777" w:rsidR="009A2681" w:rsidRPr="00EC65DE" w:rsidRDefault="009A2681" w:rsidP="009A2681">
      <w:pPr>
        <w:pStyle w:val="NoSpacing"/>
        <w:numPr>
          <w:ilvl w:val="0"/>
          <w:numId w:val="27"/>
        </w:numPr>
        <w:jc w:val="both"/>
      </w:pPr>
      <w:r w:rsidRPr="00EC65DE">
        <w:t>Designed and developed Use Cases, Activity Diagrams, Sequence Diagrams, OOAD using UML and Business Process Modeling and logged any defects, enhancements from the UAT and communicated them to the development team</w:t>
      </w:r>
    </w:p>
    <w:p w14:paraId="723117A6" w14:textId="543789E5" w:rsidR="00CF0AB5" w:rsidRPr="00EC65DE" w:rsidRDefault="00CF0AB5" w:rsidP="005E3D72">
      <w:pPr>
        <w:pStyle w:val="ListParagraph"/>
        <w:rPr>
          <w:rFonts w:eastAsia="Garamond" w:cs="Garamond"/>
          <w:bCs/>
          <w:sz w:val="18"/>
          <w:szCs w:val="18"/>
        </w:rPr>
      </w:pPr>
    </w:p>
    <w:p w14:paraId="0EEB816E" w14:textId="77777777" w:rsidR="005A7AE3" w:rsidRDefault="005A7AE3" w:rsidP="00A13910">
      <w:pPr>
        <w:pBdr>
          <w:bottom w:val="single" w:sz="4" w:space="1" w:color="auto"/>
        </w:pBdr>
        <w:rPr>
          <w:rFonts w:ascii="Garamond" w:eastAsia="Garamond" w:hAnsi="Garamond" w:cs="Garamond"/>
          <w:b/>
        </w:rPr>
      </w:pPr>
    </w:p>
    <w:p w14:paraId="0FBABE93" w14:textId="1E1B0DC2" w:rsidR="00A13910" w:rsidRPr="00412587" w:rsidRDefault="00A13910" w:rsidP="00A13910">
      <w:pPr>
        <w:pBdr>
          <w:bottom w:val="single" w:sz="4" w:space="1" w:color="auto"/>
        </w:pBdr>
        <w:rPr>
          <w:rFonts w:ascii="Garamond" w:eastAsia="Garamond" w:hAnsi="Garamond" w:cs="Garamond"/>
          <w:b/>
        </w:rPr>
      </w:pPr>
      <w:r w:rsidRPr="00412587">
        <w:rPr>
          <w:rFonts w:ascii="Garamond" w:eastAsia="Garamond" w:hAnsi="Garamond" w:cs="Garamond"/>
          <w:b/>
        </w:rPr>
        <w:t>EDUCATION</w:t>
      </w:r>
    </w:p>
    <w:p w14:paraId="0A2DD231" w14:textId="6593C289" w:rsidR="00A13910" w:rsidRPr="00BC375E" w:rsidRDefault="00A13910" w:rsidP="00A13910">
      <w:pPr>
        <w:tabs>
          <w:tab w:val="right" w:pos="10800"/>
        </w:tabs>
        <w:jc w:val="both"/>
        <w:rPr>
          <w:rFonts w:eastAsia="Garamond"/>
          <w:bCs/>
        </w:rPr>
      </w:pPr>
      <w:r w:rsidRPr="00BC375E">
        <w:rPr>
          <w:rFonts w:eastAsia="Garamond"/>
          <w:bCs/>
        </w:rPr>
        <w:t xml:space="preserve">Bachelor of Computer Technology | New Jersey Institute of Technology </w:t>
      </w:r>
      <w:r w:rsidR="00B304AF">
        <w:rPr>
          <w:rFonts w:eastAsia="Garamond"/>
          <w:bCs/>
        </w:rPr>
        <w:t>| May 2018</w:t>
      </w:r>
    </w:p>
    <w:p w14:paraId="1E228C91" w14:textId="26206AF0" w:rsidR="00685DAF" w:rsidRDefault="00A13910" w:rsidP="00A13910">
      <w:pPr>
        <w:tabs>
          <w:tab w:val="left" w:pos="3235"/>
          <w:tab w:val="left" w:pos="3720"/>
        </w:tabs>
        <w:rPr>
          <w:rFonts w:ascii="Garamond" w:hAnsi="Garamond"/>
        </w:rPr>
      </w:pPr>
      <w:r w:rsidRPr="00BC375E">
        <w:rPr>
          <w:rFonts w:eastAsia="Garamond"/>
          <w:bCs/>
        </w:rPr>
        <w:t>Associates of Computer &amp; Information Systems | Middlesex</w:t>
      </w:r>
      <w:r w:rsidRPr="00412587">
        <w:rPr>
          <w:rFonts w:eastAsia="Garamond"/>
        </w:rPr>
        <w:t xml:space="preserve"> County College</w:t>
      </w:r>
      <w:r w:rsidR="00C83CE7">
        <w:rPr>
          <w:rFonts w:eastAsia="Garamond"/>
        </w:rPr>
        <w:t xml:space="preserve"> </w:t>
      </w:r>
      <w:r w:rsidR="00B304AF">
        <w:rPr>
          <w:rFonts w:eastAsia="Garamond"/>
        </w:rPr>
        <w:t>| August 2016</w:t>
      </w:r>
      <w:r w:rsidR="00F67CC7">
        <w:rPr>
          <w:rFonts w:ascii="Garamond" w:hAnsi="Garamond"/>
        </w:rPr>
        <w:tab/>
      </w:r>
    </w:p>
    <w:p w14:paraId="25F0535C" w14:textId="77777777" w:rsidR="00A13910" w:rsidRDefault="00A13910" w:rsidP="00EA2144">
      <w:pPr>
        <w:pBdr>
          <w:bottom w:val="single" w:sz="4" w:space="1" w:color="auto"/>
        </w:pBdr>
        <w:tabs>
          <w:tab w:val="left" w:pos="4200"/>
        </w:tabs>
        <w:rPr>
          <w:rFonts w:ascii="Garamond" w:hAnsi="Garamond"/>
          <w:b/>
          <w:bCs/>
        </w:rPr>
      </w:pPr>
    </w:p>
    <w:p w14:paraId="38C5D7E7" w14:textId="7D78FF8A" w:rsidR="00685DAF" w:rsidRDefault="00EA2144" w:rsidP="00EA2144">
      <w:pPr>
        <w:pBdr>
          <w:bottom w:val="single" w:sz="4" w:space="1" w:color="auto"/>
        </w:pBdr>
        <w:tabs>
          <w:tab w:val="left" w:pos="4200"/>
        </w:tabs>
        <w:rPr>
          <w:rFonts w:ascii="Garamond" w:hAnsi="Garamond"/>
          <w:b/>
          <w:bCs/>
        </w:rPr>
      </w:pPr>
      <w:r w:rsidRPr="00EA2144">
        <w:rPr>
          <w:rFonts w:ascii="Garamond" w:hAnsi="Garamond"/>
          <w:b/>
          <w:bCs/>
        </w:rPr>
        <w:t>CERTIFICATIONS</w:t>
      </w:r>
      <w:r w:rsidR="00685DAF" w:rsidRPr="00EA2144">
        <w:rPr>
          <w:rFonts w:ascii="Garamond" w:hAnsi="Garamond"/>
          <w:b/>
          <w:bCs/>
        </w:rPr>
        <w:tab/>
      </w:r>
    </w:p>
    <w:p w14:paraId="24B16123" w14:textId="77777777" w:rsidR="00A758CA" w:rsidRDefault="00A758CA" w:rsidP="00056BD4">
      <w:pPr>
        <w:tabs>
          <w:tab w:val="left" w:pos="6161"/>
        </w:tabs>
        <w:rPr>
          <w:rFonts w:ascii="Garamond" w:hAnsi="Garamond"/>
        </w:rPr>
      </w:pPr>
    </w:p>
    <w:p w14:paraId="0DB27F3D" w14:textId="521A346B" w:rsidR="00CD51EC" w:rsidRPr="00796471" w:rsidRDefault="00056BD4" w:rsidP="00796471">
      <w:pPr>
        <w:tabs>
          <w:tab w:val="left" w:pos="6161"/>
        </w:tabs>
        <w:rPr>
          <w:shd w:val="clear" w:color="auto" w:fill="FFFFFF"/>
        </w:rPr>
      </w:pPr>
      <w:r w:rsidRPr="00056BD4">
        <w:rPr>
          <w:shd w:val="clear" w:color="auto" w:fill="FFFFFF"/>
        </w:rPr>
        <w:t>Professional Scrum Master (PSM I)</w:t>
      </w:r>
      <w:r>
        <w:rPr>
          <w:shd w:val="clear" w:color="auto" w:fill="FFFFFF"/>
        </w:rPr>
        <w:tab/>
        <w:t xml:space="preserve">                                                    </w:t>
      </w:r>
    </w:p>
    <w:sectPr w:rsidR="00CD51EC" w:rsidRPr="00796471">
      <w:type w:val="continuous"/>
      <w:pgSz w:w="12240" w:h="15840"/>
      <w:pgMar w:top="0" w:right="576" w:bottom="0" w:left="576"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91289" w14:textId="77777777" w:rsidR="00DD18B4" w:rsidRDefault="00DD18B4">
      <w:r>
        <w:separator/>
      </w:r>
    </w:p>
  </w:endnote>
  <w:endnote w:type="continuationSeparator" w:id="0">
    <w:p w14:paraId="411CB7D0" w14:textId="77777777" w:rsidR="00DD18B4" w:rsidRDefault="00DD1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9" w14:textId="77777777" w:rsidR="00CB48E4" w:rsidRDefault="00CB48E4">
    <w:pPr>
      <w:spacing w:after="72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E" w14:textId="3AF74256" w:rsidR="00CB48E4" w:rsidRDefault="00CB48E4">
    <w:pPr>
      <w:jc w:val="cen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42D31" w14:textId="77777777" w:rsidR="00DD18B4" w:rsidRDefault="00DD18B4">
      <w:r>
        <w:separator/>
      </w:r>
    </w:p>
  </w:footnote>
  <w:footnote w:type="continuationSeparator" w:id="0">
    <w:p w14:paraId="554B08EA" w14:textId="77777777" w:rsidR="00DD18B4" w:rsidRDefault="00DD1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8" w14:textId="77777777" w:rsidR="00CB48E4" w:rsidRDefault="00CB48E4">
    <w:pPr>
      <w:spacing w:before="720" w:after="24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52A8"/>
    <w:multiLevelType w:val="hybridMultilevel"/>
    <w:tmpl w:val="5388EA3E"/>
    <w:lvl w:ilvl="0" w:tplc="FFA87FD6">
      <w:numFmt w:val="bullet"/>
      <w:lvlText w:val="•"/>
      <w:lvlJc w:val="left"/>
      <w:pPr>
        <w:ind w:left="360" w:hanging="360"/>
      </w:pPr>
      <w:rPr>
        <w:rFonts w:ascii="Garamond" w:eastAsia="Times New Roman" w:hAnsi="Garamond" w:cs="Times New Roman" w:hint="default"/>
        <w:sz w:val="24"/>
        <w:szCs w:val="1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408486E"/>
    <w:multiLevelType w:val="hybridMultilevel"/>
    <w:tmpl w:val="B07E7B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A768E9"/>
    <w:multiLevelType w:val="multilevel"/>
    <w:tmpl w:val="115682A4"/>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703E28"/>
    <w:multiLevelType w:val="hybridMultilevel"/>
    <w:tmpl w:val="49523EA2"/>
    <w:lvl w:ilvl="0" w:tplc="FFA87FD6">
      <w:numFmt w:val="bullet"/>
      <w:lvlText w:val="•"/>
      <w:lvlJc w:val="left"/>
      <w:pPr>
        <w:ind w:left="360" w:hanging="360"/>
      </w:pPr>
      <w:rPr>
        <w:rFonts w:ascii="Garamond" w:eastAsia="Times New Roman" w:hAnsi="Garamond" w:cs="Times New Roman" w:hint="default"/>
        <w:sz w:val="2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41691"/>
    <w:multiLevelType w:val="hybridMultilevel"/>
    <w:tmpl w:val="68BE9F86"/>
    <w:lvl w:ilvl="0" w:tplc="FFA87FD6">
      <w:numFmt w:val="bullet"/>
      <w:lvlText w:val="•"/>
      <w:lvlJc w:val="left"/>
      <w:pPr>
        <w:ind w:left="360" w:hanging="360"/>
      </w:pPr>
      <w:rPr>
        <w:rFonts w:ascii="Garamond" w:eastAsia="Times New Roman" w:hAnsi="Garamond" w:cs="Times New Roman" w:hint="default"/>
        <w:sz w:val="2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84F22"/>
    <w:multiLevelType w:val="multilevel"/>
    <w:tmpl w:val="02F24208"/>
    <w:lvl w:ilvl="0">
      <w:start w:val="1"/>
      <w:numFmt w:val="bullet"/>
      <w:lvlText w:val="●"/>
      <w:lvlJc w:val="left"/>
      <w:pPr>
        <w:ind w:left="1440" w:hanging="360"/>
      </w:pPr>
      <w:rPr>
        <w:rFonts w:ascii="Noto Sans Symbols" w:eastAsia="Noto Sans Symbols" w:hAnsi="Noto Sans Symbols" w:cs="Noto Sans Symbols"/>
        <w:sz w:val="14"/>
        <w:szCs w:val="14"/>
      </w:rPr>
    </w:lvl>
    <w:lvl w:ilvl="1">
      <w:start w:val="1"/>
      <w:numFmt w:val="bullet"/>
      <w:lvlText w:val="●"/>
      <w:lvlJc w:val="left"/>
      <w:pPr>
        <w:ind w:left="720" w:hanging="360"/>
      </w:pPr>
      <w:rPr>
        <w:rFonts w:ascii="Noto Sans Symbols" w:eastAsia="Noto Sans Symbols" w:hAnsi="Noto Sans Symbols" w:cs="Noto Sans Symbols"/>
        <w:sz w:val="14"/>
        <w:szCs w:val="14"/>
        <w:shd w:val="clear" w:color="auto" w:fill="auto"/>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D7B280F"/>
    <w:multiLevelType w:val="multilevel"/>
    <w:tmpl w:val="939EB98E"/>
    <w:lvl w:ilvl="0">
      <w:numFmt w:val="bullet"/>
      <w:lvlText w:val="•"/>
      <w:lvlJc w:val="left"/>
      <w:pPr>
        <w:ind w:left="360" w:hanging="360"/>
      </w:pPr>
      <w:rPr>
        <w:rFonts w:ascii="Garamond" w:eastAsia="Times New Roman" w:hAnsi="Garamond" w:cs="Times New Roman" w:hint="default"/>
        <w:sz w:val="24"/>
        <w:szCs w:val="14"/>
      </w:rPr>
    </w:lvl>
    <w:lvl w:ilvl="1">
      <w:start w:val="1"/>
      <w:numFmt w:val="bullet"/>
      <w:lvlText w:val="●"/>
      <w:lvlJc w:val="left"/>
      <w:pPr>
        <w:ind w:left="-360" w:hanging="360"/>
      </w:pPr>
      <w:rPr>
        <w:rFonts w:ascii="Noto Sans Symbols" w:eastAsia="Noto Sans Symbols" w:hAnsi="Noto Sans Symbols" w:cs="Noto Sans Symbols"/>
        <w:sz w:val="14"/>
        <w:szCs w:val="14"/>
        <w:shd w:val="clear" w:color="auto" w:fill="auto"/>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F3B5DEC"/>
    <w:multiLevelType w:val="hybridMultilevel"/>
    <w:tmpl w:val="E674B6D6"/>
    <w:lvl w:ilvl="0" w:tplc="CD70F088">
      <w:numFmt w:val="bullet"/>
      <w:lvlText w:val="•"/>
      <w:lvlJc w:val="left"/>
      <w:pPr>
        <w:ind w:left="720" w:hanging="720"/>
      </w:pPr>
      <w:rPr>
        <w:rFonts w:ascii="Garamond" w:eastAsia="Times New Roman" w:hAnsi="Garamond"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96EFA"/>
    <w:multiLevelType w:val="hybridMultilevel"/>
    <w:tmpl w:val="87C29810"/>
    <w:lvl w:ilvl="0" w:tplc="FFA87FD6">
      <w:numFmt w:val="bullet"/>
      <w:lvlText w:val="•"/>
      <w:lvlJc w:val="left"/>
      <w:pPr>
        <w:ind w:left="360" w:hanging="360"/>
      </w:pPr>
      <w:rPr>
        <w:rFonts w:ascii="Garamond" w:eastAsia="Times New Roman" w:hAnsi="Garamond" w:cs="Times New Roman"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5450BFD"/>
    <w:multiLevelType w:val="hybridMultilevel"/>
    <w:tmpl w:val="8CA040C2"/>
    <w:lvl w:ilvl="0" w:tplc="38C0A550">
      <w:numFmt w:val="bullet"/>
      <w:lvlText w:val="•"/>
      <w:lvlJc w:val="left"/>
      <w:pPr>
        <w:ind w:left="1080" w:hanging="720"/>
      </w:pPr>
      <w:rPr>
        <w:rFonts w:ascii="Garamond" w:eastAsia="Times New Roman" w:hAnsi="Garamond"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CE62E9"/>
    <w:multiLevelType w:val="hybridMultilevel"/>
    <w:tmpl w:val="92AEA38C"/>
    <w:lvl w:ilvl="0" w:tplc="FFA87FD6">
      <w:numFmt w:val="bullet"/>
      <w:lvlText w:val="•"/>
      <w:lvlJc w:val="left"/>
      <w:pPr>
        <w:ind w:left="360" w:hanging="360"/>
      </w:pPr>
      <w:rPr>
        <w:rFonts w:ascii="Garamond" w:eastAsia="Times New Roman" w:hAnsi="Garamond" w:cs="Times New Roman" w:hint="default"/>
        <w:sz w:val="24"/>
        <w:szCs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661D78"/>
    <w:multiLevelType w:val="hybridMultilevel"/>
    <w:tmpl w:val="1D8E48C4"/>
    <w:lvl w:ilvl="0" w:tplc="FFA87FD6">
      <w:numFmt w:val="bullet"/>
      <w:lvlText w:val="•"/>
      <w:lvlJc w:val="left"/>
      <w:pPr>
        <w:ind w:left="360" w:hanging="360"/>
      </w:pPr>
      <w:rPr>
        <w:rFonts w:ascii="Garamond" w:eastAsia="Times New Roman" w:hAnsi="Garamond" w:cs="Times New Roman" w:hint="default"/>
        <w:sz w:val="24"/>
        <w:szCs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9331AD"/>
    <w:multiLevelType w:val="hybridMultilevel"/>
    <w:tmpl w:val="B9E0593C"/>
    <w:lvl w:ilvl="0" w:tplc="FFA87FD6">
      <w:numFmt w:val="bullet"/>
      <w:lvlText w:val="•"/>
      <w:lvlJc w:val="left"/>
      <w:pPr>
        <w:ind w:left="720" w:hanging="720"/>
      </w:pPr>
      <w:rPr>
        <w:rFonts w:ascii="Garamond" w:eastAsia="Times New Roman" w:hAnsi="Garamond" w:cs="Times New Roman" w:hint="default"/>
        <w:sz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99C45A9"/>
    <w:multiLevelType w:val="hybridMultilevel"/>
    <w:tmpl w:val="05B8B02C"/>
    <w:lvl w:ilvl="0" w:tplc="FFA87FD6">
      <w:numFmt w:val="bullet"/>
      <w:lvlText w:val="•"/>
      <w:lvlJc w:val="left"/>
      <w:pPr>
        <w:ind w:left="360" w:hanging="360"/>
      </w:pPr>
      <w:rPr>
        <w:rFonts w:ascii="Garamond" w:eastAsia="Times New Roman" w:hAnsi="Garamond" w:cs="Times New Roman" w:hint="default"/>
        <w:sz w:val="24"/>
        <w:szCs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BF0B7B"/>
    <w:multiLevelType w:val="hybridMultilevel"/>
    <w:tmpl w:val="60F4F5B4"/>
    <w:lvl w:ilvl="0" w:tplc="38C0A550">
      <w:numFmt w:val="bullet"/>
      <w:lvlText w:val="•"/>
      <w:lvlJc w:val="left"/>
      <w:pPr>
        <w:ind w:left="720" w:hanging="720"/>
      </w:pPr>
      <w:rPr>
        <w:rFonts w:ascii="Garamond" w:eastAsia="Times New Roman" w:hAnsi="Garamond"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B4809E4"/>
    <w:multiLevelType w:val="hybridMultilevel"/>
    <w:tmpl w:val="5594A878"/>
    <w:lvl w:ilvl="0" w:tplc="9CAC0C16">
      <w:start w:val="1"/>
      <w:numFmt w:val="bullet"/>
      <w:lvlText w:val=""/>
      <w:lvlJc w:val="left"/>
      <w:pPr>
        <w:ind w:left="720" w:hanging="360"/>
      </w:pPr>
      <w:rPr>
        <w:rFonts w:ascii="Symbol" w:hAnsi="Symbol" w:hint="default"/>
        <w:sz w:val="1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D86DC3"/>
    <w:multiLevelType w:val="multilevel"/>
    <w:tmpl w:val="3F54ED54"/>
    <w:lvl w:ilvl="0">
      <w:start w:val="1"/>
      <w:numFmt w:val="bullet"/>
      <w:lvlText w:val="●"/>
      <w:lvlJc w:val="left"/>
      <w:pPr>
        <w:ind w:left="1440" w:hanging="360"/>
      </w:pPr>
      <w:rPr>
        <w:rFonts w:ascii="Noto Sans Symbols" w:eastAsia="Noto Sans Symbols" w:hAnsi="Noto Sans Symbols" w:cs="Noto Sans Symbols"/>
        <w:sz w:val="14"/>
        <w:szCs w:val="14"/>
      </w:rPr>
    </w:lvl>
    <w:lvl w:ilvl="1">
      <w:start w:val="1"/>
      <w:numFmt w:val="bullet"/>
      <w:lvlText w:val="●"/>
      <w:lvlJc w:val="left"/>
      <w:pPr>
        <w:ind w:left="720" w:hanging="360"/>
      </w:pPr>
      <w:rPr>
        <w:rFonts w:ascii="Noto Sans Symbols" w:eastAsia="Noto Sans Symbols" w:hAnsi="Noto Sans Symbols" w:cs="Noto Sans Symbols"/>
        <w:sz w:val="14"/>
        <w:szCs w:val="14"/>
        <w:shd w:val="clear" w:color="auto" w:fill="auto"/>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4A015A63"/>
    <w:multiLevelType w:val="hybridMultilevel"/>
    <w:tmpl w:val="9EBAD69C"/>
    <w:lvl w:ilvl="0" w:tplc="FFA87FD6">
      <w:numFmt w:val="bullet"/>
      <w:lvlText w:val="•"/>
      <w:lvlJc w:val="left"/>
      <w:pPr>
        <w:ind w:left="360" w:hanging="360"/>
      </w:pPr>
      <w:rPr>
        <w:rFonts w:ascii="Garamond" w:eastAsia="Times New Roman" w:hAnsi="Garamond" w:cs="Times New Roman" w:hint="default"/>
        <w:sz w:val="2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CC2B84"/>
    <w:multiLevelType w:val="hybridMultilevel"/>
    <w:tmpl w:val="7108E3FA"/>
    <w:lvl w:ilvl="0" w:tplc="847CFEDC">
      <w:start w:val="1"/>
      <w:numFmt w:val="bullet"/>
      <w:lvlText w:val=""/>
      <w:lvlJc w:val="left"/>
      <w:pPr>
        <w:ind w:left="720" w:hanging="360"/>
      </w:pPr>
      <w:rPr>
        <w:rFonts w:ascii="Symbol" w:hAnsi="Symbol" w:hint="default"/>
        <w:sz w:val="1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6020A2"/>
    <w:multiLevelType w:val="multilevel"/>
    <w:tmpl w:val="184A4D48"/>
    <w:lvl w:ilvl="0">
      <w:start w:val="1"/>
      <w:numFmt w:val="bullet"/>
      <w:lvlText w:val="●"/>
      <w:lvlJc w:val="left"/>
      <w:pPr>
        <w:ind w:left="1440" w:hanging="360"/>
      </w:pPr>
      <w:rPr>
        <w:rFonts w:ascii="Noto Sans Symbols" w:eastAsia="Noto Sans Symbols" w:hAnsi="Noto Sans Symbols" w:cs="Noto Sans Symbols"/>
        <w:sz w:val="14"/>
        <w:szCs w:val="14"/>
      </w:rPr>
    </w:lvl>
    <w:lvl w:ilvl="1">
      <w:start w:val="1"/>
      <w:numFmt w:val="bullet"/>
      <w:lvlText w:val="●"/>
      <w:lvlJc w:val="left"/>
      <w:pPr>
        <w:ind w:left="720" w:hanging="360"/>
      </w:pPr>
      <w:rPr>
        <w:rFonts w:ascii="Noto Sans Symbols" w:eastAsia="Noto Sans Symbols" w:hAnsi="Noto Sans Symbols" w:cs="Noto Sans Symbols"/>
        <w:sz w:val="14"/>
        <w:szCs w:val="14"/>
        <w:shd w:val="clear" w:color="auto" w:fill="auto"/>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56497BC7"/>
    <w:multiLevelType w:val="hybridMultilevel"/>
    <w:tmpl w:val="B2449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E504B0"/>
    <w:multiLevelType w:val="hybridMultilevel"/>
    <w:tmpl w:val="E15079EA"/>
    <w:lvl w:ilvl="0" w:tplc="FFA87FD6">
      <w:numFmt w:val="bullet"/>
      <w:lvlText w:val="•"/>
      <w:lvlJc w:val="left"/>
      <w:pPr>
        <w:ind w:left="360" w:hanging="360"/>
      </w:pPr>
      <w:rPr>
        <w:rFonts w:ascii="Garamond" w:eastAsia="Times New Roman" w:hAnsi="Garamond" w:cs="Times New Roman" w:hint="default"/>
        <w:sz w:val="2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583AFB"/>
    <w:multiLevelType w:val="hybridMultilevel"/>
    <w:tmpl w:val="6A9A2858"/>
    <w:lvl w:ilvl="0" w:tplc="FFA87FD6">
      <w:numFmt w:val="bullet"/>
      <w:lvlText w:val="•"/>
      <w:lvlJc w:val="left"/>
      <w:pPr>
        <w:ind w:left="720" w:hanging="720"/>
      </w:pPr>
      <w:rPr>
        <w:rFonts w:ascii="Garamond" w:eastAsia="Times New Roman" w:hAnsi="Garamond"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D7148A"/>
    <w:multiLevelType w:val="hybridMultilevel"/>
    <w:tmpl w:val="FD229EC8"/>
    <w:lvl w:ilvl="0" w:tplc="CD70F088">
      <w:numFmt w:val="bullet"/>
      <w:lvlText w:val="•"/>
      <w:lvlJc w:val="left"/>
      <w:pPr>
        <w:ind w:left="720" w:hanging="720"/>
      </w:pPr>
      <w:rPr>
        <w:rFonts w:ascii="Garamond" w:eastAsia="Times New Roman" w:hAnsi="Garamond"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77678E8"/>
    <w:multiLevelType w:val="hybridMultilevel"/>
    <w:tmpl w:val="7E7CE200"/>
    <w:lvl w:ilvl="0" w:tplc="38C0A550">
      <w:numFmt w:val="bullet"/>
      <w:lvlText w:val="•"/>
      <w:lvlJc w:val="left"/>
      <w:pPr>
        <w:ind w:left="720" w:hanging="720"/>
      </w:pPr>
      <w:rPr>
        <w:rFonts w:ascii="Garamond" w:eastAsia="Times New Roman" w:hAnsi="Garamond"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C8D1F7A"/>
    <w:multiLevelType w:val="hybridMultilevel"/>
    <w:tmpl w:val="8F80A320"/>
    <w:lvl w:ilvl="0" w:tplc="FFA87FD6">
      <w:numFmt w:val="bullet"/>
      <w:lvlText w:val="•"/>
      <w:lvlJc w:val="left"/>
      <w:pPr>
        <w:ind w:left="360" w:hanging="360"/>
      </w:pPr>
      <w:rPr>
        <w:rFonts w:ascii="Garamond" w:eastAsia="Times New Roman" w:hAnsi="Garamond" w:cs="Times New Roman" w:hint="default"/>
        <w:sz w:val="24"/>
        <w:szCs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EF8705B"/>
    <w:multiLevelType w:val="hybridMultilevel"/>
    <w:tmpl w:val="2012D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E54DE2"/>
    <w:multiLevelType w:val="hybridMultilevel"/>
    <w:tmpl w:val="53EE3FEE"/>
    <w:lvl w:ilvl="0" w:tplc="FFA87FD6">
      <w:numFmt w:val="bullet"/>
      <w:lvlText w:val="•"/>
      <w:lvlJc w:val="left"/>
      <w:pPr>
        <w:ind w:left="360" w:hanging="360"/>
      </w:pPr>
      <w:rPr>
        <w:rFonts w:ascii="Garamond" w:eastAsia="Times New Roman" w:hAnsi="Garamond" w:cs="Times New Roman" w:hint="default"/>
        <w:sz w:val="24"/>
        <w:szCs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B56575C"/>
    <w:multiLevelType w:val="hybridMultilevel"/>
    <w:tmpl w:val="60CCDB7A"/>
    <w:lvl w:ilvl="0" w:tplc="38C0A550">
      <w:numFmt w:val="bullet"/>
      <w:lvlText w:val="•"/>
      <w:lvlJc w:val="left"/>
      <w:pPr>
        <w:ind w:left="1080" w:hanging="720"/>
      </w:pPr>
      <w:rPr>
        <w:rFonts w:ascii="Garamond" w:eastAsia="Times New Roman" w:hAnsi="Garamond"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0478282">
    <w:abstractNumId w:val="2"/>
  </w:num>
  <w:num w:numId="2" w16cid:durableId="1629049687">
    <w:abstractNumId w:val="5"/>
  </w:num>
  <w:num w:numId="3" w16cid:durableId="1501772442">
    <w:abstractNumId w:val="16"/>
  </w:num>
  <w:num w:numId="4" w16cid:durableId="2125221339">
    <w:abstractNumId w:val="6"/>
  </w:num>
  <w:num w:numId="5" w16cid:durableId="354161481">
    <w:abstractNumId w:val="19"/>
  </w:num>
  <w:num w:numId="6" w16cid:durableId="1203010779">
    <w:abstractNumId w:val="13"/>
  </w:num>
  <w:num w:numId="7" w16cid:durableId="154224383">
    <w:abstractNumId w:val="15"/>
  </w:num>
  <w:num w:numId="8" w16cid:durableId="155075740">
    <w:abstractNumId w:val="18"/>
  </w:num>
  <w:num w:numId="9" w16cid:durableId="1239361135">
    <w:abstractNumId w:val="20"/>
  </w:num>
  <w:num w:numId="10" w16cid:durableId="621959381">
    <w:abstractNumId w:val="9"/>
  </w:num>
  <w:num w:numId="11" w16cid:durableId="738137934">
    <w:abstractNumId w:val="24"/>
  </w:num>
  <w:num w:numId="12" w16cid:durableId="700671563">
    <w:abstractNumId w:val="14"/>
  </w:num>
  <w:num w:numId="13" w16cid:durableId="1118329660">
    <w:abstractNumId w:val="28"/>
  </w:num>
  <w:num w:numId="14" w16cid:durableId="344946397">
    <w:abstractNumId w:val="23"/>
  </w:num>
  <w:num w:numId="15" w16cid:durableId="1446926136">
    <w:abstractNumId w:val="22"/>
  </w:num>
  <w:num w:numId="16" w16cid:durableId="614677151">
    <w:abstractNumId w:val="7"/>
  </w:num>
  <w:num w:numId="17" w16cid:durableId="644161181">
    <w:abstractNumId w:val="10"/>
  </w:num>
  <w:num w:numId="18" w16cid:durableId="947737739">
    <w:abstractNumId w:val="0"/>
  </w:num>
  <w:num w:numId="19" w16cid:durableId="1864250153">
    <w:abstractNumId w:val="12"/>
  </w:num>
  <w:num w:numId="20" w16cid:durableId="635839410">
    <w:abstractNumId w:val="8"/>
  </w:num>
  <w:num w:numId="21" w16cid:durableId="1591160492">
    <w:abstractNumId w:val="11"/>
  </w:num>
  <w:num w:numId="22" w16cid:durableId="290522384">
    <w:abstractNumId w:val="27"/>
  </w:num>
  <w:num w:numId="23" w16cid:durableId="466627723">
    <w:abstractNumId w:val="1"/>
  </w:num>
  <w:num w:numId="24" w16cid:durableId="624190025">
    <w:abstractNumId w:val="17"/>
  </w:num>
  <w:num w:numId="25" w16cid:durableId="1978954099">
    <w:abstractNumId w:val="4"/>
  </w:num>
  <w:num w:numId="26" w16cid:durableId="1626276934">
    <w:abstractNumId w:val="3"/>
  </w:num>
  <w:num w:numId="27" w16cid:durableId="1073815932">
    <w:abstractNumId w:val="21"/>
  </w:num>
  <w:num w:numId="28" w16cid:durableId="1844658459">
    <w:abstractNumId w:val="26"/>
  </w:num>
  <w:num w:numId="29" w16cid:durableId="6596516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8E4"/>
    <w:rsid w:val="00005D11"/>
    <w:rsid w:val="0001185E"/>
    <w:rsid w:val="00015193"/>
    <w:rsid w:val="00017A2D"/>
    <w:rsid w:val="00020124"/>
    <w:rsid w:val="00021228"/>
    <w:rsid w:val="00022216"/>
    <w:rsid w:val="000258FD"/>
    <w:rsid w:val="00035B99"/>
    <w:rsid w:val="00040531"/>
    <w:rsid w:val="00042538"/>
    <w:rsid w:val="000451EB"/>
    <w:rsid w:val="000456AE"/>
    <w:rsid w:val="00047E38"/>
    <w:rsid w:val="000513A5"/>
    <w:rsid w:val="00056BD4"/>
    <w:rsid w:val="0006319E"/>
    <w:rsid w:val="00073CAD"/>
    <w:rsid w:val="00074F3D"/>
    <w:rsid w:val="00076FA2"/>
    <w:rsid w:val="00082B8B"/>
    <w:rsid w:val="00083DC9"/>
    <w:rsid w:val="0009087F"/>
    <w:rsid w:val="000A5701"/>
    <w:rsid w:val="000C26A4"/>
    <w:rsid w:val="000C2899"/>
    <w:rsid w:val="000C7F6E"/>
    <w:rsid w:val="000E053E"/>
    <w:rsid w:val="000E44A6"/>
    <w:rsid w:val="000E6AE9"/>
    <w:rsid w:val="000F0011"/>
    <w:rsid w:val="0010382F"/>
    <w:rsid w:val="00104C1E"/>
    <w:rsid w:val="00105EE5"/>
    <w:rsid w:val="001147EF"/>
    <w:rsid w:val="00114E36"/>
    <w:rsid w:val="001179CE"/>
    <w:rsid w:val="00132732"/>
    <w:rsid w:val="00133045"/>
    <w:rsid w:val="00137975"/>
    <w:rsid w:val="00141670"/>
    <w:rsid w:val="00145828"/>
    <w:rsid w:val="001502BB"/>
    <w:rsid w:val="001509B9"/>
    <w:rsid w:val="001527AC"/>
    <w:rsid w:val="00156E4A"/>
    <w:rsid w:val="00160AEF"/>
    <w:rsid w:val="0016405D"/>
    <w:rsid w:val="00166446"/>
    <w:rsid w:val="00174EE5"/>
    <w:rsid w:val="0017661A"/>
    <w:rsid w:val="00177F6D"/>
    <w:rsid w:val="001800DE"/>
    <w:rsid w:val="00183F37"/>
    <w:rsid w:val="001840FB"/>
    <w:rsid w:val="001909DC"/>
    <w:rsid w:val="0019550D"/>
    <w:rsid w:val="001A6CF0"/>
    <w:rsid w:val="001A7F74"/>
    <w:rsid w:val="001B0FCC"/>
    <w:rsid w:val="001B62F8"/>
    <w:rsid w:val="001C1349"/>
    <w:rsid w:val="001C4413"/>
    <w:rsid w:val="001D3A95"/>
    <w:rsid w:val="001D3BFD"/>
    <w:rsid w:val="001D68BF"/>
    <w:rsid w:val="001D7AA5"/>
    <w:rsid w:val="001E5382"/>
    <w:rsid w:val="001E6D5E"/>
    <w:rsid w:val="001F2DA8"/>
    <w:rsid w:val="00202759"/>
    <w:rsid w:val="00204EE0"/>
    <w:rsid w:val="00205B9F"/>
    <w:rsid w:val="00215568"/>
    <w:rsid w:val="0022043F"/>
    <w:rsid w:val="00230E55"/>
    <w:rsid w:val="00236D11"/>
    <w:rsid w:val="00237619"/>
    <w:rsid w:val="00240232"/>
    <w:rsid w:val="002437E5"/>
    <w:rsid w:val="00253A67"/>
    <w:rsid w:val="0026450E"/>
    <w:rsid w:val="00275D64"/>
    <w:rsid w:val="0028759F"/>
    <w:rsid w:val="00287FCD"/>
    <w:rsid w:val="00290DC6"/>
    <w:rsid w:val="002A2892"/>
    <w:rsid w:val="002B4170"/>
    <w:rsid w:val="002B5EFE"/>
    <w:rsid w:val="002C1E1E"/>
    <w:rsid w:val="002C463C"/>
    <w:rsid w:val="002C56F4"/>
    <w:rsid w:val="002D374E"/>
    <w:rsid w:val="002D47B1"/>
    <w:rsid w:val="002D6C6A"/>
    <w:rsid w:val="002E5657"/>
    <w:rsid w:val="002E60F1"/>
    <w:rsid w:val="002E7E40"/>
    <w:rsid w:val="002F4231"/>
    <w:rsid w:val="002F4E03"/>
    <w:rsid w:val="003204E8"/>
    <w:rsid w:val="0033039A"/>
    <w:rsid w:val="003322CB"/>
    <w:rsid w:val="00345E09"/>
    <w:rsid w:val="00350EEC"/>
    <w:rsid w:val="0035272A"/>
    <w:rsid w:val="0036250E"/>
    <w:rsid w:val="00364933"/>
    <w:rsid w:val="00370D6F"/>
    <w:rsid w:val="003725A9"/>
    <w:rsid w:val="00374426"/>
    <w:rsid w:val="00376735"/>
    <w:rsid w:val="00384E13"/>
    <w:rsid w:val="0039015F"/>
    <w:rsid w:val="003942C7"/>
    <w:rsid w:val="003979B4"/>
    <w:rsid w:val="003A5263"/>
    <w:rsid w:val="003A798C"/>
    <w:rsid w:val="003B01C0"/>
    <w:rsid w:val="003B6999"/>
    <w:rsid w:val="003C3838"/>
    <w:rsid w:val="003C5BCA"/>
    <w:rsid w:val="003C705A"/>
    <w:rsid w:val="003D1C63"/>
    <w:rsid w:val="003E01CD"/>
    <w:rsid w:val="003E2978"/>
    <w:rsid w:val="003F2082"/>
    <w:rsid w:val="003F229E"/>
    <w:rsid w:val="003F644E"/>
    <w:rsid w:val="003F7220"/>
    <w:rsid w:val="00412587"/>
    <w:rsid w:val="00412B14"/>
    <w:rsid w:val="0042336C"/>
    <w:rsid w:val="004235D9"/>
    <w:rsid w:val="00426531"/>
    <w:rsid w:val="00430A78"/>
    <w:rsid w:val="00433781"/>
    <w:rsid w:val="00437AC1"/>
    <w:rsid w:val="00440C48"/>
    <w:rsid w:val="00441123"/>
    <w:rsid w:val="00444320"/>
    <w:rsid w:val="0045135A"/>
    <w:rsid w:val="00455DE6"/>
    <w:rsid w:val="00467C53"/>
    <w:rsid w:val="0048065F"/>
    <w:rsid w:val="00486E73"/>
    <w:rsid w:val="00487EA0"/>
    <w:rsid w:val="00492F2E"/>
    <w:rsid w:val="00493F05"/>
    <w:rsid w:val="00494DBB"/>
    <w:rsid w:val="004969A4"/>
    <w:rsid w:val="004A3193"/>
    <w:rsid w:val="004A7BA6"/>
    <w:rsid w:val="004B3204"/>
    <w:rsid w:val="004C394F"/>
    <w:rsid w:val="004C6A4F"/>
    <w:rsid w:val="004C6D9E"/>
    <w:rsid w:val="004D44AE"/>
    <w:rsid w:val="004D5628"/>
    <w:rsid w:val="004E29FC"/>
    <w:rsid w:val="00511E89"/>
    <w:rsid w:val="005139B1"/>
    <w:rsid w:val="00522074"/>
    <w:rsid w:val="005232D3"/>
    <w:rsid w:val="0052396A"/>
    <w:rsid w:val="00533F7A"/>
    <w:rsid w:val="00535453"/>
    <w:rsid w:val="00544F17"/>
    <w:rsid w:val="005453C0"/>
    <w:rsid w:val="005505A3"/>
    <w:rsid w:val="00552D2F"/>
    <w:rsid w:val="005663D4"/>
    <w:rsid w:val="00567A5A"/>
    <w:rsid w:val="00574C93"/>
    <w:rsid w:val="0058041E"/>
    <w:rsid w:val="0058165F"/>
    <w:rsid w:val="005936F5"/>
    <w:rsid w:val="005939BE"/>
    <w:rsid w:val="005942A8"/>
    <w:rsid w:val="005A030F"/>
    <w:rsid w:val="005A0E51"/>
    <w:rsid w:val="005A2414"/>
    <w:rsid w:val="005A7AE3"/>
    <w:rsid w:val="005B2CC4"/>
    <w:rsid w:val="005C2831"/>
    <w:rsid w:val="005C2FDF"/>
    <w:rsid w:val="005C3F86"/>
    <w:rsid w:val="005E3D72"/>
    <w:rsid w:val="005E6CE4"/>
    <w:rsid w:val="005F0536"/>
    <w:rsid w:val="006012D2"/>
    <w:rsid w:val="00614425"/>
    <w:rsid w:val="00622799"/>
    <w:rsid w:val="00622F58"/>
    <w:rsid w:val="00624D3B"/>
    <w:rsid w:val="006321E0"/>
    <w:rsid w:val="006356DB"/>
    <w:rsid w:val="00646F0A"/>
    <w:rsid w:val="00657EA7"/>
    <w:rsid w:val="00666128"/>
    <w:rsid w:val="00681F83"/>
    <w:rsid w:val="00682891"/>
    <w:rsid w:val="006847C7"/>
    <w:rsid w:val="0068529C"/>
    <w:rsid w:val="00685DAF"/>
    <w:rsid w:val="006920A5"/>
    <w:rsid w:val="00692810"/>
    <w:rsid w:val="006936EB"/>
    <w:rsid w:val="006A7D25"/>
    <w:rsid w:val="006C0299"/>
    <w:rsid w:val="006D043A"/>
    <w:rsid w:val="006D0F52"/>
    <w:rsid w:val="006D69FE"/>
    <w:rsid w:val="006E56F4"/>
    <w:rsid w:val="006E59B9"/>
    <w:rsid w:val="006E6E47"/>
    <w:rsid w:val="006F0B27"/>
    <w:rsid w:val="006F6EB4"/>
    <w:rsid w:val="00703EC5"/>
    <w:rsid w:val="00705967"/>
    <w:rsid w:val="007170F7"/>
    <w:rsid w:val="007221BB"/>
    <w:rsid w:val="00726020"/>
    <w:rsid w:val="00731BE3"/>
    <w:rsid w:val="00746420"/>
    <w:rsid w:val="00750E2F"/>
    <w:rsid w:val="00755A27"/>
    <w:rsid w:val="007560AC"/>
    <w:rsid w:val="00761A6A"/>
    <w:rsid w:val="00761C7D"/>
    <w:rsid w:val="007635F7"/>
    <w:rsid w:val="00764851"/>
    <w:rsid w:val="0077010A"/>
    <w:rsid w:val="00771055"/>
    <w:rsid w:val="007717D4"/>
    <w:rsid w:val="00775A0E"/>
    <w:rsid w:val="00780D43"/>
    <w:rsid w:val="007914ED"/>
    <w:rsid w:val="00796471"/>
    <w:rsid w:val="007B18E3"/>
    <w:rsid w:val="007B1DA2"/>
    <w:rsid w:val="007B4639"/>
    <w:rsid w:val="007C3B5B"/>
    <w:rsid w:val="007C3E9B"/>
    <w:rsid w:val="007D1A60"/>
    <w:rsid w:val="007D3800"/>
    <w:rsid w:val="007E0FD8"/>
    <w:rsid w:val="007E24D3"/>
    <w:rsid w:val="007E360E"/>
    <w:rsid w:val="007F1FE1"/>
    <w:rsid w:val="00802A60"/>
    <w:rsid w:val="00822719"/>
    <w:rsid w:val="00825C89"/>
    <w:rsid w:val="008314C6"/>
    <w:rsid w:val="00833086"/>
    <w:rsid w:val="00835848"/>
    <w:rsid w:val="00836E32"/>
    <w:rsid w:val="00840653"/>
    <w:rsid w:val="0084183B"/>
    <w:rsid w:val="00864CF0"/>
    <w:rsid w:val="00874E97"/>
    <w:rsid w:val="00877C63"/>
    <w:rsid w:val="00890367"/>
    <w:rsid w:val="00895063"/>
    <w:rsid w:val="008A3056"/>
    <w:rsid w:val="008C301E"/>
    <w:rsid w:val="008D10DD"/>
    <w:rsid w:val="008F2193"/>
    <w:rsid w:val="0090424C"/>
    <w:rsid w:val="00914E6B"/>
    <w:rsid w:val="009208D3"/>
    <w:rsid w:val="00922ACE"/>
    <w:rsid w:val="00923284"/>
    <w:rsid w:val="0094153D"/>
    <w:rsid w:val="00944F9B"/>
    <w:rsid w:val="00947C98"/>
    <w:rsid w:val="009503BF"/>
    <w:rsid w:val="009506EC"/>
    <w:rsid w:val="00952304"/>
    <w:rsid w:val="00952F8F"/>
    <w:rsid w:val="00956543"/>
    <w:rsid w:val="00963073"/>
    <w:rsid w:val="00972EAB"/>
    <w:rsid w:val="0097792D"/>
    <w:rsid w:val="00977A68"/>
    <w:rsid w:val="009843C6"/>
    <w:rsid w:val="00986EB7"/>
    <w:rsid w:val="00990DAA"/>
    <w:rsid w:val="00995022"/>
    <w:rsid w:val="009A1DEE"/>
    <w:rsid w:val="009A2681"/>
    <w:rsid w:val="009A3FED"/>
    <w:rsid w:val="009A70A7"/>
    <w:rsid w:val="009C00F6"/>
    <w:rsid w:val="009C26BE"/>
    <w:rsid w:val="009D4F8A"/>
    <w:rsid w:val="009D57A2"/>
    <w:rsid w:val="009E22F5"/>
    <w:rsid w:val="009E5F9D"/>
    <w:rsid w:val="009E60DE"/>
    <w:rsid w:val="00A06581"/>
    <w:rsid w:val="00A074D9"/>
    <w:rsid w:val="00A07E05"/>
    <w:rsid w:val="00A13910"/>
    <w:rsid w:val="00A14F51"/>
    <w:rsid w:val="00A2014B"/>
    <w:rsid w:val="00A217AA"/>
    <w:rsid w:val="00A23C61"/>
    <w:rsid w:val="00A24831"/>
    <w:rsid w:val="00A253C5"/>
    <w:rsid w:val="00A340F4"/>
    <w:rsid w:val="00A3488E"/>
    <w:rsid w:val="00A35094"/>
    <w:rsid w:val="00A37643"/>
    <w:rsid w:val="00A43BA4"/>
    <w:rsid w:val="00A509EF"/>
    <w:rsid w:val="00A50E90"/>
    <w:rsid w:val="00A61989"/>
    <w:rsid w:val="00A66FCC"/>
    <w:rsid w:val="00A71992"/>
    <w:rsid w:val="00A71F2D"/>
    <w:rsid w:val="00A758CA"/>
    <w:rsid w:val="00A75FFD"/>
    <w:rsid w:val="00A86DCF"/>
    <w:rsid w:val="00A87AEA"/>
    <w:rsid w:val="00A97A18"/>
    <w:rsid w:val="00AA1475"/>
    <w:rsid w:val="00AB69C8"/>
    <w:rsid w:val="00AC0F7A"/>
    <w:rsid w:val="00AC33D3"/>
    <w:rsid w:val="00AC5A20"/>
    <w:rsid w:val="00AD71FE"/>
    <w:rsid w:val="00AE35BB"/>
    <w:rsid w:val="00B034A3"/>
    <w:rsid w:val="00B113C0"/>
    <w:rsid w:val="00B14C33"/>
    <w:rsid w:val="00B15757"/>
    <w:rsid w:val="00B201D6"/>
    <w:rsid w:val="00B22904"/>
    <w:rsid w:val="00B22BE8"/>
    <w:rsid w:val="00B247EE"/>
    <w:rsid w:val="00B304AF"/>
    <w:rsid w:val="00B31105"/>
    <w:rsid w:val="00B36C3C"/>
    <w:rsid w:val="00B41C34"/>
    <w:rsid w:val="00B452C6"/>
    <w:rsid w:val="00B471B1"/>
    <w:rsid w:val="00B53967"/>
    <w:rsid w:val="00B6069D"/>
    <w:rsid w:val="00B7040E"/>
    <w:rsid w:val="00B73955"/>
    <w:rsid w:val="00B8290D"/>
    <w:rsid w:val="00BB0EE5"/>
    <w:rsid w:val="00BC375E"/>
    <w:rsid w:val="00BC746A"/>
    <w:rsid w:val="00BD07A3"/>
    <w:rsid w:val="00BD2FFF"/>
    <w:rsid w:val="00BE34DA"/>
    <w:rsid w:val="00BF07D5"/>
    <w:rsid w:val="00BF6C17"/>
    <w:rsid w:val="00C04E94"/>
    <w:rsid w:val="00C104B1"/>
    <w:rsid w:val="00C21E04"/>
    <w:rsid w:val="00C258AF"/>
    <w:rsid w:val="00C25BD2"/>
    <w:rsid w:val="00C44DD4"/>
    <w:rsid w:val="00C45EB7"/>
    <w:rsid w:val="00C504D6"/>
    <w:rsid w:val="00C54B91"/>
    <w:rsid w:val="00C55999"/>
    <w:rsid w:val="00C573B0"/>
    <w:rsid w:val="00C80361"/>
    <w:rsid w:val="00C83CE7"/>
    <w:rsid w:val="00C8477F"/>
    <w:rsid w:val="00C92562"/>
    <w:rsid w:val="00C92991"/>
    <w:rsid w:val="00CA60C4"/>
    <w:rsid w:val="00CA7E68"/>
    <w:rsid w:val="00CB0507"/>
    <w:rsid w:val="00CB2DDE"/>
    <w:rsid w:val="00CB48E4"/>
    <w:rsid w:val="00CB60D6"/>
    <w:rsid w:val="00CC097F"/>
    <w:rsid w:val="00CC2A86"/>
    <w:rsid w:val="00CC71E7"/>
    <w:rsid w:val="00CD48D3"/>
    <w:rsid w:val="00CD50DF"/>
    <w:rsid w:val="00CD51EC"/>
    <w:rsid w:val="00CF0AB5"/>
    <w:rsid w:val="00CF3DC0"/>
    <w:rsid w:val="00D054CA"/>
    <w:rsid w:val="00D25959"/>
    <w:rsid w:val="00D2746D"/>
    <w:rsid w:val="00D31DAC"/>
    <w:rsid w:val="00D327E5"/>
    <w:rsid w:val="00D328E7"/>
    <w:rsid w:val="00D35C2C"/>
    <w:rsid w:val="00D427FD"/>
    <w:rsid w:val="00D45783"/>
    <w:rsid w:val="00D46ABE"/>
    <w:rsid w:val="00D538E6"/>
    <w:rsid w:val="00D5409C"/>
    <w:rsid w:val="00D55D13"/>
    <w:rsid w:val="00D64D05"/>
    <w:rsid w:val="00D76EE9"/>
    <w:rsid w:val="00D842CA"/>
    <w:rsid w:val="00D93E39"/>
    <w:rsid w:val="00DA1E47"/>
    <w:rsid w:val="00DA7976"/>
    <w:rsid w:val="00DB7CCC"/>
    <w:rsid w:val="00DC1DB2"/>
    <w:rsid w:val="00DC5E68"/>
    <w:rsid w:val="00DD18B4"/>
    <w:rsid w:val="00DE2791"/>
    <w:rsid w:val="00DE2C6F"/>
    <w:rsid w:val="00DF050C"/>
    <w:rsid w:val="00DF080D"/>
    <w:rsid w:val="00E01ABF"/>
    <w:rsid w:val="00E02073"/>
    <w:rsid w:val="00E15C97"/>
    <w:rsid w:val="00E20F7C"/>
    <w:rsid w:val="00E26717"/>
    <w:rsid w:val="00E331FA"/>
    <w:rsid w:val="00E41006"/>
    <w:rsid w:val="00E46320"/>
    <w:rsid w:val="00E542D1"/>
    <w:rsid w:val="00E60245"/>
    <w:rsid w:val="00E6510A"/>
    <w:rsid w:val="00E67037"/>
    <w:rsid w:val="00E67364"/>
    <w:rsid w:val="00E70A86"/>
    <w:rsid w:val="00E76E5A"/>
    <w:rsid w:val="00E82EC1"/>
    <w:rsid w:val="00E83BA6"/>
    <w:rsid w:val="00E85A4B"/>
    <w:rsid w:val="00EA2144"/>
    <w:rsid w:val="00EA2393"/>
    <w:rsid w:val="00EB1DA6"/>
    <w:rsid w:val="00EB51B1"/>
    <w:rsid w:val="00EB5480"/>
    <w:rsid w:val="00EC0D23"/>
    <w:rsid w:val="00EC1269"/>
    <w:rsid w:val="00EC65DE"/>
    <w:rsid w:val="00ED3266"/>
    <w:rsid w:val="00ED3B2E"/>
    <w:rsid w:val="00EE6305"/>
    <w:rsid w:val="00EE6607"/>
    <w:rsid w:val="00EE7409"/>
    <w:rsid w:val="00EE7815"/>
    <w:rsid w:val="00EF0528"/>
    <w:rsid w:val="00EF3DAF"/>
    <w:rsid w:val="00EF3F4C"/>
    <w:rsid w:val="00EF5863"/>
    <w:rsid w:val="00EF687D"/>
    <w:rsid w:val="00EF6EAC"/>
    <w:rsid w:val="00F027B6"/>
    <w:rsid w:val="00F03238"/>
    <w:rsid w:val="00F06F9A"/>
    <w:rsid w:val="00F07E77"/>
    <w:rsid w:val="00F11566"/>
    <w:rsid w:val="00F155B9"/>
    <w:rsid w:val="00F243FB"/>
    <w:rsid w:val="00F41A70"/>
    <w:rsid w:val="00F41A9C"/>
    <w:rsid w:val="00F447AF"/>
    <w:rsid w:val="00F5574D"/>
    <w:rsid w:val="00F57387"/>
    <w:rsid w:val="00F63254"/>
    <w:rsid w:val="00F67CC7"/>
    <w:rsid w:val="00F76473"/>
    <w:rsid w:val="00F85330"/>
    <w:rsid w:val="00F95A85"/>
    <w:rsid w:val="00FA039E"/>
    <w:rsid w:val="00FA3D74"/>
    <w:rsid w:val="00FB1373"/>
    <w:rsid w:val="00FB3010"/>
    <w:rsid w:val="00FB40CA"/>
    <w:rsid w:val="00FC1320"/>
    <w:rsid w:val="00FD04C6"/>
    <w:rsid w:val="00FD07FB"/>
    <w:rsid w:val="00FD52BF"/>
    <w:rsid w:val="00FD7AC7"/>
    <w:rsid w:val="00FE0BE1"/>
    <w:rsid w:val="00FE3475"/>
    <w:rsid w:val="00FE7655"/>
    <w:rsid w:val="00FF3D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26846"/>
  <w15:docId w15:val="{F051F1C8-E534-5543-A45D-B83D42DD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highlight w:val="whit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1179CE"/>
    <w:pPr>
      <w:tabs>
        <w:tab w:val="center" w:pos="4680"/>
        <w:tab w:val="right" w:pos="9360"/>
      </w:tabs>
    </w:pPr>
  </w:style>
  <w:style w:type="character" w:customStyle="1" w:styleId="HeaderChar">
    <w:name w:val="Header Char"/>
    <w:basedOn w:val="DefaultParagraphFont"/>
    <w:link w:val="Header"/>
    <w:uiPriority w:val="99"/>
    <w:rsid w:val="001179CE"/>
  </w:style>
  <w:style w:type="paragraph" w:styleId="Footer">
    <w:name w:val="footer"/>
    <w:basedOn w:val="Normal"/>
    <w:link w:val="FooterChar"/>
    <w:uiPriority w:val="99"/>
    <w:unhideWhenUsed/>
    <w:rsid w:val="001179CE"/>
    <w:pPr>
      <w:tabs>
        <w:tab w:val="center" w:pos="4680"/>
        <w:tab w:val="right" w:pos="9360"/>
      </w:tabs>
    </w:pPr>
  </w:style>
  <w:style w:type="character" w:customStyle="1" w:styleId="FooterChar">
    <w:name w:val="Footer Char"/>
    <w:basedOn w:val="DefaultParagraphFont"/>
    <w:link w:val="Footer"/>
    <w:uiPriority w:val="99"/>
    <w:rsid w:val="001179CE"/>
  </w:style>
  <w:style w:type="character" w:styleId="Hyperlink">
    <w:name w:val="Hyperlink"/>
    <w:basedOn w:val="DefaultParagraphFont"/>
    <w:uiPriority w:val="99"/>
    <w:unhideWhenUsed/>
    <w:rsid w:val="00BD2FFF"/>
    <w:rPr>
      <w:color w:val="0000FF" w:themeColor="hyperlink"/>
      <w:u w:val="single"/>
    </w:rPr>
  </w:style>
  <w:style w:type="character" w:customStyle="1" w:styleId="UnresolvedMention1">
    <w:name w:val="Unresolved Mention1"/>
    <w:basedOn w:val="DefaultParagraphFont"/>
    <w:uiPriority w:val="99"/>
    <w:semiHidden/>
    <w:unhideWhenUsed/>
    <w:rsid w:val="00BD2FFF"/>
    <w:rPr>
      <w:color w:val="605E5C"/>
      <w:shd w:val="clear" w:color="auto" w:fill="E1DFDD"/>
    </w:rPr>
  </w:style>
  <w:style w:type="paragraph" w:styleId="NoSpacing">
    <w:name w:val="No Spacing"/>
    <w:uiPriority w:val="1"/>
    <w:qFormat/>
    <w:rsid w:val="00174EE5"/>
  </w:style>
  <w:style w:type="paragraph" w:styleId="ListParagraph">
    <w:name w:val="List Paragraph"/>
    <w:basedOn w:val="Normal"/>
    <w:uiPriority w:val="34"/>
    <w:qFormat/>
    <w:rsid w:val="00CA7E68"/>
    <w:pPr>
      <w:ind w:left="720"/>
      <w:contextualSpacing/>
    </w:pPr>
  </w:style>
  <w:style w:type="character" w:customStyle="1" w:styleId="normalchar">
    <w:name w:val="normal__char"/>
    <w:basedOn w:val="DefaultParagraphFont"/>
    <w:rsid w:val="008C3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064447">
      <w:bodyDiv w:val="1"/>
      <w:marLeft w:val="0"/>
      <w:marRight w:val="0"/>
      <w:marTop w:val="0"/>
      <w:marBottom w:val="0"/>
      <w:divBdr>
        <w:top w:val="none" w:sz="0" w:space="0" w:color="auto"/>
        <w:left w:val="none" w:sz="0" w:space="0" w:color="auto"/>
        <w:bottom w:val="none" w:sz="0" w:space="0" w:color="auto"/>
        <w:right w:val="none" w:sz="0" w:space="0" w:color="auto"/>
      </w:divBdr>
      <w:divsChild>
        <w:div w:id="160195708">
          <w:marLeft w:val="0"/>
          <w:marRight w:val="0"/>
          <w:marTop w:val="0"/>
          <w:marBottom w:val="0"/>
          <w:divBdr>
            <w:top w:val="none" w:sz="0" w:space="0" w:color="auto"/>
            <w:left w:val="none" w:sz="0" w:space="0" w:color="auto"/>
            <w:bottom w:val="none" w:sz="0" w:space="0" w:color="auto"/>
            <w:right w:val="none" w:sz="0" w:space="0" w:color="auto"/>
          </w:divBdr>
          <w:divsChild>
            <w:div w:id="1513953245">
              <w:marLeft w:val="0"/>
              <w:marRight w:val="0"/>
              <w:marTop w:val="0"/>
              <w:marBottom w:val="0"/>
              <w:divBdr>
                <w:top w:val="none" w:sz="0" w:space="0" w:color="auto"/>
                <w:left w:val="none" w:sz="0" w:space="0" w:color="auto"/>
                <w:bottom w:val="none" w:sz="0" w:space="0" w:color="auto"/>
                <w:right w:val="none" w:sz="0" w:space="0" w:color="auto"/>
              </w:divBdr>
              <w:divsChild>
                <w:div w:id="1496147060">
                  <w:marLeft w:val="0"/>
                  <w:marRight w:val="0"/>
                  <w:marTop w:val="0"/>
                  <w:marBottom w:val="0"/>
                  <w:divBdr>
                    <w:top w:val="none" w:sz="0" w:space="0" w:color="auto"/>
                    <w:left w:val="none" w:sz="0" w:space="0" w:color="auto"/>
                    <w:bottom w:val="none" w:sz="0" w:space="0" w:color="auto"/>
                    <w:right w:val="none" w:sz="0" w:space="0" w:color="auto"/>
                  </w:divBdr>
                  <w:divsChild>
                    <w:div w:id="10134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487055">
      <w:bodyDiv w:val="1"/>
      <w:marLeft w:val="0"/>
      <w:marRight w:val="0"/>
      <w:marTop w:val="0"/>
      <w:marBottom w:val="0"/>
      <w:divBdr>
        <w:top w:val="none" w:sz="0" w:space="0" w:color="auto"/>
        <w:left w:val="none" w:sz="0" w:space="0" w:color="auto"/>
        <w:bottom w:val="none" w:sz="0" w:space="0" w:color="auto"/>
        <w:right w:val="none" w:sz="0" w:space="0" w:color="auto"/>
      </w:divBdr>
    </w:div>
    <w:div w:id="590434309">
      <w:bodyDiv w:val="1"/>
      <w:marLeft w:val="0"/>
      <w:marRight w:val="0"/>
      <w:marTop w:val="0"/>
      <w:marBottom w:val="0"/>
      <w:divBdr>
        <w:top w:val="none" w:sz="0" w:space="0" w:color="auto"/>
        <w:left w:val="none" w:sz="0" w:space="0" w:color="auto"/>
        <w:bottom w:val="none" w:sz="0" w:space="0" w:color="auto"/>
        <w:right w:val="none" w:sz="0" w:space="0" w:color="auto"/>
      </w:divBdr>
      <w:divsChild>
        <w:div w:id="492337979">
          <w:marLeft w:val="0"/>
          <w:marRight w:val="0"/>
          <w:marTop w:val="0"/>
          <w:marBottom w:val="0"/>
          <w:divBdr>
            <w:top w:val="none" w:sz="0" w:space="0" w:color="auto"/>
            <w:left w:val="none" w:sz="0" w:space="0" w:color="auto"/>
            <w:bottom w:val="none" w:sz="0" w:space="0" w:color="auto"/>
            <w:right w:val="none" w:sz="0" w:space="0" w:color="auto"/>
          </w:divBdr>
          <w:divsChild>
            <w:div w:id="1213230505">
              <w:marLeft w:val="0"/>
              <w:marRight w:val="0"/>
              <w:marTop w:val="0"/>
              <w:marBottom w:val="0"/>
              <w:divBdr>
                <w:top w:val="none" w:sz="0" w:space="0" w:color="auto"/>
                <w:left w:val="none" w:sz="0" w:space="0" w:color="auto"/>
                <w:bottom w:val="none" w:sz="0" w:space="0" w:color="auto"/>
                <w:right w:val="none" w:sz="0" w:space="0" w:color="auto"/>
              </w:divBdr>
              <w:divsChild>
                <w:div w:id="786581838">
                  <w:marLeft w:val="0"/>
                  <w:marRight w:val="0"/>
                  <w:marTop w:val="0"/>
                  <w:marBottom w:val="0"/>
                  <w:divBdr>
                    <w:top w:val="none" w:sz="0" w:space="0" w:color="auto"/>
                    <w:left w:val="none" w:sz="0" w:space="0" w:color="auto"/>
                    <w:bottom w:val="none" w:sz="0" w:space="0" w:color="auto"/>
                    <w:right w:val="none" w:sz="0" w:space="0" w:color="auto"/>
                  </w:divBdr>
                  <w:divsChild>
                    <w:div w:id="151757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588294">
      <w:bodyDiv w:val="1"/>
      <w:marLeft w:val="0"/>
      <w:marRight w:val="0"/>
      <w:marTop w:val="0"/>
      <w:marBottom w:val="0"/>
      <w:divBdr>
        <w:top w:val="none" w:sz="0" w:space="0" w:color="auto"/>
        <w:left w:val="none" w:sz="0" w:space="0" w:color="auto"/>
        <w:bottom w:val="none" w:sz="0" w:space="0" w:color="auto"/>
        <w:right w:val="none" w:sz="0" w:space="0" w:color="auto"/>
      </w:divBdr>
    </w:div>
    <w:div w:id="1235776888">
      <w:bodyDiv w:val="1"/>
      <w:marLeft w:val="0"/>
      <w:marRight w:val="0"/>
      <w:marTop w:val="0"/>
      <w:marBottom w:val="0"/>
      <w:divBdr>
        <w:top w:val="none" w:sz="0" w:space="0" w:color="auto"/>
        <w:left w:val="none" w:sz="0" w:space="0" w:color="auto"/>
        <w:bottom w:val="none" w:sz="0" w:space="0" w:color="auto"/>
        <w:right w:val="none" w:sz="0" w:space="0" w:color="auto"/>
      </w:divBdr>
    </w:div>
    <w:div w:id="1620801328">
      <w:bodyDiv w:val="1"/>
      <w:marLeft w:val="0"/>
      <w:marRight w:val="0"/>
      <w:marTop w:val="0"/>
      <w:marBottom w:val="0"/>
      <w:divBdr>
        <w:top w:val="none" w:sz="0" w:space="0" w:color="auto"/>
        <w:left w:val="none" w:sz="0" w:space="0" w:color="auto"/>
        <w:bottom w:val="none" w:sz="0" w:space="0" w:color="auto"/>
        <w:right w:val="none" w:sz="0" w:space="0" w:color="auto"/>
      </w:divBdr>
    </w:div>
    <w:div w:id="1949042586">
      <w:bodyDiv w:val="1"/>
      <w:marLeft w:val="0"/>
      <w:marRight w:val="0"/>
      <w:marTop w:val="0"/>
      <w:marBottom w:val="0"/>
      <w:divBdr>
        <w:top w:val="none" w:sz="0" w:space="0" w:color="auto"/>
        <w:left w:val="none" w:sz="0" w:space="0" w:color="auto"/>
        <w:bottom w:val="none" w:sz="0" w:space="0" w:color="auto"/>
        <w:right w:val="none" w:sz="0" w:space="0" w:color="auto"/>
      </w:divBdr>
      <w:divsChild>
        <w:div w:id="2134901583">
          <w:marLeft w:val="0"/>
          <w:marRight w:val="0"/>
          <w:marTop w:val="0"/>
          <w:marBottom w:val="0"/>
          <w:divBdr>
            <w:top w:val="none" w:sz="0" w:space="0" w:color="auto"/>
            <w:left w:val="none" w:sz="0" w:space="0" w:color="auto"/>
            <w:bottom w:val="none" w:sz="0" w:space="0" w:color="auto"/>
            <w:right w:val="none" w:sz="0" w:space="0" w:color="auto"/>
          </w:divBdr>
          <w:divsChild>
            <w:div w:id="311645133">
              <w:marLeft w:val="0"/>
              <w:marRight w:val="0"/>
              <w:marTop w:val="0"/>
              <w:marBottom w:val="0"/>
              <w:divBdr>
                <w:top w:val="none" w:sz="0" w:space="0" w:color="auto"/>
                <w:left w:val="none" w:sz="0" w:space="0" w:color="auto"/>
                <w:bottom w:val="none" w:sz="0" w:space="0" w:color="auto"/>
                <w:right w:val="none" w:sz="0" w:space="0" w:color="auto"/>
              </w:divBdr>
              <w:divsChild>
                <w:div w:id="1156335051">
                  <w:marLeft w:val="0"/>
                  <w:marRight w:val="0"/>
                  <w:marTop w:val="0"/>
                  <w:marBottom w:val="0"/>
                  <w:divBdr>
                    <w:top w:val="none" w:sz="0" w:space="0" w:color="auto"/>
                    <w:left w:val="none" w:sz="0" w:space="0" w:color="auto"/>
                    <w:bottom w:val="none" w:sz="0" w:space="0" w:color="auto"/>
                    <w:right w:val="none" w:sz="0" w:space="0" w:color="auto"/>
                  </w:divBdr>
                  <w:divsChild>
                    <w:div w:id="156521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2D680-6EA2-4DAB-9D7B-3BFD3F3F8836}">
  <ds:schemaRefs>
    <ds:schemaRef ds:uri="http://schemas.openxmlformats.org/officeDocument/2006/bibliography"/>
  </ds:schemaRefs>
</ds:datastoreItem>
</file>

<file path=docMetadata/LabelInfo.xml><?xml version="1.0" encoding="utf-8"?>
<clbl:labelList xmlns:clbl="http://schemas.microsoft.com/office/2020/mipLabelMetadata">
  <clbl:label id="{71e34cb8-3a56-4fd5-a259-4acadab6e4ac}" enabled="0" method="" siteId="{71e34cb8-3a56-4fd5-a259-4acadab6e4ac}" removed="1"/>
</clbl:labelList>
</file>

<file path=docProps/app.xml><?xml version="1.0" encoding="utf-8"?>
<Properties xmlns="http://schemas.openxmlformats.org/officeDocument/2006/extended-properties" xmlns:vt="http://schemas.openxmlformats.org/officeDocument/2006/docPropsVTypes">
  <Template>Normal</Template>
  <TotalTime>80</TotalTime>
  <Pages>2</Pages>
  <Words>1085</Words>
  <Characters>6187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Gunja Soni</dc:creator>
  <cp:lastModifiedBy>Soni, Gunja</cp:lastModifiedBy>
  <cp:revision>48</cp:revision>
  <dcterms:created xsi:type="dcterms:W3CDTF">2024-02-14T19:03:00Z</dcterms:created>
  <dcterms:modified xsi:type="dcterms:W3CDTF">2024-03-11T14:55:00Z</dcterms:modified>
</cp:coreProperties>
</file>