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rPr>
          <w:rFonts w:ascii="Cambria" w:hAnsi="Cambria"/>
          <w:b w:val="1"/>
          <w:bCs w:val="1"/>
          <w:sz w:val="32"/>
          <w:szCs w:val="32"/>
        </w:rPr>
      </w:pPr>
    </w:p>
    <w:p>
      <w:pPr>
        <w:pStyle w:val="Body"/>
        <w:spacing w:after="0" w:line="240" w:lineRule="auto"/>
        <w:jc w:val="center"/>
        <w:rPr>
          <w:rFonts w:ascii="Cambria" w:cs="Cambria" w:hAnsi="Cambria" w:eastAsia="Cambria"/>
          <w:b w:val="1"/>
          <w:bCs w:val="1"/>
          <w:sz w:val="44"/>
          <w:szCs w:val="44"/>
        </w:rPr>
      </w:pPr>
      <w:r>
        <w:rPr>
          <w:rFonts w:ascii="Cambria" w:hAnsi="Cambria"/>
          <w:b w:val="1"/>
          <w:bCs w:val="1"/>
          <w:sz w:val="44"/>
          <w:szCs w:val="44"/>
          <w:rtl w:val="0"/>
        </w:rPr>
        <w:t>BHAVANI KAMBAM</w:t>
      </w:r>
    </w:p>
    <w:p>
      <w:pPr>
        <w:pStyle w:val="Body"/>
        <w:pBdr>
          <w:top w:val="nil"/>
          <w:left w:val="nil"/>
          <w:bottom w:val="single" w:color="000000" w:sz="4" w:space="0" w:shadow="0" w:frame="0"/>
          <w:right w:val="nil"/>
        </w:pBdr>
        <w:spacing w:after="0" w:line="240" w:lineRule="auto"/>
        <w:jc w:val="center"/>
        <w:rPr>
          <w:rFonts w:ascii="Cambria" w:cs="Cambria" w:hAnsi="Cambria" w:eastAsia="Cambria"/>
        </w:rPr>
      </w:pPr>
      <w:r>
        <w:rPr>
          <w:rFonts w:ascii="Cambria" w:hAnsi="Cambria"/>
          <w:sz w:val="32"/>
          <w:szCs w:val="32"/>
          <w:rtl w:val="0"/>
        </w:rPr>
        <w:t xml:space="preserve">DATA ANALYST </w:t>
      </w:r>
      <w:r>
        <w:rPr>
          <w:rFonts w:ascii="Cambria" w:cs="Cambria" w:hAnsi="Cambria" w:eastAsia="Cambria"/>
        </w:rPr>
        <w:br w:type="textWrapping"/>
      </w:r>
      <w:r>
        <w:rPr>
          <w:rFonts w:ascii="Cambria" w:hAnsi="Cambria"/>
          <w:rtl w:val="0"/>
        </w:rPr>
        <w:t xml:space="preserve">+1 786-856-3127 | bhavanikambam66@gmail.com | </w:t>
      </w:r>
      <w:r>
        <w:rPr>
          <w:rStyle w:val="Hyperlink.0"/>
        </w:rPr>
        <w:fldChar w:fldCharType="begin" w:fldLock="0"/>
      </w:r>
      <w:r>
        <w:rPr>
          <w:rStyle w:val="Hyperlink.0"/>
        </w:rPr>
        <w:instrText xml:space="preserve"> HYPERLINK "https://linkedin.com/in/bk906"</w:instrText>
      </w:r>
      <w:r>
        <w:rPr>
          <w:rStyle w:val="Hyperlink.0"/>
        </w:rPr>
        <w:fldChar w:fldCharType="separate" w:fldLock="0"/>
      </w:r>
      <w:r>
        <w:rPr>
          <w:rStyle w:val="Hyperlink.0"/>
          <w:rtl w:val="0"/>
          <w:lang w:val="nl-NL"/>
        </w:rPr>
        <w:t>LinkedIn</w:t>
      </w:r>
      <w:r>
        <w:rPr/>
        <w:fldChar w:fldCharType="end" w:fldLock="0"/>
      </w:r>
      <w:r>
        <w:rPr>
          <w:rFonts w:ascii="Cambria" w:hAnsi="Cambria"/>
          <w:rtl w:val="0"/>
        </w:rPr>
        <w:t xml:space="preserve"> | </w:t>
      </w:r>
      <w:r>
        <w:rPr>
          <w:rStyle w:val="Hyperlink.0"/>
        </w:rPr>
        <w:fldChar w:fldCharType="begin" w:fldLock="0"/>
      </w:r>
      <w:r>
        <w:rPr>
          <w:rStyle w:val="Hyperlink.0"/>
        </w:rPr>
        <w:instrText xml:space="preserve"> HYPERLINK "https://github.com/bk906"</w:instrText>
      </w:r>
      <w:r>
        <w:rPr>
          <w:rStyle w:val="Hyperlink.0"/>
        </w:rPr>
        <w:fldChar w:fldCharType="separate" w:fldLock="0"/>
      </w:r>
      <w:r>
        <w:rPr>
          <w:rStyle w:val="Hyperlink.0"/>
          <w:rtl w:val="0"/>
          <w:lang w:val="nl-NL"/>
        </w:rPr>
        <w:t>GitHub</w:t>
      </w:r>
      <w:r>
        <w:rPr/>
        <w:fldChar w:fldCharType="end" w:fldLock="0"/>
      </w:r>
    </w:p>
    <w:p>
      <w:pPr>
        <w:pStyle w:val="Body"/>
        <w:spacing w:after="0" w:line="240" w:lineRule="auto"/>
        <w:rPr>
          <w:rFonts w:ascii="Cambria" w:cs="Cambria" w:hAnsi="Cambria" w:eastAsia="Cambria"/>
        </w:rPr>
      </w:pPr>
    </w:p>
    <w:p>
      <w:pPr>
        <w:pStyle w:val="Body"/>
        <w:spacing w:after="0" w:line="240" w:lineRule="auto"/>
        <w:rPr>
          <w:rFonts w:ascii="Cambria" w:cs="Cambria" w:hAnsi="Cambria" w:eastAsia="Cambria"/>
          <w:b w:val="1"/>
          <w:bCs w:val="1"/>
        </w:rPr>
      </w:pPr>
      <w:r>
        <w:rPr>
          <w:rFonts w:ascii="Cambria" w:hAnsi="Cambria"/>
          <w:b w:val="1"/>
          <w:bCs w:val="1"/>
          <w:rtl w:val="0"/>
          <w:lang w:val="en-US"/>
        </w:rPr>
        <w:t>PROFESSIONAL SUMMARY</w:t>
      </w:r>
    </w:p>
    <w:p>
      <w:pPr>
        <w:pStyle w:val="Body"/>
        <w:spacing w:after="0" w:line="240" w:lineRule="auto"/>
        <w:rPr>
          <w:rFonts w:ascii="Cambria" w:cs="Cambria" w:hAnsi="Cambria" w:eastAsia="Cambria"/>
        </w:rPr>
      </w:pPr>
      <w:r>
        <w:rPr>
          <w:rFonts w:ascii="Cambria" w:hAnsi="Cambria"/>
          <w:rtl w:val="0"/>
          <w:lang w:val="en-US"/>
        </w:rPr>
        <w:t>Dedicated and results-oriented Data Analyst with over 3 years of hands-on experience in SQL querying, data visualization, and reporting. Adept at transforming raw data into actionable insights, enhancing data flow through effective cleaning, analysis, and dashboard automation. Proficient in Python and SQL with a strong foundation in data engineering concepts. Poised to leverage analytical expertise and technical skills to optimize data workflows, streamline decision-making, and contribute to data-driven processes.</w:t>
      </w:r>
    </w:p>
    <w:p>
      <w:pPr>
        <w:pStyle w:val="Body"/>
        <w:spacing w:after="0" w:line="240" w:lineRule="auto"/>
        <w:rPr>
          <w:rFonts w:ascii="Cambria" w:cs="Cambria" w:hAnsi="Cambria" w:eastAsia="Cambria"/>
        </w:rPr>
      </w:pPr>
    </w:p>
    <w:p>
      <w:pPr>
        <w:pStyle w:val="Body"/>
        <w:spacing w:after="0"/>
        <w:rPr>
          <w:rFonts w:ascii="Cambria" w:cs="Cambria" w:hAnsi="Cambria" w:eastAsia="Cambria"/>
          <w:b w:val="1"/>
          <w:bCs w:val="1"/>
        </w:rPr>
      </w:pPr>
      <w:r>
        <w:rPr>
          <w:rFonts w:ascii="Cambria" w:hAnsi="Cambria"/>
          <w:b w:val="1"/>
          <w:bCs w:val="1"/>
          <w:rtl w:val="0"/>
          <w:lang w:val="en-US"/>
        </w:rPr>
        <w:t>TECHNICAL SKILLS</w:t>
      </w:r>
    </w:p>
    <w:p>
      <w:pPr>
        <w:pStyle w:val="Body"/>
        <w:spacing w:after="0" w:line="240" w:lineRule="auto"/>
        <w:rPr>
          <w:rFonts w:ascii="Cambria" w:cs="Cambria" w:hAnsi="Cambria" w:eastAsia="Cambria"/>
        </w:rPr>
      </w:pPr>
      <w:r>
        <w:rPr>
          <w:rFonts w:ascii="Cambria" w:hAnsi="Cambria"/>
          <w:b w:val="1"/>
          <w:bCs w:val="1"/>
          <w:rtl w:val="0"/>
          <w:lang w:val="en-US"/>
        </w:rPr>
        <w:t>Programming &amp; Scripting:</w:t>
      </w:r>
      <w:r>
        <w:rPr>
          <w:rFonts w:ascii="Cambria" w:hAnsi="Cambria"/>
          <w:rtl w:val="0"/>
        </w:rPr>
        <w:t xml:space="preserve"> Python, SQL, R, MySQL, HTML, CSS</w:t>
      </w:r>
    </w:p>
    <w:p>
      <w:pPr>
        <w:pStyle w:val="Body"/>
        <w:spacing w:after="0" w:line="240" w:lineRule="auto"/>
        <w:rPr>
          <w:rFonts w:ascii="Cambria" w:cs="Cambria" w:hAnsi="Cambria" w:eastAsia="Cambria"/>
        </w:rPr>
      </w:pPr>
      <w:r>
        <w:rPr>
          <w:rFonts w:ascii="Cambria" w:hAnsi="Cambria"/>
          <w:b w:val="1"/>
          <w:bCs w:val="1"/>
          <w:rtl w:val="0"/>
          <w:lang w:val="en-US"/>
        </w:rPr>
        <w:t>Data Visualization:</w:t>
      </w:r>
      <w:r>
        <w:rPr>
          <w:rFonts w:ascii="Cambria" w:hAnsi="Cambria"/>
          <w:rtl w:val="0"/>
          <w:lang w:val="en-US"/>
        </w:rPr>
        <w:t xml:space="preserve"> Tableau, Power BI, QlikView, Excel, Google Data Studio, Plotly, Matplotlib, Seaborn</w:t>
      </w:r>
    </w:p>
    <w:p>
      <w:pPr>
        <w:pStyle w:val="Body"/>
        <w:spacing w:after="0" w:line="240" w:lineRule="auto"/>
        <w:rPr>
          <w:rFonts w:ascii="Cambria" w:cs="Cambria" w:hAnsi="Cambria" w:eastAsia="Cambria"/>
        </w:rPr>
      </w:pPr>
      <w:r>
        <w:rPr>
          <w:rFonts w:ascii="Cambria" w:hAnsi="Cambria"/>
          <w:b w:val="1"/>
          <w:bCs w:val="1"/>
          <w:rtl w:val="0"/>
          <w:lang w:val="nl-NL"/>
        </w:rPr>
        <w:t>Data Engineering &amp; ETL:</w:t>
      </w:r>
      <w:r>
        <w:rPr>
          <w:rFonts w:ascii="Cambria" w:hAnsi="Cambria"/>
          <w:rtl w:val="0"/>
          <w:lang w:val="en-US"/>
        </w:rPr>
        <w:t xml:space="preserve"> ETL Pipelines, Data Warehousing, Data Transformation, Apache Spark, Airflow, Snowflake, AWS</w:t>
      </w:r>
    </w:p>
    <w:p>
      <w:pPr>
        <w:pStyle w:val="Body"/>
        <w:spacing w:after="0" w:line="240" w:lineRule="auto"/>
        <w:rPr>
          <w:rFonts w:ascii="Cambria" w:cs="Cambria" w:hAnsi="Cambria" w:eastAsia="Cambria"/>
        </w:rPr>
      </w:pPr>
      <w:r>
        <w:rPr>
          <w:rFonts w:ascii="Cambria" w:hAnsi="Cambria"/>
          <w:b w:val="1"/>
          <w:bCs w:val="1"/>
          <w:rtl w:val="0"/>
          <w:lang w:val="en-US"/>
        </w:rPr>
        <w:t xml:space="preserve">Business Intelligence: </w:t>
      </w:r>
      <w:r>
        <w:rPr>
          <w:rFonts w:ascii="Cambria" w:hAnsi="Cambria"/>
          <w:rtl w:val="0"/>
          <w:lang w:val="en-US"/>
        </w:rPr>
        <w:t>Google Analytics, SQL Server Reporting Services (SSRS), Excel (Advanced), Power Pivot, Microsoft Access</w:t>
      </w:r>
    </w:p>
    <w:p>
      <w:pPr>
        <w:pStyle w:val="Body"/>
        <w:spacing w:after="0" w:line="240" w:lineRule="auto"/>
        <w:rPr>
          <w:rFonts w:ascii="Cambria" w:cs="Cambria" w:hAnsi="Cambria" w:eastAsia="Cambria"/>
        </w:rPr>
      </w:pPr>
      <w:r>
        <w:rPr>
          <w:rFonts w:ascii="Cambria" w:hAnsi="Cambria"/>
          <w:b w:val="1"/>
          <w:bCs w:val="1"/>
          <w:rtl w:val="0"/>
          <w:lang w:val="en-US"/>
        </w:rPr>
        <w:t>Collaboration &amp; Project Management:</w:t>
      </w:r>
      <w:r>
        <w:rPr>
          <w:rFonts w:ascii="Cambria" w:hAnsi="Cambria"/>
          <w:rtl w:val="0"/>
          <w:lang w:val="en-US"/>
        </w:rPr>
        <w:t xml:space="preserve"> Trello, Slack, Jira, Confluence, Microsoft Teams, Asana, Monday.com</w:t>
      </w:r>
    </w:p>
    <w:p>
      <w:pPr>
        <w:pStyle w:val="Body"/>
        <w:spacing w:after="0" w:line="240" w:lineRule="auto"/>
        <w:rPr>
          <w:rFonts w:ascii="Cambria" w:cs="Cambria" w:hAnsi="Cambria" w:eastAsia="Cambria"/>
        </w:rPr>
      </w:pPr>
      <w:r>
        <w:rPr>
          <w:rFonts w:ascii="Cambria" w:hAnsi="Cambria"/>
          <w:b w:val="1"/>
          <w:bCs w:val="1"/>
          <w:rtl w:val="0"/>
          <w:lang w:val="en-US"/>
        </w:rPr>
        <w:t>Data Cleaning &amp; Preprocessing:</w:t>
      </w:r>
      <w:r>
        <w:rPr>
          <w:rFonts w:ascii="Cambria" w:hAnsi="Cambria"/>
          <w:rtl w:val="0"/>
          <w:lang w:val="en-US"/>
        </w:rPr>
        <w:t xml:space="preserve"> Pandas, NumPy, OpenRefine, DataWrangler, Python Libraries for Data Wrangling</w:t>
      </w:r>
    </w:p>
    <w:p>
      <w:pPr>
        <w:pStyle w:val="Body"/>
        <w:spacing w:after="0" w:line="240" w:lineRule="auto"/>
        <w:rPr>
          <w:rFonts w:ascii="Cambria" w:cs="Cambria" w:hAnsi="Cambria" w:eastAsia="Cambria"/>
        </w:rPr>
      </w:pPr>
      <w:r>
        <w:rPr>
          <w:rFonts w:ascii="Cambria" w:hAnsi="Cambria"/>
          <w:b w:val="1"/>
          <w:bCs w:val="1"/>
          <w:rtl w:val="0"/>
          <w:lang w:val="nl-NL"/>
        </w:rPr>
        <w:t>Cloud &amp; Big Data Platforms:</w:t>
      </w:r>
      <w:r>
        <w:rPr>
          <w:rFonts w:ascii="Cambria" w:hAnsi="Cambria"/>
          <w:rtl w:val="0"/>
          <w:lang w:val="it-IT"/>
        </w:rPr>
        <w:t xml:space="preserve"> AWS (S3, RDS, EC2), Snowflake, Google Cloud Platform (BigQuery), Microsoft Azure, Hadoop</w:t>
      </w:r>
    </w:p>
    <w:p>
      <w:pPr>
        <w:pStyle w:val="Body"/>
        <w:spacing w:after="0" w:line="240" w:lineRule="auto"/>
        <w:rPr>
          <w:rFonts w:ascii="Cambria" w:cs="Cambria" w:hAnsi="Cambria" w:eastAsia="Cambria"/>
          <w:b w:val="1"/>
          <w:bCs w:val="1"/>
        </w:rPr>
      </w:pPr>
    </w:p>
    <w:p>
      <w:pPr>
        <w:pStyle w:val="Body"/>
        <w:spacing w:after="0" w:line="240" w:lineRule="auto"/>
        <w:rPr>
          <w:rFonts w:ascii="Cambria" w:cs="Cambria" w:hAnsi="Cambria" w:eastAsia="Cambria"/>
          <w:b w:val="1"/>
          <w:bCs w:val="1"/>
        </w:rPr>
      </w:pPr>
      <w:r>
        <w:rPr>
          <w:rFonts w:ascii="Cambria" w:hAnsi="Cambria"/>
          <w:b w:val="1"/>
          <w:bCs w:val="1"/>
          <w:rtl w:val="0"/>
          <w:lang w:val="de-DE"/>
        </w:rPr>
        <w:t>PROFESSIONAL EXPERIENCE</w:t>
      </w:r>
    </w:p>
    <w:p>
      <w:pPr>
        <w:pStyle w:val="Body"/>
        <w:spacing w:after="0" w:line="240" w:lineRule="auto"/>
        <w:rPr>
          <w:rFonts w:ascii="Cambria" w:cs="Cambria" w:hAnsi="Cambria" w:eastAsia="Cambria"/>
          <w:b w:val="1"/>
          <w:bCs w:val="1"/>
        </w:rPr>
      </w:pPr>
      <w:r>
        <w:rPr>
          <w:rFonts w:ascii="Cambria" w:hAnsi="Cambria"/>
          <w:b w:val="1"/>
          <w:bCs w:val="1"/>
          <w:rtl w:val="0"/>
        </w:rPr>
        <w:t>Data Analyst</w:t>
      </w:r>
      <w:r>
        <w:rPr>
          <w:rFonts w:ascii="Cambria" w:cs="Cambria" w:hAnsi="Cambria" w:eastAsia="Cambria"/>
        </w:rPr>
        <w:br w:type="textWrapping"/>
      </w:r>
      <w:r>
        <w:rPr>
          <w:rFonts w:ascii="Cambria" w:hAnsi="Cambria"/>
          <w:b w:val="1"/>
          <w:bCs w:val="1"/>
          <w:rtl w:val="0"/>
          <w:lang w:val="nl-NL"/>
        </w:rPr>
        <w:t>Netgear</w:t>
      </w:r>
      <w:r>
        <w:rPr>
          <w:rFonts w:ascii="Cambria" w:hAnsi="Cambria"/>
          <w:rtl w:val="0"/>
        </w:rPr>
        <w:t xml:space="preserve"> | San Jose, CA</w:t>
        <w:tab/>
        <w:tab/>
        <w:tab/>
        <w:tab/>
        <w:tab/>
        <w:tab/>
        <w:tab/>
        <w:tab/>
        <w:tab/>
        <w:t xml:space="preserve">                    </w:t>
      </w:r>
      <w:r>
        <w:rPr>
          <w:rFonts w:ascii="Cambria" w:hAnsi="Cambria"/>
          <w:b w:val="1"/>
          <w:bCs w:val="1"/>
          <w:i w:val="1"/>
          <w:iCs w:val="1"/>
          <w:rtl w:val="0"/>
          <w:lang w:val="en-US"/>
        </w:rPr>
        <w:t xml:space="preserve">Feb 2025 </w:t>
      </w:r>
      <w:r>
        <w:rPr>
          <w:rFonts w:ascii="Cambria" w:hAnsi="Cambria" w:hint="default"/>
          <w:b w:val="1"/>
          <w:bCs w:val="1"/>
          <w:i w:val="1"/>
          <w:iCs w:val="1"/>
          <w:rtl w:val="0"/>
          <w:lang w:val="en-US"/>
        </w:rPr>
        <w:t xml:space="preserve">– </w:t>
      </w:r>
      <w:r>
        <w:rPr>
          <w:rFonts w:ascii="Cambria" w:hAnsi="Cambria"/>
          <w:b w:val="1"/>
          <w:bCs w:val="1"/>
          <w:i w:val="1"/>
          <w:iCs w:val="1"/>
          <w:rtl w:val="0"/>
          <w:lang w:val="it-IT"/>
        </w:rPr>
        <w:t>Present</w:t>
      </w:r>
    </w:p>
    <w:p>
      <w:pPr>
        <w:pStyle w:val="Body"/>
        <w:numPr>
          <w:ilvl w:val="0"/>
          <w:numId w:val="2"/>
        </w:numPr>
        <w:bidi w:val="0"/>
        <w:spacing w:after="0" w:line="240" w:lineRule="auto"/>
        <w:ind w:right="0"/>
        <w:jc w:val="left"/>
        <w:rPr>
          <w:rFonts w:ascii="Cambria" w:hAnsi="Cambria"/>
          <w:rtl w:val="0"/>
          <w:lang w:val="en-US"/>
        </w:rPr>
      </w:pPr>
      <w:r>
        <w:rPr>
          <w:rFonts w:ascii="Cambria" w:hAnsi="Cambria"/>
          <w:rtl w:val="0"/>
          <w:lang w:val="en-US"/>
        </w:rPr>
        <w:t>Optimized SQL queries, reducing data retrieval time by 35%, improving overall data processing speed and decision-making.</w:t>
      </w:r>
    </w:p>
    <w:p>
      <w:pPr>
        <w:pStyle w:val="Body"/>
        <w:numPr>
          <w:ilvl w:val="0"/>
          <w:numId w:val="2"/>
        </w:numPr>
        <w:bidi w:val="0"/>
        <w:spacing w:after="0" w:line="240" w:lineRule="auto"/>
        <w:ind w:right="0"/>
        <w:jc w:val="left"/>
        <w:rPr>
          <w:rFonts w:ascii="Cambria" w:hAnsi="Cambria"/>
          <w:rtl w:val="0"/>
          <w:lang w:val="en-US"/>
        </w:rPr>
      </w:pPr>
      <w:r>
        <w:rPr>
          <w:rFonts w:ascii="Cambria" w:hAnsi="Cambria"/>
          <w:rtl w:val="0"/>
          <w:lang w:val="en-US"/>
        </w:rPr>
        <w:t>Developed and automated 5 interactive dashboards using Tableau and Power BI for real-time reporting and insights.</w:t>
      </w:r>
    </w:p>
    <w:p>
      <w:pPr>
        <w:pStyle w:val="Body"/>
        <w:numPr>
          <w:ilvl w:val="0"/>
          <w:numId w:val="2"/>
        </w:numPr>
        <w:bidi w:val="0"/>
        <w:spacing w:after="0" w:line="240" w:lineRule="auto"/>
        <w:ind w:right="0"/>
        <w:jc w:val="left"/>
        <w:rPr>
          <w:rFonts w:ascii="Cambria" w:hAnsi="Cambria"/>
          <w:rtl w:val="0"/>
          <w:lang w:val="en-US"/>
        </w:rPr>
      </w:pPr>
      <w:r>
        <w:rPr>
          <w:rFonts w:ascii="Cambria" w:hAnsi="Cambria"/>
          <w:rtl w:val="0"/>
          <w:lang w:val="en-US"/>
        </w:rPr>
        <w:t>Enhanced data accuracy by performing data cleaning and transformation, reducing discrepancies by 30%.</w:t>
      </w:r>
    </w:p>
    <w:p>
      <w:pPr>
        <w:pStyle w:val="Body"/>
        <w:numPr>
          <w:ilvl w:val="0"/>
          <w:numId w:val="2"/>
        </w:numPr>
        <w:bidi w:val="0"/>
        <w:spacing w:after="0" w:line="240" w:lineRule="auto"/>
        <w:ind w:right="0"/>
        <w:jc w:val="left"/>
        <w:rPr>
          <w:rFonts w:ascii="Cambria" w:hAnsi="Cambria"/>
          <w:rtl w:val="0"/>
          <w:lang w:val="en-US"/>
        </w:rPr>
      </w:pPr>
      <w:r>
        <w:rPr>
          <w:rFonts w:ascii="Cambria" w:hAnsi="Cambria"/>
          <w:rtl w:val="0"/>
          <w:lang w:val="en-US"/>
        </w:rPr>
        <w:t>Analyzed business metrics and presented findings to senior leadership, contributing to strategic business decisions.</w:t>
      </w:r>
    </w:p>
    <w:p>
      <w:pPr>
        <w:pStyle w:val="Body"/>
        <w:numPr>
          <w:ilvl w:val="0"/>
          <w:numId w:val="2"/>
        </w:numPr>
        <w:bidi w:val="0"/>
        <w:spacing w:after="0" w:line="240" w:lineRule="auto"/>
        <w:ind w:right="0"/>
        <w:jc w:val="left"/>
        <w:rPr>
          <w:rFonts w:ascii="Cambria" w:hAnsi="Cambria"/>
          <w:rtl w:val="0"/>
          <w:lang w:val="en-US"/>
        </w:rPr>
      </w:pPr>
      <w:r>
        <w:rPr>
          <w:rFonts w:ascii="Cambria" w:hAnsi="Cambria"/>
          <w:rtl w:val="0"/>
          <w:lang w:val="en-US"/>
        </w:rPr>
        <w:t>Collaborated with cross-functional teams to understand business needs and develop data solutions.</w:t>
      </w:r>
    </w:p>
    <w:p>
      <w:pPr>
        <w:pStyle w:val="Body"/>
        <w:spacing w:after="0" w:line="240" w:lineRule="auto"/>
        <w:rPr>
          <w:rFonts w:ascii="Cambria" w:cs="Cambria" w:hAnsi="Cambria" w:eastAsia="Cambria"/>
          <w:b w:val="1"/>
          <w:bCs w:val="1"/>
        </w:rPr>
      </w:pPr>
    </w:p>
    <w:p>
      <w:pPr>
        <w:pStyle w:val="Body"/>
        <w:spacing w:after="0" w:line="240" w:lineRule="auto"/>
        <w:rPr>
          <w:rFonts w:ascii="Cambria" w:cs="Cambria" w:hAnsi="Cambria" w:eastAsia="Cambria"/>
          <w:b w:val="1"/>
          <w:bCs w:val="1"/>
        </w:rPr>
      </w:pPr>
      <w:r>
        <w:rPr>
          <w:rFonts w:ascii="Cambria" w:hAnsi="Cambria"/>
          <w:b w:val="1"/>
          <w:bCs w:val="1"/>
          <w:rtl w:val="0"/>
        </w:rPr>
        <w:t>Data Analyst</w:t>
      </w:r>
      <w:r>
        <w:rPr>
          <w:rFonts w:ascii="Cambria" w:cs="Cambria" w:hAnsi="Cambria" w:eastAsia="Cambria"/>
        </w:rPr>
        <w:br w:type="textWrapping"/>
      </w:r>
      <w:r>
        <w:rPr>
          <w:rFonts w:ascii="Cambria" w:hAnsi="Cambria"/>
          <w:b w:val="1"/>
          <w:bCs w:val="1"/>
          <w:rtl w:val="0"/>
          <w:lang w:val="de-DE"/>
        </w:rPr>
        <w:t>Tech Mahindra</w:t>
      </w:r>
      <w:r>
        <w:rPr>
          <w:rFonts w:ascii="Cambria" w:hAnsi="Cambria"/>
          <w:rtl w:val="0"/>
        </w:rPr>
        <w:t xml:space="preserve"> | Bangalore, India</w:t>
        <w:tab/>
        <w:tab/>
        <w:tab/>
        <w:tab/>
        <w:tab/>
        <w:t xml:space="preserve">                                              </w:t>
      </w:r>
      <w:r>
        <w:rPr>
          <w:rFonts w:ascii="Cambria" w:hAnsi="Cambria"/>
          <w:b w:val="1"/>
          <w:bCs w:val="1"/>
          <w:i w:val="1"/>
          <w:iCs w:val="1"/>
          <w:rtl w:val="0"/>
        </w:rPr>
        <w:t>Jan 2023</w:t>
      </w:r>
      <w:r>
        <w:rPr>
          <w:rFonts w:ascii="Cambria" w:hAnsi="Cambria" w:hint="default"/>
          <w:b w:val="1"/>
          <w:bCs w:val="1"/>
          <w:i w:val="1"/>
          <w:iCs w:val="1"/>
          <w:rtl w:val="0"/>
          <w:lang w:val="en-US"/>
        </w:rPr>
        <w:t xml:space="preserve"> – </w:t>
      </w:r>
      <w:r>
        <w:rPr>
          <w:rFonts w:ascii="Cambria" w:hAnsi="Cambria"/>
          <w:b w:val="1"/>
          <w:bCs w:val="1"/>
          <w:i w:val="1"/>
          <w:iCs w:val="1"/>
          <w:rtl w:val="0"/>
          <w:lang w:val="fr-FR"/>
        </w:rPr>
        <w:t>Dec 2023</w:t>
      </w:r>
    </w:p>
    <w:p>
      <w:pPr>
        <w:pStyle w:val="Body"/>
        <w:numPr>
          <w:ilvl w:val="0"/>
          <w:numId w:val="4"/>
        </w:numPr>
        <w:bidi w:val="0"/>
        <w:spacing w:after="0" w:line="240" w:lineRule="auto"/>
        <w:ind w:right="0"/>
        <w:jc w:val="left"/>
        <w:rPr>
          <w:rFonts w:ascii="Cambria" w:hAnsi="Cambria"/>
          <w:rtl w:val="0"/>
          <w:lang w:val="en-US"/>
        </w:rPr>
      </w:pPr>
      <w:r>
        <w:rPr>
          <w:rFonts w:ascii="Cambria" w:hAnsi="Cambria"/>
          <w:rtl w:val="0"/>
          <w:lang w:val="en-US"/>
        </w:rPr>
        <w:t>Managed and organized a database of 1,000+ student records using Excel, ensuring data integrity and providing accurate updates for administrative purposes.</w:t>
      </w:r>
    </w:p>
    <w:p>
      <w:pPr>
        <w:pStyle w:val="Body"/>
        <w:numPr>
          <w:ilvl w:val="0"/>
          <w:numId w:val="4"/>
        </w:numPr>
        <w:bidi w:val="0"/>
        <w:spacing w:after="0" w:line="240" w:lineRule="auto"/>
        <w:ind w:right="0"/>
        <w:jc w:val="left"/>
        <w:rPr>
          <w:rFonts w:ascii="Cambria" w:hAnsi="Cambria"/>
          <w:rtl w:val="0"/>
          <w:lang w:val="en-US"/>
        </w:rPr>
      </w:pPr>
      <w:r>
        <w:rPr>
          <w:rFonts w:ascii="Cambria" w:hAnsi="Cambria"/>
          <w:rtl w:val="0"/>
          <w:lang w:val="en-US"/>
        </w:rPr>
        <w:t>Developed and presented interactive reports and dashboards in Power BI, highlighting key trends that informed curriculum improvements and positively impacted student performance.</w:t>
      </w:r>
    </w:p>
    <w:p>
      <w:pPr>
        <w:pStyle w:val="Body"/>
        <w:numPr>
          <w:ilvl w:val="0"/>
          <w:numId w:val="4"/>
        </w:numPr>
        <w:bidi w:val="0"/>
        <w:spacing w:after="0" w:line="240" w:lineRule="auto"/>
        <w:ind w:right="0"/>
        <w:jc w:val="left"/>
        <w:rPr>
          <w:rFonts w:ascii="Cambria" w:hAnsi="Cambria"/>
          <w:rtl w:val="0"/>
          <w:lang w:val="en-US"/>
        </w:rPr>
      </w:pPr>
      <w:r>
        <w:rPr>
          <w:rFonts w:ascii="Cambria" w:hAnsi="Cambria"/>
          <w:rtl w:val="0"/>
          <w:lang w:val="en-US"/>
        </w:rPr>
        <w:t>Extracted, cleaned, and analyzed data to provide actionable insights for senior analysts, helping drive data-informed decision-making processes across departments.</w:t>
      </w:r>
    </w:p>
    <w:p>
      <w:pPr>
        <w:pStyle w:val="Body"/>
        <w:numPr>
          <w:ilvl w:val="0"/>
          <w:numId w:val="4"/>
        </w:numPr>
        <w:bidi w:val="0"/>
        <w:spacing w:after="0" w:line="240" w:lineRule="auto"/>
        <w:ind w:right="0"/>
        <w:jc w:val="left"/>
        <w:rPr>
          <w:rFonts w:ascii="Cambria" w:hAnsi="Cambria"/>
          <w:rtl w:val="0"/>
          <w:lang w:val="en-US"/>
        </w:rPr>
      </w:pPr>
      <w:r>
        <w:rPr>
          <w:rFonts w:ascii="Cambria" w:hAnsi="Cambria"/>
          <w:rtl w:val="0"/>
          <w:lang w:val="en-US"/>
        </w:rPr>
        <w:t>Collaborated with faculty and administrative teams to identify data trends, suggesting improvements to enhance educational outcomes and streamline reporting workflows.</w:t>
      </w:r>
    </w:p>
    <w:p>
      <w:pPr>
        <w:pStyle w:val="Body"/>
        <w:numPr>
          <w:ilvl w:val="0"/>
          <w:numId w:val="4"/>
        </w:numPr>
        <w:bidi w:val="0"/>
        <w:spacing w:after="0" w:line="240" w:lineRule="auto"/>
        <w:ind w:right="0"/>
        <w:jc w:val="left"/>
        <w:rPr>
          <w:rFonts w:ascii="Cambria" w:hAnsi="Cambria"/>
          <w:rtl w:val="0"/>
          <w:lang w:val="en-US"/>
        </w:rPr>
      </w:pPr>
      <w:r>
        <w:rPr>
          <w:rFonts w:ascii="Cambria" w:hAnsi="Cambria"/>
          <w:rtl w:val="0"/>
          <w:lang w:val="en-US"/>
        </w:rPr>
        <w:t>Performed data validation and quality checks, ensuring accuracy and consistency in data-driven reports delivered to stakeholders.</w:t>
      </w:r>
    </w:p>
    <w:p>
      <w:pPr>
        <w:pStyle w:val="Body"/>
        <w:numPr>
          <w:ilvl w:val="0"/>
          <w:numId w:val="4"/>
        </w:numPr>
        <w:bidi w:val="0"/>
        <w:spacing w:after="0" w:line="240" w:lineRule="auto"/>
        <w:ind w:right="0"/>
        <w:jc w:val="left"/>
        <w:rPr>
          <w:rFonts w:ascii="Cambria" w:hAnsi="Cambria"/>
          <w:rtl w:val="0"/>
          <w:lang w:val="en-US"/>
        </w:rPr>
      </w:pPr>
      <w:r>
        <w:rPr>
          <w:rFonts w:ascii="Cambria" w:hAnsi="Cambria"/>
          <w:rtl w:val="0"/>
          <w:lang w:val="en-US"/>
        </w:rPr>
        <w:t>Led efforts to automate regular reporting tasks, reducing manual data handling and improving efficiency by 30%.</w:t>
      </w:r>
    </w:p>
    <w:p>
      <w:pPr>
        <w:pStyle w:val="Body"/>
        <w:spacing w:after="0" w:line="240" w:lineRule="auto"/>
        <w:rPr>
          <w:rFonts w:ascii="Cambria" w:cs="Cambria" w:hAnsi="Cambria" w:eastAsia="Cambria"/>
          <w:b w:val="1"/>
          <w:bCs w:val="1"/>
        </w:rPr>
      </w:pPr>
    </w:p>
    <w:p>
      <w:pPr>
        <w:pStyle w:val="Body"/>
        <w:spacing w:after="0" w:line="240" w:lineRule="auto"/>
        <w:rPr>
          <w:rFonts w:ascii="Cambria" w:cs="Cambria" w:hAnsi="Cambria" w:eastAsia="Cambria"/>
          <w:b w:val="1"/>
          <w:bCs w:val="1"/>
        </w:rPr>
      </w:pPr>
      <w:r>
        <w:rPr>
          <w:rFonts w:ascii="Cambria" w:hAnsi="Cambria"/>
          <w:b w:val="1"/>
          <w:bCs w:val="1"/>
          <w:rtl w:val="0"/>
          <w:lang w:val="nl-NL"/>
        </w:rPr>
        <w:t>Junior Data Engineer</w:t>
      </w:r>
      <w:r>
        <w:rPr>
          <w:rFonts w:ascii="Cambria" w:cs="Cambria" w:hAnsi="Cambria" w:eastAsia="Cambria"/>
        </w:rPr>
        <w:br w:type="textWrapping"/>
      </w:r>
      <w:r>
        <w:rPr>
          <w:rFonts w:ascii="Cambria" w:hAnsi="Cambria"/>
          <w:b w:val="1"/>
          <w:bCs w:val="1"/>
          <w:rtl w:val="0"/>
          <w:lang w:val="en-US"/>
        </w:rPr>
        <w:t>Mphasis</w:t>
      </w:r>
      <w:r>
        <w:rPr>
          <w:rFonts w:ascii="Cambria" w:hAnsi="Cambria"/>
          <w:rtl w:val="0"/>
        </w:rPr>
        <w:t xml:space="preserve"> | Bangalore, India</w:t>
        <w:tab/>
        <w:tab/>
        <w:tab/>
        <w:tab/>
        <w:tab/>
        <w:tab/>
        <w:tab/>
        <w:t xml:space="preserve">                                </w:t>
      </w:r>
      <w:r>
        <w:rPr>
          <w:rFonts w:ascii="Cambria" w:hAnsi="Cambria"/>
          <w:b w:val="1"/>
          <w:bCs w:val="1"/>
          <w:i w:val="1"/>
          <w:iCs w:val="1"/>
          <w:rtl w:val="0"/>
          <w:lang w:val="en-US"/>
        </w:rPr>
        <w:t>Jan 2021</w:t>
      </w:r>
      <w:r>
        <w:rPr>
          <w:rFonts w:ascii="Cambria" w:hAnsi="Cambria" w:hint="default"/>
          <w:b w:val="1"/>
          <w:bCs w:val="1"/>
          <w:i w:val="1"/>
          <w:iCs w:val="1"/>
          <w:rtl w:val="0"/>
          <w:lang w:val="en-US"/>
        </w:rPr>
        <w:t xml:space="preserve"> – </w:t>
      </w:r>
      <w:r>
        <w:rPr>
          <w:rFonts w:ascii="Cambria" w:hAnsi="Cambria"/>
          <w:b w:val="1"/>
          <w:bCs w:val="1"/>
          <w:i w:val="1"/>
          <w:iCs w:val="1"/>
          <w:rtl w:val="0"/>
        </w:rPr>
        <w:t>Dec 2022</w:t>
      </w:r>
    </w:p>
    <w:p>
      <w:pPr>
        <w:pStyle w:val="List Paragraph"/>
        <w:numPr>
          <w:ilvl w:val="0"/>
          <w:numId w:val="4"/>
        </w:numPr>
        <w:bidi w:val="0"/>
        <w:spacing w:after="0" w:line="240" w:lineRule="auto"/>
        <w:ind w:right="0"/>
        <w:jc w:val="left"/>
        <w:rPr>
          <w:rFonts w:ascii="Cambria" w:hAnsi="Cambria"/>
          <w:rtl w:val="0"/>
          <w:lang w:val="en-US"/>
        </w:rPr>
      </w:pPr>
      <w:r>
        <w:rPr>
          <w:rFonts w:ascii="Cambria" w:hAnsi="Cambria"/>
          <w:rtl w:val="0"/>
          <w:lang w:val="en-US"/>
        </w:rPr>
        <w:t>Assisted in building and optimizing SQL-based interactive dashboards in Power BI and Tableau, enhancing data visibility and reducing report generation time by 40%.</w:t>
      </w:r>
    </w:p>
    <w:p>
      <w:pPr>
        <w:pStyle w:val="List Paragraph"/>
        <w:numPr>
          <w:ilvl w:val="0"/>
          <w:numId w:val="4"/>
        </w:numPr>
        <w:bidi w:val="0"/>
        <w:spacing w:after="0" w:line="240" w:lineRule="auto"/>
        <w:ind w:right="0"/>
        <w:jc w:val="left"/>
        <w:rPr>
          <w:rFonts w:ascii="Cambria" w:hAnsi="Cambria"/>
          <w:rtl w:val="0"/>
          <w:lang w:val="en-US"/>
        </w:rPr>
      </w:pPr>
      <w:r>
        <w:rPr>
          <w:rFonts w:ascii="Cambria" w:hAnsi="Cambria"/>
          <w:rtl w:val="0"/>
          <w:lang w:val="en-US"/>
        </w:rPr>
        <w:t>Contributed to the design and development of scalable ETL pipelines using AWS services (Lambda, S3), Airflow, and Snowflake, ensuring efficient data integration and seamless storage.</w:t>
      </w:r>
    </w:p>
    <w:p>
      <w:pPr>
        <w:pStyle w:val="List Paragraph"/>
        <w:numPr>
          <w:ilvl w:val="0"/>
          <w:numId w:val="4"/>
        </w:numPr>
        <w:bidi w:val="0"/>
        <w:spacing w:after="0" w:line="240" w:lineRule="auto"/>
        <w:ind w:right="0"/>
        <w:jc w:val="left"/>
        <w:rPr>
          <w:rFonts w:ascii="Cambria" w:hAnsi="Cambria"/>
          <w:rtl w:val="0"/>
          <w:lang w:val="en-US"/>
        </w:rPr>
      </w:pPr>
      <w:r>
        <w:rPr>
          <w:rFonts w:ascii="Cambria" w:hAnsi="Cambria"/>
          <w:rtl w:val="0"/>
          <w:lang w:val="en-US"/>
        </w:rPr>
        <w:t>Participated in optimizing data processing workflows, reducing SQL query execution times by 70%, and improving overall system performance.</w:t>
      </w:r>
    </w:p>
    <w:p>
      <w:pPr>
        <w:pStyle w:val="List Paragraph"/>
        <w:numPr>
          <w:ilvl w:val="0"/>
          <w:numId w:val="4"/>
        </w:numPr>
        <w:bidi w:val="0"/>
        <w:spacing w:after="0" w:line="240" w:lineRule="auto"/>
        <w:ind w:right="0"/>
        <w:jc w:val="left"/>
        <w:rPr>
          <w:rFonts w:ascii="Cambria" w:hAnsi="Cambria"/>
          <w:rtl w:val="0"/>
          <w:lang w:val="en-US"/>
        </w:rPr>
      </w:pPr>
      <w:r>
        <w:rPr>
          <w:rFonts w:ascii="Cambria" w:hAnsi="Cambria"/>
          <w:rtl w:val="0"/>
          <w:lang w:val="en-US"/>
        </w:rPr>
        <w:t>Automated data validation processes within Airflow pipelines, reducing data errors by 98% and ensuring clean, reliable data for analysis and reporting.</w:t>
      </w:r>
    </w:p>
    <w:p>
      <w:pPr>
        <w:pStyle w:val="List Paragraph"/>
        <w:numPr>
          <w:ilvl w:val="0"/>
          <w:numId w:val="4"/>
        </w:numPr>
        <w:bidi w:val="0"/>
        <w:spacing w:after="0" w:line="240" w:lineRule="auto"/>
        <w:ind w:right="0"/>
        <w:jc w:val="left"/>
        <w:rPr>
          <w:rFonts w:ascii="Cambria" w:hAnsi="Cambria"/>
          <w:rtl w:val="0"/>
          <w:lang w:val="en-US"/>
        </w:rPr>
      </w:pPr>
      <w:r>
        <w:rPr>
          <w:rFonts w:ascii="Cambria" w:hAnsi="Cambria"/>
          <w:rtl w:val="0"/>
          <w:lang w:val="en-US"/>
        </w:rPr>
        <w:t>Collaborated with cross-functional teams to streamline data processing tasks, contributing to the overall enhancement of data flow efficiency and operational performance.</w:t>
      </w:r>
    </w:p>
    <w:p>
      <w:pPr>
        <w:pStyle w:val="List Paragraph"/>
        <w:numPr>
          <w:ilvl w:val="0"/>
          <w:numId w:val="4"/>
        </w:numPr>
        <w:bidi w:val="0"/>
        <w:spacing w:after="0" w:line="240" w:lineRule="auto"/>
        <w:ind w:right="0"/>
        <w:jc w:val="left"/>
        <w:rPr>
          <w:rFonts w:ascii="Cambria" w:hAnsi="Cambria"/>
          <w:rtl w:val="0"/>
          <w:lang w:val="en-US"/>
        </w:rPr>
      </w:pPr>
      <w:r>
        <w:rPr>
          <w:rFonts w:ascii="Cambria" w:hAnsi="Cambria"/>
          <w:rtl w:val="0"/>
          <w:lang w:val="en-US"/>
        </w:rPr>
        <w:t>Supported data migration initiatives, ensuring smooth transitions of data across systems with minimal disruption to business operations.</w:t>
      </w:r>
    </w:p>
    <w:p>
      <w:pPr>
        <w:pStyle w:val="Body"/>
        <w:spacing w:after="0" w:line="240" w:lineRule="auto"/>
        <w:rPr>
          <w:rFonts w:ascii="Cambria" w:cs="Cambria" w:hAnsi="Cambria" w:eastAsia="Cambria"/>
          <w:b w:val="1"/>
          <w:bCs w:val="1"/>
        </w:rPr>
      </w:pPr>
    </w:p>
    <w:p>
      <w:pPr>
        <w:pStyle w:val="Body"/>
        <w:spacing w:after="0" w:line="240" w:lineRule="auto"/>
        <w:rPr>
          <w:rFonts w:ascii="Cambria" w:cs="Cambria" w:hAnsi="Cambria" w:eastAsia="Cambria"/>
          <w:b w:val="1"/>
          <w:bCs w:val="1"/>
        </w:rPr>
      </w:pPr>
      <w:r>
        <w:rPr>
          <w:rFonts w:ascii="Cambria" w:hAnsi="Cambria"/>
          <w:b w:val="1"/>
          <w:bCs w:val="1"/>
          <w:rtl w:val="0"/>
        </w:rPr>
        <w:t>PROJECTS</w:t>
      </w:r>
    </w:p>
    <w:p>
      <w:pPr>
        <w:pStyle w:val="Body"/>
        <w:spacing w:after="0" w:line="240" w:lineRule="auto"/>
        <w:rPr>
          <w:rFonts w:ascii="Cambria" w:cs="Cambria" w:hAnsi="Cambria" w:eastAsia="Cambria"/>
          <w:b w:val="1"/>
          <w:bCs w:val="1"/>
        </w:rPr>
      </w:pPr>
      <w:r>
        <w:rPr>
          <w:rFonts w:ascii="Cambria" w:hAnsi="Cambria"/>
          <w:b w:val="1"/>
          <w:bCs w:val="1"/>
          <w:rtl w:val="0"/>
        </w:rPr>
        <w:t>IPL Data Analytics</w:t>
      </w:r>
      <w:r>
        <w:rPr>
          <w:rFonts w:ascii="Cambria" w:hAnsi="Cambria"/>
          <w:rtl w:val="0"/>
        </w:rPr>
        <w:t xml:space="preserve"> | Power BI, Databricks, Spark, Amazon S3, SQL, Matplotlib</w:t>
        <w:tab/>
        <w:tab/>
        <w:tab/>
        <w:t xml:space="preserve">         </w:t>
      </w:r>
      <w:r>
        <w:rPr>
          <w:rFonts w:ascii="Cambria" w:hAnsi="Cambria"/>
          <w:b w:val="1"/>
          <w:bCs w:val="1"/>
          <w:i w:val="1"/>
          <w:iCs w:val="1"/>
          <w:rtl w:val="0"/>
        </w:rPr>
        <w:t>Nov 2024</w:t>
      </w:r>
    </w:p>
    <w:p>
      <w:pPr>
        <w:pStyle w:val="Body"/>
        <w:numPr>
          <w:ilvl w:val="0"/>
          <w:numId w:val="6"/>
        </w:numPr>
        <w:bidi w:val="0"/>
        <w:spacing w:after="0" w:line="240" w:lineRule="auto"/>
        <w:ind w:right="0"/>
        <w:jc w:val="left"/>
        <w:rPr>
          <w:rFonts w:ascii="Cambria" w:hAnsi="Cambria"/>
          <w:rtl w:val="0"/>
          <w:lang w:val="en-US"/>
        </w:rPr>
      </w:pPr>
      <w:r>
        <w:rPr>
          <w:rFonts w:ascii="Cambria" w:hAnsi="Cambria"/>
          <w:rtl w:val="0"/>
          <w:lang w:val="en-US"/>
        </w:rPr>
        <w:t>Processed over 5 million IPL records using Databricks and Spark, improving query performance by 30 seconds.</w:t>
      </w:r>
    </w:p>
    <w:p>
      <w:pPr>
        <w:pStyle w:val="Body"/>
        <w:numPr>
          <w:ilvl w:val="0"/>
          <w:numId w:val="6"/>
        </w:numPr>
        <w:bidi w:val="0"/>
        <w:spacing w:after="0" w:line="240" w:lineRule="auto"/>
        <w:ind w:right="0"/>
        <w:jc w:val="left"/>
        <w:rPr>
          <w:rFonts w:ascii="Cambria" w:hAnsi="Cambria"/>
          <w:rtl w:val="0"/>
          <w:lang w:val="en-US"/>
        </w:rPr>
      </w:pPr>
      <w:r>
        <w:rPr>
          <w:rFonts w:ascii="Cambria" w:hAnsi="Cambria"/>
          <w:rtl w:val="0"/>
          <w:lang w:val="en-US"/>
        </w:rPr>
        <w:t>Built an ETL pipeline to clean and aggregate data, streamlining weekly reporting and saving 15+ hours per week.</w:t>
      </w:r>
    </w:p>
    <w:p>
      <w:pPr>
        <w:pStyle w:val="Body"/>
        <w:numPr>
          <w:ilvl w:val="0"/>
          <w:numId w:val="6"/>
        </w:numPr>
        <w:bidi w:val="0"/>
        <w:spacing w:after="0" w:line="240" w:lineRule="auto"/>
        <w:ind w:right="0"/>
        <w:jc w:val="left"/>
        <w:rPr>
          <w:rFonts w:ascii="Cambria" w:hAnsi="Cambria"/>
          <w:rtl w:val="0"/>
          <w:lang w:val="en-US"/>
        </w:rPr>
      </w:pPr>
      <w:r>
        <w:rPr>
          <w:rFonts w:ascii="Cambria" w:hAnsi="Cambria"/>
          <w:rtl w:val="0"/>
          <w:lang w:val="en-US"/>
        </w:rPr>
        <w:t>Created 10+ interactive visualizations in Power BI for detailed performance and trend analysis.</w:t>
      </w:r>
    </w:p>
    <w:p>
      <w:pPr>
        <w:pStyle w:val="Body"/>
        <w:spacing w:after="0" w:line="240" w:lineRule="auto"/>
        <w:rPr>
          <w:rFonts w:ascii="Cambria" w:cs="Cambria" w:hAnsi="Cambria" w:eastAsia="Cambria"/>
          <w:b w:val="1"/>
          <w:bCs w:val="1"/>
        </w:rPr>
      </w:pPr>
      <w:r>
        <w:rPr>
          <w:rFonts w:ascii="Cambria" w:hAnsi="Cambria"/>
          <w:b w:val="1"/>
          <w:bCs w:val="1"/>
          <w:rtl w:val="0"/>
          <w:lang w:val="de-DE"/>
        </w:rPr>
        <w:t>Netflix Tableau Dashboard</w:t>
      </w:r>
      <w:r>
        <w:rPr>
          <w:rFonts w:ascii="Cambria" w:hAnsi="Cambria"/>
          <w:rtl w:val="0"/>
          <w:lang w:val="en-US"/>
        </w:rPr>
        <w:t xml:space="preserve"> | Tableau, Data Modeling and Cleaning</w:t>
        <w:tab/>
        <w:tab/>
        <w:tab/>
        <w:tab/>
        <w:tab/>
        <w:t xml:space="preserve">          </w:t>
      </w:r>
      <w:r>
        <w:rPr>
          <w:rFonts w:ascii="Cambria" w:hAnsi="Cambria"/>
          <w:b w:val="1"/>
          <w:bCs w:val="1"/>
          <w:i w:val="1"/>
          <w:iCs w:val="1"/>
          <w:rtl w:val="0"/>
        </w:rPr>
        <w:t>Jan 2025</w:t>
      </w:r>
    </w:p>
    <w:p>
      <w:pPr>
        <w:pStyle w:val="Body"/>
        <w:numPr>
          <w:ilvl w:val="0"/>
          <w:numId w:val="8"/>
        </w:numPr>
        <w:bidi w:val="0"/>
        <w:spacing w:after="0" w:line="240" w:lineRule="auto"/>
        <w:ind w:right="0"/>
        <w:jc w:val="left"/>
        <w:rPr>
          <w:rFonts w:ascii="Cambria" w:hAnsi="Cambria"/>
          <w:rtl w:val="0"/>
          <w:lang w:val="en-US"/>
        </w:rPr>
      </w:pPr>
      <w:r>
        <w:rPr>
          <w:rFonts w:ascii="Cambria" w:hAnsi="Cambria"/>
          <w:rtl w:val="0"/>
          <w:lang w:val="en-US"/>
        </w:rPr>
        <w:t>Developed an interactive Tableau dashboard to track global content trends, ratings, and streaming patterns.</w:t>
      </w:r>
    </w:p>
    <w:p>
      <w:pPr>
        <w:pStyle w:val="Body"/>
        <w:numPr>
          <w:ilvl w:val="0"/>
          <w:numId w:val="8"/>
        </w:numPr>
        <w:bidi w:val="0"/>
        <w:spacing w:after="0" w:line="240" w:lineRule="auto"/>
        <w:ind w:right="0"/>
        <w:jc w:val="left"/>
        <w:rPr>
          <w:rFonts w:ascii="Cambria" w:hAnsi="Cambria"/>
          <w:rtl w:val="0"/>
          <w:lang w:val="en-US"/>
        </w:rPr>
      </w:pPr>
      <w:r>
        <w:rPr>
          <w:rFonts w:ascii="Cambria" w:hAnsi="Cambria"/>
          <w:rtl w:val="0"/>
          <w:lang w:val="en-US"/>
        </w:rPr>
        <w:t>Optimized data models, resulting in an 80% increase in user engagement for over 100,000 users.</w:t>
      </w:r>
    </w:p>
    <w:p>
      <w:pPr>
        <w:pStyle w:val="Body"/>
        <w:numPr>
          <w:ilvl w:val="0"/>
          <w:numId w:val="8"/>
        </w:numPr>
        <w:bidi w:val="0"/>
        <w:spacing w:after="0" w:line="240" w:lineRule="auto"/>
        <w:ind w:right="0"/>
        <w:jc w:val="left"/>
        <w:rPr>
          <w:rFonts w:ascii="Cambria" w:hAnsi="Cambria"/>
          <w:rtl w:val="0"/>
          <w:lang w:val="en-US"/>
        </w:rPr>
      </w:pPr>
      <w:r>
        <w:rPr>
          <w:rFonts w:ascii="Cambria" w:hAnsi="Cambria"/>
          <w:rtl w:val="0"/>
          <w:lang w:val="en-US"/>
        </w:rPr>
        <w:t>Enhanced business decision-making by visualizing key metrics and providing actionable insights for marketing strategies.</w:t>
      </w:r>
    </w:p>
    <w:p>
      <w:pPr>
        <w:pStyle w:val="Body"/>
        <w:spacing w:after="0" w:line="240" w:lineRule="auto"/>
        <w:rPr>
          <w:rFonts w:ascii="Cambria" w:cs="Cambria" w:hAnsi="Cambria" w:eastAsia="Cambria"/>
        </w:rPr>
      </w:pPr>
    </w:p>
    <w:p>
      <w:pPr>
        <w:pStyle w:val="Body"/>
        <w:spacing w:after="0" w:line="240" w:lineRule="auto"/>
        <w:rPr>
          <w:rFonts w:ascii="Cambria" w:cs="Cambria" w:hAnsi="Cambria" w:eastAsia="Cambria"/>
          <w:b w:val="1"/>
          <w:bCs w:val="1"/>
        </w:rPr>
      </w:pPr>
      <w:r>
        <w:rPr>
          <w:rFonts w:ascii="Cambria" w:hAnsi="Cambria"/>
          <w:b w:val="1"/>
          <w:bCs w:val="1"/>
          <w:rtl w:val="0"/>
          <w:lang w:val="en-US"/>
        </w:rPr>
        <w:t>EDUCATION</w:t>
      </w:r>
    </w:p>
    <w:p>
      <w:pPr>
        <w:pStyle w:val="Body"/>
        <w:spacing w:after="0" w:line="240" w:lineRule="auto"/>
        <w:rPr>
          <w:rFonts w:ascii="Cambria" w:cs="Cambria" w:hAnsi="Cambria" w:eastAsia="Cambria"/>
          <w:b w:val="1"/>
          <w:bCs w:val="1"/>
        </w:rPr>
      </w:pPr>
      <w:r>
        <w:rPr>
          <w:rFonts w:ascii="Cambria" w:hAnsi="Cambria"/>
          <w:b w:val="1"/>
          <w:bCs w:val="1"/>
          <w:rtl w:val="0"/>
          <w:lang w:val="pt-PT"/>
        </w:rPr>
        <w:t>Florida International University</w:t>
      </w:r>
      <w:r>
        <w:rPr>
          <w:rFonts w:ascii="Cambria" w:cs="Cambria" w:hAnsi="Cambria" w:eastAsia="Cambria"/>
        </w:rPr>
        <w:br w:type="textWrapping"/>
      </w:r>
      <w:r>
        <w:rPr>
          <w:rFonts w:ascii="Cambria" w:hAnsi="Cambria"/>
          <w:rtl w:val="0"/>
          <w:lang w:val="en-US"/>
        </w:rPr>
        <w:t xml:space="preserve">Master of Science in Information Systems, GPA: 3.92/4.0  </w:t>
        <w:tab/>
        <w:tab/>
        <w:tab/>
        <w:tab/>
        <w:tab/>
        <w:t xml:space="preserve">  </w:t>
      </w:r>
      <w:r>
        <w:rPr>
          <w:rFonts w:ascii="Cambria" w:hAnsi="Cambria"/>
          <w:b w:val="1"/>
          <w:bCs w:val="1"/>
          <w:i w:val="1"/>
          <w:iCs w:val="1"/>
          <w:rtl w:val="0"/>
          <w:lang w:val="en-US"/>
        </w:rPr>
        <w:t xml:space="preserve">Jan 2024 </w:t>
      </w:r>
      <w:r>
        <w:rPr>
          <w:rFonts w:ascii="Cambria" w:hAnsi="Cambria" w:hint="default"/>
          <w:b w:val="1"/>
          <w:bCs w:val="1"/>
          <w:i w:val="1"/>
          <w:iCs w:val="1"/>
          <w:rtl w:val="0"/>
          <w:lang w:val="en-US"/>
        </w:rPr>
        <w:t xml:space="preserve">– </w:t>
      </w:r>
      <w:r>
        <w:rPr>
          <w:rFonts w:ascii="Cambria" w:hAnsi="Cambria"/>
          <w:b w:val="1"/>
          <w:bCs w:val="1"/>
          <w:i w:val="1"/>
          <w:iCs w:val="1"/>
          <w:rtl w:val="0"/>
          <w:lang w:val="en-US"/>
        </w:rPr>
        <w:t>Dec 2024</w:t>
      </w:r>
    </w:p>
    <w:p>
      <w:pPr>
        <w:pStyle w:val="Body"/>
        <w:spacing w:after="0" w:line="240" w:lineRule="auto"/>
        <w:rPr>
          <w:rFonts w:ascii="Cambria" w:cs="Cambria" w:hAnsi="Cambria" w:eastAsia="Cambria"/>
        </w:rPr>
      </w:pPr>
    </w:p>
    <w:p>
      <w:pPr>
        <w:pStyle w:val="Body"/>
        <w:spacing w:after="0" w:line="240" w:lineRule="auto"/>
        <w:rPr>
          <w:rFonts w:ascii="Cambria" w:cs="Cambria" w:hAnsi="Cambria" w:eastAsia="Cambria"/>
          <w:b w:val="1"/>
          <w:bCs w:val="1"/>
        </w:rPr>
      </w:pPr>
      <w:r>
        <w:rPr>
          <w:rFonts w:ascii="Cambria" w:hAnsi="Cambria"/>
          <w:b w:val="1"/>
          <w:bCs w:val="1"/>
          <w:rtl w:val="0"/>
          <w:lang w:val="en-US"/>
        </w:rPr>
        <w:t>CERTIFICATIONS AND ACHIEVEMENTS</w:t>
      </w:r>
    </w:p>
    <w:p>
      <w:pPr>
        <w:pStyle w:val="Body"/>
        <w:numPr>
          <w:ilvl w:val="0"/>
          <w:numId w:val="10"/>
        </w:numPr>
        <w:bidi w:val="0"/>
        <w:spacing w:after="0" w:line="240" w:lineRule="auto"/>
        <w:ind w:right="0"/>
        <w:jc w:val="left"/>
        <w:rPr>
          <w:rFonts w:ascii="Cambria" w:hAnsi="Cambria"/>
          <w:rtl w:val="0"/>
          <w:lang w:val="en-US"/>
        </w:rPr>
      </w:pPr>
      <w:r>
        <w:rPr>
          <w:rFonts w:ascii="Cambria" w:hAnsi="Cambria"/>
          <w:b w:val="1"/>
          <w:bCs w:val="1"/>
          <w:rtl w:val="0"/>
          <w:lang w:val="en-US"/>
        </w:rPr>
        <w:t>Microsoft Certified: Power BI Data Analyst Associate</w:t>
      </w:r>
      <w:r>
        <w:rPr>
          <w:rFonts w:ascii="Cambria" w:hAnsi="Cambria" w:hint="default"/>
          <w:rtl w:val="0"/>
          <w:lang w:val="en-US"/>
        </w:rPr>
        <w:t xml:space="preserve"> – </w:t>
      </w:r>
      <w:r>
        <w:rPr>
          <w:rFonts w:ascii="Cambria" w:hAnsi="Cambria"/>
          <w:rtl w:val="0"/>
          <w:lang w:val="it-IT"/>
        </w:rPr>
        <w:t>Microsoft</w:t>
      </w:r>
    </w:p>
    <w:p>
      <w:pPr>
        <w:pStyle w:val="Body"/>
        <w:numPr>
          <w:ilvl w:val="0"/>
          <w:numId w:val="10"/>
        </w:numPr>
        <w:bidi w:val="0"/>
        <w:spacing w:after="0" w:line="240" w:lineRule="auto"/>
        <w:ind w:right="0"/>
        <w:jc w:val="left"/>
        <w:rPr>
          <w:rFonts w:ascii="Cambria" w:hAnsi="Cambria"/>
          <w:rtl w:val="0"/>
          <w:lang w:val="fr-FR"/>
        </w:rPr>
      </w:pPr>
      <w:r>
        <w:rPr>
          <w:rFonts w:ascii="Cambria" w:hAnsi="Cambria"/>
          <w:b w:val="1"/>
          <w:bCs w:val="1"/>
          <w:rtl w:val="0"/>
          <w:lang w:val="fr-FR"/>
        </w:rPr>
        <w:t>SQL Certification</w:t>
      </w:r>
      <w:r>
        <w:rPr>
          <w:rFonts w:ascii="Cambria" w:hAnsi="Cambria" w:hint="default"/>
          <w:rtl w:val="0"/>
          <w:lang w:val="en-US"/>
        </w:rPr>
        <w:t xml:space="preserve"> – </w:t>
      </w:r>
      <w:r>
        <w:rPr>
          <w:rFonts w:ascii="Cambria" w:hAnsi="Cambria"/>
          <w:rtl w:val="0"/>
          <w:lang w:val="en-US"/>
        </w:rPr>
        <w:t>HackerRank (Top 10% in Advanced Certification Challenge)</w:t>
      </w:r>
    </w:p>
    <w:p>
      <w:pPr>
        <w:pStyle w:val="Body"/>
        <w:numPr>
          <w:ilvl w:val="0"/>
          <w:numId w:val="10"/>
        </w:numPr>
        <w:bidi w:val="0"/>
        <w:spacing w:after="0" w:line="240" w:lineRule="auto"/>
        <w:ind w:right="0"/>
        <w:jc w:val="left"/>
        <w:rPr>
          <w:rFonts w:ascii="Cambria" w:hAnsi="Cambria"/>
          <w:rtl w:val="0"/>
          <w:lang w:val="en-US"/>
        </w:rPr>
      </w:pPr>
      <w:r>
        <w:rPr>
          <w:rFonts w:ascii="Cambria" w:hAnsi="Cambria"/>
          <w:b w:val="1"/>
          <w:bCs w:val="1"/>
          <w:rtl w:val="0"/>
          <w:lang w:val="en-US"/>
        </w:rPr>
        <w:t>Data Analytics using Power BI</w:t>
      </w:r>
      <w:r>
        <w:rPr>
          <w:rFonts w:ascii="Cambria" w:hAnsi="Cambria" w:hint="default"/>
          <w:rtl w:val="0"/>
          <w:lang w:val="en-US"/>
        </w:rPr>
        <w:t xml:space="preserve"> – </w:t>
      </w:r>
      <w:r>
        <w:rPr>
          <w:rFonts w:ascii="Cambria" w:hAnsi="Cambria"/>
          <w:rtl w:val="0"/>
          <w:lang w:val="en-US"/>
        </w:rPr>
        <w:t>TechTip24 Workshop</w:t>
      </w:r>
    </w:p>
    <w:sectPr>
      <w:headerReference w:type="default" r:id="rId4"/>
      <w:footerReference w:type="default" r:id="rId5"/>
      <w:pgSz w:w="12240" w:h="15840" w:orient="portrait"/>
      <w:pgMar w:top="0" w:right="743" w:bottom="0" w:left="743"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Cambria" w:cs="Cambria" w:hAnsi="Cambria" w:eastAsia="Cambria"/>
    </w:rPr>
  </w:style>
  <w:style w:type="numbering" w:styleId="Imported Style 1">
    <w:name w:val="Imported Style 1"/>
    <w:pPr>
      <w:numPr>
        <w:numId w:val="1"/>
      </w:numPr>
    </w:pPr>
  </w:style>
  <w:style w:type="numbering" w:styleId="Imported Style 2">
    <w:name w:val="Imported Style 2"/>
    <w:pPr>
      <w:numPr>
        <w:numId w:val="3"/>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