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B6F5E" w14:textId="60515702" w:rsidR="009E3F03" w:rsidRPr="00BC5390" w:rsidRDefault="009E3F03" w:rsidP="009E3F03">
      <w:pPr>
        <w:pStyle w:val="Header"/>
        <w:jc w:val="center"/>
        <w:rPr>
          <w:rFonts w:ascii="Aptos" w:hAnsi="Aptos" w:cs="Times New Roman"/>
          <w:b/>
          <w:sz w:val="24"/>
          <w:szCs w:val="24"/>
        </w:rPr>
      </w:pPr>
      <w:r w:rsidRPr="00BC5390">
        <w:rPr>
          <w:rFonts w:ascii="Aptos" w:hAnsi="Aptos" w:cs="Times New Roman"/>
          <w:b/>
          <w:sz w:val="24"/>
          <w:szCs w:val="24"/>
        </w:rPr>
        <w:tab/>
      </w:r>
      <w:r w:rsidRPr="00BC5390">
        <w:rPr>
          <w:rFonts w:ascii="Aptos" w:hAnsi="Aptos" w:cs="Times New Roman"/>
          <w:b/>
          <w:sz w:val="24"/>
          <w:szCs w:val="24"/>
        </w:rPr>
        <w:tab/>
      </w:r>
      <w:r w:rsidR="00455CAD" w:rsidRPr="00455CAD">
        <w:rPr>
          <w:rFonts w:ascii="Aptos" w:hAnsi="Aptos" w:cs="Times New Roman"/>
          <w:b/>
          <w:sz w:val="24"/>
          <w:szCs w:val="24"/>
        </w:rPr>
        <w:drawing>
          <wp:inline distT="0" distB="0" distL="0" distR="0" wp14:anchorId="2B83D3C6" wp14:editId="598D76A2">
            <wp:extent cx="600222" cy="581657"/>
            <wp:effectExtent l="0" t="0" r="0" b="9525"/>
            <wp:docPr id="1306899715" name="Picture 1"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99715" name="Picture 1" descr="A logo of a company&#10;&#10;AI-generated content may be incorrect."/>
                    <pic:cNvPicPr/>
                  </pic:nvPicPr>
                  <pic:blipFill>
                    <a:blip r:embed="rId7"/>
                    <a:stretch>
                      <a:fillRect/>
                    </a:stretch>
                  </pic:blipFill>
                  <pic:spPr>
                    <a:xfrm>
                      <a:off x="0" y="0"/>
                      <a:ext cx="620396" cy="601207"/>
                    </a:xfrm>
                    <a:prstGeom prst="rect">
                      <a:avLst/>
                    </a:prstGeom>
                  </pic:spPr>
                </pic:pic>
              </a:graphicData>
            </a:graphic>
          </wp:inline>
        </w:drawing>
      </w:r>
    </w:p>
    <w:p w14:paraId="1AD8A642" w14:textId="3ABC1BE8" w:rsidR="006E7511" w:rsidRPr="00BC5390" w:rsidRDefault="006E7511" w:rsidP="006E7511">
      <w:pPr>
        <w:pStyle w:val="Header"/>
        <w:jc w:val="center"/>
        <w:rPr>
          <w:rFonts w:ascii="Aptos" w:hAnsi="Aptos" w:cs="Times New Roman"/>
          <w:b/>
          <w:sz w:val="24"/>
          <w:szCs w:val="24"/>
        </w:rPr>
      </w:pPr>
      <w:r w:rsidRPr="00BC5390">
        <w:rPr>
          <w:rFonts w:ascii="Aptos" w:hAnsi="Aptos" w:cs="Times New Roman"/>
          <w:b/>
          <w:sz w:val="24"/>
          <w:szCs w:val="24"/>
        </w:rPr>
        <w:t xml:space="preserve">Karthik Jayakumar </w:t>
      </w:r>
    </w:p>
    <w:p w14:paraId="516F2C0F" w14:textId="77777777" w:rsidR="004F66CC" w:rsidRDefault="004F66CC" w:rsidP="000D2980">
      <w:pPr>
        <w:pStyle w:val="Header"/>
        <w:jc w:val="center"/>
        <w:rPr>
          <w:rFonts w:ascii="Aptos" w:hAnsi="Aptos" w:cs="Times New Roman"/>
          <w:b/>
          <w:sz w:val="24"/>
          <w:szCs w:val="24"/>
        </w:rPr>
      </w:pPr>
      <w:r>
        <w:rPr>
          <w:rFonts w:ascii="Aptos" w:hAnsi="Aptos" w:cs="Times New Roman"/>
          <w:b/>
          <w:sz w:val="24"/>
          <w:szCs w:val="24"/>
        </w:rPr>
        <w:t>Business Intelligence Analyst</w:t>
      </w:r>
    </w:p>
    <w:p w14:paraId="4C7F16E4" w14:textId="1A5F3489" w:rsidR="007A39A3" w:rsidRPr="00A80EFF" w:rsidRDefault="007A39A3" w:rsidP="000D2980">
      <w:pPr>
        <w:pStyle w:val="Header"/>
        <w:jc w:val="center"/>
        <w:rPr>
          <w:rFonts w:ascii="Aptos" w:hAnsi="Aptos" w:cs="Times New Roman"/>
          <w:bCs/>
          <w:i/>
          <w:iCs/>
          <w:sz w:val="20"/>
          <w:szCs w:val="20"/>
          <w:u w:val="single"/>
        </w:rPr>
      </w:pPr>
      <w:r w:rsidRPr="00A80EFF">
        <w:rPr>
          <w:rFonts w:ascii="Aptos" w:hAnsi="Aptos" w:cs="Times New Roman"/>
          <w:bCs/>
          <w:i/>
          <w:iCs/>
          <w:sz w:val="20"/>
          <w:szCs w:val="20"/>
          <w:u w:val="single"/>
        </w:rPr>
        <w:t>Work Permit: Green Card Holder</w:t>
      </w:r>
    </w:p>
    <w:p w14:paraId="3C40394F" w14:textId="0AF5A459" w:rsidR="00921540" w:rsidRPr="00BC5390" w:rsidRDefault="006E7511" w:rsidP="000D2980">
      <w:pPr>
        <w:pStyle w:val="Header"/>
        <w:jc w:val="center"/>
        <w:rPr>
          <w:rFonts w:ascii="Aptos" w:hAnsi="Aptos"/>
          <w:color w:val="0000FF"/>
          <w:sz w:val="24"/>
          <w:szCs w:val="24"/>
          <w:u w:val="single"/>
          <w:shd w:val="clear" w:color="auto" w:fill="FFFFFF"/>
        </w:rPr>
      </w:pPr>
      <w:r w:rsidRPr="00BC5390">
        <w:rPr>
          <w:rFonts w:ascii="Aptos" w:hAnsi="Aptos" w:cs="Times New Roman"/>
          <w:b/>
          <w:sz w:val="24"/>
          <w:szCs w:val="24"/>
        </w:rPr>
        <w:t>Email:</w:t>
      </w:r>
      <w:r w:rsidR="003B257A">
        <w:rPr>
          <w:rFonts w:ascii="Aptos" w:hAnsi="Aptos"/>
          <w:b/>
          <w:bCs/>
          <w:sz w:val="24"/>
          <w:szCs w:val="24"/>
          <w:shd w:val="clear" w:color="auto" w:fill="FFFFFF"/>
        </w:rPr>
        <w:t>K</w:t>
      </w:r>
      <w:r w:rsidR="0069127F">
        <w:rPr>
          <w:rFonts w:ascii="Aptos" w:hAnsi="Aptos"/>
          <w:b/>
          <w:bCs/>
          <w:sz w:val="24"/>
          <w:szCs w:val="24"/>
          <w:shd w:val="clear" w:color="auto" w:fill="FFFFFF"/>
        </w:rPr>
        <w:t>arthik.jayaj</w:t>
      </w:r>
      <w:r w:rsidR="00C51B75" w:rsidRPr="00BC5390">
        <w:rPr>
          <w:rFonts w:ascii="Aptos" w:hAnsi="Aptos"/>
          <w:b/>
          <w:bCs/>
          <w:sz w:val="24"/>
          <w:szCs w:val="24"/>
          <w:shd w:val="clear" w:color="auto" w:fill="FFFFFF"/>
        </w:rPr>
        <w:t>@gmail.com</w:t>
      </w:r>
    </w:p>
    <w:p w14:paraId="15596C1E" w14:textId="000AE58D" w:rsidR="006E7511" w:rsidRPr="00BC5390" w:rsidRDefault="006E7511" w:rsidP="00B84579">
      <w:pPr>
        <w:pStyle w:val="Header"/>
        <w:jc w:val="center"/>
        <w:rPr>
          <w:rFonts w:ascii="Aptos" w:hAnsi="Aptos"/>
          <w:b/>
          <w:bCs/>
          <w:color w:val="002451"/>
          <w:sz w:val="24"/>
          <w:szCs w:val="24"/>
          <w:shd w:val="clear" w:color="auto" w:fill="FFFFFF"/>
        </w:rPr>
      </w:pPr>
      <w:r w:rsidRPr="00BC5390">
        <w:rPr>
          <w:rFonts w:ascii="Aptos" w:hAnsi="Aptos" w:cs="Times New Roman"/>
          <w:b/>
          <w:sz w:val="24"/>
          <w:szCs w:val="24"/>
        </w:rPr>
        <w:t xml:space="preserve">Ph: </w:t>
      </w:r>
      <w:r w:rsidR="00B84579" w:rsidRPr="00BC5390">
        <w:rPr>
          <w:rFonts w:ascii="Aptos" w:hAnsi="Aptos" w:cs="Segoe UI"/>
          <w:b/>
          <w:bCs/>
          <w:color w:val="002451"/>
          <w:sz w:val="24"/>
          <w:szCs w:val="24"/>
          <w:shd w:val="clear" w:color="auto" w:fill="FFFFFF"/>
        </w:rPr>
        <w:t>+</w:t>
      </w:r>
      <w:r w:rsidR="00B84579" w:rsidRPr="00BC5390">
        <w:rPr>
          <w:rFonts w:ascii="Aptos" w:hAnsi="Aptos"/>
          <w:b/>
          <w:bCs/>
          <w:color w:val="002451"/>
          <w:sz w:val="24"/>
          <w:szCs w:val="24"/>
          <w:shd w:val="clear" w:color="auto" w:fill="FFFFFF"/>
        </w:rPr>
        <w:t>1(</w:t>
      </w:r>
      <w:r w:rsidR="005650D0">
        <w:rPr>
          <w:rFonts w:ascii="Aptos" w:hAnsi="Aptos"/>
          <w:b/>
          <w:bCs/>
          <w:color w:val="002451"/>
          <w:sz w:val="24"/>
          <w:szCs w:val="24"/>
          <w:shd w:val="clear" w:color="auto" w:fill="FFFFFF"/>
        </w:rPr>
        <w:t>858</w:t>
      </w:r>
      <w:r w:rsidR="00DB7C13" w:rsidRPr="00BC5390">
        <w:rPr>
          <w:rFonts w:ascii="Aptos" w:hAnsi="Aptos"/>
          <w:b/>
          <w:bCs/>
          <w:color w:val="002451"/>
          <w:sz w:val="24"/>
          <w:szCs w:val="24"/>
          <w:shd w:val="clear" w:color="auto" w:fill="FFFFFF"/>
        </w:rPr>
        <w:t>)-</w:t>
      </w:r>
      <w:r w:rsidR="005650D0">
        <w:rPr>
          <w:rFonts w:ascii="Aptos" w:hAnsi="Aptos"/>
          <w:b/>
          <w:bCs/>
          <w:color w:val="002451"/>
          <w:sz w:val="24"/>
          <w:szCs w:val="24"/>
          <w:shd w:val="clear" w:color="auto" w:fill="FFFFFF"/>
        </w:rPr>
        <w:t>519</w:t>
      </w:r>
      <w:r w:rsidR="00DB7C13" w:rsidRPr="00BC5390">
        <w:rPr>
          <w:rFonts w:ascii="Aptos" w:hAnsi="Aptos"/>
          <w:b/>
          <w:bCs/>
          <w:color w:val="002451"/>
          <w:sz w:val="24"/>
          <w:szCs w:val="24"/>
          <w:shd w:val="clear" w:color="auto" w:fill="FFFFFF"/>
        </w:rPr>
        <w:t>-</w:t>
      </w:r>
      <w:r w:rsidR="005650D0">
        <w:rPr>
          <w:rFonts w:ascii="Aptos" w:hAnsi="Aptos"/>
          <w:b/>
          <w:bCs/>
          <w:color w:val="002451"/>
          <w:sz w:val="24"/>
          <w:szCs w:val="24"/>
          <w:shd w:val="clear" w:color="auto" w:fill="FFFFFF"/>
        </w:rPr>
        <w:t>4321</w:t>
      </w:r>
    </w:p>
    <w:p w14:paraId="09EBF6B7" w14:textId="77777777" w:rsidR="00B84579" w:rsidRPr="00BC5390" w:rsidRDefault="00B84579" w:rsidP="00B84579">
      <w:pPr>
        <w:pStyle w:val="Header"/>
        <w:jc w:val="center"/>
        <w:rPr>
          <w:rFonts w:ascii="Aptos" w:hAnsi="Aptos" w:cs="Times New Roman"/>
          <w:b/>
          <w:sz w:val="24"/>
          <w:szCs w:val="24"/>
          <w:u w:val="single"/>
        </w:rPr>
      </w:pPr>
    </w:p>
    <w:p w14:paraId="76600636" w14:textId="4260C459" w:rsidR="00D91907" w:rsidRPr="00BC5390" w:rsidRDefault="00D91907" w:rsidP="006E7511">
      <w:pPr>
        <w:spacing w:after="0" w:line="240" w:lineRule="auto"/>
        <w:jc w:val="both"/>
        <w:rPr>
          <w:rFonts w:ascii="Aptos" w:hAnsi="Aptos" w:cs="Times New Roman"/>
          <w:b/>
          <w:sz w:val="24"/>
          <w:szCs w:val="24"/>
          <w:u w:val="single"/>
        </w:rPr>
      </w:pPr>
      <w:r w:rsidRPr="00BC5390">
        <w:rPr>
          <w:rFonts w:ascii="Aptos" w:hAnsi="Aptos" w:cs="Times New Roman"/>
          <w:b/>
          <w:sz w:val="24"/>
          <w:szCs w:val="24"/>
          <w:u w:val="single"/>
        </w:rPr>
        <w:t>Professional Summ</w:t>
      </w:r>
      <w:r w:rsidR="00A450A6" w:rsidRPr="00BC5390">
        <w:rPr>
          <w:rFonts w:ascii="Aptos" w:hAnsi="Aptos" w:cs="Times New Roman"/>
          <w:b/>
          <w:sz w:val="24"/>
          <w:szCs w:val="24"/>
          <w:u w:val="single"/>
        </w:rPr>
        <w:t>a</w:t>
      </w:r>
      <w:r w:rsidRPr="00BC5390">
        <w:rPr>
          <w:rFonts w:ascii="Aptos" w:hAnsi="Aptos" w:cs="Times New Roman"/>
          <w:b/>
          <w:sz w:val="24"/>
          <w:szCs w:val="24"/>
          <w:u w:val="single"/>
        </w:rPr>
        <w:t>ry</w:t>
      </w:r>
    </w:p>
    <w:p w14:paraId="3F158068" w14:textId="6CC30B93" w:rsidR="000329FF" w:rsidRPr="000329FF" w:rsidRDefault="000329FF" w:rsidP="000329FF">
      <w:pPr>
        <w:numPr>
          <w:ilvl w:val="0"/>
          <w:numId w:val="26"/>
        </w:numPr>
        <w:spacing w:after="0" w:line="240" w:lineRule="auto"/>
        <w:jc w:val="both"/>
        <w:rPr>
          <w:rFonts w:ascii="Aptos" w:hAnsi="Aptos" w:cs="Times New Roman"/>
          <w:sz w:val="24"/>
          <w:szCs w:val="24"/>
        </w:rPr>
      </w:pPr>
      <w:r w:rsidRPr="000329FF">
        <w:rPr>
          <w:rFonts w:ascii="Aptos" w:hAnsi="Aptos" w:cs="Times New Roman"/>
          <w:b/>
          <w:bCs/>
          <w:sz w:val="24"/>
          <w:szCs w:val="24"/>
        </w:rPr>
        <w:t>Experience:</w:t>
      </w:r>
      <w:r w:rsidRPr="000329FF">
        <w:rPr>
          <w:rFonts w:ascii="Aptos" w:hAnsi="Aptos" w:cs="Times New Roman"/>
          <w:sz w:val="24"/>
          <w:szCs w:val="24"/>
        </w:rPr>
        <w:t xml:space="preserve"> Over </w:t>
      </w:r>
      <w:r w:rsidR="00B237B3">
        <w:rPr>
          <w:rFonts w:ascii="Aptos" w:hAnsi="Aptos" w:cs="Times New Roman"/>
          <w:sz w:val="24"/>
          <w:szCs w:val="24"/>
        </w:rPr>
        <w:t>6</w:t>
      </w:r>
      <w:r w:rsidRPr="000329FF">
        <w:rPr>
          <w:rFonts w:ascii="Aptos" w:hAnsi="Aptos" w:cs="Times New Roman"/>
          <w:sz w:val="24"/>
          <w:szCs w:val="24"/>
        </w:rPr>
        <w:t xml:space="preserve"> years of experience in databases, development, and business intelligence across development, test, and production environments in diverse domains</w:t>
      </w:r>
      <w:r w:rsidR="00BC5390" w:rsidRPr="00BC5390">
        <w:rPr>
          <w:rFonts w:ascii="Aptos" w:hAnsi="Aptos" w:cs="Times New Roman"/>
          <w:sz w:val="24"/>
          <w:szCs w:val="24"/>
        </w:rPr>
        <w:t xml:space="preserve"> with an</w:t>
      </w:r>
      <w:r w:rsidR="00BC5390" w:rsidRPr="00BC5390">
        <w:rPr>
          <w:rFonts w:ascii="Aptos" w:hAnsi="Aptos"/>
          <w:sz w:val="24"/>
          <w:szCs w:val="24"/>
        </w:rPr>
        <w:t xml:space="preserve"> </w:t>
      </w:r>
      <w:r w:rsidR="00BC5390" w:rsidRPr="00BC5390">
        <w:rPr>
          <w:rFonts w:ascii="Aptos" w:hAnsi="Aptos" w:cs="Times New Roman"/>
          <w:sz w:val="24"/>
          <w:szCs w:val="24"/>
        </w:rPr>
        <w:t>extensive experience in healthcare analytics, and data visualization, with a strong focus on HEDIS measures, CAHPS reporting, and health plan data analysis.</w:t>
      </w:r>
    </w:p>
    <w:p w14:paraId="36EBD8FE" w14:textId="77777777" w:rsidR="000329FF" w:rsidRPr="000329FF" w:rsidRDefault="000329FF" w:rsidP="000329FF">
      <w:pPr>
        <w:numPr>
          <w:ilvl w:val="0"/>
          <w:numId w:val="26"/>
        </w:numPr>
        <w:spacing w:after="0" w:line="240" w:lineRule="auto"/>
        <w:jc w:val="both"/>
        <w:rPr>
          <w:rFonts w:ascii="Aptos" w:hAnsi="Aptos" w:cs="Times New Roman"/>
          <w:sz w:val="24"/>
          <w:szCs w:val="24"/>
        </w:rPr>
      </w:pPr>
      <w:r w:rsidRPr="000329FF">
        <w:rPr>
          <w:rFonts w:ascii="Aptos" w:hAnsi="Aptos" w:cs="Times New Roman"/>
          <w:b/>
          <w:bCs/>
          <w:sz w:val="24"/>
          <w:szCs w:val="24"/>
        </w:rPr>
        <w:t>Power BI &amp; Azure Expertise</w:t>
      </w:r>
      <w:r w:rsidRPr="000329FF">
        <w:rPr>
          <w:rFonts w:ascii="Aptos" w:hAnsi="Aptos" w:cs="Times New Roman"/>
          <w:sz w:val="24"/>
          <w:szCs w:val="24"/>
        </w:rPr>
        <w:t>: 4+ years of experience working with Power BI, Azure Databricks, Azure SQL Data Lake, Azure Analytical Server (AAS), and MS SQL Server.</w:t>
      </w:r>
    </w:p>
    <w:p w14:paraId="10F05F7E" w14:textId="77777777" w:rsidR="000329FF" w:rsidRPr="000329FF" w:rsidRDefault="000329FF" w:rsidP="000329FF">
      <w:pPr>
        <w:numPr>
          <w:ilvl w:val="0"/>
          <w:numId w:val="26"/>
        </w:numPr>
        <w:spacing w:after="0" w:line="240" w:lineRule="auto"/>
        <w:jc w:val="both"/>
        <w:rPr>
          <w:rFonts w:ascii="Aptos" w:hAnsi="Aptos" w:cs="Times New Roman"/>
          <w:sz w:val="24"/>
          <w:szCs w:val="24"/>
        </w:rPr>
      </w:pPr>
      <w:r w:rsidRPr="000329FF">
        <w:rPr>
          <w:rFonts w:ascii="Aptos" w:hAnsi="Aptos" w:cs="Times New Roman"/>
          <w:b/>
          <w:bCs/>
          <w:sz w:val="24"/>
          <w:szCs w:val="24"/>
        </w:rPr>
        <w:t>HEDIS Domain Knowledge:</w:t>
      </w:r>
      <w:r w:rsidRPr="000329FF">
        <w:rPr>
          <w:rFonts w:ascii="Aptos" w:hAnsi="Aptos" w:cs="Times New Roman"/>
          <w:sz w:val="24"/>
          <w:szCs w:val="24"/>
        </w:rPr>
        <w:t xml:space="preserve"> Strong expertise in HEDIS measures, NCQA standards, and CAHPS (Consumer Assessment of Healthcare Providers and Systems) requirements, including creating survey reports for Medicaid, Medicare, and marketplace plans.</w:t>
      </w:r>
    </w:p>
    <w:p w14:paraId="708C28BB" w14:textId="77777777" w:rsidR="000329FF" w:rsidRPr="000329FF" w:rsidRDefault="000329FF" w:rsidP="000329FF">
      <w:pPr>
        <w:numPr>
          <w:ilvl w:val="0"/>
          <w:numId w:val="26"/>
        </w:numPr>
        <w:spacing w:after="0" w:line="240" w:lineRule="auto"/>
        <w:jc w:val="both"/>
        <w:rPr>
          <w:rFonts w:ascii="Aptos" w:hAnsi="Aptos" w:cs="Times New Roman"/>
          <w:sz w:val="24"/>
          <w:szCs w:val="24"/>
        </w:rPr>
      </w:pPr>
      <w:r w:rsidRPr="000329FF">
        <w:rPr>
          <w:rFonts w:ascii="Aptos" w:hAnsi="Aptos" w:cs="Times New Roman"/>
          <w:b/>
          <w:bCs/>
          <w:sz w:val="24"/>
          <w:szCs w:val="24"/>
        </w:rPr>
        <w:t xml:space="preserve">Data Visualization &amp; Insights: </w:t>
      </w:r>
      <w:r w:rsidRPr="000329FF">
        <w:rPr>
          <w:rFonts w:ascii="Aptos" w:hAnsi="Aptos" w:cs="Times New Roman"/>
          <w:sz w:val="24"/>
          <w:szCs w:val="24"/>
        </w:rPr>
        <w:t>Proficient in designing interactive Power BI dashboards and reports using DAX, Power Query, and Power Pivot to deliver actionable insights for quality and risk teams.</w:t>
      </w:r>
    </w:p>
    <w:p w14:paraId="4C038478" w14:textId="628058C2" w:rsidR="000329FF" w:rsidRPr="000329FF" w:rsidRDefault="000329FF" w:rsidP="000329FF">
      <w:pPr>
        <w:numPr>
          <w:ilvl w:val="0"/>
          <w:numId w:val="26"/>
        </w:numPr>
        <w:spacing w:after="0" w:line="240" w:lineRule="auto"/>
        <w:jc w:val="both"/>
        <w:rPr>
          <w:rFonts w:ascii="Aptos" w:hAnsi="Aptos" w:cs="Times New Roman"/>
          <w:sz w:val="24"/>
          <w:szCs w:val="24"/>
        </w:rPr>
      </w:pPr>
      <w:r w:rsidRPr="000329FF">
        <w:rPr>
          <w:rFonts w:ascii="Aptos" w:hAnsi="Aptos" w:cs="Times New Roman"/>
          <w:b/>
          <w:bCs/>
          <w:sz w:val="24"/>
          <w:szCs w:val="24"/>
        </w:rPr>
        <w:t>Migration Projects:</w:t>
      </w:r>
      <w:r w:rsidRPr="000329FF">
        <w:rPr>
          <w:rFonts w:ascii="Aptos" w:hAnsi="Aptos" w:cs="Times New Roman"/>
          <w:sz w:val="24"/>
          <w:szCs w:val="24"/>
        </w:rPr>
        <w:t xml:space="preserve"> Hands-on experience in migrating systems, including the Claimsphere to Inovalon migration project, with a focus on data mapping,</w:t>
      </w:r>
      <w:r w:rsidR="00BC5390">
        <w:rPr>
          <w:rFonts w:ascii="Aptos" w:hAnsi="Aptos" w:cs="Times New Roman"/>
          <w:sz w:val="24"/>
          <w:szCs w:val="24"/>
        </w:rPr>
        <w:t xml:space="preserve"> report migration</w:t>
      </w:r>
      <w:r w:rsidRPr="000329FF">
        <w:rPr>
          <w:rFonts w:ascii="Aptos" w:hAnsi="Aptos" w:cs="Times New Roman"/>
          <w:sz w:val="24"/>
          <w:szCs w:val="24"/>
        </w:rPr>
        <w:t>, and downstream data consumption.</w:t>
      </w:r>
    </w:p>
    <w:p w14:paraId="4E366133" w14:textId="77777777" w:rsidR="000329FF" w:rsidRPr="000329FF" w:rsidRDefault="000329FF" w:rsidP="000329FF">
      <w:pPr>
        <w:numPr>
          <w:ilvl w:val="0"/>
          <w:numId w:val="26"/>
        </w:numPr>
        <w:spacing w:after="0" w:line="240" w:lineRule="auto"/>
        <w:jc w:val="both"/>
        <w:rPr>
          <w:rFonts w:ascii="Aptos" w:hAnsi="Aptos" w:cs="Times New Roman"/>
          <w:sz w:val="24"/>
          <w:szCs w:val="24"/>
        </w:rPr>
      </w:pPr>
      <w:r w:rsidRPr="000329FF">
        <w:rPr>
          <w:rFonts w:ascii="Aptos" w:hAnsi="Aptos" w:cs="Times New Roman"/>
          <w:b/>
          <w:bCs/>
          <w:sz w:val="24"/>
          <w:szCs w:val="24"/>
        </w:rPr>
        <w:t>Agile Methodology:</w:t>
      </w:r>
      <w:r w:rsidRPr="000329FF">
        <w:rPr>
          <w:rFonts w:ascii="Aptos" w:hAnsi="Aptos" w:cs="Times New Roman"/>
          <w:sz w:val="24"/>
          <w:szCs w:val="24"/>
        </w:rPr>
        <w:t xml:space="preserve"> Experienced in collaborating with product owners, scrum masters, and teams in Agile and Kanban environments.</w:t>
      </w:r>
    </w:p>
    <w:p w14:paraId="173BC3E9" w14:textId="77777777" w:rsidR="000329FF" w:rsidRPr="000329FF" w:rsidRDefault="000329FF" w:rsidP="000329FF">
      <w:pPr>
        <w:spacing w:after="0" w:line="240" w:lineRule="auto"/>
        <w:jc w:val="both"/>
        <w:rPr>
          <w:rFonts w:ascii="Aptos" w:hAnsi="Aptos" w:cs="Times New Roman"/>
          <w:b/>
          <w:bCs/>
          <w:sz w:val="24"/>
          <w:szCs w:val="24"/>
          <w:u w:val="single"/>
        </w:rPr>
      </w:pPr>
      <w:r w:rsidRPr="000329FF">
        <w:rPr>
          <w:rFonts w:ascii="Aptos" w:hAnsi="Aptos" w:cs="Times New Roman"/>
          <w:b/>
          <w:bCs/>
          <w:sz w:val="24"/>
          <w:szCs w:val="24"/>
          <w:u w:val="single"/>
        </w:rPr>
        <w:t>Key Skills &amp; Contributions</w:t>
      </w:r>
    </w:p>
    <w:p w14:paraId="6AD78813" w14:textId="77777777" w:rsidR="000329FF" w:rsidRPr="000329FF" w:rsidRDefault="000329FF" w:rsidP="000329FF">
      <w:pPr>
        <w:numPr>
          <w:ilvl w:val="0"/>
          <w:numId w:val="27"/>
        </w:numPr>
        <w:spacing w:after="0" w:line="240" w:lineRule="auto"/>
        <w:jc w:val="both"/>
        <w:rPr>
          <w:rFonts w:ascii="Aptos" w:hAnsi="Aptos" w:cs="Times New Roman"/>
          <w:b/>
          <w:bCs/>
          <w:sz w:val="24"/>
          <w:szCs w:val="24"/>
          <w:u w:val="single"/>
        </w:rPr>
      </w:pPr>
      <w:r w:rsidRPr="000329FF">
        <w:rPr>
          <w:rFonts w:ascii="Aptos" w:hAnsi="Aptos" w:cs="Times New Roman"/>
          <w:b/>
          <w:bCs/>
          <w:sz w:val="24"/>
          <w:szCs w:val="24"/>
          <w:u w:val="single"/>
        </w:rPr>
        <w:t>Power BI Development:</w:t>
      </w:r>
    </w:p>
    <w:p w14:paraId="698C3736"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Designed and developed dashboards, reports, and interactive visualizations such as charts, slicers, and KPIs using Power BI.</w:t>
      </w:r>
    </w:p>
    <w:p w14:paraId="432F0BA0"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Used DAX expressions for calculations, measures, and filters, creating user-friendly interfaces and detailed analytics.</w:t>
      </w:r>
    </w:p>
    <w:p w14:paraId="7EDDE05F"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Conducted data modeling, defined relationships, and built hierarchies for efficient data exploration.</w:t>
      </w:r>
    </w:p>
    <w:p w14:paraId="20F5A841" w14:textId="77777777" w:rsidR="000329FF" w:rsidRPr="000329FF" w:rsidRDefault="000329FF" w:rsidP="000329FF">
      <w:pPr>
        <w:numPr>
          <w:ilvl w:val="0"/>
          <w:numId w:val="27"/>
        </w:numPr>
        <w:spacing w:after="0" w:line="240" w:lineRule="auto"/>
        <w:jc w:val="both"/>
        <w:rPr>
          <w:rFonts w:ascii="Aptos" w:hAnsi="Aptos" w:cs="Times New Roman"/>
          <w:b/>
          <w:bCs/>
          <w:sz w:val="24"/>
          <w:szCs w:val="24"/>
          <w:u w:val="single"/>
        </w:rPr>
      </w:pPr>
      <w:r w:rsidRPr="000329FF">
        <w:rPr>
          <w:rFonts w:ascii="Aptos" w:hAnsi="Aptos" w:cs="Times New Roman"/>
          <w:b/>
          <w:bCs/>
          <w:sz w:val="24"/>
          <w:szCs w:val="24"/>
          <w:u w:val="single"/>
        </w:rPr>
        <w:t>HEDIS &amp; CAHPS Reporting:</w:t>
      </w:r>
    </w:p>
    <w:p w14:paraId="0B449651"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Created CAHPS survey reports at the enterprise level, tailored for Medicaid, Medicare, and marketplace health plans.</w:t>
      </w:r>
    </w:p>
    <w:p w14:paraId="61474697"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Worked closely with business users on HEDIS-based measures and provided training on self-service analytics.</w:t>
      </w:r>
    </w:p>
    <w:p w14:paraId="066BEC4B" w14:textId="77777777" w:rsidR="000329FF" w:rsidRPr="000329FF" w:rsidRDefault="000329FF" w:rsidP="000329FF">
      <w:pPr>
        <w:numPr>
          <w:ilvl w:val="0"/>
          <w:numId w:val="27"/>
        </w:numPr>
        <w:spacing w:after="0" w:line="240" w:lineRule="auto"/>
        <w:jc w:val="both"/>
        <w:rPr>
          <w:rFonts w:ascii="Aptos" w:hAnsi="Aptos" w:cs="Times New Roman"/>
          <w:b/>
          <w:bCs/>
          <w:sz w:val="24"/>
          <w:szCs w:val="24"/>
          <w:u w:val="single"/>
        </w:rPr>
      </w:pPr>
      <w:r w:rsidRPr="000329FF">
        <w:rPr>
          <w:rFonts w:ascii="Aptos" w:hAnsi="Aptos" w:cs="Times New Roman"/>
          <w:b/>
          <w:bCs/>
          <w:sz w:val="24"/>
          <w:szCs w:val="24"/>
          <w:u w:val="single"/>
        </w:rPr>
        <w:t>Migration Expertise:</w:t>
      </w:r>
    </w:p>
    <w:p w14:paraId="7554C020"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Worked on the Inovalon migration project, transitioning systems from Claimsphere to Inovalon.</w:t>
      </w:r>
    </w:p>
    <w:p w14:paraId="4F5B8562"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Prepared data mapping documents, created views in Databricks, and coordinated with L0 and L1 teams for upstream and downstream data needs.</w:t>
      </w:r>
    </w:p>
    <w:p w14:paraId="0518E0E3" w14:textId="77777777" w:rsid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Managed sandbox environments for downstream consumption by reports and other visualization tools.</w:t>
      </w:r>
    </w:p>
    <w:p w14:paraId="498B3898" w14:textId="77777777" w:rsidR="00455CAD" w:rsidRDefault="00455CAD" w:rsidP="00455CAD">
      <w:pPr>
        <w:spacing w:after="0" w:line="240" w:lineRule="auto"/>
        <w:ind w:left="1440"/>
        <w:jc w:val="both"/>
        <w:rPr>
          <w:rFonts w:ascii="Aptos" w:hAnsi="Aptos" w:cs="Times New Roman"/>
          <w:sz w:val="24"/>
          <w:szCs w:val="24"/>
        </w:rPr>
      </w:pPr>
    </w:p>
    <w:p w14:paraId="4E2C51B4" w14:textId="77777777" w:rsidR="006759E7" w:rsidRPr="000329FF" w:rsidRDefault="006759E7" w:rsidP="006759E7">
      <w:pPr>
        <w:spacing w:after="0" w:line="240" w:lineRule="auto"/>
        <w:ind w:left="1440"/>
        <w:jc w:val="both"/>
        <w:rPr>
          <w:rFonts w:ascii="Aptos" w:hAnsi="Aptos" w:cs="Times New Roman"/>
          <w:sz w:val="24"/>
          <w:szCs w:val="24"/>
        </w:rPr>
      </w:pPr>
    </w:p>
    <w:p w14:paraId="2678279A" w14:textId="77777777" w:rsidR="000329FF" w:rsidRPr="000329FF" w:rsidRDefault="000329FF" w:rsidP="000329FF">
      <w:pPr>
        <w:numPr>
          <w:ilvl w:val="0"/>
          <w:numId w:val="27"/>
        </w:numPr>
        <w:spacing w:after="0" w:line="240" w:lineRule="auto"/>
        <w:jc w:val="both"/>
        <w:rPr>
          <w:rFonts w:ascii="Aptos" w:hAnsi="Aptos" w:cs="Times New Roman"/>
          <w:b/>
          <w:bCs/>
          <w:sz w:val="24"/>
          <w:szCs w:val="24"/>
          <w:u w:val="single"/>
        </w:rPr>
      </w:pPr>
      <w:r w:rsidRPr="000329FF">
        <w:rPr>
          <w:rFonts w:ascii="Aptos" w:hAnsi="Aptos" w:cs="Times New Roman"/>
          <w:b/>
          <w:bCs/>
          <w:sz w:val="24"/>
          <w:szCs w:val="24"/>
          <w:u w:val="single"/>
        </w:rPr>
        <w:t>Data Integration &amp; ETL:</w:t>
      </w:r>
    </w:p>
    <w:p w14:paraId="6A940F31"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Leveraged Informatica for ETL processes, working on sources, transformations, and targets to manage data pipelines.</w:t>
      </w:r>
    </w:p>
    <w:p w14:paraId="4D17B93F" w14:textId="77777777" w:rsidR="000329FF" w:rsidRPr="000329FF" w:rsidRDefault="000329FF" w:rsidP="000329FF">
      <w:pPr>
        <w:numPr>
          <w:ilvl w:val="1"/>
          <w:numId w:val="27"/>
        </w:numPr>
        <w:tabs>
          <w:tab w:val="num" w:pos="1440"/>
        </w:tabs>
        <w:spacing w:after="0" w:line="240" w:lineRule="auto"/>
        <w:jc w:val="both"/>
        <w:rPr>
          <w:rFonts w:ascii="Aptos" w:hAnsi="Aptos" w:cs="Times New Roman"/>
          <w:b/>
          <w:bCs/>
          <w:sz w:val="24"/>
          <w:szCs w:val="24"/>
          <w:u w:val="single"/>
        </w:rPr>
      </w:pPr>
      <w:r w:rsidRPr="000329FF">
        <w:rPr>
          <w:rFonts w:ascii="Aptos" w:hAnsi="Aptos" w:cs="Times New Roman"/>
          <w:sz w:val="24"/>
          <w:szCs w:val="24"/>
        </w:rPr>
        <w:t>Designed and created data extracts to support Power BI and other reporting applications</w:t>
      </w:r>
      <w:r w:rsidRPr="000329FF">
        <w:rPr>
          <w:rFonts w:ascii="Aptos" w:hAnsi="Aptos" w:cs="Times New Roman"/>
          <w:b/>
          <w:bCs/>
          <w:sz w:val="24"/>
          <w:szCs w:val="24"/>
          <w:u w:val="single"/>
        </w:rPr>
        <w:t>.</w:t>
      </w:r>
    </w:p>
    <w:p w14:paraId="222A75B0" w14:textId="77777777" w:rsidR="000329FF" w:rsidRPr="000329FF" w:rsidRDefault="000329FF" w:rsidP="000329FF">
      <w:pPr>
        <w:numPr>
          <w:ilvl w:val="0"/>
          <w:numId w:val="27"/>
        </w:numPr>
        <w:spacing w:after="0" w:line="240" w:lineRule="auto"/>
        <w:jc w:val="both"/>
        <w:rPr>
          <w:rFonts w:ascii="Aptos" w:hAnsi="Aptos" w:cs="Times New Roman"/>
          <w:b/>
          <w:bCs/>
          <w:sz w:val="24"/>
          <w:szCs w:val="24"/>
          <w:u w:val="single"/>
        </w:rPr>
      </w:pPr>
      <w:r w:rsidRPr="000329FF">
        <w:rPr>
          <w:rFonts w:ascii="Aptos" w:hAnsi="Aptos" w:cs="Times New Roman"/>
          <w:b/>
          <w:bCs/>
          <w:sz w:val="24"/>
          <w:szCs w:val="24"/>
          <w:u w:val="single"/>
        </w:rPr>
        <w:t>Documentation &amp; Training:</w:t>
      </w:r>
    </w:p>
    <w:p w14:paraId="51F1A592"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Maintained comprehensive documentation for reports, data sources, and transformations to support knowledge transfer.</w:t>
      </w:r>
    </w:p>
    <w:p w14:paraId="3E69BA90"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Conducted training sessions to empower users to navigate and interpret reports and dashboards.</w:t>
      </w:r>
    </w:p>
    <w:p w14:paraId="79270F0F" w14:textId="77777777" w:rsidR="000329FF" w:rsidRPr="000329FF" w:rsidRDefault="000329FF" w:rsidP="000329FF">
      <w:pPr>
        <w:numPr>
          <w:ilvl w:val="0"/>
          <w:numId w:val="27"/>
        </w:numPr>
        <w:spacing w:after="0" w:line="240" w:lineRule="auto"/>
        <w:jc w:val="both"/>
        <w:rPr>
          <w:rFonts w:ascii="Aptos" w:hAnsi="Aptos" w:cs="Times New Roman"/>
          <w:b/>
          <w:bCs/>
          <w:sz w:val="24"/>
          <w:szCs w:val="24"/>
          <w:u w:val="single"/>
        </w:rPr>
      </w:pPr>
      <w:r w:rsidRPr="000329FF">
        <w:rPr>
          <w:rFonts w:ascii="Aptos" w:hAnsi="Aptos" w:cs="Times New Roman"/>
          <w:b/>
          <w:bCs/>
          <w:sz w:val="24"/>
          <w:szCs w:val="24"/>
          <w:u w:val="single"/>
        </w:rPr>
        <w:t>Tools &amp; Technologies:</w:t>
      </w:r>
    </w:p>
    <w:p w14:paraId="6A79B01A" w14:textId="52EC11E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 xml:space="preserve">Worked on </w:t>
      </w:r>
      <w:r w:rsidR="006759E7">
        <w:rPr>
          <w:rFonts w:ascii="Aptos" w:hAnsi="Aptos" w:cs="Times New Roman"/>
          <w:sz w:val="24"/>
          <w:szCs w:val="24"/>
        </w:rPr>
        <w:t xml:space="preserve">Azure Databricks SQL, Azure Databricks Notebooks, </w:t>
      </w:r>
      <w:r w:rsidRPr="000329FF">
        <w:rPr>
          <w:rFonts w:ascii="Aptos" w:hAnsi="Aptos" w:cs="Times New Roman"/>
          <w:sz w:val="24"/>
          <w:szCs w:val="24"/>
        </w:rPr>
        <w:t>AAS Cube, TIBCO Spotfire, and ETL tools with SQL Server and Oracle as data sources.</w:t>
      </w:r>
    </w:p>
    <w:p w14:paraId="5965C6D0"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Developed dashboards and reports using a variety of visualizations such as column charts, stacked charts, waterfall charts, and KPIs.</w:t>
      </w:r>
    </w:p>
    <w:p w14:paraId="3088EC96" w14:textId="77777777" w:rsidR="000329FF" w:rsidRPr="000329FF" w:rsidRDefault="000329FF" w:rsidP="000329FF">
      <w:pPr>
        <w:numPr>
          <w:ilvl w:val="0"/>
          <w:numId w:val="27"/>
        </w:numPr>
        <w:spacing w:after="0" w:line="240" w:lineRule="auto"/>
        <w:jc w:val="both"/>
        <w:rPr>
          <w:rFonts w:ascii="Aptos" w:hAnsi="Aptos" w:cs="Times New Roman"/>
          <w:b/>
          <w:bCs/>
          <w:sz w:val="24"/>
          <w:szCs w:val="24"/>
          <w:u w:val="single"/>
        </w:rPr>
      </w:pPr>
      <w:r w:rsidRPr="000329FF">
        <w:rPr>
          <w:rFonts w:ascii="Aptos" w:hAnsi="Aptos" w:cs="Times New Roman"/>
          <w:b/>
          <w:bCs/>
          <w:sz w:val="24"/>
          <w:szCs w:val="24"/>
          <w:u w:val="single"/>
        </w:rPr>
        <w:t>Collaboration:</w:t>
      </w:r>
    </w:p>
    <w:p w14:paraId="0FE8F3DD" w14:textId="77777777" w:rsidR="000329FF" w:rsidRPr="000329FF" w:rsidRDefault="000329FF" w:rsidP="000329FF">
      <w:pPr>
        <w:numPr>
          <w:ilvl w:val="1"/>
          <w:numId w:val="27"/>
        </w:numPr>
        <w:tabs>
          <w:tab w:val="num" w:pos="1440"/>
        </w:tabs>
        <w:spacing w:after="0" w:line="240" w:lineRule="auto"/>
        <w:jc w:val="both"/>
        <w:rPr>
          <w:rFonts w:ascii="Aptos" w:hAnsi="Aptos" w:cs="Times New Roman"/>
          <w:sz w:val="24"/>
          <w:szCs w:val="24"/>
        </w:rPr>
      </w:pPr>
      <w:r w:rsidRPr="000329FF">
        <w:rPr>
          <w:rFonts w:ascii="Aptos" w:hAnsi="Aptos" w:cs="Times New Roman"/>
          <w:sz w:val="24"/>
          <w:szCs w:val="24"/>
        </w:rPr>
        <w:t>Collaborated with product owners, scrum masters, and cross-functional teams to align with project priorities and ensure timely delivery.</w:t>
      </w:r>
    </w:p>
    <w:p w14:paraId="3B830D1E" w14:textId="77777777" w:rsidR="000D2980" w:rsidRPr="00BC5390" w:rsidRDefault="000D2980" w:rsidP="006E7511">
      <w:pPr>
        <w:spacing w:after="0" w:line="240" w:lineRule="auto"/>
        <w:jc w:val="both"/>
        <w:rPr>
          <w:rFonts w:ascii="Aptos" w:hAnsi="Aptos" w:cs="Times New Roman"/>
          <w:b/>
          <w:bCs/>
          <w:sz w:val="24"/>
          <w:szCs w:val="24"/>
          <w:u w:val="single"/>
        </w:rPr>
      </w:pPr>
    </w:p>
    <w:p w14:paraId="04568005" w14:textId="4291CCCF" w:rsidR="00B22CF7" w:rsidRPr="00BC5390" w:rsidRDefault="00455CAD" w:rsidP="006E7511">
      <w:pPr>
        <w:spacing w:after="0" w:line="240" w:lineRule="auto"/>
        <w:jc w:val="both"/>
        <w:rPr>
          <w:rFonts w:ascii="Aptos" w:hAnsi="Aptos" w:cs="Times New Roman"/>
          <w:b/>
          <w:bCs/>
          <w:sz w:val="24"/>
          <w:szCs w:val="24"/>
          <w:u w:val="single"/>
        </w:rPr>
      </w:pPr>
      <w:r>
        <w:rPr>
          <w:rFonts w:ascii="Aptos" w:hAnsi="Aptos" w:cs="Times New Roman"/>
          <w:b/>
          <w:bCs/>
          <w:sz w:val="24"/>
          <w:szCs w:val="24"/>
          <w:u w:val="single"/>
        </w:rPr>
        <w:t xml:space="preserve">Certification and </w:t>
      </w:r>
      <w:r w:rsidR="00B22CF7" w:rsidRPr="00BC5390">
        <w:rPr>
          <w:rFonts w:ascii="Aptos" w:hAnsi="Aptos" w:cs="Times New Roman"/>
          <w:b/>
          <w:bCs/>
          <w:sz w:val="24"/>
          <w:szCs w:val="24"/>
          <w:u w:val="single"/>
        </w:rPr>
        <w:t>Technical Skills:</w:t>
      </w:r>
    </w:p>
    <w:tbl>
      <w:tblPr>
        <w:tblpPr w:leftFromText="180" w:rightFromText="180" w:vertAnchor="text" w:horzAnchor="margin" w:tblpXSpec="center" w:tblpY="188"/>
        <w:tblW w:w="9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0"/>
        <w:gridCol w:w="6797"/>
      </w:tblGrid>
      <w:tr w:rsidR="00C7238D" w:rsidRPr="00BC5390" w14:paraId="29E1D48C" w14:textId="77777777" w:rsidTr="00775BDA">
        <w:trPr>
          <w:trHeight w:val="433"/>
        </w:trPr>
        <w:tc>
          <w:tcPr>
            <w:tcW w:w="3100" w:type="dxa"/>
          </w:tcPr>
          <w:p w14:paraId="12EDA53F" w14:textId="1551BEC7" w:rsidR="00C7238D" w:rsidRPr="00BC5390" w:rsidRDefault="00455CAD" w:rsidP="006E7511">
            <w:pPr>
              <w:tabs>
                <w:tab w:val="left" w:pos="7200"/>
                <w:tab w:val="left" w:pos="7560"/>
              </w:tabs>
              <w:spacing w:after="0" w:line="240" w:lineRule="auto"/>
              <w:jc w:val="both"/>
              <w:rPr>
                <w:rFonts w:ascii="Aptos" w:hAnsi="Aptos" w:cs="Times New Roman"/>
                <w:b/>
                <w:bCs/>
                <w:sz w:val="24"/>
                <w:szCs w:val="24"/>
              </w:rPr>
            </w:pPr>
            <w:r>
              <w:rPr>
                <w:rFonts w:ascii="Aptos" w:hAnsi="Aptos" w:cs="Times New Roman"/>
                <w:b/>
                <w:bCs/>
                <w:sz w:val="24"/>
                <w:szCs w:val="24"/>
              </w:rPr>
              <w:t>Microsoft Certified</w:t>
            </w:r>
          </w:p>
        </w:tc>
        <w:tc>
          <w:tcPr>
            <w:tcW w:w="6797" w:type="dxa"/>
          </w:tcPr>
          <w:p w14:paraId="2ACE92ED" w14:textId="77777777" w:rsidR="003269DE" w:rsidRDefault="00455CAD" w:rsidP="006E7511">
            <w:pPr>
              <w:tabs>
                <w:tab w:val="left" w:pos="7200"/>
                <w:tab w:val="left" w:pos="7560"/>
              </w:tabs>
              <w:spacing w:after="0" w:line="240" w:lineRule="auto"/>
              <w:jc w:val="both"/>
              <w:rPr>
                <w:rFonts w:ascii="Aptos" w:hAnsi="Aptos" w:cs="Times New Roman"/>
                <w:sz w:val="24"/>
                <w:szCs w:val="24"/>
              </w:rPr>
            </w:pPr>
            <w:r w:rsidRPr="00455CAD">
              <w:rPr>
                <w:rFonts w:ascii="Aptos" w:hAnsi="Aptos" w:cs="Times New Roman"/>
                <w:sz w:val="24"/>
                <w:szCs w:val="24"/>
              </w:rPr>
              <w:t>Fabric Analytics Engineer Associate</w:t>
            </w:r>
            <w:r>
              <w:rPr>
                <w:rFonts w:ascii="Aptos" w:hAnsi="Aptos" w:cs="Times New Roman"/>
                <w:sz w:val="24"/>
                <w:szCs w:val="24"/>
              </w:rPr>
              <w:t>:</w:t>
            </w:r>
            <w:r w:rsidRPr="00455CAD">
              <w:rPr>
                <w:rFonts w:ascii="Aptos" w:hAnsi="Aptos" w:cs="Times New Roman"/>
                <w:sz w:val="24"/>
                <w:szCs w:val="24"/>
              </w:rPr>
              <w:t>C7DO57-FE6329</w:t>
            </w:r>
          </w:p>
          <w:p w14:paraId="41E92FF6" w14:textId="39B02FF0" w:rsidR="00C7238D" w:rsidRPr="00455CAD" w:rsidRDefault="006E6CEB" w:rsidP="006E7511">
            <w:pPr>
              <w:tabs>
                <w:tab w:val="left" w:pos="7200"/>
                <w:tab w:val="left" w:pos="7560"/>
              </w:tabs>
              <w:spacing w:after="0" w:line="240" w:lineRule="auto"/>
              <w:jc w:val="both"/>
              <w:rPr>
                <w:rFonts w:ascii="Aptos" w:hAnsi="Aptos" w:cs="Times New Roman"/>
                <w:sz w:val="24"/>
                <w:szCs w:val="24"/>
              </w:rPr>
            </w:pPr>
            <w:r w:rsidRPr="006E6CEB">
              <w:rPr>
                <w:rFonts w:ascii="Aptos" w:hAnsi="Aptos" w:cs="Times New Roman"/>
                <w:i/>
                <w:iCs/>
                <w:sz w:val="16"/>
                <w:szCs w:val="16"/>
              </w:rPr>
              <w:t>(</w:t>
            </w:r>
            <w:r w:rsidR="003269DE">
              <w:rPr>
                <w:rFonts w:ascii="Aptos" w:hAnsi="Aptos" w:cs="Times New Roman"/>
                <w:i/>
                <w:iCs/>
                <w:sz w:val="16"/>
                <w:szCs w:val="16"/>
              </w:rPr>
              <w:t>Valid till:</w:t>
            </w:r>
            <w:r w:rsidRPr="006E6CEB">
              <w:rPr>
                <w:rFonts w:ascii="Aptos" w:hAnsi="Aptos" w:cs="Times New Roman"/>
                <w:i/>
                <w:iCs/>
                <w:sz w:val="16"/>
                <w:szCs w:val="16"/>
              </w:rPr>
              <w:t>Aug</w:t>
            </w:r>
            <w:r w:rsidR="00CB44A6">
              <w:rPr>
                <w:rFonts w:ascii="Aptos" w:hAnsi="Aptos" w:cs="Times New Roman"/>
                <w:i/>
                <w:iCs/>
                <w:sz w:val="16"/>
                <w:szCs w:val="16"/>
              </w:rPr>
              <w:t>20</w:t>
            </w:r>
            <w:r w:rsidRPr="006E6CEB">
              <w:rPr>
                <w:rFonts w:ascii="Aptos" w:hAnsi="Aptos" w:cs="Times New Roman"/>
                <w:i/>
                <w:iCs/>
                <w:sz w:val="16"/>
                <w:szCs w:val="16"/>
              </w:rPr>
              <w:t>26)</w:t>
            </w:r>
          </w:p>
        </w:tc>
      </w:tr>
      <w:tr w:rsidR="00455CAD" w:rsidRPr="00BC5390" w14:paraId="27C2D5A8" w14:textId="77777777" w:rsidTr="00775BDA">
        <w:trPr>
          <w:trHeight w:val="433"/>
        </w:trPr>
        <w:tc>
          <w:tcPr>
            <w:tcW w:w="3100" w:type="dxa"/>
          </w:tcPr>
          <w:p w14:paraId="58974E7F" w14:textId="5BA08AB7" w:rsidR="00455CAD" w:rsidRPr="00BC5390" w:rsidRDefault="00455CAD" w:rsidP="00455CAD">
            <w:pPr>
              <w:tabs>
                <w:tab w:val="left" w:pos="7200"/>
                <w:tab w:val="left" w:pos="7560"/>
              </w:tabs>
              <w:spacing w:after="0" w:line="240" w:lineRule="auto"/>
              <w:jc w:val="both"/>
              <w:rPr>
                <w:rFonts w:ascii="Aptos" w:hAnsi="Aptos" w:cs="Times New Roman"/>
                <w:b/>
                <w:bCs/>
                <w:sz w:val="24"/>
                <w:szCs w:val="24"/>
              </w:rPr>
            </w:pPr>
            <w:r w:rsidRPr="00BC5390">
              <w:rPr>
                <w:rFonts w:ascii="Aptos" w:hAnsi="Aptos" w:cs="Times New Roman"/>
                <w:b/>
                <w:bCs/>
                <w:sz w:val="24"/>
                <w:szCs w:val="24"/>
              </w:rPr>
              <w:t>Databases:</w:t>
            </w:r>
          </w:p>
        </w:tc>
        <w:tc>
          <w:tcPr>
            <w:tcW w:w="6797" w:type="dxa"/>
          </w:tcPr>
          <w:p w14:paraId="3FAB3FFE" w14:textId="38F6883D" w:rsidR="00455CAD" w:rsidRPr="00BC5390" w:rsidRDefault="00455CAD" w:rsidP="00455CAD">
            <w:pPr>
              <w:tabs>
                <w:tab w:val="left" w:pos="7200"/>
                <w:tab w:val="left" w:pos="7560"/>
              </w:tabs>
              <w:spacing w:after="0" w:line="240" w:lineRule="auto"/>
              <w:jc w:val="both"/>
              <w:rPr>
                <w:rFonts w:ascii="Aptos" w:hAnsi="Aptos" w:cs="Times New Roman"/>
                <w:bCs/>
                <w:sz w:val="24"/>
                <w:szCs w:val="24"/>
              </w:rPr>
            </w:pPr>
            <w:r w:rsidRPr="00BC5390">
              <w:rPr>
                <w:rFonts w:ascii="Aptos" w:hAnsi="Aptos" w:cs="Times New Roman"/>
                <w:bCs/>
                <w:sz w:val="24"/>
                <w:szCs w:val="24"/>
              </w:rPr>
              <w:t>Azure Databricks, Azure SQL Datalake, MS SQL server, Hue, Impala, Oracle, AAS Cube, Azure Devops.</w:t>
            </w:r>
          </w:p>
        </w:tc>
      </w:tr>
      <w:tr w:rsidR="00455CAD" w:rsidRPr="00BC5390" w14:paraId="7A61D29D" w14:textId="77777777" w:rsidTr="00775BDA">
        <w:trPr>
          <w:trHeight w:val="433"/>
        </w:trPr>
        <w:tc>
          <w:tcPr>
            <w:tcW w:w="3100" w:type="dxa"/>
          </w:tcPr>
          <w:p w14:paraId="57A3D314" w14:textId="77777777" w:rsidR="00455CAD" w:rsidRPr="00BC5390" w:rsidRDefault="00455CAD" w:rsidP="00455CAD">
            <w:pPr>
              <w:tabs>
                <w:tab w:val="left" w:pos="7200"/>
                <w:tab w:val="left" w:pos="7560"/>
              </w:tabs>
              <w:spacing w:after="0" w:line="240" w:lineRule="auto"/>
              <w:jc w:val="both"/>
              <w:rPr>
                <w:rFonts w:ascii="Aptos" w:hAnsi="Aptos" w:cs="Times New Roman"/>
                <w:b/>
                <w:bCs/>
                <w:sz w:val="24"/>
                <w:szCs w:val="24"/>
              </w:rPr>
            </w:pPr>
            <w:r w:rsidRPr="00BC5390">
              <w:rPr>
                <w:rFonts w:ascii="Aptos" w:hAnsi="Aptos" w:cs="Times New Roman"/>
                <w:b/>
                <w:bCs/>
                <w:sz w:val="24"/>
                <w:szCs w:val="24"/>
              </w:rPr>
              <w:t>Reporting Tool:</w:t>
            </w:r>
          </w:p>
        </w:tc>
        <w:tc>
          <w:tcPr>
            <w:tcW w:w="6797" w:type="dxa"/>
          </w:tcPr>
          <w:p w14:paraId="42E58666" w14:textId="03CDD55E" w:rsidR="00455CAD" w:rsidRPr="00BC5390" w:rsidRDefault="00455CAD" w:rsidP="00455CAD">
            <w:pPr>
              <w:tabs>
                <w:tab w:val="left" w:pos="7200"/>
                <w:tab w:val="left" w:pos="7560"/>
              </w:tabs>
              <w:spacing w:after="0" w:line="240" w:lineRule="auto"/>
              <w:jc w:val="both"/>
              <w:rPr>
                <w:rFonts w:ascii="Aptos" w:hAnsi="Aptos" w:cs="Times New Roman"/>
                <w:b/>
                <w:bCs/>
                <w:sz w:val="24"/>
                <w:szCs w:val="24"/>
              </w:rPr>
            </w:pPr>
            <w:r w:rsidRPr="00BC5390">
              <w:rPr>
                <w:rFonts w:ascii="Aptos" w:hAnsi="Aptos" w:cs="Times New Roman"/>
                <w:bCs/>
                <w:sz w:val="24"/>
                <w:szCs w:val="24"/>
              </w:rPr>
              <w:t>Power BI (Desktop &amp; Cloud), Tibco Spotfire (7.X), MS Excel, SQL, Autosys.</w:t>
            </w:r>
          </w:p>
        </w:tc>
      </w:tr>
      <w:tr w:rsidR="00455CAD" w:rsidRPr="00BC5390" w14:paraId="319199AE" w14:textId="77777777" w:rsidTr="00775BDA">
        <w:trPr>
          <w:trHeight w:val="433"/>
        </w:trPr>
        <w:tc>
          <w:tcPr>
            <w:tcW w:w="3100" w:type="dxa"/>
          </w:tcPr>
          <w:p w14:paraId="7315C008" w14:textId="77777777" w:rsidR="00455CAD" w:rsidRPr="00BC5390" w:rsidRDefault="00455CAD" w:rsidP="00455CAD">
            <w:pPr>
              <w:tabs>
                <w:tab w:val="left" w:pos="7200"/>
                <w:tab w:val="left" w:pos="7560"/>
              </w:tabs>
              <w:spacing w:after="0" w:line="240" w:lineRule="auto"/>
              <w:jc w:val="both"/>
              <w:rPr>
                <w:rFonts w:ascii="Aptos" w:hAnsi="Aptos" w:cs="Times New Roman"/>
                <w:b/>
                <w:bCs/>
                <w:sz w:val="24"/>
                <w:szCs w:val="24"/>
              </w:rPr>
            </w:pPr>
            <w:r w:rsidRPr="00BC5390">
              <w:rPr>
                <w:rFonts w:ascii="Aptos" w:hAnsi="Aptos" w:cs="Times New Roman"/>
                <w:b/>
                <w:bCs/>
                <w:sz w:val="24"/>
                <w:szCs w:val="24"/>
              </w:rPr>
              <w:t>Methodologies/Tools</w:t>
            </w:r>
          </w:p>
        </w:tc>
        <w:tc>
          <w:tcPr>
            <w:tcW w:w="6797" w:type="dxa"/>
          </w:tcPr>
          <w:p w14:paraId="2474D810" w14:textId="6DB53786" w:rsidR="00455CAD" w:rsidRPr="00BC5390" w:rsidRDefault="00455CAD" w:rsidP="00455CAD">
            <w:pPr>
              <w:tabs>
                <w:tab w:val="left" w:pos="7200"/>
                <w:tab w:val="left" w:pos="7560"/>
              </w:tabs>
              <w:spacing w:after="0" w:line="240" w:lineRule="auto"/>
              <w:jc w:val="both"/>
              <w:rPr>
                <w:rFonts w:ascii="Aptos" w:hAnsi="Aptos" w:cs="Times New Roman"/>
                <w:b/>
                <w:bCs/>
                <w:sz w:val="24"/>
                <w:szCs w:val="24"/>
              </w:rPr>
            </w:pPr>
            <w:r w:rsidRPr="00BC5390">
              <w:rPr>
                <w:rFonts w:ascii="Aptos" w:hAnsi="Aptos" w:cs="Times New Roman"/>
                <w:bCs/>
                <w:sz w:val="24"/>
                <w:szCs w:val="24"/>
              </w:rPr>
              <w:t>JIRA, Confluence, Waterfall, MS Project, Informatica (ETL).</w:t>
            </w:r>
          </w:p>
        </w:tc>
      </w:tr>
    </w:tbl>
    <w:p w14:paraId="1F6FFBCE" w14:textId="77777777" w:rsidR="006E7511" w:rsidRPr="00BC5390" w:rsidRDefault="006E7511" w:rsidP="006E7511">
      <w:pPr>
        <w:spacing w:after="0" w:line="240" w:lineRule="auto"/>
        <w:jc w:val="both"/>
        <w:rPr>
          <w:rFonts w:ascii="Aptos" w:hAnsi="Aptos" w:cs="Times New Roman"/>
          <w:b/>
          <w:sz w:val="24"/>
          <w:szCs w:val="24"/>
        </w:rPr>
      </w:pPr>
    </w:p>
    <w:p w14:paraId="26866EF1" w14:textId="18FF9125" w:rsidR="00AB214C" w:rsidRPr="00BC5390" w:rsidRDefault="00B703B4" w:rsidP="006E7511">
      <w:pPr>
        <w:spacing w:after="0" w:line="240" w:lineRule="auto"/>
        <w:jc w:val="both"/>
        <w:rPr>
          <w:rFonts w:ascii="Aptos" w:hAnsi="Aptos" w:cs="Times New Roman"/>
          <w:b/>
          <w:sz w:val="24"/>
          <w:szCs w:val="24"/>
          <w:u w:val="single"/>
        </w:rPr>
      </w:pPr>
      <w:r w:rsidRPr="00BC5390">
        <w:rPr>
          <w:rFonts w:ascii="Aptos" w:hAnsi="Aptos" w:cs="Times New Roman"/>
          <w:b/>
          <w:sz w:val="24"/>
          <w:szCs w:val="24"/>
          <w:u w:val="single"/>
        </w:rPr>
        <w:t>Professional Experience:</w:t>
      </w:r>
    </w:p>
    <w:p w14:paraId="1BC81D47" w14:textId="573D202E" w:rsidR="00705BE9" w:rsidRPr="00BC5390" w:rsidRDefault="00705BE9" w:rsidP="006E7511">
      <w:pPr>
        <w:spacing w:after="0" w:line="240" w:lineRule="auto"/>
        <w:jc w:val="both"/>
        <w:rPr>
          <w:rFonts w:ascii="Aptos" w:hAnsi="Aptos" w:cs="Times New Roman"/>
          <w:sz w:val="24"/>
          <w:szCs w:val="24"/>
        </w:rPr>
      </w:pPr>
      <w:r w:rsidRPr="00BC5390">
        <w:rPr>
          <w:rFonts w:ascii="Aptos" w:hAnsi="Aptos" w:cs="Times New Roman"/>
          <w:b/>
          <w:sz w:val="24"/>
          <w:szCs w:val="24"/>
        </w:rPr>
        <w:t>Client: Molina Healthcare</w:t>
      </w:r>
      <w:r w:rsidR="006E7511" w:rsidRPr="00BC5390">
        <w:rPr>
          <w:rFonts w:ascii="Aptos" w:hAnsi="Aptos" w:cs="Times New Roman"/>
          <w:b/>
          <w:sz w:val="24"/>
          <w:szCs w:val="24"/>
        </w:rPr>
        <w:t xml:space="preserve"> </w:t>
      </w:r>
      <w:r w:rsidR="006E7511" w:rsidRPr="00BC5390">
        <w:rPr>
          <w:rFonts w:ascii="Aptos" w:hAnsi="Aptos" w:cs="Times New Roman"/>
          <w:b/>
          <w:bCs/>
          <w:sz w:val="24"/>
          <w:szCs w:val="24"/>
        </w:rPr>
        <w:t>Long Beach, CA</w:t>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00F07D64" w:rsidRPr="00BC5390">
        <w:rPr>
          <w:rFonts w:ascii="Aptos" w:hAnsi="Aptos" w:cs="Times New Roman"/>
          <w:b/>
          <w:sz w:val="24"/>
          <w:szCs w:val="24"/>
        </w:rPr>
        <w:tab/>
      </w:r>
      <w:r w:rsidR="00077FD1">
        <w:rPr>
          <w:rFonts w:ascii="Aptos" w:hAnsi="Aptos" w:cs="Times New Roman"/>
          <w:b/>
          <w:sz w:val="24"/>
          <w:szCs w:val="24"/>
        </w:rPr>
        <w:t xml:space="preserve">April </w:t>
      </w:r>
      <w:r w:rsidRPr="00BC5390">
        <w:rPr>
          <w:rFonts w:ascii="Aptos" w:hAnsi="Aptos" w:cs="Times New Roman"/>
          <w:b/>
          <w:sz w:val="24"/>
          <w:szCs w:val="24"/>
        </w:rPr>
        <w:t xml:space="preserve">2023 – </w:t>
      </w:r>
      <w:r w:rsidR="00D4718F">
        <w:rPr>
          <w:rFonts w:ascii="Aptos" w:hAnsi="Aptos" w:cs="Times New Roman"/>
          <w:b/>
          <w:sz w:val="24"/>
          <w:szCs w:val="24"/>
        </w:rPr>
        <w:t>Jun 2025</w:t>
      </w:r>
    </w:p>
    <w:p w14:paraId="1D05E615" w14:textId="101CBD58" w:rsidR="00705BE9" w:rsidRDefault="00705BE9" w:rsidP="006E7511">
      <w:pPr>
        <w:spacing w:after="0" w:line="240" w:lineRule="auto"/>
        <w:jc w:val="both"/>
        <w:rPr>
          <w:rFonts w:ascii="Aptos" w:hAnsi="Aptos" w:cs="Times New Roman"/>
          <w:b/>
          <w:sz w:val="24"/>
          <w:szCs w:val="24"/>
        </w:rPr>
      </w:pPr>
      <w:r w:rsidRPr="00BC5390">
        <w:rPr>
          <w:rFonts w:ascii="Aptos" w:hAnsi="Aptos" w:cs="Times New Roman"/>
          <w:b/>
          <w:sz w:val="24"/>
          <w:szCs w:val="24"/>
        </w:rPr>
        <w:t>Role</w:t>
      </w:r>
      <w:r w:rsidR="00144EBC">
        <w:rPr>
          <w:rFonts w:ascii="Aptos" w:hAnsi="Aptos" w:cs="Times New Roman"/>
          <w:b/>
          <w:sz w:val="24"/>
          <w:szCs w:val="24"/>
        </w:rPr>
        <w:t xml:space="preserve">: </w:t>
      </w:r>
      <w:r w:rsidR="0044615A">
        <w:rPr>
          <w:rFonts w:ascii="Aptos" w:hAnsi="Aptos" w:cs="Times New Roman"/>
          <w:b/>
          <w:sz w:val="24"/>
          <w:szCs w:val="24"/>
        </w:rPr>
        <w:t>Business Intelligence Analyst</w:t>
      </w:r>
    </w:p>
    <w:p w14:paraId="194776F0" w14:textId="77777777" w:rsidR="00116BC2" w:rsidRPr="00BC5390" w:rsidRDefault="00116BC2" w:rsidP="006E7511">
      <w:pPr>
        <w:spacing w:after="0" w:line="240" w:lineRule="auto"/>
        <w:jc w:val="both"/>
        <w:rPr>
          <w:rFonts w:ascii="Aptos" w:hAnsi="Aptos" w:cs="Times New Roman"/>
          <w:b/>
          <w:sz w:val="24"/>
          <w:szCs w:val="24"/>
        </w:rPr>
      </w:pPr>
    </w:p>
    <w:p w14:paraId="2FF9A9BB" w14:textId="6C82E5BC" w:rsidR="00116BC2" w:rsidRPr="00BC5390" w:rsidRDefault="00116BC2" w:rsidP="006E7511">
      <w:pPr>
        <w:spacing w:after="0" w:line="240" w:lineRule="auto"/>
        <w:jc w:val="both"/>
        <w:rPr>
          <w:rFonts w:ascii="Aptos" w:hAnsi="Aptos" w:cs="Times New Roman"/>
          <w:bCs/>
          <w:sz w:val="24"/>
          <w:szCs w:val="24"/>
        </w:rPr>
      </w:pPr>
      <w:r w:rsidRPr="00BC5390">
        <w:rPr>
          <w:rFonts w:ascii="Aptos" w:hAnsi="Aptos" w:cs="Times New Roman"/>
          <w:b/>
          <w:sz w:val="24"/>
          <w:szCs w:val="24"/>
        </w:rPr>
        <w:t xml:space="preserve">Project1: </w:t>
      </w:r>
      <w:r w:rsidRPr="00BC5390">
        <w:rPr>
          <w:rFonts w:ascii="Aptos" w:hAnsi="Aptos" w:cs="Times New Roman"/>
          <w:b/>
          <w:sz w:val="24"/>
          <w:szCs w:val="24"/>
        </w:rPr>
        <w:br/>
      </w:r>
      <w:r w:rsidRPr="00BC5390">
        <w:rPr>
          <w:rFonts w:ascii="Aptos" w:hAnsi="Aptos" w:cs="Times New Roman"/>
          <w:b/>
          <w:sz w:val="24"/>
          <w:szCs w:val="24"/>
        </w:rPr>
        <w:br/>
        <w:t xml:space="preserve">Summary: </w:t>
      </w:r>
      <w:r w:rsidR="000329FF" w:rsidRPr="00BC5390">
        <w:rPr>
          <w:rFonts w:ascii="Aptos" w:hAnsi="Aptos" w:cs="Times New Roman"/>
          <w:bCs/>
          <w:sz w:val="24"/>
          <w:szCs w:val="24"/>
        </w:rPr>
        <w:t>Worked on the Inovalon Migration project to assist health plan teams in transitioning from the Claimsphere (CS) platform to Inovalon (Inov). This involved preparing and delivering training, creating documentation, coordinating with upstream and downstream teams, ensuring HEDIS data integrity, and supporting teams with the necessary resources to remediate and align their processes with the new system.</w:t>
      </w:r>
    </w:p>
    <w:p w14:paraId="754255EC" w14:textId="77777777" w:rsidR="00116BC2" w:rsidRPr="00BC5390" w:rsidRDefault="00116BC2" w:rsidP="006E7511">
      <w:pPr>
        <w:spacing w:after="0" w:line="240" w:lineRule="auto"/>
        <w:jc w:val="both"/>
        <w:rPr>
          <w:rFonts w:ascii="Aptos" w:hAnsi="Aptos" w:cs="Times New Roman"/>
          <w:bCs/>
          <w:sz w:val="24"/>
          <w:szCs w:val="24"/>
        </w:rPr>
      </w:pPr>
    </w:p>
    <w:p w14:paraId="25ABF188" w14:textId="77777777" w:rsidR="000329FF" w:rsidRPr="000329FF" w:rsidRDefault="000329FF" w:rsidP="000329FF">
      <w:pPr>
        <w:spacing w:after="0" w:line="240" w:lineRule="auto"/>
        <w:jc w:val="both"/>
        <w:rPr>
          <w:rFonts w:ascii="Aptos" w:hAnsi="Aptos" w:cs="Times New Roman"/>
          <w:b/>
          <w:bCs/>
          <w:sz w:val="24"/>
          <w:szCs w:val="24"/>
        </w:rPr>
      </w:pPr>
      <w:r w:rsidRPr="000329FF">
        <w:rPr>
          <w:rFonts w:ascii="Aptos" w:hAnsi="Aptos" w:cs="Times New Roman"/>
          <w:b/>
          <w:bCs/>
          <w:sz w:val="24"/>
          <w:szCs w:val="24"/>
        </w:rPr>
        <w:t>Key Contributions and Activities:</w:t>
      </w:r>
    </w:p>
    <w:p w14:paraId="505DAB53" w14:textId="77777777" w:rsidR="000329FF" w:rsidRPr="000329FF" w:rsidRDefault="000329FF" w:rsidP="000329FF">
      <w:pPr>
        <w:numPr>
          <w:ilvl w:val="0"/>
          <w:numId w:val="24"/>
        </w:numPr>
        <w:spacing w:after="0" w:line="240" w:lineRule="auto"/>
        <w:jc w:val="both"/>
        <w:rPr>
          <w:rFonts w:ascii="Aptos" w:hAnsi="Aptos" w:cs="Times New Roman"/>
          <w:b/>
          <w:sz w:val="24"/>
          <w:szCs w:val="24"/>
        </w:rPr>
      </w:pPr>
      <w:r w:rsidRPr="000329FF">
        <w:rPr>
          <w:rFonts w:ascii="Aptos" w:hAnsi="Aptos" w:cs="Times New Roman"/>
          <w:b/>
          <w:bCs/>
          <w:sz w:val="24"/>
          <w:szCs w:val="24"/>
        </w:rPr>
        <w:t>Training and Documentation</w:t>
      </w:r>
      <w:r w:rsidRPr="000329FF">
        <w:rPr>
          <w:rFonts w:ascii="Aptos" w:hAnsi="Aptos" w:cs="Times New Roman"/>
          <w:b/>
          <w:sz w:val="24"/>
          <w:szCs w:val="24"/>
        </w:rPr>
        <w:t>:</w:t>
      </w:r>
    </w:p>
    <w:p w14:paraId="34825C7B" w14:textId="77777777" w:rsidR="000329FF" w:rsidRPr="000329FF" w:rsidRDefault="000329FF" w:rsidP="000329FF">
      <w:pPr>
        <w:numPr>
          <w:ilvl w:val="1"/>
          <w:numId w:val="25"/>
        </w:numPr>
        <w:spacing w:after="0" w:line="240" w:lineRule="auto"/>
        <w:jc w:val="both"/>
        <w:rPr>
          <w:rFonts w:ascii="Aptos" w:hAnsi="Aptos" w:cs="Times New Roman"/>
          <w:bCs/>
          <w:sz w:val="24"/>
          <w:szCs w:val="24"/>
        </w:rPr>
      </w:pPr>
      <w:r w:rsidRPr="000329FF">
        <w:rPr>
          <w:rFonts w:ascii="Aptos" w:hAnsi="Aptos" w:cs="Times New Roman"/>
          <w:bCs/>
          <w:sz w:val="24"/>
          <w:szCs w:val="24"/>
        </w:rPr>
        <w:t>Conducted training sessions for all 23 health plan teams to guide them on the Inovalon implementation process.</w:t>
      </w:r>
    </w:p>
    <w:p w14:paraId="08229F8C" w14:textId="77777777" w:rsidR="000329FF" w:rsidRPr="000329FF" w:rsidRDefault="000329FF" w:rsidP="000329FF">
      <w:pPr>
        <w:numPr>
          <w:ilvl w:val="1"/>
          <w:numId w:val="25"/>
        </w:numPr>
        <w:spacing w:after="0" w:line="240" w:lineRule="auto"/>
        <w:jc w:val="both"/>
        <w:rPr>
          <w:rFonts w:ascii="Aptos" w:hAnsi="Aptos" w:cs="Times New Roman"/>
          <w:bCs/>
          <w:sz w:val="24"/>
          <w:szCs w:val="24"/>
        </w:rPr>
      </w:pPr>
      <w:r w:rsidRPr="000329FF">
        <w:rPr>
          <w:rFonts w:ascii="Aptos" w:hAnsi="Aptos" w:cs="Times New Roman"/>
          <w:bCs/>
          <w:sz w:val="24"/>
          <w:szCs w:val="24"/>
        </w:rPr>
        <w:t>Prepared and presented comparative training materials on RQS Databricks Claimsphere vs. RQSM Databricks Inovalon for health plan teams.</w:t>
      </w:r>
    </w:p>
    <w:p w14:paraId="334F6E90" w14:textId="77777777" w:rsidR="000329FF" w:rsidRDefault="000329FF" w:rsidP="000329FF">
      <w:pPr>
        <w:numPr>
          <w:ilvl w:val="1"/>
          <w:numId w:val="25"/>
        </w:numPr>
        <w:spacing w:after="0" w:line="240" w:lineRule="auto"/>
        <w:jc w:val="both"/>
        <w:rPr>
          <w:rFonts w:ascii="Aptos" w:hAnsi="Aptos" w:cs="Times New Roman"/>
          <w:bCs/>
          <w:sz w:val="24"/>
          <w:szCs w:val="24"/>
        </w:rPr>
      </w:pPr>
      <w:r w:rsidRPr="000329FF">
        <w:rPr>
          <w:rFonts w:ascii="Aptos" w:hAnsi="Aptos" w:cs="Times New Roman"/>
          <w:bCs/>
          <w:sz w:val="24"/>
          <w:szCs w:val="24"/>
        </w:rPr>
        <w:lastRenderedPageBreak/>
        <w:t>Created user guides for querying data in the Azure Databricks environment (UAT and Production).</w:t>
      </w:r>
    </w:p>
    <w:p w14:paraId="6C262331" w14:textId="77777777" w:rsidR="006759E7" w:rsidRPr="000329FF" w:rsidRDefault="006759E7" w:rsidP="006759E7">
      <w:pPr>
        <w:spacing w:after="0" w:line="240" w:lineRule="auto"/>
        <w:ind w:left="1440"/>
        <w:jc w:val="both"/>
        <w:rPr>
          <w:rFonts w:ascii="Aptos" w:hAnsi="Aptos" w:cs="Times New Roman"/>
          <w:bCs/>
          <w:sz w:val="24"/>
          <w:szCs w:val="24"/>
        </w:rPr>
      </w:pPr>
    </w:p>
    <w:p w14:paraId="095166B4" w14:textId="77777777" w:rsidR="000329FF" w:rsidRPr="000329FF" w:rsidRDefault="000329FF" w:rsidP="000329FF">
      <w:pPr>
        <w:numPr>
          <w:ilvl w:val="0"/>
          <w:numId w:val="24"/>
        </w:numPr>
        <w:spacing w:after="0" w:line="240" w:lineRule="auto"/>
        <w:jc w:val="both"/>
        <w:rPr>
          <w:rFonts w:ascii="Aptos" w:hAnsi="Aptos" w:cs="Times New Roman"/>
          <w:b/>
          <w:sz w:val="24"/>
          <w:szCs w:val="24"/>
        </w:rPr>
      </w:pPr>
      <w:r w:rsidRPr="000329FF">
        <w:rPr>
          <w:rFonts w:ascii="Aptos" w:hAnsi="Aptos" w:cs="Times New Roman"/>
          <w:b/>
          <w:bCs/>
          <w:sz w:val="24"/>
          <w:szCs w:val="24"/>
        </w:rPr>
        <w:t>Code and Report Remediation</w:t>
      </w:r>
      <w:r w:rsidRPr="000329FF">
        <w:rPr>
          <w:rFonts w:ascii="Aptos" w:hAnsi="Aptos" w:cs="Times New Roman"/>
          <w:b/>
          <w:sz w:val="24"/>
          <w:szCs w:val="24"/>
        </w:rPr>
        <w:t>:</w:t>
      </w:r>
    </w:p>
    <w:p w14:paraId="12DDB972"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Developed a sample code remediation document for transitioning from Claimsphere to Inovalon across two layers:</w:t>
      </w:r>
    </w:p>
    <w:p w14:paraId="5F200AC7" w14:textId="77777777" w:rsidR="000329FF" w:rsidRPr="000329FF" w:rsidRDefault="000329FF" w:rsidP="000329FF">
      <w:pPr>
        <w:numPr>
          <w:ilvl w:val="2"/>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Databricks SQL to Power BI.</w:t>
      </w:r>
    </w:p>
    <w:p w14:paraId="6B4A4F41" w14:textId="77777777" w:rsidR="000329FF" w:rsidRPr="000329FF" w:rsidRDefault="000329FF" w:rsidP="000329FF">
      <w:pPr>
        <w:numPr>
          <w:ilvl w:val="2"/>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Databricks Notebook to Power BI.</w:t>
      </w:r>
    </w:p>
    <w:p w14:paraId="1CCF5E16"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Actively informed health plan teams to remediate their Databricks SQL scripts, Notebooks, Power BI reports, and jobs to align with the new RQSM Datamart/Cube/Report layouts.</w:t>
      </w:r>
    </w:p>
    <w:p w14:paraId="5A593401" w14:textId="77777777" w:rsidR="000329FF" w:rsidRPr="000329FF" w:rsidRDefault="000329FF" w:rsidP="000329FF">
      <w:pPr>
        <w:numPr>
          <w:ilvl w:val="0"/>
          <w:numId w:val="24"/>
        </w:numPr>
        <w:spacing w:after="0" w:line="240" w:lineRule="auto"/>
        <w:jc w:val="both"/>
        <w:rPr>
          <w:rFonts w:ascii="Aptos" w:hAnsi="Aptos" w:cs="Times New Roman"/>
          <w:b/>
          <w:sz w:val="24"/>
          <w:szCs w:val="24"/>
        </w:rPr>
      </w:pPr>
      <w:r w:rsidRPr="000329FF">
        <w:rPr>
          <w:rFonts w:ascii="Aptos" w:hAnsi="Aptos" w:cs="Times New Roman"/>
          <w:b/>
          <w:bCs/>
          <w:sz w:val="24"/>
          <w:szCs w:val="24"/>
        </w:rPr>
        <w:t>Data Mapping and Validation</w:t>
      </w:r>
      <w:r w:rsidRPr="000329FF">
        <w:rPr>
          <w:rFonts w:ascii="Aptos" w:hAnsi="Aptos" w:cs="Times New Roman"/>
          <w:b/>
          <w:sz w:val="24"/>
          <w:szCs w:val="24"/>
        </w:rPr>
        <w:t>:</w:t>
      </w:r>
    </w:p>
    <w:p w14:paraId="2B2CE52E"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Prepared comprehensive data mapping documents for foundational datasets, including:</w:t>
      </w:r>
    </w:p>
    <w:p w14:paraId="7460CEE1" w14:textId="77777777" w:rsidR="000329FF" w:rsidRPr="000329FF" w:rsidRDefault="000329FF" w:rsidP="000329FF">
      <w:pPr>
        <w:numPr>
          <w:ilvl w:val="2"/>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Admin Member Detail Historical Expanded</w:t>
      </w:r>
    </w:p>
    <w:p w14:paraId="40ED7E48" w14:textId="77777777" w:rsidR="000329FF" w:rsidRPr="000329FF" w:rsidRDefault="000329FF" w:rsidP="000329FF">
      <w:pPr>
        <w:numPr>
          <w:ilvl w:val="2"/>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Admin Flagged Event</w:t>
      </w:r>
    </w:p>
    <w:p w14:paraId="72126366" w14:textId="77777777" w:rsidR="000329FF" w:rsidRPr="000329FF" w:rsidRDefault="000329FF" w:rsidP="000329FF">
      <w:pPr>
        <w:numPr>
          <w:ilvl w:val="2"/>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Table Measure Rate Summary</w:t>
      </w:r>
    </w:p>
    <w:p w14:paraId="467C38B0" w14:textId="77777777" w:rsidR="000329FF" w:rsidRPr="000329FF" w:rsidRDefault="000329FF" w:rsidP="000329FF">
      <w:pPr>
        <w:numPr>
          <w:ilvl w:val="2"/>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HEDIS Measure Rate Summary</w:t>
      </w:r>
    </w:p>
    <w:p w14:paraId="2697A2DD"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Created sample queries to validate data between Claimsphere and Inovalon for multiple datasets, such as flowchart_run, dimmeasuresubmeasure, dimhedispopulation, and more.</w:t>
      </w:r>
    </w:p>
    <w:p w14:paraId="224FB37B" w14:textId="77777777" w:rsidR="000329FF" w:rsidRPr="00BC5390" w:rsidRDefault="000329FF" w:rsidP="000329FF">
      <w:pPr>
        <w:numPr>
          <w:ilvl w:val="1"/>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Collaborated with business teams to gather data dictionaries for Inovalon datasets and ensure accuracy.</w:t>
      </w:r>
    </w:p>
    <w:p w14:paraId="7D71A278" w14:textId="77777777" w:rsidR="000329FF" w:rsidRPr="000329FF" w:rsidRDefault="000329FF" w:rsidP="000329FF">
      <w:pPr>
        <w:spacing w:after="0" w:line="240" w:lineRule="auto"/>
        <w:ind w:left="1440"/>
        <w:jc w:val="both"/>
        <w:rPr>
          <w:rFonts w:ascii="Aptos" w:hAnsi="Aptos" w:cs="Times New Roman"/>
          <w:bCs/>
          <w:sz w:val="24"/>
          <w:szCs w:val="24"/>
        </w:rPr>
      </w:pPr>
    </w:p>
    <w:p w14:paraId="66A53C30" w14:textId="77777777" w:rsidR="000329FF" w:rsidRPr="000329FF" w:rsidRDefault="000329FF" w:rsidP="000329FF">
      <w:pPr>
        <w:numPr>
          <w:ilvl w:val="0"/>
          <w:numId w:val="24"/>
        </w:numPr>
        <w:spacing w:after="0" w:line="240" w:lineRule="auto"/>
        <w:jc w:val="both"/>
        <w:rPr>
          <w:rFonts w:ascii="Aptos" w:hAnsi="Aptos" w:cs="Times New Roman"/>
          <w:b/>
          <w:sz w:val="24"/>
          <w:szCs w:val="24"/>
        </w:rPr>
      </w:pPr>
      <w:r w:rsidRPr="000329FF">
        <w:rPr>
          <w:rFonts w:ascii="Aptos" w:hAnsi="Aptos" w:cs="Times New Roman"/>
          <w:b/>
          <w:bCs/>
          <w:sz w:val="24"/>
          <w:szCs w:val="24"/>
        </w:rPr>
        <w:t>HEDIS Data Migration</w:t>
      </w:r>
      <w:r w:rsidRPr="000329FF">
        <w:rPr>
          <w:rFonts w:ascii="Aptos" w:hAnsi="Aptos" w:cs="Times New Roman"/>
          <w:b/>
          <w:sz w:val="24"/>
          <w:szCs w:val="24"/>
        </w:rPr>
        <w:t>:</w:t>
      </w:r>
    </w:p>
    <w:p w14:paraId="6C02FAB7"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Gained a thorough understanding of the HEDIS data flow from QDRM &amp; QMRM systems into L0, L1, and L2 layers.</w:t>
      </w:r>
    </w:p>
    <w:p w14:paraId="4959334B"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Coordinated with upstream teams (L0, L1) to ensure necessary fields were available for downstream teams and health plan reporting.</w:t>
      </w:r>
    </w:p>
    <w:p w14:paraId="7E11A4FA"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Communicated the impact of the migration on HEDIS data sources (e.g., Claimsphere backend tables, SharePoint/Excel reports) to 23 state teams and provided actionable guidance.</w:t>
      </w:r>
    </w:p>
    <w:p w14:paraId="05F2F7C5" w14:textId="77777777" w:rsidR="000329FF" w:rsidRPr="000329FF" w:rsidRDefault="000329FF" w:rsidP="000329FF">
      <w:pPr>
        <w:numPr>
          <w:ilvl w:val="0"/>
          <w:numId w:val="24"/>
        </w:numPr>
        <w:spacing w:after="0" w:line="240" w:lineRule="auto"/>
        <w:jc w:val="both"/>
        <w:rPr>
          <w:rFonts w:ascii="Aptos" w:hAnsi="Aptos" w:cs="Times New Roman"/>
          <w:b/>
          <w:sz w:val="24"/>
          <w:szCs w:val="24"/>
        </w:rPr>
      </w:pPr>
      <w:r w:rsidRPr="000329FF">
        <w:rPr>
          <w:rFonts w:ascii="Aptos" w:hAnsi="Aptos" w:cs="Times New Roman"/>
          <w:b/>
          <w:bCs/>
          <w:sz w:val="24"/>
          <w:szCs w:val="24"/>
        </w:rPr>
        <w:t>Tracking and Reporting</w:t>
      </w:r>
      <w:r w:rsidRPr="000329FF">
        <w:rPr>
          <w:rFonts w:ascii="Aptos" w:hAnsi="Aptos" w:cs="Times New Roman"/>
          <w:b/>
          <w:sz w:val="24"/>
          <w:szCs w:val="24"/>
        </w:rPr>
        <w:t>:</w:t>
      </w:r>
    </w:p>
    <w:p w14:paraId="5517F83D"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Maintained and tracked the L2 inventory of items across RQS Datamart, RQS Cube, Molina Compass reports, and extracts.</w:t>
      </w:r>
    </w:p>
    <w:p w14:paraId="139B146E"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Prepared an inventory tracker log for health plan teams, documenting:</w:t>
      </w:r>
    </w:p>
    <w:p w14:paraId="3F6B7263" w14:textId="77777777" w:rsidR="000329FF" w:rsidRPr="000329FF" w:rsidRDefault="000329FF" w:rsidP="000329FF">
      <w:pPr>
        <w:numPr>
          <w:ilvl w:val="2"/>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Owners.</w:t>
      </w:r>
    </w:p>
    <w:p w14:paraId="1810232C" w14:textId="77777777" w:rsidR="000329FF" w:rsidRPr="000329FF" w:rsidRDefault="000329FF" w:rsidP="000329FF">
      <w:pPr>
        <w:numPr>
          <w:ilvl w:val="2"/>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Object categories (e.g., Databricks SQL, Power BI, Excel reports).</w:t>
      </w:r>
    </w:p>
    <w:p w14:paraId="3E221558" w14:textId="77777777" w:rsidR="000329FF" w:rsidRPr="000329FF" w:rsidRDefault="000329FF" w:rsidP="000329FF">
      <w:pPr>
        <w:numPr>
          <w:ilvl w:val="2"/>
          <w:numId w:val="24"/>
        </w:numPr>
        <w:spacing w:after="0" w:line="240" w:lineRule="auto"/>
        <w:jc w:val="both"/>
        <w:rPr>
          <w:rFonts w:ascii="Aptos" w:hAnsi="Aptos" w:cs="Times New Roman"/>
          <w:bCs/>
          <w:sz w:val="24"/>
          <w:szCs w:val="24"/>
        </w:rPr>
      </w:pPr>
      <w:r w:rsidRPr="000329FF">
        <w:rPr>
          <w:rFonts w:ascii="Aptos" w:hAnsi="Aptos" w:cs="Times New Roman"/>
          <w:bCs/>
          <w:sz w:val="24"/>
          <w:szCs w:val="24"/>
        </w:rPr>
        <w:t>Script/report names, remediation completion, and sign-off dates.</w:t>
      </w:r>
    </w:p>
    <w:p w14:paraId="3C9999F3"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Actively followed up with health plan owners on remediation progress and provided daily status updates to the Quality Analytics team, summarizing open, closed, and in-progress items.</w:t>
      </w:r>
    </w:p>
    <w:p w14:paraId="6BB3D5F8" w14:textId="77777777" w:rsidR="000329FF" w:rsidRPr="000329FF" w:rsidRDefault="000329FF" w:rsidP="000329FF">
      <w:pPr>
        <w:numPr>
          <w:ilvl w:val="0"/>
          <w:numId w:val="24"/>
        </w:numPr>
        <w:spacing w:after="0" w:line="240" w:lineRule="auto"/>
        <w:jc w:val="both"/>
        <w:rPr>
          <w:rFonts w:ascii="Aptos" w:hAnsi="Aptos" w:cs="Times New Roman"/>
          <w:b/>
          <w:sz w:val="24"/>
          <w:szCs w:val="24"/>
        </w:rPr>
      </w:pPr>
      <w:r w:rsidRPr="000329FF">
        <w:rPr>
          <w:rFonts w:ascii="Aptos" w:hAnsi="Aptos" w:cs="Times New Roman"/>
          <w:b/>
          <w:bCs/>
          <w:sz w:val="24"/>
          <w:szCs w:val="24"/>
        </w:rPr>
        <w:t>Issue Resolution and Support</w:t>
      </w:r>
      <w:r w:rsidRPr="000329FF">
        <w:rPr>
          <w:rFonts w:ascii="Aptos" w:hAnsi="Aptos" w:cs="Times New Roman"/>
          <w:b/>
          <w:sz w:val="24"/>
          <w:szCs w:val="24"/>
        </w:rPr>
        <w:t>:</w:t>
      </w:r>
    </w:p>
    <w:p w14:paraId="6D246B00"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Acted as a liaison between business users and backend development teams to resolve identified issues promptly.</w:t>
      </w:r>
    </w:p>
    <w:p w14:paraId="2929CC06" w14:textId="77777777" w:rsid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Created iServe tickets for health plan teams regarding access requests and followed up with data engineering platform teams to ensure timely resolution and user validation.</w:t>
      </w:r>
    </w:p>
    <w:p w14:paraId="238BDF15" w14:textId="77777777" w:rsidR="006759E7" w:rsidRDefault="006759E7" w:rsidP="006759E7">
      <w:pPr>
        <w:spacing w:after="0" w:line="240" w:lineRule="auto"/>
        <w:ind w:left="1440"/>
        <w:jc w:val="both"/>
        <w:rPr>
          <w:rFonts w:ascii="Aptos" w:hAnsi="Aptos" w:cs="Times New Roman"/>
          <w:bCs/>
          <w:sz w:val="24"/>
          <w:szCs w:val="24"/>
        </w:rPr>
      </w:pPr>
    </w:p>
    <w:p w14:paraId="5B29BF31" w14:textId="77777777" w:rsidR="006759E7" w:rsidRDefault="006759E7" w:rsidP="006759E7">
      <w:pPr>
        <w:spacing w:after="0" w:line="240" w:lineRule="auto"/>
        <w:ind w:left="1440"/>
        <w:jc w:val="both"/>
        <w:rPr>
          <w:rFonts w:ascii="Aptos" w:hAnsi="Aptos" w:cs="Times New Roman"/>
          <w:bCs/>
          <w:sz w:val="24"/>
          <w:szCs w:val="24"/>
        </w:rPr>
      </w:pPr>
    </w:p>
    <w:p w14:paraId="222E71E1" w14:textId="77777777" w:rsidR="003F0AA5" w:rsidRDefault="003F0AA5" w:rsidP="006759E7">
      <w:pPr>
        <w:spacing w:after="0" w:line="240" w:lineRule="auto"/>
        <w:ind w:left="1440"/>
        <w:jc w:val="both"/>
        <w:rPr>
          <w:rFonts w:ascii="Aptos" w:hAnsi="Aptos" w:cs="Times New Roman"/>
          <w:bCs/>
          <w:sz w:val="24"/>
          <w:szCs w:val="24"/>
        </w:rPr>
      </w:pPr>
    </w:p>
    <w:p w14:paraId="5160BD7E" w14:textId="77777777" w:rsidR="003F0AA5" w:rsidRDefault="003F0AA5" w:rsidP="006759E7">
      <w:pPr>
        <w:spacing w:after="0" w:line="240" w:lineRule="auto"/>
        <w:ind w:left="1440"/>
        <w:jc w:val="both"/>
        <w:rPr>
          <w:rFonts w:ascii="Aptos" w:hAnsi="Aptos" w:cs="Times New Roman"/>
          <w:bCs/>
          <w:sz w:val="24"/>
          <w:szCs w:val="24"/>
        </w:rPr>
      </w:pPr>
    </w:p>
    <w:p w14:paraId="7EBCAEC6" w14:textId="77777777" w:rsidR="003F0AA5" w:rsidRDefault="003F0AA5" w:rsidP="006759E7">
      <w:pPr>
        <w:spacing w:after="0" w:line="240" w:lineRule="auto"/>
        <w:ind w:left="1440"/>
        <w:jc w:val="both"/>
        <w:rPr>
          <w:rFonts w:ascii="Aptos" w:hAnsi="Aptos" w:cs="Times New Roman"/>
          <w:bCs/>
          <w:sz w:val="24"/>
          <w:szCs w:val="24"/>
        </w:rPr>
      </w:pPr>
    </w:p>
    <w:p w14:paraId="56BF126E" w14:textId="77777777" w:rsidR="006759E7" w:rsidRPr="000329FF" w:rsidRDefault="006759E7" w:rsidP="006759E7">
      <w:pPr>
        <w:spacing w:after="0" w:line="240" w:lineRule="auto"/>
        <w:ind w:left="1440"/>
        <w:jc w:val="both"/>
        <w:rPr>
          <w:rFonts w:ascii="Aptos" w:hAnsi="Aptos" w:cs="Times New Roman"/>
          <w:bCs/>
          <w:sz w:val="24"/>
          <w:szCs w:val="24"/>
        </w:rPr>
      </w:pPr>
    </w:p>
    <w:p w14:paraId="4384C0BF" w14:textId="77777777" w:rsidR="000329FF" w:rsidRPr="000329FF" w:rsidRDefault="000329FF" w:rsidP="000329FF">
      <w:pPr>
        <w:numPr>
          <w:ilvl w:val="0"/>
          <w:numId w:val="24"/>
        </w:numPr>
        <w:spacing w:after="0" w:line="240" w:lineRule="auto"/>
        <w:jc w:val="both"/>
        <w:rPr>
          <w:rFonts w:ascii="Aptos" w:hAnsi="Aptos" w:cs="Times New Roman"/>
          <w:b/>
          <w:sz w:val="24"/>
          <w:szCs w:val="24"/>
        </w:rPr>
      </w:pPr>
      <w:r w:rsidRPr="000329FF">
        <w:rPr>
          <w:rFonts w:ascii="Aptos" w:hAnsi="Aptos" w:cs="Times New Roman"/>
          <w:b/>
          <w:bCs/>
          <w:sz w:val="24"/>
          <w:szCs w:val="24"/>
        </w:rPr>
        <w:t>Communication and Coordination</w:t>
      </w:r>
      <w:r w:rsidRPr="000329FF">
        <w:rPr>
          <w:rFonts w:ascii="Aptos" w:hAnsi="Aptos" w:cs="Times New Roman"/>
          <w:b/>
          <w:sz w:val="24"/>
          <w:szCs w:val="24"/>
        </w:rPr>
        <w:t>:</w:t>
      </w:r>
    </w:p>
    <w:p w14:paraId="56E32C90"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Sent detailed email communications to health plan teams about the migration's impact, including the necessary actions required to align their systems with the Inovalon platform.</w:t>
      </w:r>
    </w:p>
    <w:p w14:paraId="64316D99" w14:textId="77777777" w:rsidR="000329FF" w:rsidRPr="000329FF" w:rsidRDefault="000329FF" w:rsidP="000329FF">
      <w:pPr>
        <w:numPr>
          <w:ilvl w:val="1"/>
          <w:numId w:val="24"/>
        </w:numPr>
        <w:tabs>
          <w:tab w:val="num" w:pos="1440"/>
        </w:tabs>
        <w:spacing w:after="0" w:line="240" w:lineRule="auto"/>
        <w:jc w:val="both"/>
        <w:rPr>
          <w:rFonts w:ascii="Aptos" w:hAnsi="Aptos" w:cs="Times New Roman"/>
          <w:bCs/>
          <w:sz w:val="24"/>
          <w:szCs w:val="24"/>
        </w:rPr>
      </w:pPr>
      <w:r w:rsidRPr="000329FF">
        <w:rPr>
          <w:rFonts w:ascii="Aptos" w:hAnsi="Aptos" w:cs="Times New Roman"/>
          <w:bCs/>
          <w:sz w:val="24"/>
          <w:szCs w:val="24"/>
        </w:rPr>
        <w:t>Coordinated daily remediation updates and ensured seamless communication between all stakeholders.</w:t>
      </w:r>
    </w:p>
    <w:p w14:paraId="69B485DF" w14:textId="77777777" w:rsidR="00116BC2" w:rsidRPr="00BC5390" w:rsidRDefault="00116BC2" w:rsidP="00116BC2">
      <w:pPr>
        <w:spacing w:after="0" w:line="240" w:lineRule="auto"/>
        <w:jc w:val="both"/>
        <w:rPr>
          <w:rFonts w:ascii="Aptos" w:hAnsi="Aptos" w:cs="Times New Roman"/>
          <w:b/>
          <w:sz w:val="24"/>
          <w:szCs w:val="24"/>
        </w:rPr>
      </w:pPr>
    </w:p>
    <w:p w14:paraId="1F26E659" w14:textId="7CDAA26E" w:rsidR="00116BC2" w:rsidRPr="00BC5390" w:rsidRDefault="00116BC2" w:rsidP="006E7511">
      <w:pPr>
        <w:spacing w:after="0" w:line="240" w:lineRule="auto"/>
        <w:jc w:val="both"/>
        <w:rPr>
          <w:rFonts w:ascii="Aptos" w:hAnsi="Aptos" w:cs="Times New Roman"/>
          <w:b/>
          <w:sz w:val="24"/>
          <w:szCs w:val="24"/>
        </w:rPr>
      </w:pPr>
      <w:r w:rsidRPr="00BC5390">
        <w:rPr>
          <w:rFonts w:ascii="Aptos" w:hAnsi="Aptos" w:cs="Times New Roman"/>
          <w:b/>
          <w:sz w:val="24"/>
          <w:szCs w:val="24"/>
        </w:rPr>
        <w:t xml:space="preserve">Environment: </w:t>
      </w:r>
      <w:r w:rsidRPr="00BC5390">
        <w:rPr>
          <w:rFonts w:ascii="Aptos" w:hAnsi="Aptos" w:cs="Times New Roman"/>
          <w:bCs/>
          <w:sz w:val="24"/>
          <w:szCs w:val="24"/>
        </w:rPr>
        <w:t>Inov</w:t>
      </w:r>
      <w:r w:rsidR="0059472F" w:rsidRPr="00BC5390">
        <w:rPr>
          <w:rFonts w:ascii="Aptos" w:hAnsi="Aptos" w:cs="Times New Roman"/>
          <w:bCs/>
          <w:sz w:val="24"/>
          <w:szCs w:val="24"/>
        </w:rPr>
        <w:t>a</w:t>
      </w:r>
      <w:r w:rsidRPr="00BC5390">
        <w:rPr>
          <w:rFonts w:ascii="Aptos" w:hAnsi="Aptos" w:cs="Times New Roman"/>
          <w:bCs/>
          <w:sz w:val="24"/>
          <w:szCs w:val="24"/>
        </w:rPr>
        <w:t>l</w:t>
      </w:r>
      <w:r w:rsidR="0059472F" w:rsidRPr="00BC5390">
        <w:rPr>
          <w:rFonts w:ascii="Aptos" w:hAnsi="Aptos" w:cs="Times New Roman"/>
          <w:bCs/>
          <w:sz w:val="24"/>
          <w:szCs w:val="24"/>
        </w:rPr>
        <w:t>o</w:t>
      </w:r>
      <w:r w:rsidRPr="00BC5390">
        <w:rPr>
          <w:rFonts w:ascii="Aptos" w:hAnsi="Aptos" w:cs="Times New Roman"/>
          <w:bCs/>
          <w:sz w:val="24"/>
          <w:szCs w:val="24"/>
        </w:rPr>
        <w:t xml:space="preserve">n HEDIS Engine, Azure Databricks, Azure Analytical Services (AAS Cube), </w:t>
      </w:r>
      <w:r w:rsidR="00E425D3" w:rsidRPr="00BC5390">
        <w:rPr>
          <w:rFonts w:ascii="Aptos" w:hAnsi="Aptos" w:cs="Times New Roman"/>
          <w:bCs/>
          <w:sz w:val="24"/>
          <w:szCs w:val="24"/>
        </w:rPr>
        <w:t xml:space="preserve">Azure DevOPS, </w:t>
      </w:r>
      <w:r w:rsidRPr="00BC5390">
        <w:rPr>
          <w:rFonts w:ascii="Aptos" w:hAnsi="Aptos" w:cs="Times New Roman"/>
          <w:bCs/>
          <w:sz w:val="24"/>
          <w:szCs w:val="24"/>
        </w:rPr>
        <w:t>Claimsphere HEDIS Engine, Power BI HEDIS Operational Reports, JIRA, Autosys.</w:t>
      </w:r>
    </w:p>
    <w:p w14:paraId="516F37FA" w14:textId="77777777" w:rsidR="00116BC2" w:rsidRPr="00BC5390" w:rsidRDefault="00116BC2" w:rsidP="006E7511">
      <w:pPr>
        <w:spacing w:after="0" w:line="240" w:lineRule="auto"/>
        <w:jc w:val="both"/>
        <w:rPr>
          <w:rFonts w:ascii="Aptos" w:hAnsi="Aptos" w:cs="Times New Roman"/>
          <w:b/>
          <w:sz w:val="24"/>
          <w:szCs w:val="24"/>
        </w:rPr>
      </w:pPr>
    </w:p>
    <w:p w14:paraId="0EABC3FA" w14:textId="505469E4" w:rsidR="00116BC2" w:rsidRPr="00BC5390" w:rsidRDefault="00116BC2" w:rsidP="006E7511">
      <w:pPr>
        <w:spacing w:after="0" w:line="240" w:lineRule="auto"/>
        <w:jc w:val="both"/>
        <w:rPr>
          <w:rFonts w:ascii="Aptos" w:hAnsi="Aptos" w:cs="Times New Roman"/>
          <w:b/>
          <w:sz w:val="24"/>
          <w:szCs w:val="24"/>
        </w:rPr>
      </w:pPr>
      <w:r w:rsidRPr="00BC5390">
        <w:rPr>
          <w:rFonts w:ascii="Aptos" w:hAnsi="Aptos" w:cs="Times New Roman"/>
          <w:b/>
          <w:sz w:val="24"/>
          <w:szCs w:val="24"/>
        </w:rPr>
        <w:t xml:space="preserve">Project 2: </w:t>
      </w:r>
    </w:p>
    <w:p w14:paraId="40FB9FC7" w14:textId="77777777" w:rsidR="00116BC2" w:rsidRPr="00BC5390" w:rsidRDefault="00116BC2" w:rsidP="006E7511">
      <w:pPr>
        <w:spacing w:after="0" w:line="240" w:lineRule="auto"/>
        <w:jc w:val="both"/>
        <w:rPr>
          <w:rFonts w:ascii="Aptos" w:hAnsi="Aptos" w:cs="Times New Roman"/>
          <w:b/>
          <w:sz w:val="24"/>
          <w:szCs w:val="24"/>
        </w:rPr>
      </w:pPr>
    </w:p>
    <w:p w14:paraId="3C26C4D7" w14:textId="1D92E822" w:rsidR="00116BC2" w:rsidRPr="00BC5390" w:rsidRDefault="00116BC2" w:rsidP="006E7511">
      <w:pPr>
        <w:spacing w:after="0" w:line="240" w:lineRule="auto"/>
        <w:jc w:val="both"/>
        <w:rPr>
          <w:rFonts w:ascii="Aptos" w:hAnsi="Aptos" w:cs="Times New Roman"/>
          <w:bCs/>
          <w:sz w:val="24"/>
          <w:szCs w:val="24"/>
        </w:rPr>
      </w:pPr>
      <w:r w:rsidRPr="00BC5390">
        <w:rPr>
          <w:rFonts w:ascii="Aptos" w:hAnsi="Aptos" w:cs="Times New Roman"/>
          <w:b/>
          <w:sz w:val="24"/>
          <w:szCs w:val="24"/>
        </w:rPr>
        <w:t xml:space="preserve">Summary: </w:t>
      </w:r>
      <w:r w:rsidRPr="00BC5390">
        <w:rPr>
          <w:rFonts w:ascii="Aptos" w:hAnsi="Aptos" w:cs="Times New Roman"/>
          <w:bCs/>
          <w:sz w:val="24"/>
          <w:szCs w:val="24"/>
        </w:rPr>
        <w:t>Designed and implemented Power BI dashboards and reports, integrating data from multiple sources like Azure Data Lake for healthcare quality and risk insights. Led the development of the Comprehensive Care Gap (CCG) report, ensuring data accuracy through ETL processes and advanced DAX calculations. Collaborated with cross-functional teams on data governance and handled report migration, data analysis, and quality checks within the Azure environment.</w:t>
      </w:r>
    </w:p>
    <w:p w14:paraId="5E8E0249" w14:textId="77777777" w:rsidR="00116BC2" w:rsidRPr="00BC5390" w:rsidRDefault="00116BC2" w:rsidP="006E7511">
      <w:pPr>
        <w:spacing w:after="0" w:line="240" w:lineRule="auto"/>
        <w:jc w:val="both"/>
        <w:rPr>
          <w:rFonts w:ascii="Aptos" w:hAnsi="Aptos" w:cs="Times New Roman"/>
          <w:b/>
          <w:sz w:val="24"/>
          <w:szCs w:val="24"/>
        </w:rPr>
      </w:pPr>
    </w:p>
    <w:p w14:paraId="32D4EAA0" w14:textId="65AAA522" w:rsidR="00705BE9" w:rsidRPr="00BC5390" w:rsidRDefault="00705BE9" w:rsidP="006E7511">
      <w:pPr>
        <w:spacing w:after="0" w:line="240" w:lineRule="auto"/>
        <w:jc w:val="both"/>
        <w:rPr>
          <w:rFonts w:ascii="Aptos" w:hAnsi="Aptos" w:cs="Times New Roman"/>
          <w:b/>
          <w:sz w:val="24"/>
          <w:szCs w:val="24"/>
        </w:rPr>
      </w:pPr>
      <w:r w:rsidRPr="00BC5390">
        <w:rPr>
          <w:rFonts w:ascii="Aptos" w:hAnsi="Aptos" w:cs="Times New Roman"/>
          <w:b/>
          <w:sz w:val="24"/>
          <w:szCs w:val="24"/>
        </w:rPr>
        <w:t>Responsibilities:</w:t>
      </w:r>
    </w:p>
    <w:p w14:paraId="0198B240" w14:textId="7F3EE7AF" w:rsidR="00D3140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Worked on Comprehensive Care Gap Report (CCG) for the RQS Team by gathering requirements and understanding the business logic.</w:t>
      </w:r>
    </w:p>
    <w:p w14:paraId="2255EB70" w14:textId="7A1AF8E9" w:rsidR="00445DCA" w:rsidRPr="00BC5390" w:rsidRDefault="00445DCA"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Utilized Power Query to extract, transform, and load (ETL) data from various sources, including Azure SQL Data Lake, ensuring data accuracy and consistency in the CCG.</w:t>
      </w:r>
    </w:p>
    <w:p w14:paraId="75C45A8C" w14:textId="5930EE09" w:rsidR="00D3140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Worked on End-to-End on design, development, testing</w:t>
      </w:r>
      <w:r w:rsidR="002239E5" w:rsidRPr="00BC5390">
        <w:rPr>
          <w:rFonts w:ascii="Aptos" w:hAnsi="Aptos" w:cs="Times New Roman"/>
          <w:bCs/>
          <w:sz w:val="24"/>
          <w:szCs w:val="24"/>
        </w:rPr>
        <w:t xml:space="preserve"> and production</w:t>
      </w:r>
      <w:r w:rsidRPr="00BC5390">
        <w:rPr>
          <w:rFonts w:ascii="Aptos" w:hAnsi="Aptos" w:cs="Times New Roman"/>
          <w:bCs/>
          <w:sz w:val="24"/>
          <w:szCs w:val="24"/>
        </w:rPr>
        <w:t xml:space="preserve"> of the CCG report.</w:t>
      </w:r>
    </w:p>
    <w:p w14:paraId="23B53EB1" w14:textId="3ECADA4E" w:rsidR="00445DCA" w:rsidRPr="00BC5390" w:rsidRDefault="00445DCA"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Leveraged Azure Databricks Notebooks to perform exploratory data analysis and to preprocess data before incorporating it into the Power BI reports, ensuring data quality and integrity.</w:t>
      </w:r>
    </w:p>
    <w:p w14:paraId="6679A8E4" w14:textId="40064FAF" w:rsidR="00445DCA" w:rsidRPr="00BC5390" w:rsidRDefault="00445DCA"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Implemented advanced DAX (Data Analysis Expressions) calculations and measures to derive meaningful metrics, KPIs, and trends relevant to healthcare quality and risk management.</w:t>
      </w:r>
    </w:p>
    <w:p w14:paraId="0ED51394" w14:textId="4A7427A9" w:rsidR="00D3140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Fixed bugs that were identified and quickly resolved within a timely manner.</w:t>
      </w:r>
    </w:p>
    <w:p w14:paraId="735A738D" w14:textId="56EA9A9E" w:rsidR="00D3140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Handled O&amp;M activities on a bi-monthly basis running data from Claimsphere systems to the quality reporting team.</w:t>
      </w:r>
    </w:p>
    <w:p w14:paraId="1A4C071A" w14:textId="76F6673D" w:rsidR="000C6BEE" w:rsidRPr="00BC5390" w:rsidRDefault="000C6BE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Actively used Azure Databricks for querying tables in different environments.</w:t>
      </w:r>
    </w:p>
    <w:p w14:paraId="4FB46026" w14:textId="70286927" w:rsidR="000C6BEE" w:rsidRPr="00BC5390" w:rsidRDefault="000C6BE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Handled backup activities during POV environment.</w:t>
      </w:r>
    </w:p>
    <w:p w14:paraId="675D874D" w14:textId="172A8FA1" w:rsidR="000C6BEE" w:rsidRPr="00BC5390" w:rsidRDefault="000C6BE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Migrated Azure Databricks notebooks related to CCG report from POV to new Azure Main Prod environment.</w:t>
      </w:r>
    </w:p>
    <w:p w14:paraId="3BB725EB" w14:textId="38CB1E4E" w:rsidR="00D3140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Uploaded Excel, csv files in</w:t>
      </w:r>
      <w:r w:rsidR="000C6BEE" w:rsidRPr="00BC5390">
        <w:rPr>
          <w:rFonts w:ascii="Aptos" w:hAnsi="Aptos" w:cs="Times New Roman"/>
          <w:bCs/>
          <w:sz w:val="24"/>
          <w:szCs w:val="24"/>
        </w:rPr>
        <w:t>to</w:t>
      </w:r>
      <w:r w:rsidRPr="00BC5390">
        <w:rPr>
          <w:rFonts w:ascii="Aptos" w:hAnsi="Aptos" w:cs="Times New Roman"/>
          <w:bCs/>
          <w:sz w:val="24"/>
          <w:szCs w:val="24"/>
        </w:rPr>
        <w:t xml:space="preserve"> </w:t>
      </w:r>
      <w:r w:rsidR="00921540" w:rsidRPr="00BC5390">
        <w:rPr>
          <w:rFonts w:ascii="Aptos" w:hAnsi="Aptos" w:cs="Times New Roman"/>
          <w:bCs/>
          <w:sz w:val="24"/>
          <w:szCs w:val="24"/>
        </w:rPr>
        <w:t>Azure SQL Data Lake</w:t>
      </w:r>
      <w:r w:rsidRPr="00BC5390">
        <w:rPr>
          <w:rFonts w:ascii="Aptos" w:hAnsi="Aptos" w:cs="Times New Roman"/>
          <w:bCs/>
          <w:sz w:val="24"/>
          <w:szCs w:val="24"/>
        </w:rPr>
        <w:t xml:space="preserve"> tables.</w:t>
      </w:r>
    </w:p>
    <w:p w14:paraId="4269CC82" w14:textId="12EF1887" w:rsidR="000C6BE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Handled Azure Data Factory pipelines during the O&amp;M activities.</w:t>
      </w:r>
    </w:p>
    <w:p w14:paraId="0FAB2B86" w14:textId="2163B975" w:rsidR="000C6BEE" w:rsidRPr="00BC5390" w:rsidRDefault="000C6BE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Guidance to other BI Developers with oversight from the managers and lead.</w:t>
      </w:r>
    </w:p>
    <w:p w14:paraId="70E90A63" w14:textId="29712C7C" w:rsidR="00D3140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Manages relationships with the client-side business partners.</w:t>
      </w:r>
    </w:p>
    <w:p w14:paraId="27C356F3" w14:textId="77777777" w:rsidR="00D3140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lastRenderedPageBreak/>
        <w:t>Prepared mapping documents based on the requirements given from Business Analyst and initiate design and development of reports.</w:t>
      </w:r>
    </w:p>
    <w:p w14:paraId="0BEB6280" w14:textId="77777777" w:rsidR="00D3140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Collaborated with EIM Data management team on data mapping elements required for the project development.</w:t>
      </w:r>
    </w:p>
    <w:p w14:paraId="731D4E91" w14:textId="77777777" w:rsidR="00D3140E" w:rsidRPr="00BC5390" w:rsidRDefault="00D3140E" w:rsidP="006E7511">
      <w:pPr>
        <w:pStyle w:val="ListParagraph"/>
        <w:numPr>
          <w:ilvl w:val="0"/>
          <w:numId w:val="15"/>
        </w:numPr>
        <w:spacing w:after="0" w:line="240" w:lineRule="auto"/>
        <w:jc w:val="both"/>
        <w:rPr>
          <w:rFonts w:ascii="Aptos" w:hAnsi="Aptos" w:cs="Times New Roman"/>
          <w:bCs/>
          <w:sz w:val="24"/>
          <w:szCs w:val="24"/>
        </w:rPr>
      </w:pPr>
      <w:r w:rsidRPr="00BC5390">
        <w:rPr>
          <w:rFonts w:ascii="Aptos" w:hAnsi="Aptos" w:cs="Times New Roman"/>
          <w:bCs/>
          <w:sz w:val="24"/>
          <w:szCs w:val="24"/>
        </w:rPr>
        <w:t>Performed gap analysis on new datasets with the historical dataset.</w:t>
      </w:r>
    </w:p>
    <w:p w14:paraId="7FB0B3D5" w14:textId="450220AF" w:rsidR="000C6BEE" w:rsidRPr="00BC5390" w:rsidRDefault="000C6BEE" w:rsidP="006E7511">
      <w:pPr>
        <w:spacing w:after="0" w:line="240" w:lineRule="auto"/>
        <w:jc w:val="both"/>
        <w:rPr>
          <w:rFonts w:ascii="Aptos" w:hAnsi="Aptos" w:cs="Times New Roman"/>
          <w:bCs/>
          <w:sz w:val="24"/>
          <w:szCs w:val="24"/>
        </w:rPr>
      </w:pPr>
      <w:r w:rsidRPr="00BC5390">
        <w:rPr>
          <w:rFonts w:ascii="Aptos" w:hAnsi="Aptos" w:cs="Times New Roman"/>
          <w:b/>
          <w:sz w:val="24"/>
          <w:szCs w:val="24"/>
        </w:rPr>
        <w:t xml:space="preserve">Environment: </w:t>
      </w:r>
      <w:r w:rsidRPr="00BC5390">
        <w:rPr>
          <w:rFonts w:ascii="Aptos" w:hAnsi="Aptos" w:cs="Times New Roman"/>
          <w:bCs/>
          <w:sz w:val="24"/>
          <w:szCs w:val="24"/>
        </w:rPr>
        <w:t>Power BI Desktop, Power BI Service, Power Query Editor, DAX, Azure Databricks, Azure SQL Data Lake, Azure Data Factory, HUE – Impala, JIRA, MS Word, MS Excel, SSMS.</w:t>
      </w:r>
    </w:p>
    <w:p w14:paraId="65E35E02" w14:textId="52369AC1" w:rsidR="00AB214C" w:rsidRPr="00BC5390" w:rsidRDefault="00AB214C" w:rsidP="000329FF">
      <w:pPr>
        <w:rPr>
          <w:rFonts w:ascii="Aptos" w:hAnsi="Aptos" w:cs="Times New Roman"/>
          <w:b/>
          <w:sz w:val="24"/>
          <w:szCs w:val="24"/>
        </w:rPr>
      </w:pPr>
      <w:r w:rsidRPr="00BC5390">
        <w:rPr>
          <w:rFonts w:ascii="Aptos" w:hAnsi="Aptos" w:cs="Times New Roman"/>
          <w:b/>
          <w:sz w:val="24"/>
          <w:szCs w:val="24"/>
        </w:rPr>
        <w:t>Client: ICW Group Insurance</w:t>
      </w:r>
      <w:r w:rsidR="006E7511" w:rsidRPr="00BC5390">
        <w:rPr>
          <w:rFonts w:ascii="Aptos" w:hAnsi="Aptos" w:cs="Times New Roman"/>
          <w:b/>
          <w:sz w:val="24"/>
          <w:szCs w:val="24"/>
        </w:rPr>
        <w:t xml:space="preserve"> </w:t>
      </w:r>
      <w:r w:rsidR="006E7511" w:rsidRPr="00BC5390">
        <w:rPr>
          <w:rFonts w:ascii="Aptos" w:hAnsi="Aptos" w:cs="Times New Roman"/>
          <w:b/>
          <w:bCs/>
          <w:sz w:val="24"/>
          <w:szCs w:val="24"/>
        </w:rPr>
        <w:t>San Diego, CA</w:t>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t xml:space="preserve">Oct 2021 – </w:t>
      </w:r>
      <w:r w:rsidR="00705BE9" w:rsidRPr="00BC5390">
        <w:rPr>
          <w:rFonts w:ascii="Aptos" w:hAnsi="Aptos" w:cs="Times New Roman"/>
          <w:b/>
          <w:sz w:val="24"/>
          <w:szCs w:val="24"/>
        </w:rPr>
        <w:t>March 2023</w:t>
      </w:r>
    </w:p>
    <w:p w14:paraId="654950DD" w14:textId="3B7A3BCE" w:rsidR="00AB214C" w:rsidRPr="00BC5390" w:rsidRDefault="00AB214C" w:rsidP="006E7511">
      <w:pPr>
        <w:spacing w:after="0" w:line="240" w:lineRule="auto"/>
        <w:jc w:val="both"/>
        <w:rPr>
          <w:rFonts w:ascii="Aptos" w:hAnsi="Aptos" w:cs="Times New Roman"/>
          <w:b/>
          <w:sz w:val="24"/>
          <w:szCs w:val="24"/>
        </w:rPr>
      </w:pPr>
      <w:r w:rsidRPr="00BC5390">
        <w:rPr>
          <w:rFonts w:ascii="Aptos" w:hAnsi="Aptos" w:cs="Times New Roman"/>
          <w:b/>
          <w:sz w:val="24"/>
          <w:szCs w:val="24"/>
        </w:rPr>
        <w:t>Role: Business Intelligence Developer</w:t>
      </w:r>
    </w:p>
    <w:p w14:paraId="0BC0E2B9" w14:textId="3352CB63" w:rsidR="00AB214C" w:rsidRPr="00BC5390" w:rsidRDefault="00AB214C" w:rsidP="006E7511">
      <w:pPr>
        <w:spacing w:after="0" w:line="240" w:lineRule="auto"/>
        <w:jc w:val="both"/>
        <w:rPr>
          <w:rFonts w:ascii="Aptos" w:hAnsi="Aptos" w:cs="Times New Roman"/>
          <w:b/>
          <w:sz w:val="24"/>
          <w:szCs w:val="24"/>
        </w:rPr>
      </w:pPr>
      <w:r w:rsidRPr="00BC5390">
        <w:rPr>
          <w:rFonts w:ascii="Aptos" w:hAnsi="Aptos" w:cs="Times New Roman"/>
          <w:b/>
          <w:sz w:val="24"/>
          <w:szCs w:val="24"/>
        </w:rPr>
        <w:t>Responsibilities:</w:t>
      </w:r>
    </w:p>
    <w:p w14:paraId="76D71CDA" w14:textId="22AE7613" w:rsidR="00AB214C" w:rsidRPr="00BC5390" w:rsidRDefault="00AB214C" w:rsidP="006E7511">
      <w:pPr>
        <w:pStyle w:val="ListParagraph"/>
        <w:numPr>
          <w:ilvl w:val="0"/>
          <w:numId w:val="17"/>
        </w:numPr>
        <w:spacing w:after="0" w:line="240" w:lineRule="auto"/>
        <w:jc w:val="both"/>
        <w:rPr>
          <w:rFonts w:ascii="Aptos" w:hAnsi="Aptos" w:cs="Times New Roman"/>
          <w:bCs/>
          <w:sz w:val="24"/>
          <w:szCs w:val="24"/>
        </w:rPr>
      </w:pPr>
      <w:r w:rsidRPr="00BC5390">
        <w:rPr>
          <w:rFonts w:ascii="Aptos" w:hAnsi="Aptos" w:cs="Times New Roman"/>
          <w:bCs/>
          <w:sz w:val="24"/>
          <w:szCs w:val="24"/>
        </w:rPr>
        <w:t>Developed functional specifications and reporting design specifications for assigned projects.</w:t>
      </w:r>
    </w:p>
    <w:p w14:paraId="357AC1AB" w14:textId="19B4C851" w:rsidR="00AB214C" w:rsidRPr="00BC5390" w:rsidRDefault="00AB214C" w:rsidP="006E7511">
      <w:pPr>
        <w:pStyle w:val="ListParagraph"/>
        <w:numPr>
          <w:ilvl w:val="0"/>
          <w:numId w:val="17"/>
        </w:numPr>
        <w:spacing w:after="0" w:line="240" w:lineRule="auto"/>
        <w:jc w:val="both"/>
        <w:rPr>
          <w:rFonts w:ascii="Aptos" w:hAnsi="Aptos" w:cs="Times New Roman"/>
          <w:bCs/>
          <w:sz w:val="24"/>
          <w:szCs w:val="24"/>
        </w:rPr>
      </w:pPr>
      <w:r w:rsidRPr="00BC5390">
        <w:rPr>
          <w:rFonts w:ascii="Aptos" w:hAnsi="Aptos" w:cs="Times New Roman"/>
          <w:bCs/>
          <w:sz w:val="24"/>
          <w:szCs w:val="24"/>
        </w:rPr>
        <w:t xml:space="preserve">Analyzed current business processes; makes recommendations to management for new, more </w:t>
      </w:r>
      <w:r w:rsidR="00921540" w:rsidRPr="00BC5390">
        <w:rPr>
          <w:rFonts w:ascii="Aptos" w:hAnsi="Aptos" w:cs="Times New Roman"/>
          <w:bCs/>
          <w:sz w:val="24"/>
          <w:szCs w:val="24"/>
        </w:rPr>
        <w:t>efficient</w:t>
      </w:r>
      <w:r w:rsidRPr="00BC5390">
        <w:rPr>
          <w:rFonts w:ascii="Aptos" w:hAnsi="Aptos" w:cs="Times New Roman"/>
          <w:bCs/>
          <w:sz w:val="24"/>
          <w:szCs w:val="24"/>
        </w:rPr>
        <w:t xml:space="preserve"> workflows, and processes.</w:t>
      </w:r>
    </w:p>
    <w:p w14:paraId="41649B4E" w14:textId="08CEA032" w:rsidR="00AB214C" w:rsidRPr="00BC5390" w:rsidRDefault="00AB214C" w:rsidP="006E7511">
      <w:pPr>
        <w:pStyle w:val="ListParagraph"/>
        <w:numPr>
          <w:ilvl w:val="0"/>
          <w:numId w:val="17"/>
        </w:numPr>
        <w:spacing w:after="0" w:line="240" w:lineRule="auto"/>
        <w:jc w:val="both"/>
        <w:rPr>
          <w:rFonts w:ascii="Aptos" w:hAnsi="Aptos" w:cs="Times New Roman"/>
          <w:bCs/>
          <w:sz w:val="24"/>
          <w:szCs w:val="24"/>
        </w:rPr>
      </w:pPr>
      <w:r w:rsidRPr="00BC5390">
        <w:rPr>
          <w:rFonts w:ascii="Aptos" w:hAnsi="Aptos" w:cs="Times New Roman"/>
          <w:bCs/>
          <w:sz w:val="24"/>
          <w:szCs w:val="24"/>
        </w:rPr>
        <w:t>Collected and aggregated data from multiple internal and external sources for analyses to drive insights into business performance.</w:t>
      </w:r>
    </w:p>
    <w:p w14:paraId="4BA6E58A" w14:textId="34D9BCBA" w:rsidR="00AB214C" w:rsidRPr="00BC5390" w:rsidRDefault="00AB214C" w:rsidP="006E7511">
      <w:pPr>
        <w:pStyle w:val="ListParagraph"/>
        <w:numPr>
          <w:ilvl w:val="0"/>
          <w:numId w:val="17"/>
        </w:numPr>
        <w:spacing w:after="0" w:line="240" w:lineRule="auto"/>
        <w:jc w:val="both"/>
        <w:rPr>
          <w:rFonts w:ascii="Aptos" w:hAnsi="Aptos" w:cs="Times New Roman"/>
          <w:bCs/>
          <w:sz w:val="24"/>
          <w:szCs w:val="24"/>
        </w:rPr>
      </w:pPr>
      <w:r w:rsidRPr="00BC5390">
        <w:rPr>
          <w:rFonts w:ascii="Aptos" w:hAnsi="Aptos" w:cs="Times New Roman"/>
          <w:bCs/>
          <w:sz w:val="24"/>
          <w:szCs w:val="24"/>
        </w:rPr>
        <w:t xml:space="preserve">Worked on front end insurance applications like SNAP, ClaimsXpress, PD (Policy Decisions) to understand the key business metrics. </w:t>
      </w:r>
    </w:p>
    <w:p w14:paraId="5CC0AFAE" w14:textId="056DC7C8" w:rsidR="00AB214C" w:rsidRPr="00BC5390" w:rsidRDefault="00AB214C" w:rsidP="006E7511">
      <w:pPr>
        <w:pStyle w:val="ListParagraph"/>
        <w:numPr>
          <w:ilvl w:val="0"/>
          <w:numId w:val="17"/>
        </w:numPr>
        <w:spacing w:after="0" w:line="240" w:lineRule="auto"/>
        <w:jc w:val="both"/>
        <w:rPr>
          <w:rFonts w:ascii="Aptos" w:hAnsi="Aptos" w:cs="Times New Roman"/>
          <w:bCs/>
          <w:sz w:val="24"/>
          <w:szCs w:val="24"/>
        </w:rPr>
      </w:pPr>
      <w:r w:rsidRPr="00BC5390">
        <w:rPr>
          <w:rFonts w:ascii="Aptos" w:hAnsi="Aptos" w:cs="Times New Roman"/>
          <w:bCs/>
          <w:sz w:val="24"/>
          <w:szCs w:val="24"/>
        </w:rPr>
        <w:t xml:space="preserve">Delivered complex and actionable reports that show key performance indicators, </w:t>
      </w:r>
      <w:r w:rsidR="00921540" w:rsidRPr="00BC5390">
        <w:rPr>
          <w:rFonts w:ascii="Aptos" w:hAnsi="Aptos" w:cs="Times New Roman"/>
          <w:bCs/>
          <w:sz w:val="24"/>
          <w:szCs w:val="24"/>
        </w:rPr>
        <w:t>identified</w:t>
      </w:r>
      <w:r w:rsidRPr="00BC5390">
        <w:rPr>
          <w:rFonts w:ascii="Aptos" w:hAnsi="Aptos" w:cs="Times New Roman"/>
          <w:bCs/>
          <w:sz w:val="24"/>
          <w:szCs w:val="24"/>
        </w:rPr>
        <w:t xml:space="preserve"> areas of improvement into current operations, and displays root cause analysis of problems.</w:t>
      </w:r>
    </w:p>
    <w:p w14:paraId="666152EF" w14:textId="72A96992" w:rsidR="00AB214C" w:rsidRPr="00BC5390" w:rsidRDefault="00AB214C" w:rsidP="006E7511">
      <w:pPr>
        <w:pStyle w:val="ListParagraph"/>
        <w:numPr>
          <w:ilvl w:val="0"/>
          <w:numId w:val="17"/>
        </w:numPr>
        <w:spacing w:after="0" w:line="240" w:lineRule="auto"/>
        <w:jc w:val="both"/>
        <w:rPr>
          <w:rFonts w:ascii="Aptos" w:hAnsi="Aptos" w:cs="Times New Roman"/>
          <w:bCs/>
          <w:sz w:val="24"/>
          <w:szCs w:val="24"/>
        </w:rPr>
      </w:pPr>
      <w:r w:rsidRPr="00BC5390">
        <w:rPr>
          <w:rFonts w:ascii="Aptos" w:hAnsi="Aptos" w:cs="Times New Roman"/>
          <w:bCs/>
          <w:sz w:val="24"/>
          <w:szCs w:val="24"/>
        </w:rPr>
        <w:t>Aggregated large, complex data sets from multiple databases (MS SQL Server) and creates insight reports and dashboards (MS Power BI).</w:t>
      </w:r>
    </w:p>
    <w:p w14:paraId="3EB78752" w14:textId="7F2AAB7D" w:rsidR="00AB214C" w:rsidRPr="00BC5390" w:rsidRDefault="00AB214C" w:rsidP="006E7511">
      <w:pPr>
        <w:pStyle w:val="ListParagraph"/>
        <w:numPr>
          <w:ilvl w:val="0"/>
          <w:numId w:val="17"/>
        </w:numPr>
        <w:spacing w:after="0" w:line="240" w:lineRule="auto"/>
        <w:jc w:val="both"/>
        <w:rPr>
          <w:rFonts w:ascii="Aptos" w:hAnsi="Aptos" w:cs="Times New Roman"/>
          <w:bCs/>
          <w:sz w:val="24"/>
          <w:szCs w:val="24"/>
        </w:rPr>
      </w:pPr>
      <w:r w:rsidRPr="00BC5390">
        <w:rPr>
          <w:rFonts w:ascii="Aptos" w:hAnsi="Aptos" w:cs="Times New Roman"/>
          <w:bCs/>
          <w:sz w:val="24"/>
          <w:szCs w:val="24"/>
        </w:rPr>
        <w:t xml:space="preserve">Deliver Ad-hoc support on </w:t>
      </w:r>
      <w:r w:rsidR="00FB7F89" w:rsidRPr="00BC5390">
        <w:rPr>
          <w:rFonts w:ascii="Aptos" w:hAnsi="Aptos" w:cs="Times New Roman"/>
          <w:bCs/>
          <w:sz w:val="24"/>
          <w:szCs w:val="24"/>
        </w:rPr>
        <w:t>enterprise-wide</w:t>
      </w:r>
      <w:r w:rsidRPr="00BC5390">
        <w:rPr>
          <w:rFonts w:ascii="Aptos" w:hAnsi="Aptos" w:cs="Times New Roman"/>
          <w:bCs/>
          <w:sz w:val="24"/>
          <w:szCs w:val="24"/>
        </w:rPr>
        <w:t xml:space="preserve"> platform with the leverage of Power BI, Alteryx workflows, Excel </w:t>
      </w:r>
      <w:r w:rsidR="00FB7F89" w:rsidRPr="00BC5390">
        <w:rPr>
          <w:rFonts w:ascii="Aptos" w:hAnsi="Aptos" w:cs="Times New Roman"/>
          <w:bCs/>
          <w:sz w:val="24"/>
          <w:szCs w:val="24"/>
        </w:rPr>
        <w:t>etc.</w:t>
      </w:r>
    </w:p>
    <w:p w14:paraId="21CF2F3B" w14:textId="0748E934" w:rsidR="00AB214C" w:rsidRPr="00BC5390" w:rsidRDefault="00AB214C" w:rsidP="006E7511">
      <w:pPr>
        <w:pStyle w:val="ListParagraph"/>
        <w:numPr>
          <w:ilvl w:val="0"/>
          <w:numId w:val="17"/>
        </w:numPr>
        <w:spacing w:after="0" w:line="240" w:lineRule="auto"/>
        <w:jc w:val="both"/>
        <w:rPr>
          <w:rFonts w:ascii="Aptos" w:hAnsi="Aptos" w:cs="Times New Roman"/>
          <w:bCs/>
          <w:sz w:val="24"/>
          <w:szCs w:val="24"/>
        </w:rPr>
      </w:pPr>
      <w:r w:rsidRPr="00BC5390">
        <w:rPr>
          <w:rFonts w:ascii="Aptos" w:hAnsi="Aptos" w:cs="Times New Roman"/>
          <w:bCs/>
          <w:sz w:val="24"/>
          <w:szCs w:val="24"/>
        </w:rPr>
        <w:t>Used analytics and metrics to improve processes and provide data-driven forecasts of potential costs, risks, and profits of new business initiatives.</w:t>
      </w:r>
    </w:p>
    <w:p w14:paraId="2453A721" w14:textId="1A078972" w:rsidR="00AB214C" w:rsidRPr="00BC5390" w:rsidRDefault="00AB214C" w:rsidP="006E7511">
      <w:pPr>
        <w:pStyle w:val="ListParagraph"/>
        <w:numPr>
          <w:ilvl w:val="0"/>
          <w:numId w:val="17"/>
        </w:numPr>
        <w:spacing w:after="0" w:line="240" w:lineRule="auto"/>
        <w:jc w:val="both"/>
        <w:rPr>
          <w:rFonts w:ascii="Aptos" w:hAnsi="Aptos" w:cs="Times New Roman"/>
          <w:bCs/>
          <w:sz w:val="24"/>
          <w:szCs w:val="24"/>
        </w:rPr>
      </w:pPr>
      <w:r w:rsidRPr="00BC5390">
        <w:rPr>
          <w:rFonts w:ascii="Aptos" w:hAnsi="Aptos" w:cs="Times New Roman"/>
          <w:bCs/>
          <w:sz w:val="24"/>
          <w:szCs w:val="24"/>
        </w:rPr>
        <w:t>Enhanced and supported enterprise-wide strategies, processes, and standards for business intelligence and reporting.</w:t>
      </w:r>
    </w:p>
    <w:p w14:paraId="549ED109" w14:textId="2ACE4B2D" w:rsidR="00AB214C" w:rsidRPr="00BC5390" w:rsidRDefault="00AB214C" w:rsidP="006E7511">
      <w:pPr>
        <w:spacing w:after="0" w:line="240" w:lineRule="auto"/>
        <w:jc w:val="both"/>
        <w:rPr>
          <w:rFonts w:ascii="Aptos" w:hAnsi="Aptos" w:cs="Times New Roman"/>
          <w:b/>
          <w:sz w:val="24"/>
          <w:szCs w:val="24"/>
        </w:rPr>
      </w:pPr>
      <w:r w:rsidRPr="00BC5390">
        <w:rPr>
          <w:rFonts w:ascii="Aptos" w:hAnsi="Aptos" w:cs="Times New Roman"/>
          <w:b/>
          <w:sz w:val="24"/>
          <w:szCs w:val="24"/>
        </w:rPr>
        <w:t xml:space="preserve">Environment: </w:t>
      </w:r>
      <w:r w:rsidRPr="00BC5390">
        <w:rPr>
          <w:rFonts w:ascii="Aptos" w:hAnsi="Aptos" w:cs="Times New Roman"/>
          <w:bCs/>
          <w:sz w:val="24"/>
          <w:szCs w:val="24"/>
        </w:rPr>
        <w:t xml:space="preserve">Power BI Desktop, Power BI Service, </w:t>
      </w:r>
      <w:r w:rsidRPr="00BC5390">
        <w:rPr>
          <w:rFonts w:ascii="Aptos" w:hAnsi="Aptos" w:cs="Times New Roman"/>
          <w:b/>
          <w:sz w:val="24"/>
          <w:szCs w:val="24"/>
        </w:rPr>
        <w:t>Power BI RS</w:t>
      </w:r>
      <w:r w:rsidR="00382B1D" w:rsidRPr="00BC5390">
        <w:rPr>
          <w:rFonts w:ascii="Aptos" w:hAnsi="Aptos" w:cs="Times New Roman"/>
          <w:b/>
          <w:sz w:val="24"/>
          <w:szCs w:val="24"/>
        </w:rPr>
        <w:t>/SSRS</w:t>
      </w:r>
      <w:r w:rsidRPr="00BC5390">
        <w:rPr>
          <w:rFonts w:ascii="Aptos" w:hAnsi="Aptos" w:cs="Times New Roman"/>
          <w:bCs/>
          <w:sz w:val="24"/>
          <w:szCs w:val="24"/>
        </w:rPr>
        <w:t xml:space="preserve">, DAX, MS SQL Server, Alteryx, </w:t>
      </w:r>
      <w:r w:rsidR="006E7511" w:rsidRPr="00BC5390">
        <w:rPr>
          <w:rFonts w:ascii="Aptos" w:hAnsi="Aptos" w:cs="Times New Roman"/>
          <w:bCs/>
          <w:sz w:val="24"/>
          <w:szCs w:val="24"/>
        </w:rPr>
        <w:t>SNAP,</w:t>
      </w:r>
      <w:r w:rsidRPr="00BC5390">
        <w:rPr>
          <w:rFonts w:ascii="Aptos" w:hAnsi="Aptos" w:cs="Times New Roman"/>
          <w:bCs/>
          <w:sz w:val="24"/>
          <w:szCs w:val="24"/>
        </w:rPr>
        <w:t xml:space="preserve"> Claimsxpress.</w:t>
      </w:r>
      <w:r w:rsidRPr="00BC5390">
        <w:rPr>
          <w:rFonts w:ascii="Aptos" w:hAnsi="Aptos" w:cs="Times New Roman"/>
          <w:b/>
          <w:sz w:val="24"/>
          <w:szCs w:val="24"/>
        </w:rPr>
        <w:t xml:space="preserve"> </w:t>
      </w:r>
    </w:p>
    <w:p w14:paraId="67E0110F" w14:textId="77777777" w:rsidR="00AB214C" w:rsidRPr="00BC5390" w:rsidRDefault="00AB214C" w:rsidP="006E7511">
      <w:pPr>
        <w:spacing w:after="0" w:line="240" w:lineRule="auto"/>
        <w:jc w:val="both"/>
        <w:rPr>
          <w:rFonts w:ascii="Aptos" w:hAnsi="Aptos" w:cs="Times New Roman"/>
          <w:b/>
          <w:sz w:val="24"/>
          <w:szCs w:val="24"/>
        </w:rPr>
      </w:pPr>
    </w:p>
    <w:p w14:paraId="518D624A" w14:textId="485EE7AE" w:rsidR="00AB214C" w:rsidRPr="00BC5390" w:rsidRDefault="00AB214C" w:rsidP="006E7511">
      <w:pPr>
        <w:spacing w:after="0" w:line="240" w:lineRule="auto"/>
        <w:jc w:val="both"/>
        <w:rPr>
          <w:rFonts w:ascii="Aptos" w:hAnsi="Aptos" w:cs="Times New Roman"/>
          <w:sz w:val="24"/>
          <w:szCs w:val="24"/>
        </w:rPr>
      </w:pPr>
      <w:r w:rsidRPr="00BC5390">
        <w:rPr>
          <w:rFonts w:ascii="Aptos" w:hAnsi="Aptos" w:cs="Times New Roman"/>
          <w:b/>
          <w:sz w:val="24"/>
          <w:szCs w:val="24"/>
        </w:rPr>
        <w:t>Client: Molina Healthcare</w:t>
      </w:r>
      <w:r w:rsidR="006E7511" w:rsidRPr="00BC5390">
        <w:rPr>
          <w:rFonts w:ascii="Aptos" w:hAnsi="Aptos" w:cs="Times New Roman"/>
          <w:b/>
          <w:sz w:val="24"/>
          <w:szCs w:val="24"/>
        </w:rPr>
        <w:t xml:space="preserve"> </w:t>
      </w:r>
      <w:r w:rsidR="006E7511" w:rsidRPr="00BC5390">
        <w:rPr>
          <w:rFonts w:ascii="Aptos" w:hAnsi="Aptos" w:cs="Times New Roman"/>
          <w:b/>
          <w:bCs/>
          <w:sz w:val="24"/>
          <w:szCs w:val="24"/>
        </w:rPr>
        <w:t>Long Beach, CA</w:t>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00F07D64" w:rsidRPr="00BC5390">
        <w:rPr>
          <w:rFonts w:ascii="Aptos" w:hAnsi="Aptos" w:cs="Times New Roman"/>
          <w:b/>
          <w:sz w:val="24"/>
          <w:szCs w:val="24"/>
        </w:rPr>
        <w:tab/>
        <w:t>Jan</w:t>
      </w:r>
      <w:r w:rsidRPr="00BC5390">
        <w:rPr>
          <w:rFonts w:ascii="Aptos" w:hAnsi="Aptos" w:cs="Times New Roman"/>
          <w:b/>
          <w:sz w:val="24"/>
          <w:szCs w:val="24"/>
        </w:rPr>
        <w:t xml:space="preserve"> 2020 – Oct 2021</w:t>
      </w:r>
    </w:p>
    <w:p w14:paraId="084F6773" w14:textId="27464D32" w:rsidR="00AB214C" w:rsidRPr="00BC5390" w:rsidRDefault="00AB214C" w:rsidP="006E7511">
      <w:pPr>
        <w:spacing w:after="0" w:line="240" w:lineRule="auto"/>
        <w:jc w:val="both"/>
        <w:rPr>
          <w:rFonts w:ascii="Aptos" w:hAnsi="Aptos" w:cs="Times New Roman"/>
          <w:b/>
          <w:sz w:val="24"/>
          <w:szCs w:val="24"/>
        </w:rPr>
      </w:pPr>
      <w:r w:rsidRPr="00BC5390">
        <w:rPr>
          <w:rFonts w:ascii="Aptos" w:hAnsi="Aptos" w:cs="Times New Roman"/>
          <w:b/>
          <w:sz w:val="24"/>
          <w:szCs w:val="24"/>
        </w:rPr>
        <w:t>Role: Power BI Developer</w:t>
      </w:r>
      <w:r w:rsidR="005C588F" w:rsidRPr="00BC5390">
        <w:rPr>
          <w:rFonts w:ascii="Aptos" w:hAnsi="Aptos" w:cs="Times New Roman"/>
          <w:b/>
          <w:sz w:val="24"/>
          <w:szCs w:val="24"/>
        </w:rPr>
        <w:t xml:space="preserve"> – HEDIS Quality</w:t>
      </w:r>
    </w:p>
    <w:p w14:paraId="6B5D490E" w14:textId="77777777" w:rsidR="00BC5390" w:rsidRPr="00BC5390" w:rsidRDefault="00BC5390" w:rsidP="00BC5390">
      <w:pPr>
        <w:spacing w:before="100" w:beforeAutospacing="1" w:after="100" w:afterAutospacing="1" w:line="240" w:lineRule="auto"/>
        <w:outlineLvl w:val="2"/>
        <w:rPr>
          <w:rFonts w:ascii="Aptos" w:hAnsi="Aptos" w:cs="Times New Roman"/>
          <w:b/>
          <w:sz w:val="24"/>
          <w:szCs w:val="24"/>
        </w:rPr>
      </w:pPr>
      <w:r w:rsidRPr="00BC5390">
        <w:rPr>
          <w:rFonts w:ascii="Aptos" w:hAnsi="Aptos" w:cs="Times New Roman"/>
          <w:b/>
          <w:sz w:val="24"/>
          <w:szCs w:val="24"/>
        </w:rPr>
        <w:t>Key Contributions and Activities</w:t>
      </w:r>
    </w:p>
    <w:p w14:paraId="74C89A8A" w14:textId="77777777" w:rsidR="00BC5390" w:rsidRPr="00BC5390" w:rsidRDefault="00BC5390" w:rsidP="00BC5390">
      <w:pPr>
        <w:numPr>
          <w:ilvl w:val="0"/>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b/>
          <w:bCs/>
          <w:sz w:val="24"/>
          <w:szCs w:val="24"/>
        </w:rPr>
        <w:t>HEDIS Reporting &amp; Analytics</w:t>
      </w:r>
      <w:r w:rsidRPr="00BC5390">
        <w:rPr>
          <w:rFonts w:ascii="Aptos" w:eastAsia="Times New Roman" w:hAnsi="Aptos" w:cs="Times New Roman"/>
          <w:sz w:val="24"/>
          <w:szCs w:val="24"/>
        </w:rPr>
        <w:t>:</w:t>
      </w:r>
    </w:p>
    <w:p w14:paraId="4EDD9518"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Developed member-level HEDIS (Healthcare Effectiveness Data and Information Set) reports, such as W15, ensuring accurate measure generation and actionable insights.</w:t>
      </w:r>
    </w:p>
    <w:p w14:paraId="25ADA864"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Injected immunization codes (e.g., HCPCS, CPT, ICD codes) into dashboards to provide valuable business insights.</w:t>
      </w:r>
    </w:p>
    <w:p w14:paraId="1221C2AC" w14:textId="77777777" w:rsidR="00BC5390" w:rsidRPr="00BC5390" w:rsidRDefault="00BC5390" w:rsidP="00BC5390">
      <w:pPr>
        <w:numPr>
          <w:ilvl w:val="0"/>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b/>
          <w:bCs/>
          <w:sz w:val="24"/>
          <w:szCs w:val="24"/>
        </w:rPr>
        <w:t>CAHPS Survey Reports</w:t>
      </w:r>
      <w:r w:rsidRPr="00BC5390">
        <w:rPr>
          <w:rFonts w:ascii="Aptos" w:eastAsia="Times New Roman" w:hAnsi="Aptos" w:cs="Times New Roman"/>
          <w:sz w:val="24"/>
          <w:szCs w:val="24"/>
        </w:rPr>
        <w:t>:</w:t>
      </w:r>
    </w:p>
    <w:p w14:paraId="3435F8C2"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 xml:space="preserve">Created </w:t>
      </w:r>
      <w:r w:rsidRPr="00BC5390">
        <w:rPr>
          <w:rFonts w:ascii="Aptos" w:eastAsia="Times New Roman" w:hAnsi="Aptos" w:cs="Times New Roman"/>
          <w:b/>
          <w:bCs/>
          <w:sz w:val="24"/>
          <w:szCs w:val="24"/>
        </w:rPr>
        <w:t>CAHPS</w:t>
      </w:r>
      <w:r w:rsidRPr="00BC5390">
        <w:rPr>
          <w:rFonts w:ascii="Aptos" w:eastAsia="Times New Roman" w:hAnsi="Aptos" w:cs="Times New Roman"/>
          <w:sz w:val="24"/>
          <w:szCs w:val="24"/>
        </w:rPr>
        <w:t xml:space="preserve"> (Consumer Assessment of Healthcare Providers and Systems) survey reports for all lines of business (Medicaid, Medicare, and Marketplace) across various state health plans.</w:t>
      </w:r>
    </w:p>
    <w:p w14:paraId="1594EDC4"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Delivered enterprise-level reports that helped stakeholders assess performance and quality metrics.</w:t>
      </w:r>
    </w:p>
    <w:p w14:paraId="0D723007" w14:textId="77777777" w:rsidR="00BC5390" w:rsidRPr="00BC5390" w:rsidRDefault="00BC5390" w:rsidP="00BC5390">
      <w:pPr>
        <w:numPr>
          <w:ilvl w:val="0"/>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b/>
          <w:bCs/>
          <w:sz w:val="24"/>
          <w:szCs w:val="24"/>
        </w:rPr>
        <w:lastRenderedPageBreak/>
        <w:t>Data Validation &amp; Testing</w:t>
      </w:r>
      <w:r w:rsidRPr="00BC5390">
        <w:rPr>
          <w:rFonts w:ascii="Aptos" w:eastAsia="Times New Roman" w:hAnsi="Aptos" w:cs="Times New Roman"/>
          <w:sz w:val="24"/>
          <w:szCs w:val="24"/>
        </w:rPr>
        <w:t>:</w:t>
      </w:r>
    </w:p>
    <w:p w14:paraId="70A93C61"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Collaborated with data stewards and operational analysts to validate data during product development and conducted user acceptance testing (UAT).</w:t>
      </w:r>
    </w:p>
    <w:p w14:paraId="277E4C27" w14:textId="77777777" w:rsid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Coordinated data and analyses from MHI (Managed Healthcare Information) and state-specific health plans to ensure data accuracy and completeness.</w:t>
      </w:r>
    </w:p>
    <w:p w14:paraId="7AD40360" w14:textId="77777777" w:rsidR="006759E7" w:rsidRPr="00BC5390" w:rsidRDefault="006759E7" w:rsidP="006759E7">
      <w:pPr>
        <w:spacing w:before="100" w:beforeAutospacing="1" w:after="100" w:afterAutospacing="1" w:line="240" w:lineRule="auto"/>
        <w:ind w:left="1440"/>
        <w:rPr>
          <w:rFonts w:ascii="Aptos" w:eastAsia="Times New Roman" w:hAnsi="Aptos" w:cs="Times New Roman"/>
          <w:sz w:val="24"/>
          <w:szCs w:val="24"/>
        </w:rPr>
      </w:pPr>
    </w:p>
    <w:p w14:paraId="333C31D6" w14:textId="77777777" w:rsidR="00BC5390" w:rsidRPr="00BC5390" w:rsidRDefault="00BC5390" w:rsidP="00BC5390">
      <w:pPr>
        <w:numPr>
          <w:ilvl w:val="0"/>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b/>
          <w:bCs/>
          <w:sz w:val="24"/>
          <w:szCs w:val="24"/>
        </w:rPr>
        <w:t>Dashboard Development</w:t>
      </w:r>
      <w:r w:rsidRPr="00BC5390">
        <w:rPr>
          <w:rFonts w:ascii="Aptos" w:eastAsia="Times New Roman" w:hAnsi="Aptos" w:cs="Times New Roman"/>
          <w:sz w:val="24"/>
          <w:szCs w:val="24"/>
        </w:rPr>
        <w:t>:</w:t>
      </w:r>
    </w:p>
    <w:p w14:paraId="2750A507"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Designed enterprise-scale data visualizations, including KPI scorecards, line charts, bullet charts, donut charts, and dashboards to support business needs.</w:t>
      </w:r>
    </w:p>
    <w:p w14:paraId="5BD7BF8E"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Modeled and transformed data for Power BI, moving data from external sources and performing healthcare analytics.</w:t>
      </w:r>
    </w:p>
    <w:p w14:paraId="7EDC8565" w14:textId="24735E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Continuously monitored</w:t>
      </w:r>
      <w:r w:rsidR="006759E7">
        <w:rPr>
          <w:rFonts w:ascii="Aptos" w:eastAsia="Times New Roman" w:hAnsi="Aptos" w:cs="Times New Roman"/>
          <w:sz w:val="24"/>
          <w:szCs w:val="24"/>
        </w:rPr>
        <w:t xml:space="preserve"> member, provider, claim level data </w:t>
      </w:r>
      <w:r w:rsidRPr="00BC5390">
        <w:rPr>
          <w:rFonts w:ascii="Aptos" w:eastAsia="Times New Roman" w:hAnsi="Aptos" w:cs="Times New Roman"/>
          <w:sz w:val="24"/>
          <w:szCs w:val="24"/>
        </w:rPr>
        <w:t xml:space="preserve">to enhance </w:t>
      </w:r>
      <w:r w:rsidR="006759E7">
        <w:rPr>
          <w:rFonts w:ascii="Aptos" w:eastAsia="Times New Roman" w:hAnsi="Aptos" w:cs="Times New Roman"/>
          <w:sz w:val="24"/>
          <w:szCs w:val="24"/>
        </w:rPr>
        <w:t xml:space="preserve">reports </w:t>
      </w:r>
      <w:r w:rsidRPr="00BC5390">
        <w:rPr>
          <w:rFonts w:ascii="Aptos" w:eastAsia="Times New Roman" w:hAnsi="Aptos" w:cs="Times New Roman"/>
          <w:sz w:val="24"/>
          <w:szCs w:val="24"/>
        </w:rPr>
        <w:t>and maximize value for healthcare reporting.</w:t>
      </w:r>
    </w:p>
    <w:p w14:paraId="6CF67996" w14:textId="77777777" w:rsidR="00BC5390" w:rsidRPr="00BC5390" w:rsidRDefault="00BC5390" w:rsidP="00BC5390">
      <w:pPr>
        <w:numPr>
          <w:ilvl w:val="0"/>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b/>
          <w:bCs/>
          <w:sz w:val="24"/>
          <w:szCs w:val="24"/>
        </w:rPr>
        <w:t>Healthcare Data Research &amp; Recommendations</w:t>
      </w:r>
      <w:r w:rsidRPr="00BC5390">
        <w:rPr>
          <w:rFonts w:ascii="Aptos" w:eastAsia="Times New Roman" w:hAnsi="Aptos" w:cs="Times New Roman"/>
          <w:sz w:val="24"/>
          <w:szCs w:val="24"/>
        </w:rPr>
        <w:t>:</w:t>
      </w:r>
    </w:p>
    <w:p w14:paraId="46A3601C"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Conducted in-depth research and analysis of healthcare claims data, member-level information, and benchmarks to recommend actionable insights for network utilization.</w:t>
      </w:r>
    </w:p>
    <w:p w14:paraId="04AAEC51"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Suggested corrective action plans based on findings and iterative analysis.</w:t>
      </w:r>
    </w:p>
    <w:p w14:paraId="2C38803F" w14:textId="77777777" w:rsidR="00BC5390" w:rsidRPr="00BC5390" w:rsidRDefault="00BC5390" w:rsidP="00BC5390">
      <w:pPr>
        <w:numPr>
          <w:ilvl w:val="0"/>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b/>
          <w:bCs/>
          <w:sz w:val="24"/>
          <w:szCs w:val="24"/>
        </w:rPr>
        <w:t>Data Management &amp; Querying</w:t>
      </w:r>
      <w:r w:rsidRPr="00BC5390">
        <w:rPr>
          <w:rFonts w:ascii="Aptos" w:eastAsia="Times New Roman" w:hAnsi="Aptos" w:cs="Times New Roman"/>
          <w:sz w:val="24"/>
          <w:szCs w:val="24"/>
        </w:rPr>
        <w:t>:</w:t>
      </w:r>
    </w:p>
    <w:p w14:paraId="0E9CB9CC"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Experienced in querying databases and data warehouses using SQL and DAX to extract and model data for reporting and analytics.</w:t>
      </w:r>
    </w:p>
    <w:p w14:paraId="2D907079"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Designed datasets in relational databases to meet complex reporting requirements efficiently.</w:t>
      </w:r>
    </w:p>
    <w:p w14:paraId="19378FA0" w14:textId="77777777" w:rsidR="00BC5390" w:rsidRPr="00BC5390" w:rsidRDefault="00BC5390" w:rsidP="00BC5390">
      <w:pPr>
        <w:numPr>
          <w:ilvl w:val="0"/>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b/>
          <w:bCs/>
          <w:sz w:val="24"/>
          <w:szCs w:val="24"/>
        </w:rPr>
        <w:t>Collaboration &amp; Stakeholder Engagement</w:t>
      </w:r>
      <w:r w:rsidRPr="00BC5390">
        <w:rPr>
          <w:rFonts w:ascii="Aptos" w:eastAsia="Times New Roman" w:hAnsi="Aptos" w:cs="Times New Roman"/>
          <w:sz w:val="24"/>
          <w:szCs w:val="24"/>
        </w:rPr>
        <w:t>:</w:t>
      </w:r>
    </w:p>
    <w:p w14:paraId="038DB369"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Partnered with senior team members and business stakeholders to gather requirements, ensure accurate reporting, and perform advanced analyses.</w:t>
      </w:r>
    </w:p>
    <w:p w14:paraId="6E288527"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Documented reports and processes to ensure transparency and enable smooth knowledge transfer.</w:t>
      </w:r>
    </w:p>
    <w:p w14:paraId="23892A59" w14:textId="77777777" w:rsidR="00BC5390" w:rsidRPr="00BC5390" w:rsidRDefault="00BC5390" w:rsidP="00BC5390">
      <w:pPr>
        <w:numPr>
          <w:ilvl w:val="0"/>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b/>
          <w:bCs/>
          <w:sz w:val="24"/>
          <w:szCs w:val="24"/>
        </w:rPr>
        <w:t>Report Development &amp; Maintenance</w:t>
      </w:r>
      <w:r w:rsidRPr="00BC5390">
        <w:rPr>
          <w:rFonts w:ascii="Aptos" w:eastAsia="Times New Roman" w:hAnsi="Aptos" w:cs="Times New Roman"/>
          <w:sz w:val="24"/>
          <w:szCs w:val="24"/>
        </w:rPr>
        <w:t>:</w:t>
      </w:r>
    </w:p>
    <w:p w14:paraId="602A5180"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Enhanced and maintained reports, performed bug fixes, and implemented modifications based on approved revisions.</w:t>
      </w:r>
    </w:p>
    <w:p w14:paraId="52858C0B"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Delivered timely project outcomes by managing iterative timelines, coordinating data collection, and ensuring timely completion of activities.</w:t>
      </w:r>
    </w:p>
    <w:p w14:paraId="685A5517" w14:textId="77777777" w:rsidR="00BC5390" w:rsidRPr="00BC5390" w:rsidRDefault="00BC5390" w:rsidP="00BC5390">
      <w:pPr>
        <w:numPr>
          <w:ilvl w:val="0"/>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b/>
          <w:bCs/>
          <w:sz w:val="24"/>
          <w:szCs w:val="24"/>
        </w:rPr>
        <w:t>Continuous Monitoring &amp; Enhancements</w:t>
      </w:r>
      <w:r w:rsidRPr="00BC5390">
        <w:rPr>
          <w:rFonts w:ascii="Aptos" w:eastAsia="Times New Roman" w:hAnsi="Aptos" w:cs="Times New Roman"/>
          <w:sz w:val="24"/>
          <w:szCs w:val="24"/>
        </w:rPr>
        <w:t>:</w:t>
      </w:r>
    </w:p>
    <w:p w14:paraId="6C7F3E0D" w14:textId="77777777" w:rsidR="00BC5390" w:rsidRPr="00BC5390" w:rsidRDefault="00BC5390" w:rsidP="00BC5390">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Monitored report usage and BI tools for potential enhancements and implemented value-driven solutions.</w:t>
      </w:r>
    </w:p>
    <w:p w14:paraId="6A5243D6" w14:textId="4741D696" w:rsidR="00AB214C" w:rsidRPr="006759E7" w:rsidRDefault="00BC5390" w:rsidP="006759E7">
      <w:pPr>
        <w:numPr>
          <w:ilvl w:val="1"/>
          <w:numId w:val="15"/>
        </w:numPr>
        <w:spacing w:before="100" w:beforeAutospacing="1" w:after="100" w:afterAutospacing="1" w:line="240" w:lineRule="auto"/>
        <w:rPr>
          <w:rFonts w:ascii="Aptos" w:eastAsia="Times New Roman" w:hAnsi="Aptos" w:cs="Times New Roman"/>
          <w:sz w:val="24"/>
          <w:szCs w:val="24"/>
        </w:rPr>
      </w:pPr>
      <w:r w:rsidRPr="00BC5390">
        <w:rPr>
          <w:rFonts w:ascii="Aptos" w:eastAsia="Times New Roman" w:hAnsi="Aptos" w:cs="Times New Roman"/>
          <w:sz w:val="24"/>
          <w:szCs w:val="24"/>
        </w:rPr>
        <w:t>Recommended enhancements and fixes for reports to align with evolving business requirements.</w:t>
      </w:r>
    </w:p>
    <w:p w14:paraId="174DCEFF" w14:textId="72F29E22" w:rsidR="00AB214C" w:rsidRPr="00BC5390" w:rsidRDefault="00AB214C" w:rsidP="006E7511">
      <w:pPr>
        <w:spacing w:after="0" w:line="240" w:lineRule="auto"/>
        <w:jc w:val="both"/>
        <w:rPr>
          <w:rFonts w:ascii="Aptos" w:hAnsi="Aptos" w:cs="Times New Roman"/>
          <w:bCs/>
          <w:sz w:val="24"/>
          <w:szCs w:val="24"/>
        </w:rPr>
      </w:pPr>
      <w:r w:rsidRPr="00BC5390">
        <w:rPr>
          <w:rFonts w:ascii="Aptos" w:hAnsi="Aptos" w:cs="Times New Roman"/>
          <w:b/>
          <w:sz w:val="24"/>
          <w:szCs w:val="24"/>
        </w:rPr>
        <w:t xml:space="preserve">Environment: </w:t>
      </w:r>
      <w:r w:rsidRPr="00BC5390">
        <w:rPr>
          <w:rFonts w:ascii="Aptos" w:hAnsi="Aptos" w:cs="Times New Roman"/>
          <w:bCs/>
          <w:sz w:val="24"/>
          <w:szCs w:val="24"/>
        </w:rPr>
        <w:t>Power BI Desktop, Power BI Service, Power Query Editor, DAX,</w:t>
      </w:r>
      <w:r w:rsidR="00FB7F89" w:rsidRPr="00BC5390">
        <w:rPr>
          <w:rFonts w:ascii="Aptos" w:hAnsi="Aptos" w:cs="Times New Roman"/>
          <w:bCs/>
          <w:sz w:val="24"/>
          <w:szCs w:val="24"/>
        </w:rPr>
        <w:t xml:space="preserve"> </w:t>
      </w:r>
      <w:r w:rsidRPr="00BC5390">
        <w:rPr>
          <w:rFonts w:ascii="Aptos" w:hAnsi="Aptos" w:cs="Times New Roman"/>
          <w:bCs/>
          <w:sz w:val="24"/>
          <w:szCs w:val="24"/>
        </w:rPr>
        <w:t>HUE – Impala, MS SQL Server, JIRA, MS Word, MS Excel, SSIS, SSAS, SSMS</w:t>
      </w:r>
    </w:p>
    <w:p w14:paraId="39CBCB80" w14:textId="77777777" w:rsidR="00AB214C" w:rsidRPr="00BC5390" w:rsidRDefault="00AB214C" w:rsidP="006E7511">
      <w:pPr>
        <w:spacing w:after="0" w:line="240" w:lineRule="auto"/>
        <w:jc w:val="both"/>
        <w:rPr>
          <w:rFonts w:ascii="Aptos" w:hAnsi="Aptos" w:cs="Times New Roman"/>
          <w:b/>
          <w:sz w:val="24"/>
          <w:szCs w:val="24"/>
        </w:rPr>
      </w:pPr>
    </w:p>
    <w:p w14:paraId="7B1F8112" w14:textId="0628E375" w:rsidR="0028670A" w:rsidRPr="00BC5390" w:rsidRDefault="00BF0583" w:rsidP="006E7511">
      <w:pPr>
        <w:spacing w:after="0" w:line="240" w:lineRule="auto"/>
        <w:jc w:val="both"/>
        <w:rPr>
          <w:rFonts w:ascii="Aptos" w:hAnsi="Aptos" w:cs="Times New Roman"/>
          <w:sz w:val="24"/>
          <w:szCs w:val="24"/>
        </w:rPr>
      </w:pPr>
      <w:r w:rsidRPr="00BC5390">
        <w:rPr>
          <w:rFonts w:ascii="Aptos" w:hAnsi="Aptos" w:cs="Times New Roman"/>
          <w:b/>
          <w:sz w:val="24"/>
          <w:szCs w:val="24"/>
        </w:rPr>
        <w:t>Shrewdsoft LLC</w:t>
      </w:r>
      <w:r w:rsidR="0028670A" w:rsidRPr="00BC5390">
        <w:rPr>
          <w:rFonts w:ascii="Aptos" w:hAnsi="Aptos" w:cs="Times New Roman"/>
          <w:b/>
          <w:bCs/>
          <w:sz w:val="24"/>
          <w:szCs w:val="24"/>
        </w:rPr>
        <w:tab/>
      </w:r>
      <w:r w:rsidR="0028670A" w:rsidRPr="00BC5390">
        <w:rPr>
          <w:rFonts w:ascii="Aptos" w:hAnsi="Aptos" w:cs="Times New Roman"/>
          <w:b/>
          <w:sz w:val="24"/>
          <w:szCs w:val="24"/>
        </w:rPr>
        <w:tab/>
      </w:r>
      <w:r w:rsidR="0028670A" w:rsidRPr="00BC5390">
        <w:rPr>
          <w:rFonts w:ascii="Aptos" w:hAnsi="Aptos" w:cs="Times New Roman"/>
          <w:b/>
          <w:sz w:val="24"/>
          <w:szCs w:val="24"/>
        </w:rPr>
        <w:tab/>
      </w:r>
      <w:r w:rsidR="0028670A" w:rsidRPr="00BC5390">
        <w:rPr>
          <w:rFonts w:ascii="Aptos" w:hAnsi="Aptos" w:cs="Times New Roman"/>
          <w:b/>
          <w:sz w:val="24"/>
          <w:szCs w:val="24"/>
        </w:rPr>
        <w:tab/>
      </w:r>
      <w:r w:rsidR="0028670A" w:rsidRPr="00BC5390">
        <w:rPr>
          <w:rFonts w:ascii="Aptos" w:hAnsi="Aptos" w:cs="Times New Roman"/>
          <w:b/>
          <w:sz w:val="24"/>
          <w:szCs w:val="24"/>
        </w:rPr>
        <w:tab/>
      </w:r>
      <w:r w:rsidR="0028670A" w:rsidRPr="00BC5390">
        <w:rPr>
          <w:rFonts w:ascii="Aptos" w:hAnsi="Aptos" w:cs="Times New Roman"/>
          <w:b/>
          <w:sz w:val="24"/>
          <w:szCs w:val="24"/>
        </w:rPr>
        <w:tab/>
      </w:r>
      <w:r w:rsidR="006E7511"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006E7511" w:rsidRPr="00BC5390">
        <w:rPr>
          <w:rFonts w:ascii="Aptos" w:hAnsi="Aptos" w:cs="Times New Roman"/>
          <w:b/>
          <w:sz w:val="24"/>
          <w:szCs w:val="24"/>
        </w:rPr>
        <w:t xml:space="preserve"> </w:t>
      </w:r>
      <w:r w:rsidR="00F07D64" w:rsidRPr="00BC5390">
        <w:rPr>
          <w:rFonts w:ascii="Aptos" w:hAnsi="Aptos" w:cs="Times New Roman"/>
          <w:b/>
          <w:sz w:val="24"/>
          <w:szCs w:val="24"/>
        </w:rPr>
        <w:t>Oct</w:t>
      </w:r>
      <w:r w:rsidR="0028670A" w:rsidRPr="00BC5390">
        <w:rPr>
          <w:rFonts w:ascii="Aptos" w:hAnsi="Aptos" w:cs="Times New Roman"/>
          <w:b/>
          <w:sz w:val="24"/>
          <w:szCs w:val="24"/>
        </w:rPr>
        <w:t xml:space="preserve"> 201</w:t>
      </w:r>
      <w:r w:rsidR="00F07D64" w:rsidRPr="00BC5390">
        <w:rPr>
          <w:rFonts w:ascii="Aptos" w:hAnsi="Aptos" w:cs="Times New Roman"/>
          <w:b/>
          <w:sz w:val="24"/>
          <w:szCs w:val="24"/>
        </w:rPr>
        <w:t>8</w:t>
      </w:r>
      <w:r w:rsidR="0028670A" w:rsidRPr="00BC5390">
        <w:rPr>
          <w:rFonts w:ascii="Aptos" w:hAnsi="Aptos" w:cs="Times New Roman"/>
          <w:b/>
          <w:sz w:val="24"/>
          <w:szCs w:val="24"/>
        </w:rPr>
        <w:t xml:space="preserve"> – </w:t>
      </w:r>
      <w:r w:rsidR="00F07D64" w:rsidRPr="00BC5390">
        <w:rPr>
          <w:rFonts w:ascii="Aptos" w:hAnsi="Aptos" w:cs="Times New Roman"/>
          <w:b/>
          <w:sz w:val="24"/>
          <w:szCs w:val="24"/>
        </w:rPr>
        <w:t>Jan</w:t>
      </w:r>
      <w:r w:rsidR="00AB214C" w:rsidRPr="00BC5390">
        <w:rPr>
          <w:rFonts w:ascii="Aptos" w:hAnsi="Aptos" w:cs="Times New Roman"/>
          <w:b/>
          <w:sz w:val="24"/>
          <w:szCs w:val="24"/>
        </w:rPr>
        <w:t xml:space="preserve"> 2020</w:t>
      </w:r>
    </w:p>
    <w:p w14:paraId="7FA21394" w14:textId="3B7C9D0B" w:rsidR="0028670A" w:rsidRPr="00BC5390" w:rsidRDefault="0028670A" w:rsidP="006E7511">
      <w:pPr>
        <w:spacing w:after="0" w:line="240" w:lineRule="auto"/>
        <w:jc w:val="both"/>
        <w:rPr>
          <w:rFonts w:ascii="Aptos" w:hAnsi="Aptos" w:cs="Times New Roman"/>
          <w:b/>
          <w:sz w:val="24"/>
          <w:szCs w:val="24"/>
        </w:rPr>
      </w:pPr>
      <w:r w:rsidRPr="00BC5390">
        <w:rPr>
          <w:rFonts w:ascii="Aptos" w:hAnsi="Aptos" w:cs="Times New Roman"/>
          <w:b/>
          <w:sz w:val="24"/>
          <w:szCs w:val="24"/>
        </w:rPr>
        <w:t xml:space="preserve">Role: </w:t>
      </w:r>
      <w:r w:rsidR="00BF0583" w:rsidRPr="00BC5390">
        <w:rPr>
          <w:rFonts w:ascii="Aptos" w:hAnsi="Aptos" w:cs="Times New Roman"/>
          <w:b/>
          <w:sz w:val="24"/>
          <w:szCs w:val="24"/>
        </w:rPr>
        <w:t>Tibco Spotfire Engineer - BI</w:t>
      </w:r>
    </w:p>
    <w:p w14:paraId="07D61A11" w14:textId="47313A8D" w:rsidR="0028670A" w:rsidRPr="00BC5390" w:rsidRDefault="0028670A" w:rsidP="006E7511">
      <w:pPr>
        <w:spacing w:after="0" w:line="240" w:lineRule="auto"/>
        <w:jc w:val="both"/>
        <w:rPr>
          <w:rFonts w:ascii="Aptos" w:hAnsi="Aptos" w:cs="Times New Roman"/>
          <w:b/>
          <w:sz w:val="24"/>
          <w:szCs w:val="24"/>
        </w:rPr>
      </w:pPr>
      <w:r w:rsidRPr="00BC5390">
        <w:rPr>
          <w:rFonts w:ascii="Aptos" w:hAnsi="Aptos" w:cs="Times New Roman"/>
          <w:b/>
          <w:sz w:val="24"/>
          <w:szCs w:val="24"/>
        </w:rPr>
        <w:t xml:space="preserve">Responsibilities: </w:t>
      </w:r>
    </w:p>
    <w:p w14:paraId="39877CD5" w14:textId="6669582C" w:rsidR="00C7238D" w:rsidRPr="00BC5390" w:rsidRDefault="00C7238D" w:rsidP="006E7511">
      <w:pPr>
        <w:pStyle w:val="ListParagraph"/>
        <w:numPr>
          <w:ilvl w:val="0"/>
          <w:numId w:val="11"/>
        </w:numPr>
        <w:autoSpaceDE w:val="0"/>
        <w:autoSpaceDN w:val="0"/>
        <w:adjustRightInd w:val="0"/>
        <w:spacing w:after="0" w:line="240" w:lineRule="auto"/>
        <w:jc w:val="both"/>
        <w:rPr>
          <w:rFonts w:ascii="Aptos" w:hAnsi="Aptos" w:cs="Times New Roman"/>
          <w:b/>
          <w:bCs/>
          <w:sz w:val="24"/>
          <w:szCs w:val="24"/>
        </w:rPr>
      </w:pPr>
      <w:r w:rsidRPr="00BC5390">
        <w:rPr>
          <w:rFonts w:ascii="Aptos" w:hAnsi="Aptos" w:cs="Times New Roman"/>
          <w:bCs/>
          <w:sz w:val="24"/>
          <w:szCs w:val="24"/>
        </w:rPr>
        <w:lastRenderedPageBreak/>
        <w:t xml:space="preserve">Responsible for creation in analysis design and building dashboards by creating information links from oracle database and excel sheets to display data in </w:t>
      </w:r>
      <w:r w:rsidR="00921540" w:rsidRPr="00BC5390">
        <w:rPr>
          <w:rFonts w:ascii="Aptos" w:hAnsi="Aptos" w:cs="Times New Roman"/>
          <w:bCs/>
          <w:sz w:val="24"/>
          <w:szCs w:val="24"/>
        </w:rPr>
        <w:t>reports.</w:t>
      </w:r>
    </w:p>
    <w:p w14:paraId="1DCCB6FF" w14:textId="1D9516D5" w:rsidR="00C7238D" w:rsidRPr="00BC5390" w:rsidRDefault="00C7238D" w:rsidP="006E7511">
      <w:pPr>
        <w:pStyle w:val="ListParagraph"/>
        <w:numPr>
          <w:ilvl w:val="0"/>
          <w:numId w:val="11"/>
        </w:numPr>
        <w:autoSpaceDE w:val="0"/>
        <w:autoSpaceDN w:val="0"/>
        <w:adjustRightInd w:val="0"/>
        <w:spacing w:after="0" w:line="240" w:lineRule="auto"/>
        <w:jc w:val="both"/>
        <w:rPr>
          <w:rFonts w:ascii="Aptos" w:hAnsi="Aptos" w:cs="Times New Roman"/>
          <w:b/>
          <w:bCs/>
          <w:sz w:val="24"/>
          <w:szCs w:val="24"/>
        </w:rPr>
      </w:pPr>
      <w:r w:rsidRPr="00BC5390">
        <w:rPr>
          <w:rFonts w:ascii="Aptos" w:hAnsi="Aptos" w:cs="Times New Roman"/>
          <w:bCs/>
          <w:sz w:val="24"/>
          <w:szCs w:val="24"/>
        </w:rPr>
        <w:t xml:space="preserve">Created calculated columns using different property controls in Text area, custom </w:t>
      </w:r>
      <w:r w:rsidR="00921540" w:rsidRPr="00BC5390">
        <w:rPr>
          <w:rFonts w:ascii="Aptos" w:hAnsi="Aptos" w:cs="Times New Roman"/>
          <w:bCs/>
          <w:sz w:val="24"/>
          <w:szCs w:val="24"/>
        </w:rPr>
        <w:t>expression,</w:t>
      </w:r>
      <w:r w:rsidRPr="00BC5390">
        <w:rPr>
          <w:rFonts w:ascii="Aptos" w:hAnsi="Aptos" w:cs="Times New Roman"/>
          <w:bCs/>
          <w:sz w:val="24"/>
          <w:szCs w:val="24"/>
        </w:rPr>
        <w:t xml:space="preserve"> and SQL to facilitate high quality outcome.</w:t>
      </w:r>
    </w:p>
    <w:p w14:paraId="51951047" w14:textId="77777777" w:rsidR="00C7238D" w:rsidRPr="00BC5390" w:rsidRDefault="00C7238D" w:rsidP="006E7511">
      <w:pPr>
        <w:pStyle w:val="ListParagraph"/>
        <w:numPr>
          <w:ilvl w:val="0"/>
          <w:numId w:val="11"/>
        </w:numPr>
        <w:autoSpaceDE w:val="0"/>
        <w:autoSpaceDN w:val="0"/>
        <w:adjustRightInd w:val="0"/>
        <w:spacing w:after="0" w:line="240" w:lineRule="auto"/>
        <w:jc w:val="both"/>
        <w:rPr>
          <w:rFonts w:ascii="Aptos" w:hAnsi="Aptos" w:cs="Times New Roman"/>
          <w:b/>
          <w:bCs/>
          <w:sz w:val="24"/>
          <w:szCs w:val="24"/>
        </w:rPr>
      </w:pPr>
      <w:r w:rsidRPr="00BC5390">
        <w:rPr>
          <w:rFonts w:ascii="Aptos" w:hAnsi="Aptos" w:cs="Times New Roman"/>
          <w:bCs/>
          <w:sz w:val="24"/>
          <w:szCs w:val="24"/>
        </w:rPr>
        <w:t>Recommended optimized design and solution for specific requirement.</w:t>
      </w:r>
    </w:p>
    <w:p w14:paraId="5E9E641C" w14:textId="77777777" w:rsidR="00C7238D" w:rsidRPr="00BC5390" w:rsidRDefault="00C7238D" w:rsidP="006E7511">
      <w:pPr>
        <w:pStyle w:val="ListParagraph"/>
        <w:numPr>
          <w:ilvl w:val="0"/>
          <w:numId w:val="11"/>
        </w:numPr>
        <w:autoSpaceDE w:val="0"/>
        <w:autoSpaceDN w:val="0"/>
        <w:adjustRightInd w:val="0"/>
        <w:spacing w:after="0" w:line="240" w:lineRule="auto"/>
        <w:jc w:val="both"/>
        <w:rPr>
          <w:rFonts w:ascii="Aptos" w:hAnsi="Aptos" w:cs="Times New Roman"/>
          <w:b/>
          <w:bCs/>
          <w:sz w:val="24"/>
          <w:szCs w:val="24"/>
        </w:rPr>
      </w:pPr>
      <w:r w:rsidRPr="00BC5390">
        <w:rPr>
          <w:rFonts w:ascii="Aptos" w:hAnsi="Aptos" w:cs="Times New Roman"/>
          <w:bCs/>
          <w:sz w:val="24"/>
          <w:szCs w:val="24"/>
        </w:rPr>
        <w:t>Created and maintained Information Links within Spotfire</w:t>
      </w:r>
    </w:p>
    <w:p w14:paraId="7D736AB9" w14:textId="3FC53B23" w:rsidR="00C7238D" w:rsidRPr="00BC5390" w:rsidRDefault="00C7238D" w:rsidP="006E7511">
      <w:pPr>
        <w:pStyle w:val="ListParagraph"/>
        <w:numPr>
          <w:ilvl w:val="0"/>
          <w:numId w:val="11"/>
        </w:numPr>
        <w:spacing w:after="0" w:line="240" w:lineRule="auto"/>
        <w:jc w:val="both"/>
        <w:rPr>
          <w:rFonts w:ascii="Aptos" w:hAnsi="Aptos" w:cs="Times New Roman"/>
          <w:b/>
          <w:bCs/>
          <w:sz w:val="24"/>
          <w:szCs w:val="24"/>
        </w:rPr>
      </w:pPr>
      <w:r w:rsidRPr="00BC5390">
        <w:rPr>
          <w:rFonts w:ascii="Aptos" w:hAnsi="Aptos" w:cs="Times New Roman"/>
          <w:bCs/>
          <w:sz w:val="24"/>
          <w:szCs w:val="24"/>
        </w:rPr>
        <w:t>Created Dynamic Visualizations using advanced Trellis, Map charts and Tree Map, Text Area, drop down lists, Property controls, Document Properties within in-</w:t>
      </w:r>
      <w:r w:rsidR="00921540" w:rsidRPr="00BC5390">
        <w:rPr>
          <w:rFonts w:ascii="Aptos" w:hAnsi="Aptos" w:cs="Times New Roman"/>
          <w:bCs/>
          <w:sz w:val="24"/>
          <w:szCs w:val="24"/>
        </w:rPr>
        <w:t>memory.</w:t>
      </w:r>
    </w:p>
    <w:p w14:paraId="4FD23244" w14:textId="77777777" w:rsidR="00C7238D" w:rsidRPr="00BC5390" w:rsidRDefault="00C7238D" w:rsidP="006E7511">
      <w:pPr>
        <w:pStyle w:val="ListParagraph"/>
        <w:numPr>
          <w:ilvl w:val="0"/>
          <w:numId w:val="11"/>
        </w:numPr>
        <w:spacing w:after="0" w:line="240" w:lineRule="auto"/>
        <w:jc w:val="both"/>
        <w:rPr>
          <w:rFonts w:ascii="Aptos" w:hAnsi="Aptos" w:cs="Times New Roman"/>
          <w:b/>
          <w:bCs/>
          <w:sz w:val="24"/>
          <w:szCs w:val="24"/>
        </w:rPr>
      </w:pPr>
      <w:r w:rsidRPr="00BC5390">
        <w:rPr>
          <w:rFonts w:ascii="Aptos" w:hAnsi="Aptos" w:cs="Times New Roman"/>
          <w:bCs/>
          <w:sz w:val="24"/>
          <w:szCs w:val="24"/>
        </w:rPr>
        <w:t>Expert in manipulating existing data columns, merge data, add data tables, connect to in-database data, using Bookmarks, Tags, and Lists to capture aspects of dynamic analysis and consider the available aggregation options and expression shortcuts.</w:t>
      </w:r>
    </w:p>
    <w:p w14:paraId="0C15AFA1" w14:textId="02D69854" w:rsidR="00C7238D" w:rsidRPr="00BC5390" w:rsidRDefault="00C7238D" w:rsidP="006E7511">
      <w:pPr>
        <w:pStyle w:val="ListParagraph"/>
        <w:numPr>
          <w:ilvl w:val="0"/>
          <w:numId w:val="11"/>
        </w:numPr>
        <w:spacing w:after="0" w:line="240" w:lineRule="auto"/>
        <w:jc w:val="both"/>
        <w:rPr>
          <w:rFonts w:ascii="Aptos" w:hAnsi="Aptos" w:cs="Times New Roman"/>
          <w:b/>
          <w:bCs/>
          <w:sz w:val="24"/>
          <w:szCs w:val="24"/>
        </w:rPr>
      </w:pPr>
      <w:r w:rsidRPr="00BC5390">
        <w:rPr>
          <w:rFonts w:ascii="Aptos" w:hAnsi="Aptos" w:cs="Times New Roman"/>
          <w:bCs/>
          <w:sz w:val="24"/>
          <w:szCs w:val="24"/>
        </w:rPr>
        <w:t xml:space="preserve">Responsible for interaction with business stakeholders for gathering and understanding the requirement at the initial phase and actively involved during UAT and migration from one environment to another in </w:t>
      </w:r>
      <w:r w:rsidR="00921540" w:rsidRPr="00BC5390">
        <w:rPr>
          <w:rFonts w:ascii="Aptos" w:hAnsi="Aptos" w:cs="Times New Roman"/>
          <w:bCs/>
          <w:sz w:val="24"/>
          <w:szCs w:val="24"/>
        </w:rPr>
        <w:t>Spotfire.</w:t>
      </w:r>
    </w:p>
    <w:p w14:paraId="7FB5F7BB" w14:textId="77777777" w:rsidR="006E7511" w:rsidRPr="00BC5390" w:rsidRDefault="006E7511" w:rsidP="006E7511">
      <w:pPr>
        <w:spacing w:after="0" w:line="240" w:lineRule="auto"/>
        <w:jc w:val="both"/>
        <w:rPr>
          <w:rFonts w:ascii="Aptos" w:hAnsi="Aptos" w:cs="Times New Roman"/>
          <w:b/>
          <w:sz w:val="24"/>
          <w:szCs w:val="24"/>
        </w:rPr>
      </w:pPr>
    </w:p>
    <w:p w14:paraId="3BCB937D" w14:textId="52376D83" w:rsidR="0010532E" w:rsidRPr="00BC5390" w:rsidRDefault="00BF0583" w:rsidP="006E7511">
      <w:pPr>
        <w:spacing w:after="0" w:line="240" w:lineRule="auto"/>
        <w:jc w:val="both"/>
        <w:rPr>
          <w:rFonts w:ascii="Aptos" w:hAnsi="Aptos" w:cs="Times New Roman"/>
          <w:sz w:val="24"/>
          <w:szCs w:val="24"/>
        </w:rPr>
      </w:pPr>
      <w:r w:rsidRPr="00BC5390">
        <w:rPr>
          <w:rFonts w:ascii="Aptos" w:hAnsi="Aptos" w:cs="Times New Roman"/>
          <w:b/>
          <w:sz w:val="24"/>
          <w:szCs w:val="24"/>
        </w:rPr>
        <w:t>Vastek Inc</w:t>
      </w:r>
      <w:r w:rsidRPr="00BC5390">
        <w:rPr>
          <w:rFonts w:ascii="Aptos" w:hAnsi="Aptos" w:cs="Times New Roman"/>
          <w:b/>
          <w:sz w:val="24"/>
          <w:szCs w:val="24"/>
        </w:rPr>
        <w:tab/>
      </w:r>
      <w:r w:rsidRPr="00BC5390">
        <w:rPr>
          <w:rFonts w:ascii="Aptos" w:hAnsi="Aptos" w:cs="Times New Roman"/>
          <w:b/>
          <w:sz w:val="24"/>
          <w:szCs w:val="24"/>
        </w:rPr>
        <w:tab/>
      </w:r>
      <w:r w:rsidR="0010532E" w:rsidRPr="00BC5390">
        <w:rPr>
          <w:rFonts w:ascii="Aptos" w:hAnsi="Aptos" w:cs="Times New Roman"/>
          <w:b/>
          <w:sz w:val="24"/>
          <w:szCs w:val="24"/>
        </w:rPr>
        <w:tab/>
      </w:r>
      <w:r w:rsidR="0010532E" w:rsidRPr="00BC5390">
        <w:rPr>
          <w:rFonts w:ascii="Aptos" w:hAnsi="Aptos" w:cs="Times New Roman"/>
          <w:b/>
          <w:sz w:val="24"/>
          <w:szCs w:val="24"/>
        </w:rPr>
        <w:tab/>
      </w:r>
      <w:r w:rsidR="0010532E" w:rsidRPr="00BC5390">
        <w:rPr>
          <w:rFonts w:ascii="Aptos" w:hAnsi="Aptos" w:cs="Times New Roman"/>
          <w:b/>
          <w:sz w:val="24"/>
          <w:szCs w:val="24"/>
        </w:rPr>
        <w:tab/>
      </w:r>
      <w:r w:rsidR="0010532E" w:rsidRPr="00BC5390">
        <w:rPr>
          <w:rFonts w:ascii="Aptos" w:hAnsi="Aptos" w:cs="Times New Roman"/>
          <w:b/>
          <w:sz w:val="24"/>
          <w:szCs w:val="24"/>
        </w:rPr>
        <w:tab/>
      </w:r>
      <w:r w:rsidR="0010532E" w:rsidRPr="00BC5390">
        <w:rPr>
          <w:rFonts w:ascii="Aptos" w:hAnsi="Aptos" w:cs="Times New Roman"/>
          <w:b/>
          <w:sz w:val="24"/>
          <w:szCs w:val="24"/>
        </w:rPr>
        <w:tab/>
      </w:r>
      <w:r w:rsidR="0010532E" w:rsidRPr="00BC5390">
        <w:rPr>
          <w:rFonts w:ascii="Aptos" w:hAnsi="Aptos" w:cs="Times New Roman"/>
          <w:b/>
          <w:sz w:val="24"/>
          <w:szCs w:val="24"/>
        </w:rPr>
        <w:tab/>
      </w:r>
      <w:r w:rsidR="0010532E" w:rsidRPr="00BC5390">
        <w:rPr>
          <w:rFonts w:ascii="Aptos" w:hAnsi="Aptos" w:cs="Times New Roman"/>
          <w:b/>
          <w:sz w:val="24"/>
          <w:szCs w:val="24"/>
        </w:rPr>
        <w:tab/>
      </w:r>
      <w:r w:rsidR="00F07D64" w:rsidRPr="00BC5390">
        <w:rPr>
          <w:rFonts w:ascii="Aptos" w:hAnsi="Aptos" w:cs="Times New Roman"/>
          <w:b/>
          <w:sz w:val="24"/>
          <w:szCs w:val="24"/>
        </w:rPr>
        <w:tab/>
        <w:t xml:space="preserve">Jul </w:t>
      </w:r>
      <w:r w:rsidR="0010532E" w:rsidRPr="00BC5390">
        <w:rPr>
          <w:rFonts w:ascii="Aptos" w:hAnsi="Aptos" w:cs="Times New Roman"/>
          <w:b/>
          <w:sz w:val="24"/>
          <w:szCs w:val="24"/>
        </w:rPr>
        <w:t>201</w:t>
      </w:r>
      <w:r w:rsidR="00F07D64" w:rsidRPr="00BC5390">
        <w:rPr>
          <w:rFonts w:ascii="Aptos" w:hAnsi="Aptos" w:cs="Times New Roman"/>
          <w:b/>
          <w:sz w:val="24"/>
          <w:szCs w:val="24"/>
        </w:rPr>
        <w:t>8</w:t>
      </w:r>
      <w:r w:rsidR="0010532E" w:rsidRPr="00BC5390">
        <w:rPr>
          <w:rFonts w:ascii="Aptos" w:hAnsi="Aptos" w:cs="Times New Roman"/>
          <w:b/>
          <w:sz w:val="24"/>
          <w:szCs w:val="24"/>
        </w:rPr>
        <w:t xml:space="preserve"> </w:t>
      </w:r>
      <w:r w:rsidR="0014090E" w:rsidRPr="00BC5390">
        <w:rPr>
          <w:rFonts w:ascii="Aptos" w:hAnsi="Aptos" w:cs="Times New Roman"/>
          <w:b/>
          <w:sz w:val="24"/>
          <w:szCs w:val="24"/>
        </w:rPr>
        <w:t>–</w:t>
      </w:r>
      <w:r w:rsidR="00F07D64" w:rsidRPr="00BC5390">
        <w:rPr>
          <w:rFonts w:ascii="Aptos" w:hAnsi="Aptos" w:cs="Times New Roman"/>
          <w:b/>
          <w:sz w:val="24"/>
          <w:szCs w:val="24"/>
        </w:rPr>
        <w:t xml:space="preserve"> Oct </w:t>
      </w:r>
      <w:r w:rsidR="0014090E" w:rsidRPr="00BC5390">
        <w:rPr>
          <w:rFonts w:ascii="Aptos" w:hAnsi="Aptos" w:cs="Times New Roman"/>
          <w:b/>
          <w:sz w:val="24"/>
          <w:szCs w:val="24"/>
        </w:rPr>
        <w:t>201</w:t>
      </w:r>
      <w:r w:rsidR="00F07D64" w:rsidRPr="00BC5390">
        <w:rPr>
          <w:rFonts w:ascii="Aptos" w:hAnsi="Aptos" w:cs="Times New Roman"/>
          <w:b/>
          <w:sz w:val="24"/>
          <w:szCs w:val="24"/>
        </w:rPr>
        <w:t>8</w:t>
      </w:r>
    </w:p>
    <w:p w14:paraId="457EC7EF" w14:textId="3CD56EF7" w:rsidR="00B703B4" w:rsidRPr="00BC5390" w:rsidRDefault="00B703B4" w:rsidP="006E7511">
      <w:pPr>
        <w:spacing w:after="0" w:line="240" w:lineRule="auto"/>
        <w:jc w:val="both"/>
        <w:rPr>
          <w:rFonts w:ascii="Aptos" w:hAnsi="Aptos" w:cs="Times New Roman"/>
          <w:b/>
          <w:sz w:val="24"/>
          <w:szCs w:val="24"/>
        </w:rPr>
      </w:pPr>
      <w:r w:rsidRPr="00BC5390">
        <w:rPr>
          <w:rFonts w:ascii="Aptos" w:hAnsi="Aptos" w:cs="Times New Roman"/>
          <w:b/>
          <w:sz w:val="24"/>
          <w:szCs w:val="24"/>
        </w:rPr>
        <w:t xml:space="preserve">Role: </w:t>
      </w:r>
      <w:r w:rsidR="00BF0583" w:rsidRPr="00BC5390">
        <w:rPr>
          <w:rFonts w:ascii="Aptos" w:hAnsi="Aptos" w:cs="Times New Roman"/>
          <w:b/>
          <w:sz w:val="24"/>
          <w:szCs w:val="24"/>
        </w:rPr>
        <w:t>Quality Engineer</w:t>
      </w:r>
    </w:p>
    <w:p w14:paraId="0C436596" w14:textId="77777777" w:rsidR="00BF0583" w:rsidRPr="00BC5390" w:rsidRDefault="00BF0583" w:rsidP="00BF0583">
      <w:pPr>
        <w:spacing w:after="0" w:line="240" w:lineRule="auto"/>
        <w:jc w:val="both"/>
        <w:rPr>
          <w:rFonts w:ascii="Aptos" w:hAnsi="Aptos" w:cs="Times New Roman"/>
          <w:b/>
          <w:sz w:val="24"/>
          <w:szCs w:val="24"/>
        </w:rPr>
      </w:pPr>
      <w:r w:rsidRPr="00BC5390">
        <w:rPr>
          <w:rFonts w:ascii="Aptos" w:hAnsi="Aptos" w:cs="Times New Roman"/>
          <w:b/>
          <w:sz w:val="24"/>
          <w:szCs w:val="24"/>
        </w:rPr>
        <w:t xml:space="preserve">Project: </w:t>
      </w:r>
      <w:r w:rsidRPr="00BC5390">
        <w:rPr>
          <w:rFonts w:ascii="Aptos" w:hAnsi="Aptos" w:cs="Times New Roman"/>
          <w:bCs/>
          <w:sz w:val="24"/>
          <w:szCs w:val="24"/>
        </w:rPr>
        <w:t>The purpose of the project is to perform site acceptance test and factory acceptance test for the modifications to Gilead’s site building management system (BMS). The testing included point to point verification and other responsibilities as below:</w:t>
      </w:r>
    </w:p>
    <w:p w14:paraId="109CDF45" w14:textId="7B0F6779" w:rsidR="00BF0583" w:rsidRPr="00BC5390" w:rsidRDefault="00BF0583" w:rsidP="001F4006">
      <w:pPr>
        <w:pStyle w:val="ListParagraph"/>
        <w:numPr>
          <w:ilvl w:val="0"/>
          <w:numId w:val="22"/>
        </w:numPr>
        <w:spacing w:after="0" w:line="240" w:lineRule="auto"/>
        <w:rPr>
          <w:rFonts w:ascii="Aptos" w:hAnsi="Aptos" w:cs="Times New Roman"/>
          <w:bCs/>
          <w:sz w:val="24"/>
          <w:szCs w:val="24"/>
        </w:rPr>
      </w:pPr>
      <w:r w:rsidRPr="00BC5390">
        <w:rPr>
          <w:rFonts w:ascii="Aptos" w:hAnsi="Aptos" w:cs="Times New Roman"/>
          <w:bCs/>
          <w:sz w:val="24"/>
          <w:szCs w:val="24"/>
        </w:rPr>
        <w:t>Utilized strong knowledge of biotech/pharma commissioning and qualification (C &amp;Q) process.</w:t>
      </w:r>
    </w:p>
    <w:p w14:paraId="6D2E213F" w14:textId="19019375" w:rsidR="00BF0583" w:rsidRPr="00BC5390" w:rsidRDefault="00BF0583" w:rsidP="001F4006">
      <w:pPr>
        <w:pStyle w:val="ListParagraph"/>
        <w:numPr>
          <w:ilvl w:val="0"/>
          <w:numId w:val="22"/>
        </w:numPr>
        <w:spacing w:after="0" w:line="240" w:lineRule="auto"/>
        <w:rPr>
          <w:rFonts w:ascii="Aptos" w:hAnsi="Aptos" w:cs="Times New Roman"/>
          <w:bCs/>
          <w:sz w:val="24"/>
          <w:szCs w:val="24"/>
        </w:rPr>
      </w:pPr>
      <w:r w:rsidRPr="00BC5390">
        <w:rPr>
          <w:rFonts w:ascii="Aptos" w:hAnsi="Aptos" w:cs="Times New Roman"/>
          <w:bCs/>
          <w:sz w:val="24"/>
          <w:szCs w:val="24"/>
        </w:rPr>
        <w:t>Written, populated and executed Factory Acceptance Testing (FAT) and Site Acceptance Testing (SAT)</w:t>
      </w:r>
    </w:p>
    <w:p w14:paraId="1DBE5D28" w14:textId="6C82A4C7" w:rsidR="00BF0583" w:rsidRPr="00BC5390" w:rsidRDefault="00BF0583" w:rsidP="001F4006">
      <w:pPr>
        <w:pStyle w:val="ListParagraph"/>
        <w:numPr>
          <w:ilvl w:val="0"/>
          <w:numId w:val="22"/>
        </w:numPr>
        <w:spacing w:after="0" w:line="240" w:lineRule="auto"/>
        <w:rPr>
          <w:rFonts w:ascii="Aptos" w:hAnsi="Aptos" w:cs="Times New Roman"/>
          <w:bCs/>
          <w:sz w:val="24"/>
          <w:szCs w:val="24"/>
        </w:rPr>
      </w:pPr>
      <w:r w:rsidRPr="00BC5390">
        <w:rPr>
          <w:rFonts w:ascii="Aptos" w:hAnsi="Aptos" w:cs="Times New Roman"/>
          <w:bCs/>
          <w:sz w:val="24"/>
          <w:szCs w:val="24"/>
        </w:rPr>
        <w:t>Reviewed, executed testing documentation to ensure compliance with customer requirements and FDA GDP standards.</w:t>
      </w:r>
    </w:p>
    <w:p w14:paraId="2B089755" w14:textId="6AF845C0" w:rsidR="00BF0583" w:rsidRPr="00BC5390" w:rsidRDefault="00BF0583" w:rsidP="001F4006">
      <w:pPr>
        <w:pStyle w:val="ListParagraph"/>
        <w:numPr>
          <w:ilvl w:val="0"/>
          <w:numId w:val="22"/>
        </w:numPr>
        <w:spacing w:after="0" w:line="240" w:lineRule="auto"/>
        <w:rPr>
          <w:rFonts w:ascii="Aptos" w:hAnsi="Aptos" w:cs="Times New Roman"/>
          <w:bCs/>
          <w:sz w:val="24"/>
          <w:szCs w:val="24"/>
        </w:rPr>
      </w:pPr>
      <w:r w:rsidRPr="00BC5390">
        <w:rPr>
          <w:rFonts w:ascii="Aptos" w:hAnsi="Aptos" w:cs="Times New Roman"/>
          <w:bCs/>
          <w:sz w:val="24"/>
          <w:szCs w:val="24"/>
        </w:rPr>
        <w:t>Populated test form content specific to system based on approved engineering and/or system specifications</w:t>
      </w:r>
    </w:p>
    <w:p w14:paraId="03A25C84" w14:textId="5198C079" w:rsidR="00BF0583" w:rsidRPr="00BC5390" w:rsidRDefault="00BF0583" w:rsidP="001F4006">
      <w:pPr>
        <w:pStyle w:val="ListParagraph"/>
        <w:numPr>
          <w:ilvl w:val="0"/>
          <w:numId w:val="22"/>
        </w:numPr>
        <w:spacing w:after="0" w:line="240" w:lineRule="auto"/>
        <w:rPr>
          <w:rFonts w:ascii="Aptos" w:hAnsi="Aptos" w:cs="Times New Roman"/>
          <w:bCs/>
          <w:sz w:val="24"/>
          <w:szCs w:val="24"/>
        </w:rPr>
      </w:pPr>
      <w:r w:rsidRPr="00BC5390">
        <w:rPr>
          <w:rFonts w:ascii="Aptos" w:hAnsi="Aptos" w:cs="Times New Roman"/>
          <w:bCs/>
          <w:sz w:val="24"/>
          <w:szCs w:val="24"/>
        </w:rPr>
        <w:t>Interacted with customer quality groups, engineering, general contractors, project managers, field specialists, and commissioning agents.</w:t>
      </w:r>
    </w:p>
    <w:p w14:paraId="06C3F61E" w14:textId="6C1CC72F" w:rsidR="00BF0583" w:rsidRPr="00BC5390" w:rsidRDefault="00BF0583" w:rsidP="001F4006">
      <w:pPr>
        <w:pStyle w:val="ListParagraph"/>
        <w:numPr>
          <w:ilvl w:val="0"/>
          <w:numId w:val="22"/>
        </w:numPr>
        <w:spacing w:after="0" w:line="240" w:lineRule="auto"/>
        <w:rPr>
          <w:rFonts w:ascii="Aptos" w:hAnsi="Aptos" w:cs="Times New Roman"/>
          <w:bCs/>
          <w:sz w:val="24"/>
          <w:szCs w:val="24"/>
        </w:rPr>
      </w:pPr>
      <w:r w:rsidRPr="00BC5390">
        <w:rPr>
          <w:rFonts w:ascii="Aptos" w:hAnsi="Aptos" w:cs="Times New Roman"/>
          <w:bCs/>
          <w:sz w:val="24"/>
          <w:szCs w:val="24"/>
        </w:rPr>
        <w:t>Facilitated execution of test forms and ensure compliance with FDA good documentation practices</w:t>
      </w:r>
    </w:p>
    <w:p w14:paraId="26C59F49" w14:textId="27123F20" w:rsidR="00BF0583" w:rsidRPr="00BC5390" w:rsidRDefault="00BF0583" w:rsidP="001F4006">
      <w:pPr>
        <w:pStyle w:val="ListParagraph"/>
        <w:numPr>
          <w:ilvl w:val="0"/>
          <w:numId w:val="22"/>
        </w:numPr>
        <w:spacing w:after="0" w:line="240" w:lineRule="auto"/>
        <w:rPr>
          <w:rFonts w:ascii="Aptos" w:hAnsi="Aptos" w:cs="Times New Roman"/>
          <w:bCs/>
          <w:sz w:val="24"/>
          <w:szCs w:val="24"/>
        </w:rPr>
      </w:pPr>
      <w:r w:rsidRPr="00BC5390">
        <w:rPr>
          <w:rFonts w:ascii="Aptos" w:hAnsi="Aptos" w:cs="Times New Roman"/>
          <w:bCs/>
          <w:sz w:val="24"/>
          <w:szCs w:val="24"/>
        </w:rPr>
        <w:t>Worked with technicians/operators to execute the input and output signals.</w:t>
      </w:r>
    </w:p>
    <w:p w14:paraId="77219F59" w14:textId="020C7B95" w:rsidR="006E7511" w:rsidRPr="00BC5390" w:rsidRDefault="00BF0583" w:rsidP="001F4006">
      <w:pPr>
        <w:pStyle w:val="ListParagraph"/>
        <w:numPr>
          <w:ilvl w:val="0"/>
          <w:numId w:val="22"/>
        </w:numPr>
        <w:spacing w:after="0" w:line="240" w:lineRule="auto"/>
        <w:rPr>
          <w:rFonts w:ascii="Aptos" w:hAnsi="Aptos" w:cs="Times New Roman"/>
          <w:b/>
          <w:sz w:val="24"/>
          <w:szCs w:val="24"/>
        </w:rPr>
      </w:pPr>
      <w:r w:rsidRPr="00BC5390">
        <w:rPr>
          <w:rFonts w:ascii="Aptos" w:hAnsi="Aptos" w:cs="Times New Roman"/>
          <w:bCs/>
          <w:sz w:val="24"/>
          <w:szCs w:val="24"/>
        </w:rPr>
        <w:t>Overseen the execution and review of final executed document and associated test forms to ensure compliance with customer requirements and FDA GDP standard</w:t>
      </w:r>
      <w:r w:rsidRPr="00BC5390">
        <w:rPr>
          <w:rFonts w:ascii="Aptos" w:hAnsi="Aptos" w:cs="Times New Roman"/>
          <w:b/>
          <w:sz w:val="24"/>
          <w:szCs w:val="24"/>
        </w:rPr>
        <w:t>.</w:t>
      </w:r>
    </w:p>
    <w:p w14:paraId="1D6AF978" w14:textId="77777777" w:rsidR="00F07D64" w:rsidRPr="00BC5390" w:rsidRDefault="00F07D64" w:rsidP="006E7511">
      <w:pPr>
        <w:spacing w:after="0" w:line="240" w:lineRule="auto"/>
        <w:jc w:val="both"/>
        <w:rPr>
          <w:rFonts w:ascii="Aptos" w:hAnsi="Aptos" w:cs="Times New Roman"/>
          <w:sz w:val="24"/>
          <w:szCs w:val="24"/>
        </w:rPr>
      </w:pPr>
    </w:p>
    <w:p w14:paraId="73ECB65A" w14:textId="3B3EEE8A" w:rsidR="00F07D64" w:rsidRPr="00BC5390" w:rsidRDefault="00F07D64" w:rsidP="00F07D64">
      <w:pPr>
        <w:spacing w:after="0" w:line="240" w:lineRule="auto"/>
        <w:jc w:val="both"/>
        <w:rPr>
          <w:rFonts w:ascii="Aptos" w:hAnsi="Aptos" w:cs="Times New Roman"/>
          <w:b/>
          <w:sz w:val="24"/>
          <w:szCs w:val="24"/>
        </w:rPr>
      </w:pPr>
      <w:r w:rsidRPr="00BC5390">
        <w:rPr>
          <w:rFonts w:ascii="Aptos" w:hAnsi="Aptos" w:cs="Times New Roman"/>
          <w:b/>
          <w:sz w:val="24"/>
          <w:szCs w:val="24"/>
        </w:rPr>
        <w:t xml:space="preserve">Hologic </w:t>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t xml:space="preserve">     </w:t>
      </w:r>
      <w:r w:rsidRPr="00BC5390">
        <w:rPr>
          <w:rFonts w:ascii="Aptos" w:hAnsi="Aptos" w:cs="Times New Roman"/>
          <w:b/>
          <w:sz w:val="24"/>
          <w:szCs w:val="24"/>
        </w:rPr>
        <w:tab/>
      </w:r>
      <w:r w:rsidR="00921540" w:rsidRPr="00BC5390">
        <w:rPr>
          <w:rFonts w:ascii="Aptos" w:hAnsi="Aptos" w:cs="Times New Roman"/>
          <w:b/>
          <w:sz w:val="24"/>
          <w:szCs w:val="24"/>
        </w:rPr>
        <w:t xml:space="preserve">Jun </w:t>
      </w:r>
      <w:r w:rsidRPr="00BC5390">
        <w:rPr>
          <w:rFonts w:ascii="Aptos" w:hAnsi="Aptos" w:cs="Times New Roman"/>
          <w:b/>
          <w:sz w:val="24"/>
          <w:szCs w:val="24"/>
        </w:rPr>
        <w:t>2017–</w:t>
      </w:r>
      <w:r w:rsidR="006759E7">
        <w:rPr>
          <w:rFonts w:ascii="Aptos" w:hAnsi="Aptos" w:cs="Times New Roman"/>
          <w:b/>
          <w:sz w:val="24"/>
          <w:szCs w:val="24"/>
        </w:rPr>
        <w:t xml:space="preserve"> </w:t>
      </w:r>
      <w:r w:rsidR="00921540" w:rsidRPr="00BC5390">
        <w:rPr>
          <w:rFonts w:ascii="Aptos" w:hAnsi="Aptos" w:cs="Times New Roman"/>
          <w:b/>
          <w:sz w:val="24"/>
          <w:szCs w:val="24"/>
        </w:rPr>
        <w:t>Aug</w:t>
      </w:r>
      <w:r w:rsidR="006759E7">
        <w:rPr>
          <w:rFonts w:ascii="Aptos" w:hAnsi="Aptos" w:cs="Times New Roman"/>
          <w:b/>
          <w:sz w:val="24"/>
          <w:szCs w:val="24"/>
        </w:rPr>
        <w:t xml:space="preserve"> </w:t>
      </w:r>
      <w:r w:rsidRPr="00BC5390">
        <w:rPr>
          <w:rFonts w:ascii="Aptos" w:hAnsi="Aptos" w:cs="Times New Roman"/>
          <w:b/>
          <w:sz w:val="24"/>
          <w:szCs w:val="24"/>
        </w:rPr>
        <w:t>201</w:t>
      </w:r>
      <w:r w:rsidR="00921540" w:rsidRPr="00BC5390">
        <w:rPr>
          <w:rFonts w:ascii="Aptos" w:hAnsi="Aptos" w:cs="Times New Roman"/>
          <w:b/>
          <w:sz w:val="24"/>
          <w:szCs w:val="24"/>
        </w:rPr>
        <w:t>7</w:t>
      </w:r>
      <w:r w:rsidRPr="00BC5390">
        <w:rPr>
          <w:rFonts w:ascii="Aptos" w:hAnsi="Aptos" w:cs="Times New Roman"/>
          <w:b/>
          <w:sz w:val="24"/>
          <w:szCs w:val="24"/>
        </w:rPr>
        <w:t xml:space="preserve">          </w:t>
      </w:r>
    </w:p>
    <w:p w14:paraId="5B1CA025" w14:textId="5F1236B4" w:rsidR="00F07D64" w:rsidRPr="00BC5390" w:rsidRDefault="00F07D64" w:rsidP="00F07D64">
      <w:pPr>
        <w:spacing w:after="0" w:line="240" w:lineRule="auto"/>
        <w:jc w:val="both"/>
        <w:rPr>
          <w:rFonts w:ascii="Aptos" w:hAnsi="Aptos" w:cs="Times New Roman"/>
          <w:b/>
          <w:sz w:val="24"/>
          <w:szCs w:val="24"/>
        </w:rPr>
      </w:pPr>
      <w:r w:rsidRPr="00BC5390">
        <w:rPr>
          <w:rFonts w:ascii="Aptos" w:hAnsi="Aptos" w:cs="Times New Roman"/>
          <w:b/>
          <w:sz w:val="24"/>
          <w:szCs w:val="24"/>
        </w:rPr>
        <w:t>Role: Quality Engineer</w:t>
      </w:r>
      <w:r w:rsidR="00BF0583" w:rsidRPr="00BC5390">
        <w:rPr>
          <w:rFonts w:ascii="Aptos" w:hAnsi="Aptos" w:cs="Times New Roman"/>
          <w:b/>
          <w:sz w:val="24"/>
          <w:szCs w:val="24"/>
        </w:rPr>
        <w:t xml:space="preserve"> - Intern</w:t>
      </w:r>
      <w:r w:rsidRPr="00BC5390">
        <w:rPr>
          <w:rFonts w:ascii="Aptos" w:hAnsi="Aptos" w:cs="Times New Roman"/>
          <w:b/>
          <w:sz w:val="24"/>
          <w:szCs w:val="24"/>
        </w:rPr>
        <w:t xml:space="preserve">                                                                        </w:t>
      </w:r>
    </w:p>
    <w:p w14:paraId="23BB642F" w14:textId="0B3995DF" w:rsidR="00C51BCA" w:rsidRPr="00BC5390" w:rsidRDefault="00F07D64" w:rsidP="00F07D64">
      <w:pPr>
        <w:spacing w:after="0" w:line="240" w:lineRule="auto"/>
        <w:jc w:val="both"/>
        <w:rPr>
          <w:rFonts w:ascii="Aptos" w:hAnsi="Aptos" w:cs="Times New Roman"/>
          <w:b/>
          <w:bCs/>
          <w:sz w:val="24"/>
          <w:szCs w:val="24"/>
        </w:rPr>
      </w:pPr>
      <w:r w:rsidRPr="00BC5390">
        <w:rPr>
          <w:rFonts w:ascii="Aptos" w:hAnsi="Aptos" w:cs="Times New Roman"/>
          <w:b/>
          <w:bCs/>
          <w:sz w:val="24"/>
          <w:szCs w:val="24"/>
        </w:rPr>
        <w:t xml:space="preserve">Responsibilities: </w:t>
      </w:r>
    </w:p>
    <w:p w14:paraId="28644084" w14:textId="77777777"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 xml:space="preserve">Improved process and product performance data by eliminating manually export the data from database and manipulate it to create trend charts and dashboards. </w:t>
      </w:r>
    </w:p>
    <w:p w14:paraId="290BD129" w14:textId="4E6FBC34"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Performed analysis of the field actions and categorize them in root cause bucket.</w:t>
      </w:r>
    </w:p>
    <w:p w14:paraId="55A02F6B" w14:textId="77777777"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 xml:space="preserve">Effectively built user dashboards providing overview of work-queues and easy access to daily. </w:t>
      </w:r>
    </w:p>
    <w:p w14:paraId="2C5BB7A0" w14:textId="124E5A2C"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 xml:space="preserve">Actively compiled, </w:t>
      </w:r>
      <w:r w:rsidR="009E3F03" w:rsidRPr="00BC5390">
        <w:rPr>
          <w:rFonts w:ascii="Aptos" w:hAnsi="Aptos" w:cs="Times New Roman"/>
          <w:sz w:val="24"/>
          <w:szCs w:val="24"/>
        </w:rPr>
        <w:t>analyzed,</w:t>
      </w:r>
      <w:r w:rsidRPr="00BC5390">
        <w:rPr>
          <w:rFonts w:ascii="Aptos" w:hAnsi="Aptos" w:cs="Times New Roman"/>
          <w:sz w:val="24"/>
          <w:szCs w:val="24"/>
        </w:rPr>
        <w:t xml:space="preserve"> and distributed reports regarding management review and business metrics.</w:t>
      </w:r>
    </w:p>
    <w:p w14:paraId="4563D721" w14:textId="706FE3AA"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 xml:space="preserve">Trained </w:t>
      </w:r>
      <w:r w:rsidR="009E3F03" w:rsidRPr="00BC5390">
        <w:rPr>
          <w:rFonts w:ascii="Aptos" w:hAnsi="Aptos" w:cs="Times New Roman"/>
          <w:sz w:val="24"/>
          <w:szCs w:val="24"/>
        </w:rPr>
        <w:t>in</w:t>
      </w:r>
      <w:r w:rsidRPr="00BC5390">
        <w:rPr>
          <w:rFonts w:ascii="Aptos" w:hAnsi="Aptos" w:cs="Times New Roman"/>
          <w:sz w:val="24"/>
          <w:szCs w:val="24"/>
        </w:rPr>
        <w:t xml:space="preserve"> the Quality Management System and its QA processes. </w:t>
      </w:r>
    </w:p>
    <w:p w14:paraId="2240E089" w14:textId="3F5FA472"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lastRenderedPageBreak/>
        <w:t xml:space="preserve">Validated the Integration of the CAPA Workflow with the other business workflows and the interfaces for the Track Wise workflow. </w:t>
      </w:r>
    </w:p>
    <w:p w14:paraId="2DF2AF8D" w14:textId="1E2F4239"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 xml:space="preserve">Performed NCR data analysis to evaluate improvement in NCR metric. </w:t>
      </w:r>
    </w:p>
    <w:p w14:paraId="52458E83" w14:textId="6EEDE812"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 xml:space="preserve">Took part in weekly status meetings with Project leads, team leads and subject matter experts to update work progress. </w:t>
      </w:r>
    </w:p>
    <w:p w14:paraId="51790CB5" w14:textId="1642C078"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Analyzed and reviewed validation deliverables like Validation Plan, Risk Assessment, Quality Assurance review, Validation Summary Report in compliance with GxP FDA Compliance Regulations.</w:t>
      </w:r>
    </w:p>
    <w:p w14:paraId="2BE962C8" w14:textId="044C833E"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 xml:space="preserve">Participated and facilitated in Kaizen event for Quality Inspection project with reduction of 50% in lead time with Identification of non-value-added activities. </w:t>
      </w:r>
    </w:p>
    <w:p w14:paraId="337F6321" w14:textId="4F685418" w:rsidR="00C51BCA" w:rsidRPr="00BC5390" w:rsidRDefault="00C51BCA" w:rsidP="00C51BCA">
      <w:pPr>
        <w:pStyle w:val="ListParagraph"/>
        <w:numPr>
          <w:ilvl w:val="0"/>
          <w:numId w:val="20"/>
        </w:numPr>
        <w:spacing w:after="0" w:line="240" w:lineRule="auto"/>
        <w:jc w:val="both"/>
        <w:rPr>
          <w:rFonts w:ascii="Aptos" w:hAnsi="Aptos" w:cs="Times New Roman"/>
          <w:sz w:val="24"/>
          <w:szCs w:val="24"/>
        </w:rPr>
      </w:pPr>
      <w:r w:rsidRPr="00BC5390">
        <w:rPr>
          <w:rFonts w:ascii="Aptos" w:hAnsi="Aptos" w:cs="Times New Roman"/>
          <w:sz w:val="24"/>
          <w:szCs w:val="24"/>
        </w:rPr>
        <w:t>Worked as Quality contact for supplier issues (SCARs), and manage the investigations to resolve the issues</w:t>
      </w:r>
    </w:p>
    <w:p w14:paraId="01F3756E" w14:textId="77777777" w:rsidR="00F07D64" w:rsidRPr="00BC5390" w:rsidRDefault="00F07D64" w:rsidP="006E7511">
      <w:pPr>
        <w:spacing w:after="0" w:line="240" w:lineRule="auto"/>
        <w:jc w:val="both"/>
        <w:rPr>
          <w:rFonts w:ascii="Aptos" w:hAnsi="Aptos" w:cs="Times New Roman"/>
          <w:sz w:val="24"/>
          <w:szCs w:val="24"/>
        </w:rPr>
      </w:pPr>
    </w:p>
    <w:p w14:paraId="2E9BF9E9" w14:textId="77777777" w:rsidR="00C51BCA" w:rsidRPr="00BC5390" w:rsidRDefault="00C51BCA" w:rsidP="006E7511">
      <w:pPr>
        <w:spacing w:after="0" w:line="240" w:lineRule="auto"/>
        <w:jc w:val="both"/>
        <w:rPr>
          <w:rFonts w:ascii="Aptos" w:hAnsi="Aptos" w:cs="Times New Roman"/>
          <w:sz w:val="24"/>
          <w:szCs w:val="24"/>
        </w:rPr>
      </w:pPr>
    </w:p>
    <w:p w14:paraId="2CEE38F2" w14:textId="7C9A4A59" w:rsidR="00C51BCA" w:rsidRPr="00BC5390" w:rsidRDefault="00C51BCA" w:rsidP="00C51BCA">
      <w:pPr>
        <w:spacing w:after="0" w:line="240" w:lineRule="auto"/>
        <w:jc w:val="both"/>
        <w:rPr>
          <w:rFonts w:ascii="Aptos" w:hAnsi="Aptos" w:cs="Times New Roman"/>
          <w:b/>
          <w:sz w:val="24"/>
          <w:szCs w:val="24"/>
        </w:rPr>
      </w:pPr>
      <w:r w:rsidRPr="00BC5390">
        <w:rPr>
          <w:rFonts w:ascii="Aptos" w:hAnsi="Aptos" w:cs="Times New Roman"/>
          <w:b/>
          <w:sz w:val="24"/>
          <w:szCs w:val="24"/>
        </w:rPr>
        <w:t xml:space="preserve">Cognizant Technology Solutions, Hyderabad, India </w:t>
      </w:r>
      <w:r w:rsidRPr="00BC5390">
        <w:rPr>
          <w:rFonts w:ascii="Aptos" w:hAnsi="Aptos" w:cs="Times New Roman"/>
          <w:b/>
          <w:sz w:val="24"/>
          <w:szCs w:val="24"/>
        </w:rPr>
        <w:tab/>
      </w:r>
      <w:r w:rsidRPr="00BC5390">
        <w:rPr>
          <w:rFonts w:ascii="Aptos" w:hAnsi="Aptos" w:cs="Times New Roman"/>
          <w:b/>
          <w:sz w:val="24"/>
          <w:szCs w:val="24"/>
        </w:rPr>
        <w:tab/>
      </w:r>
      <w:r w:rsidRPr="00BC5390">
        <w:rPr>
          <w:rFonts w:ascii="Aptos" w:hAnsi="Aptos" w:cs="Times New Roman"/>
          <w:b/>
          <w:sz w:val="24"/>
          <w:szCs w:val="24"/>
        </w:rPr>
        <w:tab/>
      </w:r>
      <w:r w:rsidR="006759E7">
        <w:rPr>
          <w:rFonts w:ascii="Aptos" w:hAnsi="Aptos" w:cs="Times New Roman"/>
          <w:b/>
          <w:sz w:val="24"/>
          <w:szCs w:val="24"/>
        </w:rPr>
        <w:tab/>
      </w:r>
      <w:r w:rsidR="005814FB" w:rsidRPr="00BC5390">
        <w:rPr>
          <w:rFonts w:ascii="Aptos" w:hAnsi="Aptos" w:cs="Times New Roman"/>
          <w:b/>
          <w:sz w:val="24"/>
          <w:szCs w:val="24"/>
        </w:rPr>
        <w:t>Sep</w:t>
      </w:r>
      <w:r w:rsidR="006759E7">
        <w:rPr>
          <w:rFonts w:ascii="Aptos" w:hAnsi="Aptos" w:cs="Times New Roman"/>
          <w:b/>
          <w:sz w:val="24"/>
          <w:szCs w:val="24"/>
        </w:rPr>
        <w:t xml:space="preserve"> </w:t>
      </w:r>
      <w:r w:rsidRPr="00BC5390">
        <w:rPr>
          <w:rFonts w:ascii="Aptos" w:hAnsi="Aptos" w:cs="Times New Roman"/>
          <w:b/>
          <w:sz w:val="24"/>
          <w:szCs w:val="24"/>
        </w:rPr>
        <w:t>201</w:t>
      </w:r>
      <w:r w:rsidR="00665BD1" w:rsidRPr="00BC5390">
        <w:rPr>
          <w:rFonts w:ascii="Aptos" w:hAnsi="Aptos" w:cs="Times New Roman"/>
          <w:b/>
          <w:sz w:val="24"/>
          <w:szCs w:val="24"/>
        </w:rPr>
        <w:t>3</w:t>
      </w:r>
      <w:r w:rsidR="006759E7">
        <w:rPr>
          <w:rFonts w:ascii="Aptos" w:hAnsi="Aptos" w:cs="Times New Roman"/>
          <w:b/>
          <w:sz w:val="24"/>
          <w:szCs w:val="24"/>
        </w:rPr>
        <w:t xml:space="preserve"> </w:t>
      </w:r>
      <w:r w:rsidRPr="00BC5390">
        <w:rPr>
          <w:rFonts w:ascii="Aptos" w:hAnsi="Aptos" w:cs="Times New Roman"/>
          <w:b/>
          <w:sz w:val="24"/>
          <w:szCs w:val="24"/>
        </w:rPr>
        <w:t>–</w:t>
      </w:r>
      <w:r w:rsidR="006759E7">
        <w:rPr>
          <w:rFonts w:ascii="Aptos" w:hAnsi="Aptos" w:cs="Times New Roman"/>
          <w:b/>
          <w:sz w:val="24"/>
          <w:szCs w:val="24"/>
        </w:rPr>
        <w:t xml:space="preserve"> </w:t>
      </w:r>
      <w:r w:rsidRPr="00BC5390">
        <w:rPr>
          <w:rFonts w:ascii="Aptos" w:hAnsi="Aptos" w:cs="Times New Roman"/>
          <w:b/>
          <w:sz w:val="24"/>
          <w:szCs w:val="24"/>
        </w:rPr>
        <w:t>July</w:t>
      </w:r>
      <w:r w:rsidR="006759E7">
        <w:rPr>
          <w:rFonts w:ascii="Aptos" w:hAnsi="Aptos" w:cs="Times New Roman"/>
          <w:b/>
          <w:sz w:val="24"/>
          <w:szCs w:val="24"/>
        </w:rPr>
        <w:t xml:space="preserve"> </w:t>
      </w:r>
      <w:r w:rsidRPr="00BC5390">
        <w:rPr>
          <w:rFonts w:ascii="Aptos" w:hAnsi="Aptos" w:cs="Times New Roman"/>
          <w:b/>
          <w:sz w:val="24"/>
          <w:szCs w:val="24"/>
        </w:rPr>
        <w:t>201</w:t>
      </w:r>
      <w:r w:rsidR="005814FB" w:rsidRPr="00BC5390">
        <w:rPr>
          <w:rFonts w:ascii="Aptos" w:hAnsi="Aptos" w:cs="Times New Roman"/>
          <w:b/>
          <w:sz w:val="24"/>
          <w:szCs w:val="24"/>
        </w:rPr>
        <w:t>5</w:t>
      </w:r>
      <w:r w:rsidRPr="00BC5390">
        <w:rPr>
          <w:rFonts w:ascii="Aptos" w:hAnsi="Aptos" w:cs="Times New Roman"/>
          <w:b/>
          <w:sz w:val="24"/>
          <w:szCs w:val="24"/>
        </w:rPr>
        <w:t xml:space="preserve">          </w:t>
      </w:r>
    </w:p>
    <w:p w14:paraId="4A0B7A2C" w14:textId="0C65F289" w:rsidR="00C51BCA" w:rsidRPr="00BC5390" w:rsidRDefault="00C51BCA" w:rsidP="00C51BCA">
      <w:pPr>
        <w:spacing w:after="0" w:line="240" w:lineRule="auto"/>
        <w:jc w:val="both"/>
        <w:rPr>
          <w:rFonts w:ascii="Aptos" w:hAnsi="Aptos" w:cs="Times New Roman"/>
          <w:b/>
          <w:sz w:val="24"/>
          <w:szCs w:val="24"/>
        </w:rPr>
      </w:pPr>
      <w:r w:rsidRPr="00BC5390">
        <w:rPr>
          <w:rFonts w:ascii="Aptos" w:hAnsi="Aptos" w:cs="Times New Roman"/>
          <w:b/>
          <w:sz w:val="24"/>
          <w:szCs w:val="24"/>
        </w:rPr>
        <w:t xml:space="preserve">Role: </w:t>
      </w:r>
      <w:r w:rsidR="00BF0583" w:rsidRPr="00BC5390">
        <w:rPr>
          <w:rFonts w:ascii="Aptos" w:hAnsi="Aptos" w:cs="Times New Roman"/>
          <w:b/>
          <w:sz w:val="24"/>
          <w:szCs w:val="24"/>
        </w:rPr>
        <w:t>Researcher/Process Executive Analyst</w:t>
      </w:r>
    </w:p>
    <w:p w14:paraId="4FC029AC" w14:textId="3B373CCA" w:rsidR="00C51BCA" w:rsidRPr="00BC5390" w:rsidRDefault="00C51BCA" w:rsidP="00C51BCA">
      <w:pPr>
        <w:spacing w:after="0" w:line="240" w:lineRule="auto"/>
        <w:jc w:val="both"/>
        <w:rPr>
          <w:rFonts w:ascii="Aptos" w:hAnsi="Aptos" w:cs="Times New Roman"/>
          <w:b/>
          <w:bCs/>
          <w:sz w:val="24"/>
          <w:szCs w:val="24"/>
        </w:rPr>
      </w:pPr>
      <w:r w:rsidRPr="00BC5390">
        <w:rPr>
          <w:rFonts w:ascii="Aptos" w:hAnsi="Aptos" w:cs="Times New Roman"/>
          <w:b/>
          <w:bCs/>
          <w:sz w:val="24"/>
          <w:szCs w:val="24"/>
        </w:rPr>
        <w:t xml:space="preserve">Responsibilities: </w:t>
      </w:r>
    </w:p>
    <w:p w14:paraId="4445518E" w14:textId="34D96613"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Gather market and business information creatively using internal and external research sources for all the global companies.</w:t>
      </w:r>
    </w:p>
    <w:p w14:paraId="325698D7" w14:textId="132DA699"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Conduct secondary research through web, information service, publication database and patent database to collect daily news updates specific to the companies and their competitors</w:t>
      </w:r>
    </w:p>
    <w:p w14:paraId="3F324B4B" w14:textId="595CEED5"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To collect up to date, evidence-based information of drug of pharma and biotech industries regarding its chemistry, pharmacology and therapeutic use that are in clinical trials and about the products that are available on the market and maintain the quality and accuracy of data that is being entered.</w:t>
      </w:r>
    </w:p>
    <w:p w14:paraId="077F5843" w14:textId="5D434482"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Collection of product history its development which is useful in identifying trends of product from its initial development to its current state.</w:t>
      </w:r>
    </w:p>
    <w:p w14:paraId="3B69B7EA" w14:textId="78A814FA"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 xml:space="preserve">Performed QA &amp; QC of New Joiners in the team. </w:t>
      </w:r>
    </w:p>
    <w:p w14:paraId="61C160FA" w14:textId="6339AE48"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 xml:space="preserve">Presentation of facts of issues related to work process, to team members for knowledge management purposes. </w:t>
      </w:r>
    </w:p>
    <w:p w14:paraId="52B22FE9" w14:textId="36DFFCEA"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 xml:space="preserve">Investigated, explored and collaborated with senior analysts in operational due industriousness. </w:t>
      </w:r>
    </w:p>
    <w:p w14:paraId="18E4D65D" w14:textId="49F6610B"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 xml:space="preserve">Managed standard Excel trackers, evaluation pages with parameters and weightages, preparation of graphs </w:t>
      </w:r>
    </w:p>
    <w:p w14:paraId="1E0063A9" w14:textId="6C5948DF"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 xml:space="preserve">and charts and pivots for inputs captured and analyzed </w:t>
      </w:r>
    </w:p>
    <w:p w14:paraId="0FFC14E0" w14:textId="0BF5BA24"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 xml:space="preserve">Collaborated with operations and IT Team to design and rollout an online tool to report quality and productivity metrics at an account level. </w:t>
      </w:r>
    </w:p>
    <w:p w14:paraId="54B99DFB" w14:textId="6CF2B411"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Collection of product and agreement related Data from SEC Files Updating Med TRACK for pharmaceutical products.</w:t>
      </w:r>
    </w:p>
    <w:p w14:paraId="6FEE8065" w14:textId="35F2EAD6" w:rsidR="00BF0583"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Responsible for data authentication.</w:t>
      </w:r>
    </w:p>
    <w:p w14:paraId="170B70AC" w14:textId="4327D48E" w:rsidR="00C51BCA" w:rsidRPr="00BC5390" w:rsidRDefault="00BF0583" w:rsidP="001F4006">
      <w:pPr>
        <w:pStyle w:val="ListParagraph"/>
        <w:numPr>
          <w:ilvl w:val="0"/>
          <w:numId w:val="23"/>
        </w:numPr>
        <w:spacing w:after="0" w:line="240" w:lineRule="auto"/>
        <w:jc w:val="both"/>
        <w:rPr>
          <w:rFonts w:ascii="Aptos" w:hAnsi="Aptos" w:cs="Times New Roman"/>
          <w:sz w:val="24"/>
          <w:szCs w:val="24"/>
        </w:rPr>
      </w:pPr>
      <w:r w:rsidRPr="00BC5390">
        <w:rPr>
          <w:rFonts w:ascii="Aptos" w:hAnsi="Aptos" w:cs="Times New Roman"/>
          <w:sz w:val="24"/>
          <w:szCs w:val="24"/>
        </w:rPr>
        <w:t>Clinical trials updates which involves changing the trial phase and the trial details once the company pipeline has been changed.</w:t>
      </w:r>
    </w:p>
    <w:p w14:paraId="0E33F29B" w14:textId="77777777" w:rsidR="00C51BCA" w:rsidRPr="00BC5390" w:rsidRDefault="00C51BCA" w:rsidP="00C51BCA">
      <w:pPr>
        <w:spacing w:after="0" w:line="240" w:lineRule="auto"/>
        <w:ind w:left="360"/>
        <w:jc w:val="both"/>
        <w:rPr>
          <w:rFonts w:ascii="Aptos" w:hAnsi="Aptos" w:cs="Times New Roman"/>
          <w:sz w:val="24"/>
          <w:szCs w:val="24"/>
        </w:rPr>
      </w:pPr>
    </w:p>
    <w:p w14:paraId="5C03FE3D" w14:textId="0B6510B5" w:rsidR="00C51BCA" w:rsidRPr="00BC5390" w:rsidRDefault="00C51BCA" w:rsidP="00C51BCA">
      <w:pPr>
        <w:spacing w:after="0" w:line="240" w:lineRule="auto"/>
        <w:ind w:left="360"/>
        <w:jc w:val="both"/>
        <w:rPr>
          <w:rFonts w:ascii="Aptos" w:hAnsi="Aptos" w:cs="Times New Roman"/>
          <w:b/>
          <w:bCs/>
          <w:sz w:val="24"/>
          <w:szCs w:val="24"/>
        </w:rPr>
      </w:pPr>
      <w:r w:rsidRPr="00BC5390">
        <w:rPr>
          <w:rFonts w:ascii="Aptos" w:hAnsi="Aptos" w:cs="Times New Roman"/>
          <w:b/>
          <w:bCs/>
          <w:sz w:val="24"/>
          <w:szCs w:val="24"/>
        </w:rPr>
        <w:t>Education:</w:t>
      </w:r>
    </w:p>
    <w:p w14:paraId="6467394E" w14:textId="40DA4249" w:rsidR="00C51BCA" w:rsidRPr="00BC5390" w:rsidRDefault="00C51BCA" w:rsidP="00C51BCA">
      <w:pPr>
        <w:spacing w:after="0" w:line="240" w:lineRule="auto"/>
        <w:ind w:left="360"/>
        <w:jc w:val="both"/>
        <w:rPr>
          <w:rFonts w:ascii="Aptos" w:hAnsi="Aptos" w:cs="Times New Roman"/>
          <w:sz w:val="24"/>
          <w:szCs w:val="24"/>
        </w:rPr>
      </w:pPr>
      <w:r w:rsidRPr="00BC5390">
        <w:rPr>
          <w:rFonts w:ascii="Aptos" w:hAnsi="Aptos" w:cs="Times New Roman"/>
          <w:sz w:val="24"/>
          <w:szCs w:val="24"/>
        </w:rPr>
        <w:t>MS Industrial Engineering UCMO 2016, Missouri, USA</w:t>
      </w:r>
    </w:p>
    <w:p w14:paraId="622FA782" w14:textId="34C5DF1F" w:rsidR="00C51BCA" w:rsidRPr="00BC5390" w:rsidRDefault="009E3F03" w:rsidP="00C51BCA">
      <w:pPr>
        <w:spacing w:after="0" w:line="240" w:lineRule="auto"/>
        <w:ind w:left="360"/>
        <w:jc w:val="both"/>
        <w:rPr>
          <w:rFonts w:ascii="Aptos" w:hAnsi="Aptos" w:cs="Times New Roman"/>
          <w:sz w:val="24"/>
          <w:szCs w:val="24"/>
        </w:rPr>
      </w:pPr>
      <w:r w:rsidRPr="00BC5390">
        <w:rPr>
          <w:rFonts w:ascii="Aptos" w:hAnsi="Aptos" w:cs="Times New Roman"/>
          <w:sz w:val="24"/>
          <w:szCs w:val="24"/>
        </w:rPr>
        <w:t>Bachelor’s in pharmacy</w:t>
      </w:r>
      <w:r w:rsidR="00C51BCA" w:rsidRPr="00BC5390">
        <w:rPr>
          <w:rFonts w:ascii="Aptos" w:hAnsi="Aptos" w:cs="Times New Roman"/>
          <w:sz w:val="24"/>
          <w:szCs w:val="24"/>
        </w:rPr>
        <w:t xml:space="preserve"> JNTUH 2012, Hyderabad, India</w:t>
      </w:r>
    </w:p>
    <w:p w14:paraId="0AE6F067" w14:textId="77777777" w:rsidR="009E3F03" w:rsidRPr="00BC5390" w:rsidRDefault="009E3F03" w:rsidP="00C51BCA">
      <w:pPr>
        <w:spacing w:after="0" w:line="240" w:lineRule="auto"/>
        <w:ind w:left="360"/>
        <w:jc w:val="both"/>
        <w:rPr>
          <w:rFonts w:ascii="Aptos" w:hAnsi="Aptos" w:cs="Times New Roman"/>
          <w:sz w:val="24"/>
          <w:szCs w:val="24"/>
        </w:rPr>
      </w:pPr>
    </w:p>
    <w:p w14:paraId="427F8FA3" w14:textId="7A8CC1CF" w:rsidR="009E3F03" w:rsidRPr="00BC5390" w:rsidRDefault="009E3F03" w:rsidP="00F423B6">
      <w:pPr>
        <w:spacing w:after="0" w:line="240" w:lineRule="auto"/>
        <w:jc w:val="both"/>
        <w:rPr>
          <w:rFonts w:ascii="Aptos" w:hAnsi="Aptos" w:cs="Times New Roman"/>
          <w:sz w:val="24"/>
          <w:szCs w:val="24"/>
        </w:rPr>
      </w:pPr>
    </w:p>
    <w:sectPr w:rsidR="009E3F03" w:rsidRPr="00BC5390" w:rsidSect="000E4A77">
      <w:pgSz w:w="12240" w:h="15840"/>
      <w:pgMar w:top="711" w:right="990" w:bottom="846"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B52CD" w14:textId="77777777" w:rsidR="00D36D5C" w:rsidRDefault="00D36D5C" w:rsidP="00D91907">
      <w:pPr>
        <w:spacing w:after="0" w:line="240" w:lineRule="auto"/>
      </w:pPr>
      <w:r>
        <w:separator/>
      </w:r>
    </w:p>
  </w:endnote>
  <w:endnote w:type="continuationSeparator" w:id="0">
    <w:p w14:paraId="478977C7" w14:textId="77777777" w:rsidR="00D36D5C" w:rsidRDefault="00D36D5C" w:rsidP="00D91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utami">
    <w:panose1 w:val="02000500000000000000"/>
    <w:charset w:val="00"/>
    <w:family w:val="swiss"/>
    <w:pitch w:val="variable"/>
    <w:sig w:usb0="002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0A6F7" w14:textId="77777777" w:rsidR="00D36D5C" w:rsidRDefault="00D36D5C" w:rsidP="00D91907">
      <w:pPr>
        <w:spacing w:after="0" w:line="240" w:lineRule="auto"/>
      </w:pPr>
      <w:r>
        <w:separator/>
      </w:r>
    </w:p>
  </w:footnote>
  <w:footnote w:type="continuationSeparator" w:id="0">
    <w:p w14:paraId="53F5DD9C" w14:textId="77777777" w:rsidR="00D36D5C" w:rsidRDefault="00D36D5C" w:rsidP="00D919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45pt;height:11.45pt;visibility:visible;mso-wrap-style:square" o:bullet="t">
        <v:imagedata r:id="rId1" o:title=""/>
      </v:shape>
    </w:pict>
  </w:numPicBullet>
  <w:abstractNum w:abstractNumId="0" w15:restartNumberingAfterBreak="0">
    <w:nsid w:val="00350FAC"/>
    <w:multiLevelType w:val="hybridMultilevel"/>
    <w:tmpl w:val="1A8E2F18"/>
    <w:lvl w:ilvl="0" w:tplc="9CC0EBA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262FA"/>
    <w:multiLevelType w:val="hybridMultilevel"/>
    <w:tmpl w:val="294CA4A0"/>
    <w:lvl w:ilvl="0" w:tplc="04090001">
      <w:start w:val="1"/>
      <w:numFmt w:val="bullet"/>
      <w:lvlText w:val=""/>
      <w:lvlJc w:val="left"/>
      <w:pPr>
        <w:ind w:left="45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9E64487"/>
    <w:multiLevelType w:val="multilevel"/>
    <w:tmpl w:val="D774295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5171A"/>
    <w:multiLevelType w:val="multilevel"/>
    <w:tmpl w:val="4A2617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F02FD"/>
    <w:multiLevelType w:val="hybridMultilevel"/>
    <w:tmpl w:val="9980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402711"/>
    <w:multiLevelType w:val="hybridMultilevel"/>
    <w:tmpl w:val="CB109BA0"/>
    <w:lvl w:ilvl="0" w:tplc="C9069F40">
      <w:numFmt w:val="bullet"/>
      <w:lvlText w:val="•"/>
      <w:lvlJc w:val="left"/>
      <w:pPr>
        <w:ind w:left="1080" w:hanging="72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9E2A6F"/>
    <w:multiLevelType w:val="multilevel"/>
    <w:tmpl w:val="6A2A2BD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0549DC"/>
    <w:multiLevelType w:val="hybridMultilevel"/>
    <w:tmpl w:val="751C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366D1"/>
    <w:multiLevelType w:val="hybridMultilevel"/>
    <w:tmpl w:val="52BA1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5525DA"/>
    <w:multiLevelType w:val="hybridMultilevel"/>
    <w:tmpl w:val="B3BCE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8F5A57"/>
    <w:multiLevelType w:val="hybridMultilevel"/>
    <w:tmpl w:val="EB0C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12716"/>
    <w:multiLevelType w:val="hybridMultilevel"/>
    <w:tmpl w:val="320C6D90"/>
    <w:lvl w:ilvl="0" w:tplc="04090007">
      <w:start w:val="1"/>
      <w:numFmt w:val="bullet"/>
      <w:pStyle w:val="Style2"/>
      <w:lvlText w:val=""/>
      <w:lvlPicBulletId w:val="0"/>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88E3F3A"/>
    <w:multiLevelType w:val="hybridMultilevel"/>
    <w:tmpl w:val="B4EC4B4C"/>
    <w:lvl w:ilvl="0" w:tplc="0409000B">
      <w:start w:val="1"/>
      <w:numFmt w:val="bullet"/>
      <w:lvlText w:val=""/>
      <w:lvlJc w:val="left"/>
      <w:pPr>
        <w:ind w:left="45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8B75D5A"/>
    <w:multiLevelType w:val="multilevel"/>
    <w:tmpl w:val="3EF80B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8F2006E"/>
    <w:multiLevelType w:val="hybridMultilevel"/>
    <w:tmpl w:val="65AAA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431486"/>
    <w:multiLevelType w:val="hybridMultilevel"/>
    <w:tmpl w:val="24AE8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057AFF"/>
    <w:multiLevelType w:val="hybridMultilevel"/>
    <w:tmpl w:val="C05A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196AA8"/>
    <w:multiLevelType w:val="hybridMultilevel"/>
    <w:tmpl w:val="39AE5020"/>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AF193B"/>
    <w:multiLevelType w:val="multilevel"/>
    <w:tmpl w:val="25BC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451418"/>
    <w:multiLevelType w:val="hybridMultilevel"/>
    <w:tmpl w:val="1BC00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9E0461"/>
    <w:multiLevelType w:val="hybridMultilevel"/>
    <w:tmpl w:val="4E6C0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3F12B7"/>
    <w:multiLevelType w:val="hybridMultilevel"/>
    <w:tmpl w:val="6E60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1C3A3B"/>
    <w:multiLevelType w:val="hybridMultilevel"/>
    <w:tmpl w:val="4954A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9D1ABA"/>
    <w:multiLevelType w:val="hybridMultilevel"/>
    <w:tmpl w:val="35F21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B667BD"/>
    <w:multiLevelType w:val="multilevel"/>
    <w:tmpl w:val="286E4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EE6212"/>
    <w:multiLevelType w:val="hybridMultilevel"/>
    <w:tmpl w:val="306638B8"/>
    <w:lvl w:ilvl="0" w:tplc="5484D6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26DD92">
      <w:start w:val="1"/>
      <w:numFmt w:val="bullet"/>
      <w:lvlText w:val="o"/>
      <w:lvlJc w:val="left"/>
      <w:pPr>
        <w:ind w:left="1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140886">
      <w:start w:val="1"/>
      <w:numFmt w:val="bullet"/>
      <w:lvlText w:val="▪"/>
      <w:lvlJc w:val="left"/>
      <w:pPr>
        <w:ind w:left="2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E66A36">
      <w:start w:val="1"/>
      <w:numFmt w:val="bullet"/>
      <w:lvlText w:val="•"/>
      <w:lvlJc w:val="left"/>
      <w:pPr>
        <w:ind w:left="2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E8A0F2">
      <w:start w:val="1"/>
      <w:numFmt w:val="bullet"/>
      <w:lvlText w:val="o"/>
      <w:lvlJc w:val="left"/>
      <w:pPr>
        <w:ind w:left="3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221CD0">
      <w:start w:val="1"/>
      <w:numFmt w:val="bullet"/>
      <w:lvlText w:val="▪"/>
      <w:lvlJc w:val="left"/>
      <w:pPr>
        <w:ind w:left="4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2CE10A">
      <w:start w:val="1"/>
      <w:numFmt w:val="bullet"/>
      <w:lvlText w:val="•"/>
      <w:lvlJc w:val="left"/>
      <w:pPr>
        <w:ind w:left="4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6CAE64">
      <w:start w:val="1"/>
      <w:numFmt w:val="bullet"/>
      <w:lvlText w:val="o"/>
      <w:lvlJc w:val="left"/>
      <w:pPr>
        <w:ind w:left="5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AEE3F6">
      <w:start w:val="1"/>
      <w:numFmt w:val="bullet"/>
      <w:lvlText w:val="▪"/>
      <w:lvlJc w:val="left"/>
      <w:pPr>
        <w:ind w:left="6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BC513E8"/>
    <w:multiLevelType w:val="hybridMultilevel"/>
    <w:tmpl w:val="A6569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E83788"/>
    <w:multiLevelType w:val="hybridMultilevel"/>
    <w:tmpl w:val="31F4D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036">
    <w:abstractNumId w:val="20"/>
  </w:num>
  <w:num w:numId="2" w16cid:durableId="1601596205">
    <w:abstractNumId w:val="4"/>
  </w:num>
  <w:num w:numId="3" w16cid:durableId="1302540373">
    <w:abstractNumId w:val="9"/>
  </w:num>
  <w:num w:numId="4" w16cid:durableId="1237938249">
    <w:abstractNumId w:val="22"/>
  </w:num>
  <w:num w:numId="5" w16cid:durableId="2108578660">
    <w:abstractNumId w:val="16"/>
  </w:num>
  <w:num w:numId="6" w16cid:durableId="246773439">
    <w:abstractNumId w:val="7"/>
  </w:num>
  <w:num w:numId="7" w16cid:durableId="1455904706">
    <w:abstractNumId w:val="15"/>
  </w:num>
  <w:num w:numId="8" w16cid:durableId="1107231535">
    <w:abstractNumId w:val="10"/>
  </w:num>
  <w:num w:numId="9" w16cid:durableId="1452506586">
    <w:abstractNumId w:val="11"/>
  </w:num>
  <w:num w:numId="10" w16cid:durableId="189607740">
    <w:abstractNumId w:val="12"/>
  </w:num>
  <w:num w:numId="11" w16cid:durableId="1406879400">
    <w:abstractNumId w:val="21"/>
  </w:num>
  <w:num w:numId="12" w16cid:durableId="148636795">
    <w:abstractNumId w:val="25"/>
  </w:num>
  <w:num w:numId="13" w16cid:durableId="1709647917">
    <w:abstractNumId w:val="27"/>
  </w:num>
  <w:num w:numId="14" w16cid:durableId="1420908031">
    <w:abstractNumId w:val="13"/>
  </w:num>
  <w:num w:numId="15" w16cid:durableId="1201481299">
    <w:abstractNumId w:val="17"/>
  </w:num>
  <w:num w:numId="16" w16cid:durableId="712577093">
    <w:abstractNumId w:val="5"/>
  </w:num>
  <w:num w:numId="17" w16cid:durableId="92939631">
    <w:abstractNumId w:val="14"/>
  </w:num>
  <w:num w:numId="18" w16cid:durableId="998461043">
    <w:abstractNumId w:val="0"/>
  </w:num>
  <w:num w:numId="19" w16cid:durableId="1281373657">
    <w:abstractNumId w:val="1"/>
  </w:num>
  <w:num w:numId="20" w16cid:durableId="976951313">
    <w:abstractNumId w:val="19"/>
  </w:num>
  <w:num w:numId="21" w16cid:durableId="1196189852">
    <w:abstractNumId w:val="26"/>
  </w:num>
  <w:num w:numId="22" w16cid:durableId="907614041">
    <w:abstractNumId w:val="23"/>
  </w:num>
  <w:num w:numId="23" w16cid:durableId="266625675">
    <w:abstractNumId w:val="8"/>
  </w:num>
  <w:num w:numId="24" w16cid:durableId="807010389">
    <w:abstractNumId w:val="6"/>
  </w:num>
  <w:num w:numId="25" w16cid:durableId="72972667">
    <w:abstractNumId w:val="3"/>
  </w:num>
  <w:num w:numId="26" w16cid:durableId="2076120118">
    <w:abstractNumId w:val="18"/>
  </w:num>
  <w:num w:numId="27" w16cid:durableId="1571043296">
    <w:abstractNumId w:val="2"/>
  </w:num>
  <w:num w:numId="28" w16cid:durableId="13054297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07"/>
    <w:rsid w:val="00012942"/>
    <w:rsid w:val="00013E34"/>
    <w:rsid w:val="00016497"/>
    <w:rsid w:val="0002206F"/>
    <w:rsid w:val="000329FF"/>
    <w:rsid w:val="00044668"/>
    <w:rsid w:val="00044AE1"/>
    <w:rsid w:val="0005490F"/>
    <w:rsid w:val="00077FD1"/>
    <w:rsid w:val="00092A6D"/>
    <w:rsid w:val="00093288"/>
    <w:rsid w:val="00096B46"/>
    <w:rsid w:val="000A430E"/>
    <w:rsid w:val="000B0AE6"/>
    <w:rsid w:val="000B3539"/>
    <w:rsid w:val="000C1FC2"/>
    <w:rsid w:val="000C3043"/>
    <w:rsid w:val="000C6BEE"/>
    <w:rsid w:val="000D2980"/>
    <w:rsid w:val="000E0023"/>
    <w:rsid w:val="000E4A77"/>
    <w:rsid w:val="000F57DA"/>
    <w:rsid w:val="0010532E"/>
    <w:rsid w:val="00105370"/>
    <w:rsid w:val="00106E4C"/>
    <w:rsid w:val="00110657"/>
    <w:rsid w:val="00116BC2"/>
    <w:rsid w:val="00124D57"/>
    <w:rsid w:val="00125E5C"/>
    <w:rsid w:val="001312AB"/>
    <w:rsid w:val="0013133A"/>
    <w:rsid w:val="0013479F"/>
    <w:rsid w:val="0014090E"/>
    <w:rsid w:val="00144EBC"/>
    <w:rsid w:val="0014696F"/>
    <w:rsid w:val="00155EE3"/>
    <w:rsid w:val="00163EB6"/>
    <w:rsid w:val="00172CD9"/>
    <w:rsid w:val="00173D0A"/>
    <w:rsid w:val="0017646A"/>
    <w:rsid w:val="00176CD6"/>
    <w:rsid w:val="001B0D44"/>
    <w:rsid w:val="001B10FD"/>
    <w:rsid w:val="001B6376"/>
    <w:rsid w:val="001C2F16"/>
    <w:rsid w:val="001D5591"/>
    <w:rsid w:val="001E073E"/>
    <w:rsid w:val="001F4006"/>
    <w:rsid w:val="001F713B"/>
    <w:rsid w:val="00200CCB"/>
    <w:rsid w:val="00206424"/>
    <w:rsid w:val="002239E5"/>
    <w:rsid w:val="0024119F"/>
    <w:rsid w:val="002434F2"/>
    <w:rsid w:val="002507AD"/>
    <w:rsid w:val="00255EC8"/>
    <w:rsid w:val="002563D1"/>
    <w:rsid w:val="00257190"/>
    <w:rsid w:val="0025719B"/>
    <w:rsid w:val="0026169F"/>
    <w:rsid w:val="002803B5"/>
    <w:rsid w:val="00282F7B"/>
    <w:rsid w:val="00283B9E"/>
    <w:rsid w:val="002851EF"/>
    <w:rsid w:val="0028670A"/>
    <w:rsid w:val="00296B08"/>
    <w:rsid w:val="002A0B84"/>
    <w:rsid w:val="002B6ADC"/>
    <w:rsid w:val="002D0FD8"/>
    <w:rsid w:val="002E1D99"/>
    <w:rsid w:val="002E1E54"/>
    <w:rsid w:val="002E4044"/>
    <w:rsid w:val="002F1B20"/>
    <w:rsid w:val="002F26DD"/>
    <w:rsid w:val="00303B2D"/>
    <w:rsid w:val="003047CC"/>
    <w:rsid w:val="00305A2D"/>
    <w:rsid w:val="0030681A"/>
    <w:rsid w:val="00321E50"/>
    <w:rsid w:val="00325C19"/>
    <w:rsid w:val="003269DE"/>
    <w:rsid w:val="00331F7A"/>
    <w:rsid w:val="003321CB"/>
    <w:rsid w:val="003374E1"/>
    <w:rsid w:val="0036109E"/>
    <w:rsid w:val="00361E33"/>
    <w:rsid w:val="00362694"/>
    <w:rsid w:val="003637DA"/>
    <w:rsid w:val="00372E7B"/>
    <w:rsid w:val="00376AB5"/>
    <w:rsid w:val="00382B1D"/>
    <w:rsid w:val="00393906"/>
    <w:rsid w:val="003A32A3"/>
    <w:rsid w:val="003B257A"/>
    <w:rsid w:val="003B3099"/>
    <w:rsid w:val="003C1549"/>
    <w:rsid w:val="003D33FA"/>
    <w:rsid w:val="003E0135"/>
    <w:rsid w:val="003E2CCA"/>
    <w:rsid w:val="003E3FC2"/>
    <w:rsid w:val="003F033C"/>
    <w:rsid w:val="003F0AA5"/>
    <w:rsid w:val="00421257"/>
    <w:rsid w:val="004247FA"/>
    <w:rsid w:val="00440B52"/>
    <w:rsid w:val="00445391"/>
    <w:rsid w:val="00445407"/>
    <w:rsid w:val="00445DCA"/>
    <w:rsid w:val="0044615A"/>
    <w:rsid w:val="00455CAD"/>
    <w:rsid w:val="0045672C"/>
    <w:rsid w:val="00465CBC"/>
    <w:rsid w:val="004675B5"/>
    <w:rsid w:val="004802A9"/>
    <w:rsid w:val="004822A9"/>
    <w:rsid w:val="0048764D"/>
    <w:rsid w:val="00492614"/>
    <w:rsid w:val="004A1B2F"/>
    <w:rsid w:val="004A7F5F"/>
    <w:rsid w:val="004B7964"/>
    <w:rsid w:val="004C2CCA"/>
    <w:rsid w:val="004C7925"/>
    <w:rsid w:val="004D549F"/>
    <w:rsid w:val="004E0C35"/>
    <w:rsid w:val="004F02A3"/>
    <w:rsid w:val="004F04C2"/>
    <w:rsid w:val="004F66CC"/>
    <w:rsid w:val="0050052F"/>
    <w:rsid w:val="005104C2"/>
    <w:rsid w:val="00511C44"/>
    <w:rsid w:val="00517C7D"/>
    <w:rsid w:val="00517CAF"/>
    <w:rsid w:val="005233A1"/>
    <w:rsid w:val="005322C8"/>
    <w:rsid w:val="005366A4"/>
    <w:rsid w:val="00542840"/>
    <w:rsid w:val="00560D6C"/>
    <w:rsid w:val="00561EE6"/>
    <w:rsid w:val="005646FB"/>
    <w:rsid w:val="005650D0"/>
    <w:rsid w:val="005671A9"/>
    <w:rsid w:val="00573416"/>
    <w:rsid w:val="005761C4"/>
    <w:rsid w:val="005814FB"/>
    <w:rsid w:val="00585A38"/>
    <w:rsid w:val="0059472F"/>
    <w:rsid w:val="00595CA7"/>
    <w:rsid w:val="00595DA5"/>
    <w:rsid w:val="005A0DE9"/>
    <w:rsid w:val="005A3964"/>
    <w:rsid w:val="005B6F8A"/>
    <w:rsid w:val="005C014C"/>
    <w:rsid w:val="005C588F"/>
    <w:rsid w:val="005F1177"/>
    <w:rsid w:val="00601525"/>
    <w:rsid w:val="0061555A"/>
    <w:rsid w:val="0061614A"/>
    <w:rsid w:val="0062358D"/>
    <w:rsid w:val="00624F4D"/>
    <w:rsid w:val="00626194"/>
    <w:rsid w:val="00633A89"/>
    <w:rsid w:val="00635518"/>
    <w:rsid w:val="00636B8F"/>
    <w:rsid w:val="00636E3A"/>
    <w:rsid w:val="00637D6B"/>
    <w:rsid w:val="0064051B"/>
    <w:rsid w:val="0065137B"/>
    <w:rsid w:val="00653AEB"/>
    <w:rsid w:val="00665BD1"/>
    <w:rsid w:val="00675406"/>
    <w:rsid w:val="006759E7"/>
    <w:rsid w:val="00675DF9"/>
    <w:rsid w:val="006771AF"/>
    <w:rsid w:val="00682C42"/>
    <w:rsid w:val="006861C4"/>
    <w:rsid w:val="0069127F"/>
    <w:rsid w:val="006A32BD"/>
    <w:rsid w:val="006B65A2"/>
    <w:rsid w:val="006C23E5"/>
    <w:rsid w:val="006C48C2"/>
    <w:rsid w:val="006E1BFD"/>
    <w:rsid w:val="006E6CEB"/>
    <w:rsid w:val="006E6F52"/>
    <w:rsid w:val="006E7511"/>
    <w:rsid w:val="006F0654"/>
    <w:rsid w:val="00703CF0"/>
    <w:rsid w:val="00705BE9"/>
    <w:rsid w:val="00711751"/>
    <w:rsid w:val="00733896"/>
    <w:rsid w:val="00741ED1"/>
    <w:rsid w:val="00744106"/>
    <w:rsid w:val="00745152"/>
    <w:rsid w:val="00754644"/>
    <w:rsid w:val="007554E7"/>
    <w:rsid w:val="007647CD"/>
    <w:rsid w:val="00773F0D"/>
    <w:rsid w:val="00775BDA"/>
    <w:rsid w:val="00785D6A"/>
    <w:rsid w:val="00792BEF"/>
    <w:rsid w:val="007A39A3"/>
    <w:rsid w:val="007B0F2F"/>
    <w:rsid w:val="007B1483"/>
    <w:rsid w:val="007C2FF8"/>
    <w:rsid w:val="008500CB"/>
    <w:rsid w:val="00864091"/>
    <w:rsid w:val="00880428"/>
    <w:rsid w:val="00882A54"/>
    <w:rsid w:val="00883925"/>
    <w:rsid w:val="008845E0"/>
    <w:rsid w:val="008847CD"/>
    <w:rsid w:val="008873F9"/>
    <w:rsid w:val="00887E46"/>
    <w:rsid w:val="00892AE8"/>
    <w:rsid w:val="00894FE8"/>
    <w:rsid w:val="0089541C"/>
    <w:rsid w:val="008A2292"/>
    <w:rsid w:val="008B2B48"/>
    <w:rsid w:val="008B7CDF"/>
    <w:rsid w:val="008D1322"/>
    <w:rsid w:val="008D5B2A"/>
    <w:rsid w:val="008D5D25"/>
    <w:rsid w:val="008E700B"/>
    <w:rsid w:val="00901516"/>
    <w:rsid w:val="0090420C"/>
    <w:rsid w:val="00921540"/>
    <w:rsid w:val="00934BAF"/>
    <w:rsid w:val="00955DEA"/>
    <w:rsid w:val="009705FD"/>
    <w:rsid w:val="00986A92"/>
    <w:rsid w:val="009924D2"/>
    <w:rsid w:val="00994441"/>
    <w:rsid w:val="009B2094"/>
    <w:rsid w:val="009B3DD0"/>
    <w:rsid w:val="009C4C86"/>
    <w:rsid w:val="009C7B2B"/>
    <w:rsid w:val="009D2ED2"/>
    <w:rsid w:val="009D4BF3"/>
    <w:rsid w:val="009E1A99"/>
    <w:rsid w:val="009E2EE0"/>
    <w:rsid w:val="009E3F03"/>
    <w:rsid w:val="009F5424"/>
    <w:rsid w:val="00A05F36"/>
    <w:rsid w:val="00A10180"/>
    <w:rsid w:val="00A23974"/>
    <w:rsid w:val="00A402B1"/>
    <w:rsid w:val="00A450A6"/>
    <w:rsid w:val="00A45E6C"/>
    <w:rsid w:val="00A73BF2"/>
    <w:rsid w:val="00A75DC4"/>
    <w:rsid w:val="00A80EFF"/>
    <w:rsid w:val="00AA65CC"/>
    <w:rsid w:val="00AB214C"/>
    <w:rsid w:val="00AB28E0"/>
    <w:rsid w:val="00AB7FEC"/>
    <w:rsid w:val="00AC0595"/>
    <w:rsid w:val="00AD384D"/>
    <w:rsid w:val="00AD6E5C"/>
    <w:rsid w:val="00AE3944"/>
    <w:rsid w:val="00B1309D"/>
    <w:rsid w:val="00B162B9"/>
    <w:rsid w:val="00B17B43"/>
    <w:rsid w:val="00B22CF7"/>
    <w:rsid w:val="00B237B3"/>
    <w:rsid w:val="00B259F0"/>
    <w:rsid w:val="00B32353"/>
    <w:rsid w:val="00B51E97"/>
    <w:rsid w:val="00B65E21"/>
    <w:rsid w:val="00B703B4"/>
    <w:rsid w:val="00B706F8"/>
    <w:rsid w:val="00B841A5"/>
    <w:rsid w:val="00B84579"/>
    <w:rsid w:val="00B91C0C"/>
    <w:rsid w:val="00B927B2"/>
    <w:rsid w:val="00B92E79"/>
    <w:rsid w:val="00BC24C3"/>
    <w:rsid w:val="00BC5390"/>
    <w:rsid w:val="00BD7E4F"/>
    <w:rsid w:val="00BE6B5D"/>
    <w:rsid w:val="00BF0583"/>
    <w:rsid w:val="00C01137"/>
    <w:rsid w:val="00C0468F"/>
    <w:rsid w:val="00C138E2"/>
    <w:rsid w:val="00C34DA5"/>
    <w:rsid w:val="00C51B75"/>
    <w:rsid w:val="00C51BCA"/>
    <w:rsid w:val="00C52E40"/>
    <w:rsid w:val="00C54BAB"/>
    <w:rsid w:val="00C55A3F"/>
    <w:rsid w:val="00C61A4B"/>
    <w:rsid w:val="00C721AE"/>
    <w:rsid w:val="00C7238D"/>
    <w:rsid w:val="00C75B3F"/>
    <w:rsid w:val="00C83690"/>
    <w:rsid w:val="00CA2167"/>
    <w:rsid w:val="00CB44A6"/>
    <w:rsid w:val="00CB6C18"/>
    <w:rsid w:val="00CC2B0F"/>
    <w:rsid w:val="00CC6B9F"/>
    <w:rsid w:val="00CD10FE"/>
    <w:rsid w:val="00CF6509"/>
    <w:rsid w:val="00D04281"/>
    <w:rsid w:val="00D3140E"/>
    <w:rsid w:val="00D35498"/>
    <w:rsid w:val="00D36D5C"/>
    <w:rsid w:val="00D37116"/>
    <w:rsid w:val="00D4718F"/>
    <w:rsid w:val="00D60C01"/>
    <w:rsid w:val="00D64BA8"/>
    <w:rsid w:val="00D76334"/>
    <w:rsid w:val="00D8100C"/>
    <w:rsid w:val="00D91907"/>
    <w:rsid w:val="00D968F7"/>
    <w:rsid w:val="00DB4458"/>
    <w:rsid w:val="00DB7C13"/>
    <w:rsid w:val="00DC3FFF"/>
    <w:rsid w:val="00DC68B1"/>
    <w:rsid w:val="00E029BE"/>
    <w:rsid w:val="00E12956"/>
    <w:rsid w:val="00E26AB6"/>
    <w:rsid w:val="00E331CF"/>
    <w:rsid w:val="00E344D1"/>
    <w:rsid w:val="00E425D3"/>
    <w:rsid w:val="00E46A07"/>
    <w:rsid w:val="00E4738F"/>
    <w:rsid w:val="00E57769"/>
    <w:rsid w:val="00E727B5"/>
    <w:rsid w:val="00EB2BEC"/>
    <w:rsid w:val="00EC3FE0"/>
    <w:rsid w:val="00EC6BA9"/>
    <w:rsid w:val="00EE38F3"/>
    <w:rsid w:val="00EE46A8"/>
    <w:rsid w:val="00EE5E1E"/>
    <w:rsid w:val="00EE679B"/>
    <w:rsid w:val="00EE7B95"/>
    <w:rsid w:val="00EF513F"/>
    <w:rsid w:val="00F0567E"/>
    <w:rsid w:val="00F07410"/>
    <w:rsid w:val="00F07D64"/>
    <w:rsid w:val="00F100B1"/>
    <w:rsid w:val="00F14BBB"/>
    <w:rsid w:val="00F2006A"/>
    <w:rsid w:val="00F24A04"/>
    <w:rsid w:val="00F25F47"/>
    <w:rsid w:val="00F25FC9"/>
    <w:rsid w:val="00F423B6"/>
    <w:rsid w:val="00F507F0"/>
    <w:rsid w:val="00F52D11"/>
    <w:rsid w:val="00F66AC5"/>
    <w:rsid w:val="00F67BE5"/>
    <w:rsid w:val="00F80B06"/>
    <w:rsid w:val="00F83163"/>
    <w:rsid w:val="00FB6189"/>
    <w:rsid w:val="00FB7A90"/>
    <w:rsid w:val="00FB7F89"/>
    <w:rsid w:val="00FC4037"/>
    <w:rsid w:val="00FC412A"/>
    <w:rsid w:val="00FC5C1C"/>
    <w:rsid w:val="00FC6964"/>
    <w:rsid w:val="00FD33BE"/>
    <w:rsid w:val="00FE3C0C"/>
    <w:rsid w:val="00FE581C"/>
    <w:rsid w:val="00FF19E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1FE37"/>
  <w15:chartTrackingRefBased/>
  <w15:docId w15:val="{4BA283E3-37B9-49BB-98DF-E9F6C2FD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20C"/>
  </w:style>
  <w:style w:type="paragraph" w:styleId="Heading3">
    <w:name w:val="heading 3"/>
    <w:basedOn w:val="Normal"/>
    <w:link w:val="Heading3Char"/>
    <w:uiPriority w:val="9"/>
    <w:qFormat/>
    <w:rsid w:val="00BC53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19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907"/>
  </w:style>
  <w:style w:type="paragraph" w:styleId="Footer">
    <w:name w:val="footer"/>
    <w:basedOn w:val="Normal"/>
    <w:link w:val="FooterChar"/>
    <w:uiPriority w:val="99"/>
    <w:unhideWhenUsed/>
    <w:rsid w:val="00D919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907"/>
  </w:style>
  <w:style w:type="paragraph" w:styleId="ListParagraph">
    <w:name w:val="List Paragraph"/>
    <w:basedOn w:val="Normal"/>
    <w:link w:val="ListParagraphChar"/>
    <w:uiPriority w:val="34"/>
    <w:qFormat/>
    <w:rsid w:val="00A450A6"/>
    <w:pPr>
      <w:ind w:left="720"/>
      <w:contextualSpacing/>
    </w:pPr>
  </w:style>
  <w:style w:type="character" w:customStyle="1" w:styleId="rezemp-highlightedfield-highlightedterm">
    <w:name w:val="rezemp-highlightedfield-highlightedterm"/>
    <w:basedOn w:val="DefaultParagraphFont"/>
    <w:rsid w:val="00A450A6"/>
  </w:style>
  <w:style w:type="character" w:customStyle="1" w:styleId="rezemp-resumedisplaysection-header">
    <w:name w:val="rezemp-resumedisplaysection-header"/>
    <w:basedOn w:val="DefaultParagraphFont"/>
    <w:rsid w:val="00882A54"/>
  </w:style>
  <w:style w:type="character" w:customStyle="1" w:styleId="Style2Char">
    <w:name w:val="Style2 Char"/>
    <w:basedOn w:val="DefaultParagraphFont"/>
    <w:link w:val="Style2"/>
    <w:locked/>
    <w:rsid w:val="0028670A"/>
    <w:rPr>
      <w:rFonts w:ascii="Candara" w:eastAsia="Calibri" w:hAnsi="Candara" w:cs="Times New Roman"/>
      <w:sz w:val="24"/>
      <w:szCs w:val="24"/>
    </w:rPr>
  </w:style>
  <w:style w:type="paragraph" w:customStyle="1" w:styleId="Style2">
    <w:name w:val="Style2"/>
    <w:basedOn w:val="ListParagraph"/>
    <w:link w:val="Style2Char"/>
    <w:qFormat/>
    <w:rsid w:val="0028670A"/>
    <w:pPr>
      <w:numPr>
        <w:numId w:val="9"/>
      </w:numPr>
      <w:tabs>
        <w:tab w:val="left" w:pos="0"/>
      </w:tabs>
      <w:suppressAutoHyphens/>
      <w:spacing w:after="0" w:line="276" w:lineRule="auto"/>
      <w:jc w:val="both"/>
    </w:pPr>
    <w:rPr>
      <w:rFonts w:ascii="Candara" w:eastAsia="Calibri" w:hAnsi="Candara" w:cs="Times New Roman"/>
      <w:sz w:val="24"/>
      <w:szCs w:val="24"/>
    </w:rPr>
  </w:style>
  <w:style w:type="character" w:customStyle="1" w:styleId="ListParagraphChar">
    <w:name w:val="List Paragraph Char"/>
    <w:link w:val="ListParagraph"/>
    <w:uiPriority w:val="34"/>
    <w:locked/>
    <w:rsid w:val="00B22CF7"/>
  </w:style>
  <w:style w:type="character" w:styleId="Strong">
    <w:name w:val="Strong"/>
    <w:basedOn w:val="DefaultParagraphFont"/>
    <w:uiPriority w:val="22"/>
    <w:qFormat/>
    <w:rsid w:val="00B22CF7"/>
    <w:rPr>
      <w:b/>
      <w:bCs/>
    </w:rPr>
  </w:style>
  <w:style w:type="character" w:styleId="Hyperlink">
    <w:name w:val="Hyperlink"/>
    <w:basedOn w:val="DefaultParagraphFont"/>
    <w:uiPriority w:val="99"/>
    <w:unhideWhenUsed/>
    <w:rsid w:val="00B84579"/>
    <w:rPr>
      <w:color w:val="0000FF"/>
      <w:u w:val="single"/>
    </w:rPr>
  </w:style>
  <w:style w:type="character" w:styleId="UnresolvedMention">
    <w:name w:val="Unresolved Mention"/>
    <w:basedOn w:val="DefaultParagraphFont"/>
    <w:uiPriority w:val="99"/>
    <w:semiHidden/>
    <w:unhideWhenUsed/>
    <w:rsid w:val="00F507F0"/>
    <w:rPr>
      <w:color w:val="605E5C"/>
      <w:shd w:val="clear" w:color="auto" w:fill="E1DFDD"/>
    </w:rPr>
  </w:style>
  <w:style w:type="character" w:customStyle="1" w:styleId="Heading3Char">
    <w:name w:val="Heading 3 Char"/>
    <w:basedOn w:val="DefaultParagraphFont"/>
    <w:link w:val="Heading3"/>
    <w:uiPriority w:val="9"/>
    <w:rsid w:val="00BC539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539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8014">
      <w:bodyDiv w:val="1"/>
      <w:marLeft w:val="0"/>
      <w:marRight w:val="0"/>
      <w:marTop w:val="0"/>
      <w:marBottom w:val="0"/>
      <w:divBdr>
        <w:top w:val="none" w:sz="0" w:space="0" w:color="auto"/>
        <w:left w:val="none" w:sz="0" w:space="0" w:color="auto"/>
        <w:bottom w:val="none" w:sz="0" w:space="0" w:color="auto"/>
        <w:right w:val="none" w:sz="0" w:space="0" w:color="auto"/>
      </w:divBdr>
    </w:div>
    <w:div w:id="415174927">
      <w:bodyDiv w:val="1"/>
      <w:marLeft w:val="0"/>
      <w:marRight w:val="0"/>
      <w:marTop w:val="0"/>
      <w:marBottom w:val="0"/>
      <w:divBdr>
        <w:top w:val="none" w:sz="0" w:space="0" w:color="auto"/>
        <w:left w:val="none" w:sz="0" w:space="0" w:color="auto"/>
        <w:bottom w:val="none" w:sz="0" w:space="0" w:color="auto"/>
        <w:right w:val="none" w:sz="0" w:space="0" w:color="auto"/>
      </w:divBdr>
    </w:div>
    <w:div w:id="484511599">
      <w:bodyDiv w:val="1"/>
      <w:marLeft w:val="0"/>
      <w:marRight w:val="0"/>
      <w:marTop w:val="0"/>
      <w:marBottom w:val="0"/>
      <w:divBdr>
        <w:top w:val="none" w:sz="0" w:space="0" w:color="auto"/>
        <w:left w:val="none" w:sz="0" w:space="0" w:color="auto"/>
        <w:bottom w:val="none" w:sz="0" w:space="0" w:color="auto"/>
        <w:right w:val="none" w:sz="0" w:space="0" w:color="auto"/>
      </w:divBdr>
    </w:div>
    <w:div w:id="801506435">
      <w:bodyDiv w:val="1"/>
      <w:marLeft w:val="0"/>
      <w:marRight w:val="0"/>
      <w:marTop w:val="0"/>
      <w:marBottom w:val="0"/>
      <w:divBdr>
        <w:top w:val="none" w:sz="0" w:space="0" w:color="auto"/>
        <w:left w:val="none" w:sz="0" w:space="0" w:color="auto"/>
        <w:bottom w:val="none" w:sz="0" w:space="0" w:color="auto"/>
        <w:right w:val="none" w:sz="0" w:space="0" w:color="auto"/>
      </w:divBdr>
    </w:div>
    <w:div w:id="881598260">
      <w:bodyDiv w:val="1"/>
      <w:marLeft w:val="0"/>
      <w:marRight w:val="0"/>
      <w:marTop w:val="0"/>
      <w:marBottom w:val="0"/>
      <w:divBdr>
        <w:top w:val="none" w:sz="0" w:space="0" w:color="auto"/>
        <w:left w:val="none" w:sz="0" w:space="0" w:color="auto"/>
        <w:bottom w:val="none" w:sz="0" w:space="0" w:color="auto"/>
        <w:right w:val="none" w:sz="0" w:space="0" w:color="auto"/>
      </w:divBdr>
    </w:div>
    <w:div w:id="1056661712">
      <w:bodyDiv w:val="1"/>
      <w:marLeft w:val="0"/>
      <w:marRight w:val="0"/>
      <w:marTop w:val="0"/>
      <w:marBottom w:val="0"/>
      <w:divBdr>
        <w:top w:val="none" w:sz="0" w:space="0" w:color="auto"/>
        <w:left w:val="none" w:sz="0" w:space="0" w:color="auto"/>
        <w:bottom w:val="none" w:sz="0" w:space="0" w:color="auto"/>
        <w:right w:val="none" w:sz="0" w:space="0" w:color="auto"/>
      </w:divBdr>
    </w:div>
    <w:div w:id="1474566639">
      <w:bodyDiv w:val="1"/>
      <w:marLeft w:val="0"/>
      <w:marRight w:val="0"/>
      <w:marTop w:val="0"/>
      <w:marBottom w:val="0"/>
      <w:divBdr>
        <w:top w:val="none" w:sz="0" w:space="0" w:color="auto"/>
        <w:left w:val="none" w:sz="0" w:space="0" w:color="auto"/>
        <w:bottom w:val="none" w:sz="0" w:space="0" w:color="auto"/>
        <w:right w:val="none" w:sz="0" w:space="0" w:color="auto"/>
      </w:divBdr>
    </w:div>
    <w:div w:id="1618026973">
      <w:bodyDiv w:val="1"/>
      <w:marLeft w:val="0"/>
      <w:marRight w:val="0"/>
      <w:marTop w:val="0"/>
      <w:marBottom w:val="0"/>
      <w:divBdr>
        <w:top w:val="none" w:sz="0" w:space="0" w:color="auto"/>
        <w:left w:val="none" w:sz="0" w:space="0" w:color="auto"/>
        <w:bottom w:val="none" w:sz="0" w:space="0" w:color="auto"/>
        <w:right w:val="none" w:sz="0" w:space="0" w:color="auto"/>
      </w:divBdr>
    </w:div>
    <w:div w:id="1643344322">
      <w:bodyDiv w:val="1"/>
      <w:marLeft w:val="0"/>
      <w:marRight w:val="0"/>
      <w:marTop w:val="0"/>
      <w:marBottom w:val="0"/>
      <w:divBdr>
        <w:top w:val="none" w:sz="0" w:space="0" w:color="auto"/>
        <w:left w:val="none" w:sz="0" w:space="0" w:color="auto"/>
        <w:bottom w:val="none" w:sz="0" w:space="0" w:color="auto"/>
        <w:right w:val="none" w:sz="0" w:space="0" w:color="auto"/>
      </w:divBdr>
    </w:div>
    <w:div w:id="1831435723">
      <w:bodyDiv w:val="1"/>
      <w:marLeft w:val="0"/>
      <w:marRight w:val="0"/>
      <w:marTop w:val="0"/>
      <w:marBottom w:val="0"/>
      <w:divBdr>
        <w:top w:val="none" w:sz="0" w:space="0" w:color="auto"/>
        <w:left w:val="none" w:sz="0" w:space="0" w:color="auto"/>
        <w:bottom w:val="none" w:sz="0" w:space="0" w:color="auto"/>
        <w:right w:val="none" w:sz="0" w:space="0" w:color="auto"/>
      </w:divBdr>
    </w:div>
    <w:div w:id="1869635467">
      <w:bodyDiv w:val="1"/>
      <w:marLeft w:val="0"/>
      <w:marRight w:val="0"/>
      <w:marTop w:val="0"/>
      <w:marBottom w:val="0"/>
      <w:divBdr>
        <w:top w:val="none" w:sz="0" w:space="0" w:color="auto"/>
        <w:left w:val="none" w:sz="0" w:space="0" w:color="auto"/>
        <w:bottom w:val="none" w:sz="0" w:space="0" w:color="auto"/>
        <w:right w:val="none" w:sz="0" w:space="0" w:color="auto"/>
      </w:divBdr>
    </w:div>
    <w:div w:id="193567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9</Pages>
  <Words>2958</Words>
  <Characters>16867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karthik.jayaj@outlook.com</dc:creator>
  <cp:keywords/>
  <dc:description/>
  <cp:lastModifiedBy>Karthikeyan</cp:lastModifiedBy>
  <cp:revision>46</cp:revision>
  <dcterms:created xsi:type="dcterms:W3CDTF">2024-12-20T00:01:00Z</dcterms:created>
  <dcterms:modified xsi:type="dcterms:W3CDTF">2025-08-15T18:07:00Z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210706316457d7145a0479b8200d7e2513de20fa6fa87935ae57ea00b9ddebf1</vt:lpwstr>
  </property>
</Properties>
</file>