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8F70174" w14:textId="62C0C997" w:rsidR="0023001A" w:rsidRPr="0068317B" w:rsidRDefault="0023001A" w:rsidP="00710619">
      <w:pPr>
        <w:spacing w:after="0" w:line="276" w:lineRule="auto"/>
        <w:jc w:val="center"/>
        <w:rPr>
          <w:rFonts w:cstheme="minorHAnsi"/>
          <w:b/>
          <w:color w:val="000000" w:themeColor="text1"/>
          <w:sz w:val="36"/>
        </w:rPr>
      </w:pPr>
      <w:proofErr w:type="spellStart"/>
      <w:r w:rsidRPr="0068317B">
        <w:rPr>
          <w:rFonts w:cstheme="minorHAnsi"/>
          <w:b/>
          <w:color w:val="000000" w:themeColor="text1"/>
          <w:sz w:val="36"/>
        </w:rPr>
        <w:t>Kashyap</w:t>
      </w:r>
      <w:proofErr w:type="spellEnd"/>
      <w:r w:rsidRPr="0068317B">
        <w:rPr>
          <w:rFonts w:cstheme="minorHAnsi"/>
          <w:b/>
          <w:color w:val="000000" w:themeColor="text1"/>
          <w:sz w:val="36"/>
        </w:rPr>
        <w:t xml:space="preserve"> Shukla</w:t>
      </w:r>
      <w:r w:rsidR="00145B22">
        <w:rPr>
          <w:rFonts w:cstheme="minorHAnsi"/>
          <w:b/>
          <w:color w:val="000000" w:themeColor="text1"/>
          <w:sz w:val="36"/>
        </w:rPr>
        <w:t>, MSc</w:t>
      </w:r>
      <w:bookmarkStart w:id="0" w:name="_GoBack"/>
      <w:bookmarkEnd w:id="0"/>
    </w:p>
    <w:p w14:paraId="26FF916A" w14:textId="77777777" w:rsidR="0023001A" w:rsidRPr="002B4374" w:rsidRDefault="0023001A" w:rsidP="00710619">
      <w:pPr>
        <w:spacing w:after="0" w:line="276" w:lineRule="auto"/>
        <w:jc w:val="center"/>
        <w:rPr>
          <w:rFonts w:cstheme="minorHAnsi"/>
          <w:b/>
          <w:color w:val="000000" w:themeColor="text1"/>
          <w:sz w:val="32"/>
        </w:rPr>
      </w:pPr>
      <w:r w:rsidRPr="002B4374">
        <w:rPr>
          <w:rFonts w:cstheme="minorHAnsi"/>
          <w:b/>
          <w:color w:val="000000" w:themeColor="text1"/>
          <w:sz w:val="32"/>
        </w:rPr>
        <w:t>Software Engineer</w:t>
      </w:r>
    </w:p>
    <w:p w14:paraId="357A53EB" w14:textId="4B7CF70F" w:rsidR="0023001A" w:rsidRPr="002B4374" w:rsidRDefault="0023001A" w:rsidP="00710619">
      <w:pPr>
        <w:pBdr>
          <w:bottom w:val="double" w:sz="4" w:space="1" w:color="auto"/>
        </w:pBdr>
        <w:spacing w:after="0" w:line="276" w:lineRule="auto"/>
        <w:jc w:val="center"/>
        <w:rPr>
          <w:rFonts w:cstheme="minorHAnsi"/>
          <w:b/>
          <w:color w:val="000000" w:themeColor="text1"/>
        </w:rPr>
      </w:pPr>
      <w:r w:rsidRPr="002B4374">
        <w:rPr>
          <w:rFonts w:cstheme="minorHAnsi"/>
          <w:b/>
          <w:color w:val="000000" w:themeColor="text1"/>
        </w:rPr>
        <w:t>+1</w:t>
      </w:r>
      <w:r w:rsidR="00AB024E" w:rsidRPr="002B4374">
        <w:rPr>
          <w:rFonts w:cstheme="minorHAnsi"/>
          <w:b/>
          <w:color w:val="000000" w:themeColor="text1"/>
        </w:rPr>
        <w:t xml:space="preserve"> </w:t>
      </w:r>
      <w:r w:rsidRPr="002B4374">
        <w:rPr>
          <w:rFonts w:cstheme="minorHAnsi"/>
          <w:b/>
          <w:color w:val="000000" w:themeColor="text1"/>
        </w:rPr>
        <w:t>(</w:t>
      </w:r>
      <w:r w:rsidR="00AB024E" w:rsidRPr="002B4374">
        <w:rPr>
          <w:rFonts w:cstheme="minorHAnsi"/>
          <w:b/>
          <w:color w:val="000000" w:themeColor="text1"/>
        </w:rPr>
        <w:t>917)</w:t>
      </w:r>
      <w:r w:rsidR="00F848FF" w:rsidRPr="002B4374">
        <w:rPr>
          <w:rFonts w:cstheme="minorHAnsi"/>
          <w:b/>
          <w:color w:val="000000" w:themeColor="text1"/>
        </w:rPr>
        <w:t xml:space="preserve"> </w:t>
      </w:r>
      <w:r w:rsidR="00AB024E" w:rsidRPr="002B4374">
        <w:rPr>
          <w:rFonts w:cstheme="minorHAnsi"/>
          <w:b/>
          <w:color w:val="000000" w:themeColor="text1"/>
        </w:rPr>
        <w:t>745-5908</w:t>
      </w:r>
      <w:r w:rsidR="00161A5A" w:rsidRPr="002B4374">
        <w:rPr>
          <w:rFonts w:cstheme="minorHAnsi"/>
          <w:b/>
          <w:color w:val="000000" w:themeColor="text1"/>
        </w:rPr>
        <w:t xml:space="preserve"> </w:t>
      </w:r>
      <w:r w:rsidRPr="002B4374">
        <w:rPr>
          <w:rFonts w:cstheme="minorHAnsi"/>
          <w:b/>
          <w:color w:val="000000" w:themeColor="text1"/>
        </w:rPr>
        <w:t xml:space="preserve">| </w:t>
      </w:r>
      <w:hyperlink r:id="rId5" w:history="1">
        <w:r w:rsidR="00480FB4" w:rsidRPr="002B4374">
          <w:rPr>
            <w:rStyle w:val="Hyperlink"/>
            <w:rFonts w:cstheme="minorHAnsi"/>
            <w:b/>
            <w:color w:val="000000" w:themeColor="text1"/>
          </w:rPr>
          <w:t>kashyap@itjobsemail.com</w:t>
        </w:r>
      </w:hyperlink>
      <w:r w:rsidR="005A2A40" w:rsidRPr="002B4374">
        <w:rPr>
          <w:rFonts w:cstheme="minorHAnsi"/>
          <w:b/>
          <w:color w:val="000000" w:themeColor="text1"/>
        </w:rPr>
        <w:t>|</w:t>
      </w:r>
      <w:r w:rsidR="002B7E30" w:rsidRPr="002B4374">
        <w:rPr>
          <w:rFonts w:cstheme="minorHAnsi"/>
          <w:b/>
          <w:color w:val="000000" w:themeColor="text1"/>
        </w:rPr>
        <w:t xml:space="preserve"> </w:t>
      </w:r>
      <w:hyperlink r:id="rId6" w:history="1">
        <w:r w:rsidR="00161A5A" w:rsidRPr="002B4374">
          <w:rPr>
            <w:rStyle w:val="Hyperlink"/>
            <w:rFonts w:cstheme="minorHAnsi"/>
            <w:b/>
            <w:color w:val="000000" w:themeColor="text1"/>
          </w:rPr>
          <w:t>GitHub</w:t>
        </w:r>
      </w:hyperlink>
      <w:r w:rsidR="00161A5A" w:rsidRPr="002B4374">
        <w:rPr>
          <w:rStyle w:val="Hyperlink"/>
          <w:rFonts w:cstheme="minorHAnsi"/>
          <w:b/>
          <w:color w:val="000000" w:themeColor="text1"/>
        </w:rPr>
        <w:t xml:space="preserve"> </w:t>
      </w:r>
      <w:r w:rsidR="00710619" w:rsidRPr="002B4374">
        <w:rPr>
          <w:rFonts w:cstheme="minorHAnsi"/>
          <w:b/>
          <w:color w:val="000000" w:themeColor="text1"/>
        </w:rPr>
        <w:t>|</w:t>
      </w:r>
      <w:r w:rsidR="002B7E30" w:rsidRPr="002B4374">
        <w:rPr>
          <w:rFonts w:cstheme="minorHAnsi"/>
          <w:b/>
          <w:color w:val="000000" w:themeColor="text1"/>
        </w:rPr>
        <w:t xml:space="preserve"> </w:t>
      </w:r>
      <w:hyperlink r:id="rId7" w:history="1">
        <w:r w:rsidR="00161A5A" w:rsidRPr="002B4374">
          <w:rPr>
            <w:rStyle w:val="Hyperlink"/>
            <w:rFonts w:cstheme="minorHAnsi"/>
            <w:b/>
            <w:color w:val="000000" w:themeColor="text1"/>
          </w:rPr>
          <w:t>LinkedIn</w:t>
        </w:r>
      </w:hyperlink>
      <w:r w:rsidR="00212C45" w:rsidRPr="002B4374">
        <w:rPr>
          <w:rFonts w:cstheme="minorHAnsi"/>
          <w:b/>
          <w:color w:val="000000" w:themeColor="text1"/>
        </w:rPr>
        <w:t>|</w:t>
      </w:r>
      <w:hyperlink r:id="rId8" w:history="1">
        <w:r w:rsidR="00054593" w:rsidRPr="00054593">
          <w:rPr>
            <w:rStyle w:val="Hyperlink"/>
            <w:rFonts w:cstheme="minorHAnsi"/>
            <w:b/>
            <w:color w:val="000000" w:themeColor="text1"/>
          </w:rPr>
          <w:t>LeetCode</w:t>
        </w:r>
      </w:hyperlink>
      <w:r w:rsidR="00054593">
        <w:rPr>
          <w:rFonts w:cstheme="minorHAnsi"/>
          <w:b/>
          <w:color w:val="000000" w:themeColor="text1"/>
        </w:rPr>
        <w:t>|</w:t>
      </w:r>
      <w:r w:rsidR="00710619" w:rsidRPr="002B4374">
        <w:rPr>
          <w:rFonts w:cstheme="minorHAnsi"/>
          <w:b/>
          <w:color w:val="000000" w:themeColor="text1"/>
        </w:rPr>
        <w:t xml:space="preserve"> Jersey </w:t>
      </w:r>
      <w:r w:rsidR="00161A5A" w:rsidRPr="002B4374">
        <w:rPr>
          <w:rFonts w:cstheme="minorHAnsi"/>
          <w:b/>
          <w:color w:val="000000" w:themeColor="text1"/>
        </w:rPr>
        <w:t>City, NJ</w:t>
      </w:r>
    </w:p>
    <w:p w14:paraId="30F231FE" w14:textId="77777777" w:rsidR="0023001A" w:rsidRPr="002B4374" w:rsidRDefault="0023001A" w:rsidP="002146D4">
      <w:pPr>
        <w:pBdr>
          <w:bottom w:val="single" w:sz="4" w:space="1" w:color="auto"/>
        </w:pBdr>
        <w:shd w:val="clear" w:color="auto" w:fill="FFFFFF" w:themeFill="background1"/>
        <w:spacing w:after="0" w:line="276" w:lineRule="auto"/>
        <w:rPr>
          <w:rFonts w:cstheme="minorHAnsi"/>
          <w:b/>
          <w:color w:val="000000" w:themeColor="text1"/>
          <w:sz w:val="24"/>
          <w:szCs w:val="20"/>
        </w:rPr>
      </w:pPr>
      <w:r w:rsidRPr="002B4374">
        <w:rPr>
          <w:rFonts w:cstheme="minorHAnsi"/>
          <w:b/>
          <w:color w:val="000000" w:themeColor="text1"/>
          <w:sz w:val="24"/>
          <w:szCs w:val="20"/>
        </w:rPr>
        <w:t>SUMMARY</w:t>
      </w:r>
    </w:p>
    <w:p w14:paraId="5674AC06" w14:textId="77777777" w:rsidR="009F5B89" w:rsidRPr="002B4374" w:rsidRDefault="009F5B89" w:rsidP="00C175B0">
      <w:pPr>
        <w:spacing w:after="0" w:line="240" w:lineRule="auto"/>
        <w:jc w:val="both"/>
        <w:rPr>
          <w:rFonts w:cstheme="minorHAnsi"/>
          <w:b/>
          <w:color w:val="000000" w:themeColor="text1"/>
          <w:sz w:val="6"/>
          <w:szCs w:val="20"/>
        </w:rPr>
      </w:pPr>
    </w:p>
    <w:p w14:paraId="54F83859" w14:textId="77777777" w:rsidR="00711205" w:rsidRPr="002B4374" w:rsidRDefault="00711205" w:rsidP="00C175B0">
      <w:pPr>
        <w:spacing w:after="0" w:line="240" w:lineRule="auto"/>
        <w:jc w:val="both"/>
        <w:rPr>
          <w:rFonts w:cstheme="minorHAnsi"/>
          <w:color w:val="000000" w:themeColor="text1"/>
          <w:sz w:val="20"/>
        </w:rPr>
      </w:pPr>
      <w:r w:rsidRPr="002B4374">
        <w:rPr>
          <w:rFonts w:cstheme="minorHAnsi"/>
          <w:b/>
          <w:color w:val="000000" w:themeColor="text1"/>
          <w:sz w:val="20"/>
        </w:rPr>
        <w:t>Over 3 years of experience</w:t>
      </w:r>
      <w:r w:rsidRPr="002B4374">
        <w:rPr>
          <w:rFonts w:cstheme="minorHAnsi"/>
          <w:color w:val="000000" w:themeColor="text1"/>
          <w:sz w:val="20"/>
        </w:rPr>
        <w:t xml:space="preserve"> as a </w:t>
      </w:r>
      <w:r w:rsidRPr="002B4374">
        <w:rPr>
          <w:rFonts w:cstheme="minorHAnsi"/>
          <w:b/>
          <w:color w:val="000000" w:themeColor="text1"/>
          <w:sz w:val="20"/>
        </w:rPr>
        <w:t>Software Engineer</w:t>
      </w:r>
      <w:r w:rsidRPr="002B4374">
        <w:rPr>
          <w:rFonts w:cstheme="minorHAnsi"/>
          <w:color w:val="000000" w:themeColor="text1"/>
          <w:sz w:val="20"/>
        </w:rPr>
        <w:t xml:space="preserve"> developed, deployed, and maintained projects using Java/J2EE and related technologies. Skills include Agile process for effective project delivery, Software Engineer with emphasis on Spring Boot and React, and front-end technologies. Skills include creating effective UIs using HTML,</w:t>
      </w:r>
      <w:r w:rsidR="00AD03F3" w:rsidRPr="002B4374">
        <w:rPr>
          <w:rFonts w:cstheme="minorHAnsi"/>
          <w:color w:val="000000" w:themeColor="text1"/>
          <w:sz w:val="20"/>
        </w:rPr>
        <w:t xml:space="preserve"> CSS, and JavaScript,</w:t>
      </w:r>
      <w:r w:rsidRPr="002B4374">
        <w:rPr>
          <w:rFonts w:cstheme="minorHAnsi"/>
          <w:color w:val="000000" w:themeColor="text1"/>
          <w:sz w:val="20"/>
        </w:rPr>
        <w:t xml:space="preserve"> </w:t>
      </w:r>
      <w:r w:rsidR="00954A58" w:rsidRPr="002B4374">
        <w:rPr>
          <w:rFonts w:cstheme="minorHAnsi"/>
          <w:color w:val="000000" w:themeColor="text1"/>
          <w:sz w:val="20"/>
        </w:rPr>
        <w:t xml:space="preserve">and </w:t>
      </w:r>
      <w:r w:rsidRPr="002B4374">
        <w:rPr>
          <w:rFonts w:cstheme="minorHAnsi"/>
          <w:color w:val="000000" w:themeColor="text1"/>
          <w:sz w:val="20"/>
        </w:rPr>
        <w:t>handling RDBMS such a</w:t>
      </w:r>
      <w:r w:rsidR="00D05884" w:rsidRPr="002B4374">
        <w:rPr>
          <w:rFonts w:cstheme="minorHAnsi"/>
          <w:color w:val="000000" w:themeColor="text1"/>
          <w:sz w:val="20"/>
        </w:rPr>
        <w:t xml:space="preserve">s MySQL and PostgreSQL. Led </w:t>
      </w:r>
      <w:r w:rsidRPr="002B4374">
        <w:rPr>
          <w:rFonts w:cstheme="minorHAnsi"/>
          <w:color w:val="000000" w:themeColor="text1"/>
          <w:sz w:val="20"/>
        </w:rPr>
        <w:t>the enhancement of project delivery efficiency by 20%, reduction of system vulnerability by 25%, and improvement of application performance by 30%.</w:t>
      </w:r>
    </w:p>
    <w:p w14:paraId="519683D3" w14:textId="77777777" w:rsidR="00330754" w:rsidRPr="002B4374" w:rsidRDefault="00330754" w:rsidP="00C175B0">
      <w:pPr>
        <w:spacing w:after="0" w:line="240" w:lineRule="auto"/>
        <w:jc w:val="both"/>
        <w:rPr>
          <w:rFonts w:cstheme="minorHAnsi"/>
          <w:b/>
          <w:color w:val="000000" w:themeColor="text1"/>
          <w:sz w:val="8"/>
          <w:szCs w:val="20"/>
        </w:rPr>
      </w:pPr>
    </w:p>
    <w:p w14:paraId="164C1929" w14:textId="77777777" w:rsidR="009F5B89" w:rsidRPr="002B4374" w:rsidRDefault="0023001A" w:rsidP="002146D4">
      <w:pPr>
        <w:pBdr>
          <w:bottom w:val="single" w:sz="4" w:space="1" w:color="auto"/>
        </w:pBdr>
        <w:shd w:val="clear" w:color="auto" w:fill="FFFFFF" w:themeFill="background1"/>
        <w:spacing w:after="0" w:line="276" w:lineRule="auto"/>
        <w:rPr>
          <w:rFonts w:cstheme="minorHAnsi"/>
          <w:b/>
          <w:color w:val="000000" w:themeColor="text1"/>
          <w:sz w:val="24"/>
          <w:szCs w:val="20"/>
        </w:rPr>
      </w:pPr>
      <w:r w:rsidRPr="002B4374">
        <w:rPr>
          <w:rFonts w:cstheme="minorHAnsi"/>
          <w:b/>
          <w:color w:val="000000" w:themeColor="text1"/>
          <w:sz w:val="24"/>
          <w:szCs w:val="20"/>
        </w:rPr>
        <w:t>SKILLS</w:t>
      </w:r>
    </w:p>
    <w:p w14:paraId="006DF5C4" w14:textId="77777777" w:rsidR="008D73C4" w:rsidRPr="002B4374" w:rsidRDefault="008D73C4" w:rsidP="008D73C4">
      <w:pPr>
        <w:spacing w:after="0" w:line="240" w:lineRule="auto"/>
        <w:jc w:val="center"/>
        <w:rPr>
          <w:rFonts w:cstheme="minorHAnsi"/>
          <w:b/>
          <w:color w:val="000000" w:themeColor="text1"/>
          <w:sz w:val="24"/>
          <w:szCs w:val="20"/>
        </w:rPr>
        <w:sectPr w:rsidR="008D73C4" w:rsidRPr="002B4374" w:rsidSect="00C83BD2">
          <w:pgSz w:w="11906" w:h="16838" w:code="9"/>
          <w:pgMar w:top="142" w:right="576" w:bottom="0" w:left="576" w:header="720" w:footer="720" w:gutter="0"/>
          <w:cols w:space="720"/>
          <w:docGrid w:linePitch="360"/>
        </w:sectPr>
      </w:pPr>
    </w:p>
    <w:p w14:paraId="157A18B4" w14:textId="77777777" w:rsidR="009F5B89" w:rsidRPr="002B4374" w:rsidRDefault="009F5B89" w:rsidP="00C175B0">
      <w:pPr>
        <w:spacing w:after="0" w:line="240" w:lineRule="auto"/>
        <w:jc w:val="both"/>
        <w:rPr>
          <w:rFonts w:cstheme="minorHAnsi"/>
          <w:b/>
          <w:color w:val="000000" w:themeColor="text1"/>
          <w:sz w:val="6"/>
        </w:rPr>
      </w:pPr>
    </w:p>
    <w:p w14:paraId="08126339" w14:textId="77777777" w:rsidR="00886300" w:rsidRPr="002B4374" w:rsidRDefault="00886300" w:rsidP="00C175B0">
      <w:pPr>
        <w:spacing w:after="0" w:line="240" w:lineRule="auto"/>
        <w:jc w:val="both"/>
        <w:rPr>
          <w:rFonts w:cstheme="minorHAnsi"/>
          <w:b/>
          <w:color w:val="000000" w:themeColor="text1"/>
          <w:sz w:val="20"/>
        </w:rPr>
      </w:pPr>
      <w:r w:rsidRPr="002B4374">
        <w:rPr>
          <w:rFonts w:cstheme="minorHAnsi"/>
          <w:b/>
          <w:color w:val="000000" w:themeColor="text1"/>
          <w:sz w:val="20"/>
        </w:rPr>
        <w:t xml:space="preserve">Methodology: </w:t>
      </w:r>
      <w:r w:rsidRPr="002B4374">
        <w:rPr>
          <w:rFonts w:cstheme="minorHAnsi"/>
          <w:color w:val="000000" w:themeColor="text1"/>
          <w:sz w:val="20"/>
        </w:rPr>
        <w:t>SDLC, Agile, Waterfall</w:t>
      </w:r>
    </w:p>
    <w:p w14:paraId="447538AB" w14:textId="77777777" w:rsidR="00886300" w:rsidRPr="002B4374" w:rsidRDefault="00886300" w:rsidP="00C175B0">
      <w:pPr>
        <w:spacing w:after="0" w:line="240" w:lineRule="auto"/>
        <w:jc w:val="both"/>
        <w:rPr>
          <w:rFonts w:cstheme="minorHAnsi"/>
          <w:b/>
          <w:color w:val="000000" w:themeColor="text1"/>
          <w:sz w:val="20"/>
        </w:rPr>
      </w:pPr>
      <w:r w:rsidRPr="002B4374">
        <w:rPr>
          <w:rFonts w:cstheme="minorHAnsi"/>
          <w:b/>
          <w:color w:val="000000" w:themeColor="text1"/>
          <w:sz w:val="20"/>
        </w:rPr>
        <w:t xml:space="preserve">Languages: </w:t>
      </w:r>
      <w:r w:rsidRPr="002B4374">
        <w:rPr>
          <w:rFonts w:cstheme="minorHAnsi"/>
          <w:color w:val="000000" w:themeColor="text1"/>
          <w:sz w:val="20"/>
        </w:rPr>
        <w:t>Java, JavaScript, Python, HTML5, CSS, JavaScript, SQL, Typescript, C++, XML</w:t>
      </w:r>
    </w:p>
    <w:p w14:paraId="600BC7BB" w14:textId="77777777" w:rsidR="00886300" w:rsidRPr="002B4374" w:rsidRDefault="00886300" w:rsidP="00C175B0">
      <w:pPr>
        <w:spacing w:after="0" w:line="240" w:lineRule="auto"/>
        <w:jc w:val="both"/>
        <w:rPr>
          <w:rFonts w:cstheme="minorHAnsi"/>
          <w:b/>
          <w:color w:val="000000" w:themeColor="text1"/>
          <w:sz w:val="20"/>
        </w:rPr>
      </w:pPr>
      <w:r w:rsidRPr="002B4374">
        <w:rPr>
          <w:rFonts w:cstheme="minorHAnsi"/>
          <w:b/>
          <w:color w:val="000000" w:themeColor="text1"/>
          <w:sz w:val="20"/>
        </w:rPr>
        <w:t xml:space="preserve">Frameworks: </w:t>
      </w:r>
      <w:r w:rsidRPr="002B4374">
        <w:rPr>
          <w:rFonts w:cstheme="minorHAnsi"/>
          <w:color w:val="000000" w:themeColor="text1"/>
          <w:sz w:val="20"/>
        </w:rPr>
        <w:t>React.js, Node.js, Spring, JSF, Hibernate, Flutter</w:t>
      </w:r>
    </w:p>
    <w:p w14:paraId="3EFA3DBB" w14:textId="77777777" w:rsidR="00886300" w:rsidRPr="002B4374" w:rsidRDefault="00886300" w:rsidP="00C175B0">
      <w:pPr>
        <w:spacing w:after="0" w:line="240" w:lineRule="auto"/>
        <w:jc w:val="both"/>
        <w:rPr>
          <w:rFonts w:cstheme="minorHAnsi"/>
          <w:b/>
          <w:color w:val="000000" w:themeColor="text1"/>
          <w:sz w:val="20"/>
        </w:rPr>
      </w:pPr>
      <w:r w:rsidRPr="002B4374">
        <w:rPr>
          <w:rFonts w:cstheme="minorHAnsi"/>
          <w:b/>
          <w:color w:val="000000" w:themeColor="text1"/>
          <w:sz w:val="20"/>
        </w:rPr>
        <w:t xml:space="preserve">IDEs: </w:t>
      </w:r>
      <w:r w:rsidRPr="002B4374">
        <w:rPr>
          <w:rFonts w:cstheme="minorHAnsi"/>
          <w:color w:val="000000" w:themeColor="text1"/>
          <w:sz w:val="20"/>
        </w:rPr>
        <w:t>NetBeans, IntelliJ IDEA, Eclipse, Visual Code</w:t>
      </w:r>
    </w:p>
    <w:p w14:paraId="211EFEE2" w14:textId="77777777" w:rsidR="00886300" w:rsidRPr="002B4374" w:rsidRDefault="00886300" w:rsidP="00C175B0">
      <w:pPr>
        <w:spacing w:after="0" w:line="240" w:lineRule="auto"/>
        <w:jc w:val="both"/>
        <w:rPr>
          <w:rFonts w:cstheme="minorHAnsi"/>
          <w:b/>
          <w:color w:val="000000" w:themeColor="text1"/>
          <w:sz w:val="20"/>
        </w:rPr>
      </w:pPr>
      <w:r w:rsidRPr="002B4374">
        <w:rPr>
          <w:rFonts w:cstheme="minorHAnsi"/>
          <w:b/>
          <w:color w:val="000000" w:themeColor="text1"/>
          <w:sz w:val="20"/>
        </w:rPr>
        <w:t xml:space="preserve">J2EE Technologies: </w:t>
      </w:r>
      <w:r w:rsidRPr="002B4374">
        <w:rPr>
          <w:rFonts w:cstheme="minorHAnsi"/>
          <w:color w:val="000000" w:themeColor="text1"/>
          <w:sz w:val="20"/>
        </w:rPr>
        <w:t>Servlets, JSP, JSTL, JavaBeans</w:t>
      </w:r>
    </w:p>
    <w:p w14:paraId="3D24F6AC" w14:textId="77777777" w:rsidR="00886300" w:rsidRPr="002B4374" w:rsidRDefault="00886300" w:rsidP="00C175B0">
      <w:pPr>
        <w:spacing w:after="0" w:line="240" w:lineRule="auto"/>
        <w:jc w:val="both"/>
        <w:rPr>
          <w:rFonts w:cstheme="minorHAnsi"/>
          <w:b/>
          <w:color w:val="000000" w:themeColor="text1"/>
          <w:sz w:val="20"/>
        </w:rPr>
      </w:pPr>
      <w:r w:rsidRPr="002B4374">
        <w:rPr>
          <w:rFonts w:cstheme="minorHAnsi"/>
          <w:b/>
          <w:color w:val="000000" w:themeColor="text1"/>
          <w:sz w:val="20"/>
        </w:rPr>
        <w:t>Web Technologies:</w:t>
      </w:r>
      <w:r w:rsidRPr="002B4374">
        <w:rPr>
          <w:rFonts w:cstheme="minorHAnsi"/>
          <w:color w:val="000000" w:themeColor="text1"/>
          <w:sz w:val="20"/>
        </w:rPr>
        <w:t xml:space="preserve"> HTML, CSS, jQuery, JSON, Bootstrap, OOP, Spring boot, MVC</w:t>
      </w:r>
    </w:p>
    <w:p w14:paraId="4E1804C4" w14:textId="77777777" w:rsidR="00886300" w:rsidRPr="002B4374" w:rsidRDefault="00886300" w:rsidP="00C175B0">
      <w:pPr>
        <w:spacing w:after="0" w:line="240" w:lineRule="auto"/>
        <w:jc w:val="both"/>
        <w:rPr>
          <w:rFonts w:cstheme="minorHAnsi"/>
          <w:b/>
          <w:color w:val="000000" w:themeColor="text1"/>
          <w:sz w:val="20"/>
        </w:rPr>
      </w:pPr>
      <w:r w:rsidRPr="002B4374">
        <w:rPr>
          <w:rFonts w:cstheme="minorHAnsi"/>
          <w:b/>
          <w:color w:val="000000" w:themeColor="text1"/>
          <w:sz w:val="20"/>
        </w:rPr>
        <w:lastRenderedPageBreak/>
        <w:t xml:space="preserve">Cloud Technologies: </w:t>
      </w:r>
      <w:r w:rsidRPr="002B4374">
        <w:rPr>
          <w:rFonts w:cstheme="minorHAnsi"/>
          <w:color w:val="000000" w:themeColor="text1"/>
          <w:sz w:val="20"/>
        </w:rPr>
        <w:t>AWS</w:t>
      </w:r>
      <w:r w:rsidR="00A34882" w:rsidRPr="002B4374">
        <w:rPr>
          <w:rFonts w:cstheme="minorHAnsi"/>
          <w:color w:val="000000" w:themeColor="text1"/>
          <w:sz w:val="20"/>
        </w:rPr>
        <w:t xml:space="preserve"> (</w:t>
      </w:r>
      <w:proofErr w:type="spellStart"/>
      <w:r w:rsidR="00A34882" w:rsidRPr="002B4374">
        <w:rPr>
          <w:rFonts w:cstheme="minorHAnsi"/>
          <w:color w:val="000000" w:themeColor="text1"/>
          <w:sz w:val="20"/>
        </w:rPr>
        <w:t>DynamoDB</w:t>
      </w:r>
      <w:proofErr w:type="spellEnd"/>
      <w:r w:rsidR="00A34882" w:rsidRPr="002B4374">
        <w:rPr>
          <w:rFonts w:cstheme="minorHAnsi"/>
          <w:color w:val="000000" w:themeColor="text1"/>
          <w:sz w:val="20"/>
        </w:rPr>
        <w:t>, EMR, EC2, IAM)</w:t>
      </w:r>
      <w:r w:rsidRPr="002B4374">
        <w:rPr>
          <w:rFonts w:cstheme="minorHAnsi"/>
          <w:color w:val="000000" w:themeColor="text1"/>
          <w:sz w:val="20"/>
        </w:rPr>
        <w:t>, CI/CD Pipelines, and Google Cloud Platform (GCP)</w:t>
      </w:r>
    </w:p>
    <w:p w14:paraId="0A7BBCB5" w14:textId="77777777" w:rsidR="00886300" w:rsidRPr="002B4374" w:rsidRDefault="00886300" w:rsidP="00C175B0">
      <w:pPr>
        <w:spacing w:after="0" w:line="240" w:lineRule="auto"/>
        <w:jc w:val="both"/>
        <w:rPr>
          <w:rFonts w:cstheme="minorHAnsi"/>
          <w:b/>
          <w:color w:val="000000" w:themeColor="text1"/>
          <w:sz w:val="20"/>
        </w:rPr>
      </w:pPr>
      <w:r w:rsidRPr="002B4374">
        <w:rPr>
          <w:rFonts w:cstheme="minorHAnsi"/>
          <w:b/>
          <w:color w:val="000000" w:themeColor="text1"/>
          <w:sz w:val="20"/>
        </w:rPr>
        <w:t xml:space="preserve">Application Server: </w:t>
      </w:r>
      <w:r w:rsidRPr="002B4374">
        <w:rPr>
          <w:rFonts w:cstheme="minorHAnsi"/>
          <w:color w:val="000000" w:themeColor="text1"/>
          <w:sz w:val="20"/>
        </w:rPr>
        <w:t>Apache Tomcat, Web Sphere, Docker</w:t>
      </w:r>
    </w:p>
    <w:p w14:paraId="480315A3" w14:textId="77777777" w:rsidR="00886300" w:rsidRPr="002B4374" w:rsidRDefault="00886300" w:rsidP="00C175B0">
      <w:pPr>
        <w:spacing w:after="0" w:line="240" w:lineRule="auto"/>
        <w:jc w:val="both"/>
        <w:rPr>
          <w:rFonts w:cstheme="minorHAnsi"/>
          <w:b/>
          <w:color w:val="000000" w:themeColor="text1"/>
          <w:sz w:val="20"/>
        </w:rPr>
      </w:pPr>
      <w:r w:rsidRPr="002B4374">
        <w:rPr>
          <w:rFonts w:cstheme="minorHAnsi"/>
          <w:b/>
          <w:color w:val="000000" w:themeColor="text1"/>
          <w:sz w:val="20"/>
        </w:rPr>
        <w:t xml:space="preserve">Databases: </w:t>
      </w:r>
      <w:r w:rsidRPr="002B4374">
        <w:rPr>
          <w:rFonts w:cstheme="minorHAnsi"/>
          <w:color w:val="000000" w:themeColor="text1"/>
          <w:sz w:val="20"/>
        </w:rPr>
        <w:t>MySQL, PostgreSQL</w:t>
      </w:r>
      <w:r w:rsidR="00A34882" w:rsidRPr="002B4374">
        <w:rPr>
          <w:rFonts w:cstheme="minorHAnsi"/>
          <w:color w:val="000000" w:themeColor="text1"/>
          <w:sz w:val="20"/>
        </w:rPr>
        <w:t>, Cassandra, MongoDB</w:t>
      </w:r>
    </w:p>
    <w:p w14:paraId="3961FCA9" w14:textId="77777777" w:rsidR="00330754" w:rsidRPr="002B4374" w:rsidRDefault="00886300" w:rsidP="00330754">
      <w:pPr>
        <w:spacing w:after="0" w:line="240" w:lineRule="auto"/>
        <w:jc w:val="both"/>
        <w:rPr>
          <w:rFonts w:cstheme="minorHAnsi"/>
          <w:b/>
          <w:color w:val="000000" w:themeColor="text1"/>
          <w:sz w:val="20"/>
        </w:rPr>
      </w:pPr>
      <w:r w:rsidRPr="002B4374">
        <w:rPr>
          <w:rFonts w:cstheme="minorHAnsi"/>
          <w:b/>
          <w:color w:val="000000" w:themeColor="text1"/>
          <w:sz w:val="20"/>
        </w:rPr>
        <w:t xml:space="preserve">Build /Other tools: </w:t>
      </w:r>
      <w:r w:rsidRPr="002B4374">
        <w:rPr>
          <w:rFonts w:cstheme="minorHAnsi"/>
          <w:color w:val="000000" w:themeColor="text1"/>
          <w:sz w:val="20"/>
        </w:rPr>
        <w:t xml:space="preserve">Maven, </w:t>
      </w:r>
      <w:proofErr w:type="spellStart"/>
      <w:r w:rsidRPr="002B4374">
        <w:rPr>
          <w:rFonts w:cstheme="minorHAnsi"/>
          <w:color w:val="000000" w:themeColor="text1"/>
          <w:sz w:val="20"/>
        </w:rPr>
        <w:t>Gradle</w:t>
      </w:r>
      <w:proofErr w:type="spellEnd"/>
      <w:r w:rsidRPr="002B4374">
        <w:rPr>
          <w:rFonts w:cstheme="minorHAnsi"/>
          <w:color w:val="000000" w:themeColor="text1"/>
          <w:sz w:val="20"/>
        </w:rPr>
        <w:t xml:space="preserve">, Kubernetes, Jenkins, JUnit, </w:t>
      </w:r>
      <w:proofErr w:type="spellStart"/>
      <w:r w:rsidRPr="002B4374">
        <w:rPr>
          <w:rFonts w:cstheme="minorHAnsi"/>
          <w:color w:val="000000" w:themeColor="text1"/>
          <w:sz w:val="20"/>
        </w:rPr>
        <w:t>Mockito</w:t>
      </w:r>
      <w:proofErr w:type="spellEnd"/>
      <w:r w:rsidRPr="002B4374">
        <w:rPr>
          <w:rFonts w:cstheme="minorHAnsi"/>
          <w:color w:val="000000" w:themeColor="text1"/>
          <w:sz w:val="20"/>
        </w:rPr>
        <w:t xml:space="preserve">, </w:t>
      </w:r>
      <w:proofErr w:type="spellStart"/>
      <w:r w:rsidRPr="002B4374">
        <w:rPr>
          <w:rFonts w:cstheme="minorHAnsi"/>
          <w:color w:val="000000" w:themeColor="text1"/>
          <w:sz w:val="20"/>
        </w:rPr>
        <w:t>Git</w:t>
      </w:r>
      <w:proofErr w:type="spellEnd"/>
      <w:r w:rsidRPr="002B4374">
        <w:rPr>
          <w:rFonts w:cstheme="minorHAnsi"/>
          <w:color w:val="000000" w:themeColor="text1"/>
          <w:sz w:val="20"/>
        </w:rPr>
        <w:t>, GitHub, Jira, Selenium, Cucumber</w:t>
      </w:r>
    </w:p>
    <w:p w14:paraId="7F26AF31" w14:textId="77777777" w:rsidR="00330754" w:rsidRPr="002B4374" w:rsidRDefault="00886300" w:rsidP="00330754">
      <w:pPr>
        <w:spacing w:after="0" w:line="240" w:lineRule="auto"/>
        <w:jc w:val="both"/>
        <w:rPr>
          <w:rFonts w:cstheme="minorHAnsi"/>
          <w:color w:val="000000" w:themeColor="text1"/>
          <w:sz w:val="20"/>
        </w:rPr>
        <w:sectPr w:rsidR="00330754" w:rsidRPr="002B4374" w:rsidSect="009F5B89">
          <w:type w:val="continuous"/>
          <w:pgSz w:w="11906" w:h="16838" w:code="9"/>
          <w:pgMar w:top="720" w:right="576" w:bottom="720" w:left="576" w:header="720" w:footer="720" w:gutter="0"/>
          <w:cols w:num="2" w:space="720"/>
          <w:docGrid w:linePitch="360"/>
        </w:sectPr>
      </w:pPr>
      <w:r w:rsidRPr="002B4374">
        <w:rPr>
          <w:rFonts w:cstheme="minorHAnsi"/>
          <w:b/>
          <w:color w:val="000000" w:themeColor="text1"/>
          <w:sz w:val="20"/>
        </w:rPr>
        <w:t xml:space="preserve">Operating System: </w:t>
      </w:r>
      <w:r w:rsidR="00710619" w:rsidRPr="002B4374">
        <w:rPr>
          <w:rFonts w:cstheme="minorHAnsi"/>
          <w:color w:val="000000" w:themeColor="text1"/>
          <w:sz w:val="20"/>
        </w:rPr>
        <w:t>Windows, Linux</w:t>
      </w:r>
    </w:p>
    <w:p w14:paraId="0A1BD5CD" w14:textId="77777777" w:rsidR="0023001A" w:rsidRPr="002B4374" w:rsidRDefault="0023001A" w:rsidP="002146D4">
      <w:pPr>
        <w:pBdr>
          <w:bottom w:val="single" w:sz="4" w:space="1" w:color="auto"/>
        </w:pBdr>
        <w:shd w:val="clear" w:color="auto" w:fill="FFFFFF" w:themeFill="background1"/>
        <w:spacing w:after="0" w:line="276" w:lineRule="auto"/>
        <w:rPr>
          <w:rFonts w:cstheme="minorHAnsi"/>
          <w:b/>
          <w:color w:val="000000" w:themeColor="text1"/>
          <w:sz w:val="24"/>
          <w:szCs w:val="20"/>
        </w:rPr>
      </w:pPr>
      <w:r w:rsidRPr="002B4374">
        <w:rPr>
          <w:rFonts w:cstheme="minorHAnsi"/>
          <w:b/>
          <w:color w:val="000000" w:themeColor="text1"/>
          <w:sz w:val="24"/>
          <w:szCs w:val="20"/>
        </w:rPr>
        <w:lastRenderedPageBreak/>
        <w:t xml:space="preserve">EXPERIENCE </w:t>
      </w:r>
    </w:p>
    <w:p w14:paraId="68E5DBA2" w14:textId="77777777" w:rsidR="00330754" w:rsidRPr="002B4374" w:rsidRDefault="00330754" w:rsidP="00330754">
      <w:pPr>
        <w:spacing w:after="0" w:line="240" w:lineRule="auto"/>
        <w:jc w:val="both"/>
        <w:rPr>
          <w:rFonts w:cstheme="minorHAnsi"/>
          <w:b/>
          <w:color w:val="000000" w:themeColor="text1"/>
          <w:sz w:val="6"/>
        </w:rPr>
      </w:pPr>
    </w:p>
    <w:p w14:paraId="5527BE9A" w14:textId="77777777" w:rsidR="0023001A" w:rsidRPr="002B4374" w:rsidRDefault="00337E3D" w:rsidP="00C175B0">
      <w:pPr>
        <w:spacing w:after="0" w:line="240" w:lineRule="auto"/>
        <w:jc w:val="both"/>
        <w:rPr>
          <w:rFonts w:cstheme="minorHAnsi"/>
          <w:b/>
          <w:color w:val="000000" w:themeColor="text1"/>
          <w:sz w:val="24"/>
        </w:rPr>
      </w:pPr>
      <w:r w:rsidRPr="002B4374">
        <w:rPr>
          <w:rFonts w:cstheme="minorHAnsi"/>
          <w:b/>
          <w:color w:val="000000" w:themeColor="text1"/>
          <w:szCs w:val="20"/>
        </w:rPr>
        <w:t>Software Engineer</w:t>
      </w:r>
      <w:r w:rsidR="00DD1EB2" w:rsidRPr="002B4374">
        <w:rPr>
          <w:rFonts w:cstheme="minorHAnsi"/>
          <w:b/>
          <w:color w:val="000000" w:themeColor="text1"/>
          <w:szCs w:val="20"/>
        </w:rPr>
        <w:t>, Freddie Mac, USA</w:t>
      </w:r>
      <w:r w:rsidRPr="002B4374">
        <w:rPr>
          <w:rFonts w:cstheme="minorHAnsi"/>
          <w:b/>
          <w:color w:val="000000" w:themeColor="text1"/>
          <w:szCs w:val="20"/>
        </w:rPr>
        <w:t xml:space="preserve">                                                                                                        </w:t>
      </w:r>
      <w:r w:rsidR="00DD1EB2" w:rsidRPr="002B4374">
        <w:rPr>
          <w:rFonts w:cstheme="minorHAnsi"/>
          <w:b/>
          <w:color w:val="000000" w:themeColor="text1"/>
          <w:szCs w:val="20"/>
        </w:rPr>
        <w:t xml:space="preserve">          </w:t>
      </w:r>
      <w:r w:rsidR="00480FB4" w:rsidRPr="002B4374">
        <w:rPr>
          <w:rFonts w:cstheme="minorHAnsi"/>
          <w:b/>
          <w:color w:val="000000" w:themeColor="text1"/>
          <w:szCs w:val="20"/>
        </w:rPr>
        <w:t>August</w:t>
      </w:r>
      <w:r w:rsidR="0023001A" w:rsidRPr="002B4374">
        <w:rPr>
          <w:rFonts w:cstheme="minorHAnsi"/>
          <w:b/>
          <w:color w:val="000000" w:themeColor="text1"/>
          <w:szCs w:val="20"/>
        </w:rPr>
        <w:t xml:space="preserve"> 2023-Present </w:t>
      </w:r>
    </w:p>
    <w:p w14:paraId="70C7F13C" w14:textId="77777777" w:rsidR="00A34882" w:rsidRPr="002B4374" w:rsidRDefault="00136E04" w:rsidP="00C83BD2">
      <w:pPr>
        <w:pStyle w:val="ListParagraph"/>
        <w:numPr>
          <w:ilvl w:val="0"/>
          <w:numId w:val="1"/>
        </w:numPr>
        <w:spacing w:after="0" w:line="240" w:lineRule="auto"/>
        <w:ind w:left="851"/>
        <w:jc w:val="both"/>
        <w:rPr>
          <w:rFonts w:cstheme="minorHAnsi"/>
          <w:color w:val="000000" w:themeColor="text1"/>
          <w:sz w:val="20"/>
        </w:rPr>
      </w:pPr>
      <w:r w:rsidRPr="002B4374">
        <w:rPr>
          <w:rFonts w:cstheme="minorHAnsi"/>
          <w:color w:val="000000" w:themeColor="text1"/>
          <w:sz w:val="20"/>
        </w:rPr>
        <w:t>I</w:t>
      </w:r>
      <w:r w:rsidR="00A34882" w:rsidRPr="002B4374">
        <w:rPr>
          <w:rFonts w:cstheme="minorHAnsi"/>
          <w:color w:val="000000" w:themeColor="text1"/>
          <w:sz w:val="20"/>
        </w:rPr>
        <w:t>ntegrated 15+ user-facing features using React.js within an MVVM/MVP architecture, enhancing platform functionality.</w:t>
      </w:r>
    </w:p>
    <w:p w14:paraId="417E7C17" w14:textId="77777777" w:rsidR="00A34882" w:rsidRPr="002B4374" w:rsidRDefault="00A34882" w:rsidP="00C83BD2">
      <w:pPr>
        <w:pStyle w:val="ListParagraph"/>
        <w:numPr>
          <w:ilvl w:val="0"/>
          <w:numId w:val="1"/>
        </w:numPr>
        <w:spacing w:after="0" w:line="240" w:lineRule="auto"/>
        <w:ind w:left="851"/>
        <w:jc w:val="both"/>
        <w:rPr>
          <w:rFonts w:cstheme="minorHAnsi"/>
          <w:color w:val="000000" w:themeColor="text1"/>
          <w:sz w:val="20"/>
        </w:rPr>
      </w:pPr>
      <w:r w:rsidRPr="002B4374">
        <w:rPr>
          <w:rFonts w:cstheme="minorHAnsi"/>
          <w:color w:val="000000" w:themeColor="text1"/>
          <w:sz w:val="20"/>
        </w:rPr>
        <w:t>Engineered APIs for seamless data flow, handling 10,000+ daily transactions between databases and front-end applications, testing endpoints with Postman for reliability.</w:t>
      </w:r>
    </w:p>
    <w:p w14:paraId="2C6B4A69" w14:textId="77777777" w:rsidR="00886300" w:rsidRPr="002B4374" w:rsidRDefault="00886300" w:rsidP="00C83BD2">
      <w:pPr>
        <w:pStyle w:val="ListParagraph"/>
        <w:numPr>
          <w:ilvl w:val="0"/>
          <w:numId w:val="1"/>
        </w:numPr>
        <w:spacing w:after="0" w:line="240" w:lineRule="auto"/>
        <w:ind w:left="851"/>
        <w:jc w:val="both"/>
        <w:rPr>
          <w:rFonts w:cstheme="minorHAnsi"/>
          <w:color w:val="000000" w:themeColor="text1"/>
          <w:sz w:val="20"/>
        </w:rPr>
      </w:pPr>
      <w:r w:rsidRPr="002B4374">
        <w:rPr>
          <w:rFonts w:cstheme="minorHAnsi"/>
          <w:color w:val="000000" w:themeColor="text1"/>
          <w:sz w:val="20"/>
        </w:rPr>
        <w:t>Optimized front-end performance using code splitting and lazy loading, resulting in a 50% reduction in load times.</w:t>
      </w:r>
    </w:p>
    <w:p w14:paraId="2B125FA2" w14:textId="77777777" w:rsidR="00886300" w:rsidRPr="002B4374" w:rsidRDefault="00886300" w:rsidP="00C83BD2">
      <w:pPr>
        <w:pStyle w:val="ListParagraph"/>
        <w:numPr>
          <w:ilvl w:val="0"/>
          <w:numId w:val="1"/>
        </w:numPr>
        <w:spacing w:after="0" w:line="240" w:lineRule="auto"/>
        <w:ind w:left="851"/>
        <w:jc w:val="both"/>
        <w:rPr>
          <w:rFonts w:cstheme="minorHAnsi"/>
          <w:color w:val="000000" w:themeColor="text1"/>
          <w:sz w:val="20"/>
        </w:rPr>
      </w:pPr>
      <w:r w:rsidRPr="002B4374">
        <w:rPr>
          <w:rFonts w:cstheme="minorHAnsi"/>
          <w:color w:val="000000" w:themeColor="text1"/>
          <w:sz w:val="20"/>
        </w:rPr>
        <w:t>Engineered a data anonymization process for user privacy protection, ensuring compliance with privacy laws and building user trust.</w:t>
      </w:r>
    </w:p>
    <w:p w14:paraId="7AEB9A3F" w14:textId="77777777" w:rsidR="00886300" w:rsidRPr="002B4374" w:rsidRDefault="00886300" w:rsidP="00C83BD2">
      <w:pPr>
        <w:pStyle w:val="ListParagraph"/>
        <w:numPr>
          <w:ilvl w:val="0"/>
          <w:numId w:val="1"/>
        </w:numPr>
        <w:spacing w:after="0" w:line="240" w:lineRule="auto"/>
        <w:ind w:left="851"/>
        <w:jc w:val="both"/>
        <w:rPr>
          <w:rFonts w:cstheme="minorHAnsi"/>
          <w:color w:val="000000" w:themeColor="text1"/>
          <w:sz w:val="20"/>
        </w:rPr>
      </w:pPr>
      <w:r w:rsidRPr="002B4374">
        <w:rPr>
          <w:rFonts w:cstheme="minorHAnsi"/>
          <w:color w:val="000000" w:themeColor="text1"/>
          <w:sz w:val="20"/>
        </w:rPr>
        <w:t>Automated database backup and recovery processes, achieving a 99.99% success rate in data recovery and minimizing potential data loss.</w:t>
      </w:r>
    </w:p>
    <w:p w14:paraId="3B895F45" w14:textId="77777777" w:rsidR="00886300" w:rsidRPr="002B4374" w:rsidRDefault="00136E04" w:rsidP="00C83BD2">
      <w:pPr>
        <w:pStyle w:val="ListParagraph"/>
        <w:numPr>
          <w:ilvl w:val="0"/>
          <w:numId w:val="1"/>
        </w:numPr>
        <w:spacing w:after="0" w:line="240" w:lineRule="auto"/>
        <w:ind w:left="851"/>
        <w:jc w:val="both"/>
        <w:rPr>
          <w:rFonts w:cstheme="minorHAnsi"/>
          <w:color w:val="000000" w:themeColor="text1"/>
          <w:sz w:val="20"/>
        </w:rPr>
      </w:pPr>
      <w:r w:rsidRPr="002B4374">
        <w:rPr>
          <w:rFonts w:cstheme="minorHAnsi"/>
          <w:color w:val="000000" w:themeColor="text1"/>
          <w:sz w:val="20"/>
        </w:rPr>
        <w:t>Established</w:t>
      </w:r>
      <w:r w:rsidR="00886300" w:rsidRPr="002B4374">
        <w:rPr>
          <w:rFonts w:cstheme="minorHAnsi"/>
          <w:color w:val="000000" w:themeColor="text1"/>
          <w:sz w:val="20"/>
        </w:rPr>
        <w:t xml:space="preserve"> a comprehensive testing suite including unit, integration, and end-to-end tests, improving code reliability by 90%.</w:t>
      </w:r>
    </w:p>
    <w:p w14:paraId="2018A1A0" w14:textId="77777777" w:rsidR="00886300" w:rsidRPr="002B4374" w:rsidRDefault="00886300" w:rsidP="00C83BD2">
      <w:pPr>
        <w:pStyle w:val="ListParagraph"/>
        <w:numPr>
          <w:ilvl w:val="0"/>
          <w:numId w:val="1"/>
        </w:numPr>
        <w:spacing w:after="0" w:line="240" w:lineRule="auto"/>
        <w:ind w:left="851"/>
        <w:jc w:val="both"/>
        <w:rPr>
          <w:rFonts w:cstheme="minorHAnsi"/>
          <w:color w:val="000000" w:themeColor="text1"/>
          <w:sz w:val="20"/>
        </w:rPr>
      </w:pPr>
      <w:r w:rsidRPr="002B4374">
        <w:rPr>
          <w:rFonts w:cstheme="minorHAnsi"/>
          <w:color w:val="000000" w:themeColor="text1"/>
          <w:sz w:val="20"/>
        </w:rPr>
        <w:t xml:space="preserve">Integrated AI-powered </w:t>
      </w:r>
      <w:proofErr w:type="spellStart"/>
      <w:r w:rsidRPr="002B4374">
        <w:rPr>
          <w:rFonts w:cstheme="minorHAnsi"/>
          <w:color w:val="000000" w:themeColor="text1"/>
          <w:sz w:val="20"/>
        </w:rPr>
        <w:t>chatbot</w:t>
      </w:r>
      <w:proofErr w:type="spellEnd"/>
      <w:r w:rsidRPr="002B4374">
        <w:rPr>
          <w:rFonts w:cstheme="minorHAnsi"/>
          <w:color w:val="000000" w:themeColor="text1"/>
          <w:sz w:val="20"/>
        </w:rPr>
        <w:t xml:space="preserve"> functionality, handling 50% of customer inquiries and reducing support ticket volume by 30%.</w:t>
      </w:r>
    </w:p>
    <w:p w14:paraId="6BFD3C82" w14:textId="77777777" w:rsidR="00A34882" w:rsidRPr="002B4374" w:rsidRDefault="00136E04" w:rsidP="00C83BD2">
      <w:pPr>
        <w:pStyle w:val="ListParagraph"/>
        <w:numPr>
          <w:ilvl w:val="0"/>
          <w:numId w:val="1"/>
        </w:numPr>
        <w:spacing w:after="0" w:line="240" w:lineRule="auto"/>
        <w:ind w:left="851"/>
        <w:jc w:val="both"/>
        <w:rPr>
          <w:rFonts w:cstheme="minorHAnsi"/>
          <w:color w:val="000000" w:themeColor="text1"/>
          <w:sz w:val="20"/>
        </w:rPr>
      </w:pPr>
      <w:r w:rsidRPr="002B4374">
        <w:rPr>
          <w:rFonts w:cstheme="minorHAnsi"/>
          <w:color w:val="000000" w:themeColor="text1"/>
          <w:sz w:val="20"/>
        </w:rPr>
        <w:t>Settled</w:t>
      </w:r>
      <w:r w:rsidR="00A34882" w:rsidRPr="002B4374">
        <w:rPr>
          <w:rFonts w:cstheme="minorHAnsi"/>
          <w:color w:val="000000" w:themeColor="text1"/>
          <w:sz w:val="20"/>
        </w:rPr>
        <w:t xml:space="preserve"> a sleek and responsive user interface utilizing HTML, CSS, JavaScript, and Bootstrap to enhance user experience and accessibility.</w:t>
      </w:r>
    </w:p>
    <w:p w14:paraId="6D0728B5" w14:textId="77777777" w:rsidR="00A34882" w:rsidRPr="002B4374" w:rsidRDefault="00136E04" w:rsidP="00C83BD2">
      <w:pPr>
        <w:pStyle w:val="ListParagraph"/>
        <w:numPr>
          <w:ilvl w:val="0"/>
          <w:numId w:val="1"/>
        </w:numPr>
        <w:spacing w:after="0" w:line="240" w:lineRule="auto"/>
        <w:ind w:left="851"/>
        <w:jc w:val="both"/>
        <w:rPr>
          <w:rFonts w:cstheme="minorHAnsi"/>
          <w:color w:val="000000" w:themeColor="text1"/>
          <w:sz w:val="20"/>
        </w:rPr>
      </w:pPr>
      <w:r w:rsidRPr="002B4374">
        <w:rPr>
          <w:rFonts w:cstheme="minorHAnsi"/>
          <w:color w:val="000000" w:themeColor="text1"/>
          <w:sz w:val="20"/>
        </w:rPr>
        <w:t>Designed</w:t>
      </w:r>
      <w:r w:rsidR="00886300" w:rsidRPr="002B4374">
        <w:rPr>
          <w:rFonts w:cstheme="minorHAnsi"/>
          <w:color w:val="000000" w:themeColor="text1"/>
          <w:sz w:val="20"/>
        </w:rPr>
        <w:t xml:space="preserve"> a content management system (CMS) from scratch, enabling non-technical users to easily update website content.</w:t>
      </w:r>
    </w:p>
    <w:p w14:paraId="46B18DBB" w14:textId="77777777" w:rsidR="00037CA8" w:rsidRPr="002B4374" w:rsidRDefault="00A34882" w:rsidP="00C83BD2">
      <w:pPr>
        <w:pStyle w:val="ListParagraph"/>
        <w:numPr>
          <w:ilvl w:val="0"/>
          <w:numId w:val="1"/>
        </w:numPr>
        <w:spacing w:after="0" w:line="240" w:lineRule="auto"/>
        <w:ind w:left="851"/>
        <w:jc w:val="both"/>
        <w:rPr>
          <w:rFonts w:cstheme="minorHAnsi"/>
          <w:color w:val="000000" w:themeColor="text1"/>
          <w:sz w:val="20"/>
        </w:rPr>
      </w:pPr>
      <w:r w:rsidRPr="002B4374">
        <w:rPr>
          <w:rFonts w:cstheme="minorHAnsi"/>
          <w:color w:val="000000" w:themeColor="text1"/>
          <w:sz w:val="20"/>
        </w:rPr>
        <w:t>Orchestrated a CI/CD pipeline with Docker and Jenkins, employing server virtualization through Docker for streamlined Dev and Test environments, and configuring automation via containerization, which</w:t>
      </w:r>
      <w:r w:rsidR="00D96D28" w:rsidRPr="002B4374">
        <w:rPr>
          <w:rFonts w:cstheme="minorHAnsi"/>
          <w:color w:val="000000" w:themeColor="text1"/>
          <w:sz w:val="20"/>
        </w:rPr>
        <w:t xml:space="preserve"> reduced deployment time by 40%.</w:t>
      </w:r>
    </w:p>
    <w:p w14:paraId="24972104" w14:textId="77777777" w:rsidR="0023001A" w:rsidRPr="002B4374" w:rsidRDefault="00337E3D" w:rsidP="00C175B0">
      <w:pPr>
        <w:spacing w:after="0" w:line="240" w:lineRule="auto"/>
        <w:jc w:val="both"/>
        <w:rPr>
          <w:rFonts w:cstheme="minorHAnsi"/>
          <w:b/>
          <w:color w:val="000000" w:themeColor="text1"/>
          <w:szCs w:val="20"/>
        </w:rPr>
      </w:pPr>
      <w:r w:rsidRPr="002B4374">
        <w:rPr>
          <w:rFonts w:cstheme="minorHAnsi"/>
          <w:b/>
          <w:color w:val="000000" w:themeColor="text1"/>
          <w:szCs w:val="20"/>
        </w:rPr>
        <w:t>Software Engineer</w:t>
      </w:r>
      <w:r w:rsidR="0023001A" w:rsidRPr="002B4374">
        <w:rPr>
          <w:rFonts w:cstheme="minorHAnsi"/>
          <w:b/>
          <w:color w:val="000000" w:themeColor="text1"/>
          <w:szCs w:val="20"/>
        </w:rPr>
        <w:t xml:space="preserve">, </w:t>
      </w:r>
      <w:proofErr w:type="spellStart"/>
      <w:r w:rsidR="00D901C7" w:rsidRPr="002B4374">
        <w:rPr>
          <w:rFonts w:cstheme="minorHAnsi"/>
          <w:b/>
          <w:color w:val="000000" w:themeColor="text1"/>
          <w:szCs w:val="20"/>
        </w:rPr>
        <w:t>Hexaware</w:t>
      </w:r>
      <w:proofErr w:type="spellEnd"/>
      <w:r w:rsidR="00D901C7" w:rsidRPr="002B4374">
        <w:rPr>
          <w:rFonts w:cstheme="minorHAnsi"/>
          <w:b/>
          <w:color w:val="000000" w:themeColor="text1"/>
          <w:szCs w:val="20"/>
        </w:rPr>
        <w:t xml:space="preserve"> Technologies, India</w:t>
      </w:r>
      <w:r w:rsidR="00886300" w:rsidRPr="002B4374">
        <w:rPr>
          <w:rFonts w:cstheme="minorHAnsi"/>
          <w:b/>
          <w:color w:val="000000" w:themeColor="text1"/>
          <w:szCs w:val="20"/>
        </w:rPr>
        <w:t xml:space="preserve">                                   </w:t>
      </w:r>
      <w:r w:rsidR="00D901C7" w:rsidRPr="002B4374">
        <w:rPr>
          <w:rFonts w:cstheme="minorHAnsi"/>
          <w:b/>
          <w:color w:val="000000" w:themeColor="text1"/>
          <w:szCs w:val="20"/>
        </w:rPr>
        <w:t xml:space="preserve">             </w:t>
      </w:r>
      <w:r w:rsidRPr="002B4374">
        <w:rPr>
          <w:rFonts w:cstheme="minorHAnsi"/>
          <w:b/>
          <w:color w:val="000000" w:themeColor="text1"/>
          <w:szCs w:val="20"/>
        </w:rPr>
        <w:t xml:space="preserve">     </w:t>
      </w:r>
      <w:r w:rsidR="00D901C7" w:rsidRPr="002B4374">
        <w:rPr>
          <w:rFonts w:cstheme="minorHAnsi"/>
          <w:b/>
          <w:color w:val="000000" w:themeColor="text1"/>
          <w:szCs w:val="20"/>
        </w:rPr>
        <w:t xml:space="preserve"> </w:t>
      </w:r>
      <w:r w:rsidR="00886300" w:rsidRPr="002B4374">
        <w:rPr>
          <w:rFonts w:cstheme="minorHAnsi"/>
          <w:b/>
          <w:color w:val="000000" w:themeColor="text1"/>
          <w:szCs w:val="20"/>
        </w:rPr>
        <w:t xml:space="preserve">      </w:t>
      </w:r>
      <w:r w:rsidR="00C175B0" w:rsidRPr="002B4374">
        <w:rPr>
          <w:rFonts w:cstheme="minorHAnsi"/>
          <w:b/>
          <w:color w:val="000000" w:themeColor="text1"/>
          <w:szCs w:val="20"/>
        </w:rPr>
        <w:t xml:space="preserve">                     </w:t>
      </w:r>
      <w:r w:rsidR="009F5B89" w:rsidRPr="002B4374">
        <w:rPr>
          <w:rFonts w:cstheme="minorHAnsi"/>
          <w:b/>
          <w:color w:val="000000" w:themeColor="text1"/>
          <w:szCs w:val="20"/>
        </w:rPr>
        <w:t xml:space="preserve">      </w:t>
      </w:r>
      <w:r w:rsidR="0023001A" w:rsidRPr="002B4374">
        <w:rPr>
          <w:rFonts w:cstheme="minorHAnsi"/>
          <w:b/>
          <w:color w:val="000000" w:themeColor="text1"/>
          <w:szCs w:val="20"/>
        </w:rPr>
        <w:t>March 2020-July 2022</w:t>
      </w:r>
    </w:p>
    <w:p w14:paraId="54DA6760" w14:textId="77777777" w:rsidR="00A34882" w:rsidRPr="002B4374" w:rsidRDefault="00A34882" w:rsidP="00C83BD2">
      <w:pPr>
        <w:pStyle w:val="ListParagraph"/>
        <w:numPr>
          <w:ilvl w:val="0"/>
          <w:numId w:val="1"/>
        </w:numPr>
        <w:spacing w:after="0" w:line="240" w:lineRule="auto"/>
        <w:ind w:left="851"/>
        <w:jc w:val="both"/>
        <w:rPr>
          <w:rFonts w:cstheme="minorHAnsi"/>
          <w:color w:val="000000" w:themeColor="text1"/>
          <w:sz w:val="20"/>
        </w:rPr>
      </w:pPr>
      <w:r w:rsidRPr="002B4374">
        <w:rPr>
          <w:rFonts w:cstheme="minorHAnsi"/>
          <w:color w:val="000000" w:themeColor="text1"/>
          <w:sz w:val="20"/>
        </w:rPr>
        <w:t>Executed Agile methodologies and Behavior-Driven Development (BDD) practices, resulting in a 30% reduction in project development time, and fostering enhanced teamwork in a high-paced software environment.</w:t>
      </w:r>
    </w:p>
    <w:p w14:paraId="59BCAE4E" w14:textId="77777777" w:rsidR="004F137D" w:rsidRPr="002B4374" w:rsidRDefault="005E40E0" w:rsidP="00C83BD2">
      <w:pPr>
        <w:pStyle w:val="ListParagraph"/>
        <w:numPr>
          <w:ilvl w:val="0"/>
          <w:numId w:val="1"/>
        </w:numPr>
        <w:spacing w:after="0" w:line="240" w:lineRule="auto"/>
        <w:ind w:left="851"/>
        <w:jc w:val="both"/>
        <w:rPr>
          <w:rFonts w:cstheme="minorHAnsi"/>
          <w:color w:val="000000" w:themeColor="text1"/>
          <w:sz w:val="20"/>
        </w:rPr>
      </w:pPr>
      <w:r w:rsidRPr="002B4374">
        <w:rPr>
          <w:rFonts w:cstheme="minorHAnsi"/>
          <w:color w:val="000000" w:themeColor="text1"/>
          <w:sz w:val="20"/>
        </w:rPr>
        <w:t>Incorporated</w:t>
      </w:r>
      <w:r w:rsidR="004F137D" w:rsidRPr="002B4374">
        <w:rPr>
          <w:rFonts w:cstheme="minorHAnsi"/>
          <w:color w:val="000000" w:themeColor="text1"/>
          <w:sz w:val="20"/>
        </w:rPr>
        <w:t xml:space="preserve"> Java-based </w:t>
      </w:r>
      <w:proofErr w:type="spellStart"/>
      <w:r w:rsidR="004F137D" w:rsidRPr="002B4374">
        <w:rPr>
          <w:rFonts w:cstheme="minorHAnsi"/>
          <w:color w:val="000000" w:themeColor="text1"/>
          <w:sz w:val="20"/>
        </w:rPr>
        <w:t>microservices</w:t>
      </w:r>
      <w:proofErr w:type="spellEnd"/>
      <w:r w:rsidR="004F137D" w:rsidRPr="002B4374">
        <w:rPr>
          <w:rFonts w:cstheme="minorHAnsi"/>
          <w:color w:val="000000" w:themeColor="text1"/>
          <w:sz w:val="20"/>
        </w:rPr>
        <w:t xml:space="preserve"> architecture to enhance application scalability and flexibility, reducing server response time by 15%.</w:t>
      </w:r>
    </w:p>
    <w:p w14:paraId="3677DDC6" w14:textId="77777777" w:rsidR="00886300" w:rsidRPr="002B4374" w:rsidRDefault="00886300" w:rsidP="00C83BD2">
      <w:pPr>
        <w:pStyle w:val="ListParagraph"/>
        <w:numPr>
          <w:ilvl w:val="0"/>
          <w:numId w:val="1"/>
        </w:numPr>
        <w:spacing w:after="0" w:line="240" w:lineRule="auto"/>
        <w:ind w:left="851"/>
        <w:jc w:val="both"/>
        <w:rPr>
          <w:rFonts w:cstheme="minorHAnsi"/>
          <w:color w:val="000000" w:themeColor="text1"/>
          <w:sz w:val="20"/>
        </w:rPr>
      </w:pPr>
      <w:r w:rsidRPr="002B4374">
        <w:rPr>
          <w:rFonts w:cstheme="minorHAnsi"/>
          <w:color w:val="000000" w:themeColor="text1"/>
          <w:sz w:val="20"/>
        </w:rPr>
        <w:t>Implemented a comprehensive user feedback system, driving product improvements and increasing user retention by 15%.</w:t>
      </w:r>
    </w:p>
    <w:p w14:paraId="2F83BCF0" w14:textId="77777777" w:rsidR="00886300" w:rsidRPr="002B4374" w:rsidRDefault="00DE5E59" w:rsidP="00C83BD2">
      <w:pPr>
        <w:pStyle w:val="ListParagraph"/>
        <w:numPr>
          <w:ilvl w:val="0"/>
          <w:numId w:val="1"/>
        </w:numPr>
        <w:spacing w:after="0" w:line="240" w:lineRule="auto"/>
        <w:ind w:left="851"/>
        <w:jc w:val="both"/>
        <w:rPr>
          <w:rFonts w:cstheme="minorHAnsi"/>
          <w:color w:val="000000" w:themeColor="text1"/>
          <w:sz w:val="20"/>
        </w:rPr>
      </w:pPr>
      <w:r w:rsidRPr="002B4374">
        <w:rPr>
          <w:rFonts w:cstheme="minorHAnsi"/>
          <w:color w:val="000000" w:themeColor="text1"/>
          <w:sz w:val="20"/>
        </w:rPr>
        <w:t>Established</w:t>
      </w:r>
      <w:r w:rsidR="00886300" w:rsidRPr="002B4374">
        <w:rPr>
          <w:rFonts w:cstheme="minorHAnsi"/>
          <w:color w:val="000000" w:themeColor="text1"/>
          <w:sz w:val="20"/>
        </w:rPr>
        <w:t xml:space="preserve"> a multi-tenant SaaS application architecture, enabling efficient resource use and scalability for growing user bases.</w:t>
      </w:r>
    </w:p>
    <w:p w14:paraId="6BF40C04" w14:textId="77777777" w:rsidR="00886300" w:rsidRPr="002B4374" w:rsidRDefault="00D700F4" w:rsidP="00C83BD2">
      <w:pPr>
        <w:pStyle w:val="ListParagraph"/>
        <w:numPr>
          <w:ilvl w:val="0"/>
          <w:numId w:val="1"/>
        </w:numPr>
        <w:spacing w:after="0" w:line="240" w:lineRule="auto"/>
        <w:ind w:left="851"/>
        <w:jc w:val="both"/>
        <w:rPr>
          <w:rFonts w:cstheme="minorHAnsi"/>
          <w:color w:val="000000" w:themeColor="text1"/>
          <w:sz w:val="20"/>
        </w:rPr>
      </w:pPr>
      <w:r w:rsidRPr="002B4374">
        <w:rPr>
          <w:rFonts w:cstheme="minorHAnsi"/>
          <w:color w:val="000000" w:themeColor="text1"/>
          <w:sz w:val="20"/>
        </w:rPr>
        <w:t>Plotted</w:t>
      </w:r>
      <w:r w:rsidR="00886300" w:rsidRPr="002B4374">
        <w:rPr>
          <w:rFonts w:cstheme="minorHAnsi"/>
          <w:color w:val="000000" w:themeColor="text1"/>
          <w:sz w:val="20"/>
        </w:rPr>
        <w:t xml:space="preserve"> a user interface customization feature, allowing users to personalize the application experience and improve satisfaction.</w:t>
      </w:r>
    </w:p>
    <w:p w14:paraId="0C7DE493" w14:textId="77777777" w:rsidR="00886300" w:rsidRPr="002B4374" w:rsidRDefault="00886300" w:rsidP="00C83BD2">
      <w:pPr>
        <w:pStyle w:val="ListParagraph"/>
        <w:numPr>
          <w:ilvl w:val="0"/>
          <w:numId w:val="1"/>
        </w:numPr>
        <w:spacing w:after="0" w:line="240" w:lineRule="auto"/>
        <w:ind w:left="851"/>
        <w:jc w:val="both"/>
        <w:rPr>
          <w:rFonts w:cstheme="minorHAnsi"/>
          <w:color w:val="000000" w:themeColor="text1"/>
          <w:sz w:val="20"/>
        </w:rPr>
      </w:pPr>
      <w:r w:rsidRPr="002B4374">
        <w:rPr>
          <w:rFonts w:cstheme="minorHAnsi"/>
          <w:color w:val="000000" w:themeColor="text1"/>
          <w:sz w:val="20"/>
        </w:rPr>
        <w:t>Developed a single sign-on (SSO) solution, simplifying user access</w:t>
      </w:r>
      <w:r w:rsidR="00AD03F3" w:rsidRPr="002B4374">
        <w:rPr>
          <w:rFonts w:cstheme="minorHAnsi"/>
          <w:color w:val="000000" w:themeColor="text1"/>
          <w:sz w:val="20"/>
        </w:rPr>
        <w:t xml:space="preserve"> across</w:t>
      </w:r>
      <w:r w:rsidRPr="002B4374">
        <w:rPr>
          <w:rFonts w:cstheme="minorHAnsi"/>
          <w:color w:val="000000" w:themeColor="text1"/>
          <w:sz w:val="20"/>
        </w:rPr>
        <w:t xml:space="preserve"> applications and improving security.</w:t>
      </w:r>
    </w:p>
    <w:p w14:paraId="54B69D43" w14:textId="77777777" w:rsidR="00886300" w:rsidRPr="002B4374" w:rsidRDefault="003726B1" w:rsidP="00C83BD2">
      <w:pPr>
        <w:pStyle w:val="ListParagraph"/>
        <w:numPr>
          <w:ilvl w:val="0"/>
          <w:numId w:val="1"/>
        </w:numPr>
        <w:spacing w:after="0" w:line="240" w:lineRule="auto"/>
        <w:ind w:left="851"/>
        <w:jc w:val="both"/>
        <w:rPr>
          <w:rFonts w:cstheme="minorHAnsi"/>
          <w:color w:val="000000" w:themeColor="text1"/>
          <w:sz w:val="20"/>
        </w:rPr>
      </w:pPr>
      <w:r w:rsidRPr="002B4374">
        <w:rPr>
          <w:rFonts w:cstheme="minorHAnsi"/>
          <w:color w:val="000000" w:themeColor="text1"/>
          <w:sz w:val="20"/>
        </w:rPr>
        <w:t>Built</w:t>
      </w:r>
      <w:r w:rsidR="00886300" w:rsidRPr="002B4374">
        <w:rPr>
          <w:rFonts w:cstheme="minorHAnsi"/>
          <w:color w:val="000000" w:themeColor="text1"/>
          <w:sz w:val="20"/>
        </w:rPr>
        <w:t xml:space="preserve"> a custom plugin for a web application, enhancing functionality and user satisfaction without impacting core system stability.</w:t>
      </w:r>
    </w:p>
    <w:p w14:paraId="7CBC0694" w14:textId="77777777" w:rsidR="00D96D28" w:rsidRPr="002B4374" w:rsidRDefault="00D96D28" w:rsidP="00C83BD2">
      <w:pPr>
        <w:pStyle w:val="ListParagraph"/>
        <w:numPr>
          <w:ilvl w:val="0"/>
          <w:numId w:val="1"/>
        </w:numPr>
        <w:spacing w:after="0" w:line="240" w:lineRule="auto"/>
        <w:ind w:left="851"/>
        <w:jc w:val="both"/>
        <w:rPr>
          <w:rFonts w:cstheme="minorHAnsi"/>
          <w:color w:val="000000" w:themeColor="text1"/>
          <w:sz w:val="20"/>
        </w:rPr>
      </w:pPr>
      <w:r w:rsidRPr="002B4374">
        <w:rPr>
          <w:rFonts w:cstheme="minorHAnsi"/>
          <w:color w:val="000000" w:themeColor="text1"/>
          <w:sz w:val="20"/>
        </w:rPr>
        <w:t>Developed and maintained Java applications using Spring Boot and Hibernate, resulting in a 20% increase in application performance and reliability.</w:t>
      </w:r>
    </w:p>
    <w:p w14:paraId="5455438A" w14:textId="77777777" w:rsidR="00330754" w:rsidRPr="002B4374" w:rsidRDefault="00886300" w:rsidP="00C83BD2">
      <w:pPr>
        <w:pStyle w:val="ListParagraph"/>
        <w:numPr>
          <w:ilvl w:val="0"/>
          <w:numId w:val="1"/>
        </w:numPr>
        <w:spacing w:after="0" w:line="240" w:lineRule="auto"/>
        <w:ind w:left="851"/>
        <w:jc w:val="both"/>
        <w:rPr>
          <w:rFonts w:cstheme="minorHAnsi"/>
          <w:color w:val="000000" w:themeColor="text1"/>
          <w:sz w:val="20"/>
        </w:rPr>
      </w:pPr>
      <w:r w:rsidRPr="002B4374">
        <w:rPr>
          <w:rFonts w:cstheme="minorHAnsi"/>
          <w:color w:val="000000" w:themeColor="text1"/>
          <w:sz w:val="20"/>
        </w:rPr>
        <w:t>Automated resource provisioning and scaling in cloud environments, achieving a 99.95% uptime and improving application reliability.</w:t>
      </w:r>
    </w:p>
    <w:p w14:paraId="660CF500" w14:textId="77777777" w:rsidR="00330754" w:rsidRPr="002B4374" w:rsidRDefault="00A34882" w:rsidP="002146D4">
      <w:pPr>
        <w:pBdr>
          <w:bottom w:val="single" w:sz="4" w:space="1" w:color="auto"/>
        </w:pBdr>
        <w:shd w:val="clear" w:color="auto" w:fill="FFFFFF" w:themeFill="background1"/>
        <w:spacing w:after="0" w:line="276" w:lineRule="auto"/>
        <w:rPr>
          <w:rFonts w:cstheme="minorHAnsi"/>
          <w:b/>
          <w:color w:val="000000" w:themeColor="text1"/>
          <w:sz w:val="24"/>
          <w:szCs w:val="20"/>
        </w:rPr>
      </w:pPr>
      <w:r w:rsidRPr="002B4374">
        <w:rPr>
          <w:rFonts w:cstheme="minorHAnsi"/>
          <w:b/>
          <w:color w:val="000000" w:themeColor="text1"/>
          <w:sz w:val="24"/>
          <w:szCs w:val="20"/>
        </w:rPr>
        <w:t>EDUCATION</w:t>
      </w:r>
    </w:p>
    <w:p w14:paraId="1A1FE21C" w14:textId="77777777" w:rsidR="00337E3D" w:rsidRPr="002B4374" w:rsidRDefault="00337E3D" w:rsidP="00C175B0">
      <w:pPr>
        <w:spacing w:after="0" w:line="240" w:lineRule="auto"/>
        <w:jc w:val="both"/>
        <w:rPr>
          <w:rFonts w:cstheme="minorHAnsi"/>
          <w:b/>
          <w:color w:val="000000" w:themeColor="text1"/>
          <w:sz w:val="20"/>
        </w:rPr>
      </w:pPr>
      <w:r w:rsidRPr="002B4374">
        <w:rPr>
          <w:rFonts w:cstheme="minorHAnsi"/>
          <w:b/>
          <w:color w:val="000000" w:themeColor="text1"/>
          <w:sz w:val="20"/>
        </w:rPr>
        <w:t xml:space="preserve">New York Institute of Technology, </w:t>
      </w:r>
      <w:r w:rsidR="00674A53" w:rsidRPr="002B4374">
        <w:rPr>
          <w:rFonts w:cstheme="minorHAnsi"/>
          <w:b/>
          <w:color w:val="000000" w:themeColor="text1"/>
          <w:sz w:val="20"/>
        </w:rPr>
        <w:t>New York, NY</w:t>
      </w:r>
      <w:r w:rsidRPr="002B4374">
        <w:rPr>
          <w:rFonts w:cstheme="minorHAnsi"/>
          <w:b/>
          <w:color w:val="000000" w:themeColor="text1"/>
          <w:sz w:val="20"/>
        </w:rPr>
        <w:t xml:space="preserve">                                              </w:t>
      </w:r>
      <w:r w:rsidR="00674A53" w:rsidRPr="002B4374">
        <w:rPr>
          <w:rFonts w:cstheme="minorHAnsi"/>
          <w:b/>
          <w:color w:val="000000" w:themeColor="text1"/>
          <w:sz w:val="20"/>
        </w:rPr>
        <w:t xml:space="preserve">       </w:t>
      </w:r>
      <w:r w:rsidRPr="002B4374">
        <w:rPr>
          <w:rFonts w:cstheme="minorHAnsi"/>
          <w:b/>
          <w:color w:val="000000" w:themeColor="text1"/>
          <w:sz w:val="20"/>
        </w:rPr>
        <w:t xml:space="preserve">                                        </w:t>
      </w:r>
      <w:r w:rsidR="009F5B89" w:rsidRPr="002B4374">
        <w:rPr>
          <w:rFonts w:cstheme="minorHAnsi"/>
          <w:b/>
          <w:color w:val="000000" w:themeColor="text1"/>
          <w:sz w:val="20"/>
        </w:rPr>
        <w:t xml:space="preserve">       </w:t>
      </w:r>
      <w:r w:rsidRPr="002B4374">
        <w:rPr>
          <w:rFonts w:cstheme="minorHAnsi"/>
          <w:b/>
          <w:color w:val="000000" w:themeColor="text1"/>
          <w:sz w:val="20"/>
        </w:rPr>
        <w:t xml:space="preserve">  September 2022-May 2024</w:t>
      </w:r>
    </w:p>
    <w:p w14:paraId="54320F3B" w14:textId="77777777" w:rsidR="00337E3D" w:rsidRPr="002B4374" w:rsidRDefault="00337E3D" w:rsidP="00C175B0">
      <w:pPr>
        <w:spacing w:after="0" w:line="240" w:lineRule="auto"/>
        <w:jc w:val="both"/>
        <w:rPr>
          <w:rFonts w:cstheme="minorHAnsi"/>
          <w:color w:val="000000" w:themeColor="text1"/>
          <w:sz w:val="20"/>
        </w:rPr>
      </w:pPr>
      <w:r w:rsidRPr="002B4374">
        <w:rPr>
          <w:rFonts w:cstheme="minorHAnsi"/>
          <w:color w:val="000000" w:themeColor="text1"/>
          <w:sz w:val="20"/>
        </w:rPr>
        <w:t xml:space="preserve">Masters of Science in Computer Science </w:t>
      </w:r>
    </w:p>
    <w:p w14:paraId="1F7F3A14" w14:textId="77777777" w:rsidR="00337E3D" w:rsidRPr="002B4374" w:rsidRDefault="00337E3D" w:rsidP="00C175B0">
      <w:pPr>
        <w:spacing w:after="0" w:line="240" w:lineRule="auto"/>
        <w:jc w:val="both"/>
        <w:rPr>
          <w:rFonts w:cstheme="minorHAnsi"/>
          <w:b/>
          <w:color w:val="000000" w:themeColor="text1"/>
          <w:sz w:val="20"/>
        </w:rPr>
      </w:pPr>
      <w:r w:rsidRPr="002B4374">
        <w:rPr>
          <w:rFonts w:cstheme="minorHAnsi"/>
          <w:b/>
          <w:color w:val="000000" w:themeColor="text1"/>
          <w:sz w:val="20"/>
        </w:rPr>
        <w:t>Gujarat Technological University,</w:t>
      </w:r>
      <w:r w:rsidR="00674A53" w:rsidRPr="002B4374">
        <w:rPr>
          <w:rFonts w:cstheme="minorHAnsi"/>
          <w:b/>
          <w:color w:val="000000" w:themeColor="text1"/>
          <w:sz w:val="20"/>
        </w:rPr>
        <w:t xml:space="preserve"> </w:t>
      </w:r>
      <w:r w:rsidR="00674A53" w:rsidRPr="00E10E6E">
        <w:rPr>
          <w:rFonts w:cstheme="minorHAnsi"/>
          <w:b/>
          <w:color w:val="000000" w:themeColor="text1"/>
          <w:sz w:val="20"/>
        </w:rPr>
        <w:t>Ahmedabad, Gujarat</w:t>
      </w:r>
      <w:r w:rsidRPr="00E10E6E">
        <w:rPr>
          <w:rFonts w:cstheme="minorHAnsi"/>
          <w:b/>
          <w:color w:val="000000" w:themeColor="text1"/>
          <w:sz w:val="20"/>
        </w:rPr>
        <w:t xml:space="preserve"> </w:t>
      </w:r>
      <w:r w:rsidR="00674A53" w:rsidRPr="00E10E6E">
        <w:rPr>
          <w:rFonts w:cstheme="minorHAnsi"/>
          <w:b/>
          <w:color w:val="000000" w:themeColor="text1"/>
          <w:sz w:val="20"/>
        </w:rPr>
        <w:t xml:space="preserve">                   </w:t>
      </w:r>
      <w:r w:rsidRPr="00E10E6E">
        <w:rPr>
          <w:rFonts w:cstheme="minorHAnsi"/>
          <w:b/>
          <w:color w:val="000000" w:themeColor="text1"/>
          <w:sz w:val="20"/>
        </w:rPr>
        <w:t xml:space="preserve">                                                                       </w:t>
      </w:r>
      <w:r w:rsidR="009F5B89" w:rsidRPr="00E10E6E">
        <w:rPr>
          <w:rFonts w:cstheme="minorHAnsi"/>
          <w:b/>
          <w:color w:val="000000" w:themeColor="text1"/>
          <w:sz w:val="20"/>
        </w:rPr>
        <w:t xml:space="preserve">     </w:t>
      </w:r>
      <w:r w:rsidRPr="00E10E6E">
        <w:rPr>
          <w:rFonts w:cstheme="minorHAnsi"/>
          <w:b/>
          <w:color w:val="000000" w:themeColor="text1"/>
          <w:sz w:val="20"/>
        </w:rPr>
        <w:t xml:space="preserve">  </w:t>
      </w:r>
      <w:r w:rsidRPr="002B4374">
        <w:rPr>
          <w:rFonts w:cstheme="minorHAnsi"/>
          <w:b/>
          <w:color w:val="000000" w:themeColor="text1"/>
          <w:sz w:val="20"/>
        </w:rPr>
        <w:t>August 2018-June 2022</w:t>
      </w:r>
    </w:p>
    <w:p w14:paraId="6EE3DD77" w14:textId="77777777" w:rsidR="00337E3D" w:rsidRPr="002B4374" w:rsidRDefault="00337E3D" w:rsidP="00C175B0">
      <w:pPr>
        <w:spacing w:after="0" w:line="240" w:lineRule="auto"/>
        <w:jc w:val="both"/>
        <w:rPr>
          <w:rFonts w:cstheme="minorHAnsi"/>
          <w:color w:val="000000" w:themeColor="text1"/>
          <w:sz w:val="20"/>
        </w:rPr>
      </w:pPr>
      <w:r w:rsidRPr="002B4374">
        <w:rPr>
          <w:rFonts w:cstheme="minorHAnsi"/>
          <w:color w:val="000000" w:themeColor="text1"/>
          <w:sz w:val="20"/>
        </w:rPr>
        <w:t xml:space="preserve">Bachelors of Engineering, Electronics and Communications Engineering </w:t>
      </w:r>
    </w:p>
    <w:sectPr w:rsidR="00337E3D" w:rsidRPr="002B4374" w:rsidSect="00C83BD2">
      <w:type w:val="continuous"/>
      <w:pgSz w:w="11906" w:h="16838" w:code="9"/>
      <w:pgMar w:top="142" w:right="576" w:bottom="72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923C06"/>
    <w:multiLevelType w:val="hybridMultilevel"/>
    <w:tmpl w:val="FAAA07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CF486F"/>
    <w:multiLevelType w:val="hybridMultilevel"/>
    <w:tmpl w:val="32EE57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001A"/>
    <w:rsid w:val="00037CA8"/>
    <w:rsid w:val="00054593"/>
    <w:rsid w:val="00136E04"/>
    <w:rsid w:val="00145B22"/>
    <w:rsid w:val="00161A5A"/>
    <w:rsid w:val="00212C45"/>
    <w:rsid w:val="002146D4"/>
    <w:rsid w:val="00227071"/>
    <w:rsid w:val="0023001A"/>
    <w:rsid w:val="002B4374"/>
    <w:rsid w:val="002B7E30"/>
    <w:rsid w:val="00330754"/>
    <w:rsid w:val="00337E3D"/>
    <w:rsid w:val="003726B1"/>
    <w:rsid w:val="00480FB4"/>
    <w:rsid w:val="004B1397"/>
    <w:rsid w:val="004F137D"/>
    <w:rsid w:val="005176D5"/>
    <w:rsid w:val="005501CA"/>
    <w:rsid w:val="00550626"/>
    <w:rsid w:val="005A2A40"/>
    <w:rsid w:val="005C401F"/>
    <w:rsid w:val="005E40E0"/>
    <w:rsid w:val="00674A53"/>
    <w:rsid w:val="0068317B"/>
    <w:rsid w:val="00710619"/>
    <w:rsid w:val="00711205"/>
    <w:rsid w:val="007C5276"/>
    <w:rsid w:val="00886300"/>
    <w:rsid w:val="008A2917"/>
    <w:rsid w:val="008D73C4"/>
    <w:rsid w:val="00954A58"/>
    <w:rsid w:val="009F5B89"/>
    <w:rsid w:val="00A34882"/>
    <w:rsid w:val="00A40646"/>
    <w:rsid w:val="00AB024E"/>
    <w:rsid w:val="00AD03F3"/>
    <w:rsid w:val="00C175B0"/>
    <w:rsid w:val="00C83BD2"/>
    <w:rsid w:val="00CD5219"/>
    <w:rsid w:val="00CF7C2F"/>
    <w:rsid w:val="00D05884"/>
    <w:rsid w:val="00D17964"/>
    <w:rsid w:val="00D700F4"/>
    <w:rsid w:val="00D901C7"/>
    <w:rsid w:val="00D96D28"/>
    <w:rsid w:val="00DD1EB2"/>
    <w:rsid w:val="00DE5E59"/>
    <w:rsid w:val="00E10E6E"/>
    <w:rsid w:val="00E502D9"/>
    <w:rsid w:val="00E9457E"/>
    <w:rsid w:val="00EC7D35"/>
    <w:rsid w:val="00F02737"/>
    <w:rsid w:val="00F75FD5"/>
    <w:rsid w:val="00F848FF"/>
    <w:rsid w:val="00FC3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556EF6"/>
  <w15:chartTrackingRefBased/>
  <w15:docId w15:val="{1B2A1E74-E646-49E7-9918-0D715B59E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3001A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886300"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A2A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u/kashyap532001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kashyap-software-engineer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kashyapshukla" TargetMode="External"/><Relationship Id="rId5" Type="http://schemas.openxmlformats.org/officeDocument/2006/relationships/hyperlink" Target="mailto:kashyap@itjobse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635</TotalTime>
  <Pages>1</Pages>
  <Words>760</Words>
  <Characters>4335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Yash Mistri</cp:lastModifiedBy>
  <cp:revision>7</cp:revision>
  <cp:lastPrinted>2024-06-28T17:42:00Z</cp:lastPrinted>
  <dcterms:created xsi:type="dcterms:W3CDTF">2024-06-28T17:41:00Z</dcterms:created>
  <dcterms:modified xsi:type="dcterms:W3CDTF">2024-07-24T16:05:00Z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267a78d5-0f6b-4bf6-bfcb-550c16ea9a66</vt:lpwstr>
  </property>
</Properties>
</file>