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B296" w14:textId="0AE01E05" w:rsidR="00691C4D" w:rsidRPr="006E458B" w:rsidRDefault="006E458B" w:rsidP="00CB26E5">
      <w:pPr>
        <w:pStyle w:val="BodyText"/>
        <w:spacing w:before="220"/>
        <w:ind w:left="0" w:right="-5061"/>
        <w:rPr>
          <w:rFonts w:asciiTheme="minorHAnsi" w:hAnsiTheme="minorHAnsi" w:cstheme="minorHAnsi"/>
          <w:sz w:val="24"/>
          <w:szCs w:val="24"/>
        </w:rPr>
      </w:pPr>
      <w:r>
        <w:rPr>
          <w:rFonts w:asciiTheme="minorHAnsi" w:hAnsiTheme="minorHAnsi" w:cstheme="minorHAnsi"/>
          <w:sz w:val="24"/>
          <w:szCs w:val="24"/>
        </w:rPr>
        <w:t xml:space="preserve">    </w:t>
      </w:r>
    </w:p>
    <w:p w14:paraId="54A4B298" w14:textId="5C5A966B" w:rsidR="00691C4D" w:rsidRPr="0080306A" w:rsidRDefault="00615770">
      <w:pPr>
        <w:pStyle w:val="Title"/>
        <w:rPr>
          <w:rFonts w:asciiTheme="minorHAnsi" w:hAnsiTheme="minorHAnsi" w:cstheme="minorHAnsi"/>
        </w:rPr>
      </w:pPr>
      <w:r w:rsidRPr="0080306A">
        <w:rPr>
          <w:rFonts w:asciiTheme="minorHAnsi" w:hAnsiTheme="minorHAnsi" w:cstheme="minorHAnsi"/>
          <w:b w:val="0"/>
        </w:rPr>
        <w:br w:type="column"/>
      </w:r>
      <w:r w:rsidR="003116DD">
        <w:rPr>
          <w:rFonts w:asciiTheme="minorHAnsi" w:hAnsiTheme="minorHAnsi" w:cstheme="minorHAnsi"/>
        </w:rPr>
        <w:t xml:space="preserve">KEREN </w:t>
      </w:r>
      <w:r w:rsidR="00990ADB">
        <w:rPr>
          <w:rFonts w:asciiTheme="minorHAnsi" w:hAnsiTheme="minorHAnsi" w:cstheme="minorHAnsi"/>
        </w:rPr>
        <w:t>BRIDGATE SAPPARAPU</w:t>
      </w:r>
    </w:p>
    <w:p w14:paraId="54A4B29A" w14:textId="7624E4D6" w:rsidR="00691C4D" w:rsidRPr="008B39A1" w:rsidRDefault="00506F54" w:rsidP="004A761F">
      <w:pPr>
        <w:spacing w:before="24"/>
        <w:ind w:left="3" w:right="1356"/>
        <w:jc w:val="center"/>
        <w:rPr>
          <w:rFonts w:asciiTheme="minorHAnsi" w:hAnsiTheme="minorHAnsi" w:cstheme="minorHAnsi"/>
          <w:b/>
          <w:bCs/>
          <w:sz w:val="24"/>
          <w:szCs w:val="24"/>
        </w:rPr>
        <w:sectPr w:rsidR="00691C4D" w:rsidRPr="008B39A1">
          <w:type w:val="continuous"/>
          <w:pgSz w:w="12240" w:h="15840"/>
          <w:pgMar w:top="340" w:right="360" w:bottom="280" w:left="360" w:header="720" w:footer="720" w:gutter="0"/>
          <w:cols w:num="2" w:space="720" w:equalWidth="0">
            <w:col w:w="1318" w:space="40"/>
            <w:col w:w="10162"/>
          </w:cols>
        </w:sectPr>
      </w:pPr>
      <w:r w:rsidRPr="008B39A1">
        <w:rPr>
          <w:rFonts w:asciiTheme="minorHAnsi" w:hAnsiTheme="minorHAnsi" w:cstheme="minorHAnsi"/>
          <w:b/>
          <w:bCs/>
          <w:sz w:val="24"/>
          <w:szCs w:val="24"/>
        </w:rPr>
        <w:t>Data Analyst</w:t>
      </w:r>
      <w:r w:rsidR="00E93468">
        <w:rPr>
          <w:rFonts w:asciiTheme="minorHAnsi" w:hAnsiTheme="minorHAnsi" w:cstheme="minorHAnsi"/>
          <w:b/>
          <w:bCs/>
          <w:sz w:val="24"/>
          <w:szCs w:val="24"/>
        </w:rPr>
        <w:t>|</w:t>
      </w:r>
      <w:r w:rsidR="00710EF6">
        <w:rPr>
          <w:rFonts w:asciiTheme="minorHAnsi" w:hAnsiTheme="minorHAnsi" w:cstheme="minorHAnsi"/>
          <w:b/>
          <w:bCs/>
          <w:sz w:val="24"/>
          <w:szCs w:val="24"/>
        </w:rPr>
        <w:t xml:space="preserve"> </w:t>
      </w:r>
      <w:r w:rsidR="00E93468">
        <w:rPr>
          <w:rFonts w:asciiTheme="minorHAnsi" w:hAnsiTheme="minorHAnsi" w:cstheme="minorHAnsi"/>
          <w:b/>
          <w:bCs/>
          <w:sz w:val="24"/>
          <w:szCs w:val="24"/>
        </w:rPr>
        <w:t>Atlanta,</w:t>
      </w:r>
      <w:r w:rsidR="00710EF6">
        <w:rPr>
          <w:rFonts w:asciiTheme="minorHAnsi" w:hAnsiTheme="minorHAnsi" w:cstheme="minorHAnsi"/>
          <w:b/>
          <w:bCs/>
          <w:sz w:val="24"/>
          <w:szCs w:val="24"/>
        </w:rPr>
        <w:t xml:space="preserve"> GA</w:t>
      </w:r>
      <w:r w:rsidR="00615770" w:rsidRPr="008B39A1">
        <w:rPr>
          <w:rFonts w:asciiTheme="minorHAnsi" w:hAnsiTheme="minorHAnsi" w:cstheme="minorHAnsi"/>
          <w:b/>
          <w:bCs/>
          <w:sz w:val="24"/>
          <w:szCs w:val="24"/>
        </w:rPr>
        <w:t>|</w:t>
      </w:r>
      <w:r w:rsidR="00615770" w:rsidRPr="008B39A1">
        <w:rPr>
          <w:rFonts w:asciiTheme="minorHAnsi" w:hAnsiTheme="minorHAnsi" w:cstheme="minorHAnsi"/>
          <w:b/>
          <w:bCs/>
          <w:spacing w:val="-2"/>
          <w:sz w:val="24"/>
          <w:szCs w:val="24"/>
        </w:rPr>
        <w:t xml:space="preserve"> </w:t>
      </w:r>
      <w:r w:rsidR="007D7AB4" w:rsidRPr="008B39A1">
        <w:rPr>
          <w:rFonts w:asciiTheme="minorHAnsi" w:hAnsiTheme="minorHAnsi" w:cstheme="minorHAnsi"/>
          <w:b/>
          <w:bCs/>
          <w:sz w:val="24"/>
          <w:szCs w:val="24"/>
        </w:rPr>
        <w:t>+1 (</w:t>
      </w:r>
      <w:r w:rsidR="005F0CB0">
        <w:rPr>
          <w:rFonts w:asciiTheme="minorHAnsi" w:hAnsiTheme="minorHAnsi" w:cstheme="minorHAnsi"/>
          <w:b/>
          <w:bCs/>
          <w:sz w:val="24"/>
          <w:szCs w:val="24"/>
        </w:rPr>
        <w:t>470</w:t>
      </w:r>
      <w:r w:rsidR="007D7AB4" w:rsidRPr="008B39A1">
        <w:rPr>
          <w:rFonts w:asciiTheme="minorHAnsi" w:hAnsiTheme="minorHAnsi" w:cstheme="minorHAnsi"/>
          <w:b/>
          <w:bCs/>
          <w:sz w:val="24"/>
          <w:szCs w:val="24"/>
        </w:rPr>
        <w:t xml:space="preserve">) </w:t>
      </w:r>
      <w:r w:rsidR="005F0CB0">
        <w:rPr>
          <w:rFonts w:asciiTheme="minorHAnsi" w:hAnsiTheme="minorHAnsi" w:cstheme="minorHAnsi"/>
          <w:b/>
          <w:bCs/>
          <w:sz w:val="24"/>
          <w:szCs w:val="24"/>
        </w:rPr>
        <w:t>357</w:t>
      </w:r>
      <w:r w:rsidR="007D7AB4" w:rsidRPr="008B39A1">
        <w:rPr>
          <w:rFonts w:asciiTheme="minorHAnsi" w:hAnsiTheme="minorHAnsi" w:cstheme="minorHAnsi"/>
          <w:b/>
          <w:bCs/>
          <w:sz w:val="24"/>
          <w:szCs w:val="24"/>
        </w:rPr>
        <w:t>-</w:t>
      </w:r>
      <w:r w:rsidR="005F0CB0">
        <w:rPr>
          <w:rFonts w:asciiTheme="minorHAnsi" w:hAnsiTheme="minorHAnsi" w:cstheme="minorHAnsi"/>
          <w:b/>
          <w:bCs/>
          <w:sz w:val="24"/>
          <w:szCs w:val="24"/>
        </w:rPr>
        <w:t>1882</w:t>
      </w:r>
      <w:r w:rsidR="00615770" w:rsidRPr="008B39A1">
        <w:rPr>
          <w:rFonts w:asciiTheme="minorHAnsi" w:hAnsiTheme="minorHAnsi" w:cstheme="minorHAnsi"/>
          <w:b/>
          <w:bCs/>
          <w:sz w:val="24"/>
          <w:szCs w:val="24"/>
        </w:rPr>
        <w:t>|</w:t>
      </w:r>
      <w:r w:rsidR="00615770" w:rsidRPr="008B39A1">
        <w:rPr>
          <w:rFonts w:asciiTheme="minorHAnsi" w:hAnsiTheme="minorHAnsi" w:cstheme="minorHAnsi"/>
          <w:b/>
          <w:bCs/>
          <w:spacing w:val="1"/>
          <w:sz w:val="24"/>
          <w:szCs w:val="24"/>
        </w:rPr>
        <w:t xml:space="preserve"> </w:t>
      </w:r>
      <w:hyperlink r:id="rId5" w:history="1">
        <w:r w:rsidR="00D46712" w:rsidRPr="00710EF6">
          <w:rPr>
            <w:rStyle w:val="Hyperlink"/>
            <w:rFonts w:asciiTheme="minorHAnsi" w:hAnsiTheme="minorHAnsi" w:cstheme="minorHAnsi"/>
            <w:b/>
            <w:bCs/>
            <w:sz w:val="24"/>
            <w:szCs w:val="24"/>
          </w:rPr>
          <w:t>s.kerenbridgate@gmail.com</w:t>
        </w:r>
      </w:hyperlink>
      <w:r w:rsidR="00DC6914" w:rsidRPr="00D46712">
        <w:rPr>
          <w:rFonts w:asciiTheme="minorHAnsi" w:hAnsiTheme="minorHAnsi" w:cstheme="minorHAnsi"/>
          <w:b/>
          <w:bCs/>
          <w:sz w:val="24"/>
          <w:szCs w:val="24"/>
        </w:rPr>
        <w:t>|</w:t>
      </w:r>
      <w:r w:rsidR="00DC6914" w:rsidRPr="008B39A1">
        <w:rPr>
          <w:rFonts w:asciiTheme="minorHAnsi" w:hAnsiTheme="minorHAnsi" w:cstheme="minorHAnsi"/>
          <w:b/>
          <w:bCs/>
          <w:sz w:val="24"/>
          <w:szCs w:val="24"/>
        </w:rPr>
        <w:t xml:space="preserve"> </w:t>
      </w:r>
      <w:hyperlink r:id="rId6" w:history="1">
        <w:r w:rsidR="00DC6914" w:rsidRPr="00A46E12">
          <w:rPr>
            <w:rStyle w:val="Hyperlink"/>
            <w:rFonts w:asciiTheme="minorHAnsi" w:hAnsiTheme="minorHAnsi" w:cstheme="minorHAnsi"/>
            <w:b/>
            <w:bCs/>
            <w:sz w:val="24"/>
            <w:szCs w:val="24"/>
          </w:rPr>
          <w:t>LinkedIn</w:t>
        </w:r>
      </w:hyperlink>
    </w:p>
    <w:p w14:paraId="54A4B29B" w14:textId="77777777" w:rsidR="00691C4D" w:rsidRPr="00615770" w:rsidRDefault="00691C4D">
      <w:pPr>
        <w:pStyle w:val="BodyText"/>
        <w:spacing w:before="4"/>
        <w:ind w:left="0"/>
        <w:rPr>
          <w:rFonts w:asciiTheme="minorHAnsi" w:hAnsiTheme="minorHAnsi" w:cstheme="minorHAnsi"/>
          <w:sz w:val="3"/>
        </w:rPr>
      </w:pPr>
    </w:p>
    <w:p w14:paraId="4FCD6DD6" w14:textId="35EA5F8E" w:rsidR="00CB26E5" w:rsidRPr="009A6379" w:rsidRDefault="00CB26E5" w:rsidP="00CB26E5">
      <w:pPr>
        <w:pStyle w:val="Heading1"/>
        <w:spacing w:before="178"/>
        <w:ind w:left="357" w:right="465"/>
        <w:rPr>
          <w:rFonts w:asciiTheme="minorHAnsi" w:hAnsiTheme="minorHAnsi" w:cstheme="minorHAnsi"/>
          <w:sz w:val="22"/>
          <w:szCs w:val="22"/>
        </w:rPr>
      </w:pPr>
      <w:r w:rsidRPr="009A6379">
        <w:rPr>
          <w:rFonts w:asciiTheme="minorHAnsi" w:hAnsiTheme="minorHAnsi" w:cstheme="minorHAnsi"/>
          <w:noProof/>
          <w:sz w:val="22"/>
          <w:szCs w:val="22"/>
        </w:rPr>
        <mc:AlternateContent>
          <mc:Choice Requires="wps">
            <w:drawing>
              <wp:anchor distT="0" distB="0" distL="0" distR="0" simplePos="0" relativeHeight="251658240" behindDoc="1" locked="0" layoutInCell="1" allowOverlap="1" wp14:anchorId="16FB7B4B" wp14:editId="7ACA3E70">
                <wp:simplePos x="0" y="0"/>
                <wp:positionH relativeFrom="page">
                  <wp:posOffset>431165</wp:posOffset>
                </wp:positionH>
                <wp:positionV relativeFrom="paragraph">
                  <wp:posOffset>301625</wp:posOffset>
                </wp:positionV>
                <wp:extent cx="6896100" cy="6350"/>
                <wp:effectExtent l="0" t="0" r="0" b="0"/>
                <wp:wrapTopAndBottom/>
                <wp:docPr id="38836322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B0786" id="Graphic 5" o:spid="_x0000_s1026" style="position:absolute;margin-left:33.95pt;margin-top:23.75pt;width:543pt;height:.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" path="m6895846,l,,,6095r6895846,l6895846,xe" fillcolor="black" stroked="f">
                <v:path arrowok="t"/>
                <w10:wrap type="topAndBottom" anchorx="page"/>
              </v:shape>
            </w:pict>
          </mc:Fallback>
        </mc:AlternateContent>
      </w:r>
      <w:r w:rsidRPr="009A6379">
        <w:rPr>
          <w:rFonts w:asciiTheme="minorHAnsi" w:hAnsiTheme="minorHAnsi" w:cstheme="minorHAnsi"/>
          <w:spacing w:val="-2"/>
          <w:sz w:val="22"/>
          <w:szCs w:val="22"/>
        </w:rPr>
        <w:t>SUMMARY</w:t>
      </w:r>
    </w:p>
    <w:p w14:paraId="54A4B29C" w14:textId="27384CE3" w:rsidR="00691C4D" w:rsidRPr="00615770" w:rsidRDefault="00691C4D">
      <w:pPr>
        <w:pStyle w:val="BodyText"/>
        <w:spacing w:line="20" w:lineRule="exact"/>
        <w:ind w:left="331"/>
        <w:rPr>
          <w:rFonts w:asciiTheme="minorHAnsi" w:hAnsiTheme="minorHAnsi" w:cstheme="minorHAnsi"/>
          <w:sz w:val="2"/>
        </w:rPr>
      </w:pPr>
    </w:p>
    <w:p w14:paraId="2988A666" w14:textId="07CEB7B2" w:rsidR="00016B5C" w:rsidRPr="00634A2A" w:rsidRDefault="00655C8D" w:rsidP="00016B5C">
      <w:pPr>
        <w:pStyle w:val="Heading1"/>
        <w:spacing w:before="149"/>
        <w:rPr>
          <w:rFonts w:asciiTheme="minorHAnsi" w:hAnsiTheme="minorHAnsi" w:cstheme="minorHAnsi"/>
          <w:b w:val="0"/>
          <w:bCs w:val="0"/>
          <w:sz w:val="18"/>
          <w:szCs w:val="18"/>
        </w:rPr>
      </w:pPr>
      <w:r w:rsidRPr="00655C8D">
        <w:rPr>
          <w:rFonts w:asciiTheme="minorHAnsi" w:hAnsiTheme="minorHAnsi" w:cstheme="minorHAnsi"/>
          <w:b w:val="0"/>
          <w:bCs w:val="0"/>
          <w:sz w:val="18"/>
          <w:szCs w:val="18"/>
        </w:rPr>
        <w:t>Data Analyst with over 4 years of experience delivering insights for IT and healthcare projects. Skilled in data extraction, cleaning, and analysis using SQL (MySQL, PostgreSQL, MS SQL Server, Snowflake) and Python (Pandas, NumPy), as well as BI tools (Tableau and Power BI). Experienced in building dashboards, tracking business trends, and defining KPIs. Developed data validation processes and analytics workflows to ensure compliance with governance standards. Worked with AI tools like ChatGPT and GitHub Copilot to speed up and automate queries and improve efficiency. Skilled at turning complex data into clear insights for both technical and non-technical teams</w:t>
      </w:r>
      <w:r>
        <w:rPr>
          <w:rFonts w:asciiTheme="minorHAnsi" w:hAnsiTheme="minorHAnsi" w:cstheme="minorHAnsi"/>
          <w:b w:val="0"/>
          <w:bCs w:val="0"/>
          <w:sz w:val="18"/>
          <w:szCs w:val="18"/>
        </w:rPr>
        <w:t>.</w:t>
      </w:r>
    </w:p>
    <w:p w14:paraId="01B4228B" w14:textId="0CF00DAF" w:rsidR="00CB26E5" w:rsidRPr="009A6379" w:rsidRDefault="00CB26E5" w:rsidP="00CB26E5">
      <w:pPr>
        <w:pStyle w:val="Heading1"/>
        <w:spacing w:before="178"/>
        <w:ind w:left="357" w:right="465"/>
        <w:rPr>
          <w:rFonts w:asciiTheme="minorHAnsi" w:hAnsiTheme="minorHAnsi" w:cstheme="minorHAnsi"/>
          <w:sz w:val="22"/>
          <w:szCs w:val="22"/>
        </w:rPr>
      </w:pPr>
      <w:r w:rsidRPr="009A6379">
        <w:rPr>
          <w:rFonts w:asciiTheme="minorHAnsi" w:hAnsiTheme="minorHAnsi" w:cstheme="minorHAnsi"/>
          <w:noProof/>
          <w:sz w:val="22"/>
          <w:szCs w:val="22"/>
        </w:rPr>
        <mc:AlternateContent>
          <mc:Choice Requires="wps">
            <w:drawing>
              <wp:anchor distT="0" distB="0" distL="0" distR="0" simplePos="0" relativeHeight="251659264" behindDoc="1" locked="0" layoutInCell="1" allowOverlap="1" wp14:anchorId="769DD5FB" wp14:editId="2026F3D3">
                <wp:simplePos x="0" y="0"/>
                <wp:positionH relativeFrom="page">
                  <wp:posOffset>431165</wp:posOffset>
                </wp:positionH>
                <wp:positionV relativeFrom="paragraph">
                  <wp:posOffset>301625</wp:posOffset>
                </wp:positionV>
                <wp:extent cx="6896100" cy="6350"/>
                <wp:effectExtent l="0" t="0" r="0" b="0"/>
                <wp:wrapTopAndBottom/>
                <wp:docPr id="42539398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6E8E8" id="Graphic 5" o:spid="_x0000_s1026" style="position:absolute;margin-left:33.95pt;margin-top:23.75pt;width:543pt;height:.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" path="m6895846,l,,,6095r6895846,l6895846,xe" fillcolor="black" stroked="f">
                <v:path arrowok="t"/>
                <w10:wrap type="topAndBottom" anchorx="page"/>
              </v:shape>
            </w:pict>
          </mc:Fallback>
        </mc:AlternateContent>
      </w:r>
      <w:r w:rsidRPr="009A6379">
        <w:rPr>
          <w:rFonts w:asciiTheme="minorHAnsi" w:hAnsiTheme="minorHAnsi" w:cstheme="minorHAnsi"/>
          <w:spacing w:val="-2"/>
          <w:sz w:val="22"/>
          <w:szCs w:val="22"/>
        </w:rPr>
        <w:t>SKILLS</w:t>
      </w:r>
    </w:p>
    <w:p w14:paraId="41A16ADF" w14:textId="77777777" w:rsidR="001E289C" w:rsidRPr="00634A2A" w:rsidRDefault="0058585D" w:rsidP="001E289C">
      <w:pPr>
        <w:ind w:left="360"/>
        <w:rPr>
          <w:rFonts w:asciiTheme="minorHAnsi" w:hAnsiTheme="minorHAnsi" w:cstheme="minorHAnsi"/>
          <w:bCs/>
          <w:sz w:val="18"/>
          <w:szCs w:val="18"/>
        </w:rPr>
      </w:pPr>
      <w:r w:rsidRPr="00634A2A">
        <w:rPr>
          <w:rFonts w:asciiTheme="minorHAnsi" w:hAnsiTheme="minorHAnsi" w:cstheme="minorHAnsi"/>
          <w:b/>
          <w:sz w:val="18"/>
          <w:szCs w:val="18"/>
        </w:rPr>
        <w:t>Programming &amp; Querying Skills:</w:t>
      </w:r>
      <w:r w:rsidRPr="00634A2A">
        <w:rPr>
          <w:rFonts w:asciiTheme="minorHAnsi" w:hAnsiTheme="minorHAnsi" w:cstheme="minorHAnsi"/>
          <w:bCs/>
          <w:sz w:val="18"/>
          <w:szCs w:val="18"/>
        </w:rPr>
        <w:t xml:space="preserve"> SQL (MySQL, MS SQL Server, PostgreSQL, Snowflake), Python (Pandas, NumPy, Matplotlib), R</w:t>
      </w:r>
    </w:p>
    <w:p w14:paraId="5FBB7156" w14:textId="77777777" w:rsidR="001E289C" w:rsidRPr="00634A2A" w:rsidRDefault="0058585D" w:rsidP="001E289C">
      <w:pPr>
        <w:ind w:left="360"/>
        <w:rPr>
          <w:rFonts w:asciiTheme="minorHAnsi" w:hAnsiTheme="minorHAnsi" w:cstheme="minorHAnsi"/>
          <w:bCs/>
          <w:sz w:val="18"/>
          <w:szCs w:val="18"/>
        </w:rPr>
      </w:pPr>
      <w:r w:rsidRPr="00634A2A">
        <w:rPr>
          <w:rFonts w:asciiTheme="minorHAnsi" w:hAnsiTheme="minorHAnsi" w:cstheme="minorHAnsi"/>
          <w:b/>
          <w:sz w:val="18"/>
          <w:szCs w:val="18"/>
        </w:rPr>
        <w:t>Data Visualization &amp; BI:</w:t>
      </w:r>
      <w:r w:rsidRPr="00634A2A">
        <w:rPr>
          <w:rFonts w:asciiTheme="minorHAnsi" w:hAnsiTheme="minorHAnsi" w:cstheme="minorHAnsi"/>
          <w:bCs/>
          <w:sz w:val="18"/>
          <w:szCs w:val="18"/>
        </w:rPr>
        <w:t xml:space="preserve"> Power BI (DAX, Power Query, Data Modeling), Tableau (Dashboards, Calculated Fields), Advanced Excel (Pivot Tables, Power Query, Macros)</w:t>
      </w:r>
    </w:p>
    <w:p w14:paraId="0D6529C0" w14:textId="77777777" w:rsidR="001E289C" w:rsidRPr="00634A2A" w:rsidRDefault="0058585D" w:rsidP="001E289C">
      <w:pPr>
        <w:ind w:left="360"/>
        <w:rPr>
          <w:rFonts w:asciiTheme="minorHAnsi" w:hAnsiTheme="minorHAnsi" w:cstheme="minorHAnsi"/>
          <w:bCs/>
          <w:sz w:val="18"/>
          <w:szCs w:val="18"/>
        </w:rPr>
      </w:pPr>
      <w:r w:rsidRPr="00634A2A">
        <w:rPr>
          <w:rFonts w:asciiTheme="minorHAnsi" w:hAnsiTheme="minorHAnsi" w:cstheme="minorHAnsi"/>
          <w:b/>
          <w:sz w:val="18"/>
          <w:szCs w:val="18"/>
        </w:rPr>
        <w:t xml:space="preserve">Data Processing &amp; ETL: </w:t>
      </w:r>
      <w:r w:rsidRPr="00634A2A">
        <w:rPr>
          <w:rFonts w:asciiTheme="minorHAnsi" w:hAnsiTheme="minorHAnsi" w:cstheme="minorHAnsi"/>
          <w:bCs/>
          <w:sz w:val="18"/>
          <w:szCs w:val="18"/>
        </w:rPr>
        <w:t>Data Cleaning &amp; Transformation, Pandas, SSIS, API &amp; Flat-File Ingestion (CSV, JSON), Reporting Automation</w:t>
      </w:r>
    </w:p>
    <w:p w14:paraId="7AE4C857" w14:textId="77777777" w:rsidR="001E289C" w:rsidRPr="00634A2A" w:rsidRDefault="0058585D" w:rsidP="001E289C">
      <w:pPr>
        <w:ind w:left="360"/>
        <w:rPr>
          <w:rFonts w:asciiTheme="minorHAnsi" w:hAnsiTheme="minorHAnsi" w:cstheme="minorHAnsi"/>
          <w:bCs/>
          <w:sz w:val="18"/>
          <w:szCs w:val="18"/>
        </w:rPr>
      </w:pPr>
      <w:r w:rsidRPr="00634A2A">
        <w:rPr>
          <w:rFonts w:asciiTheme="minorHAnsi" w:hAnsiTheme="minorHAnsi" w:cstheme="minorHAnsi"/>
          <w:b/>
          <w:sz w:val="18"/>
          <w:szCs w:val="18"/>
        </w:rPr>
        <w:t>Databases &amp; Cloud Platforms:</w:t>
      </w:r>
      <w:r w:rsidRPr="00634A2A">
        <w:rPr>
          <w:rFonts w:asciiTheme="minorHAnsi" w:hAnsiTheme="minorHAnsi" w:cstheme="minorHAnsi"/>
          <w:bCs/>
          <w:sz w:val="18"/>
          <w:szCs w:val="18"/>
        </w:rPr>
        <w:t xml:space="preserve"> AWS S3, RDS, Redshift, Snowflake, Google Analytics (GA4), Salesforce, </w:t>
      </w:r>
      <w:proofErr w:type="spellStart"/>
      <w:r w:rsidRPr="00634A2A">
        <w:rPr>
          <w:rFonts w:asciiTheme="minorHAnsi" w:hAnsiTheme="minorHAnsi" w:cstheme="minorHAnsi"/>
          <w:bCs/>
          <w:sz w:val="18"/>
          <w:szCs w:val="18"/>
        </w:rPr>
        <w:t>Mixpanel</w:t>
      </w:r>
      <w:proofErr w:type="spellEnd"/>
    </w:p>
    <w:p w14:paraId="787BCA2A" w14:textId="77777777" w:rsidR="001E289C" w:rsidRPr="00634A2A" w:rsidRDefault="0058585D" w:rsidP="001E289C">
      <w:pPr>
        <w:ind w:left="360"/>
        <w:rPr>
          <w:rFonts w:asciiTheme="minorHAnsi" w:hAnsiTheme="minorHAnsi" w:cstheme="minorHAnsi"/>
          <w:bCs/>
          <w:sz w:val="18"/>
          <w:szCs w:val="18"/>
        </w:rPr>
      </w:pPr>
      <w:r w:rsidRPr="00634A2A">
        <w:rPr>
          <w:rFonts w:asciiTheme="minorHAnsi" w:hAnsiTheme="minorHAnsi" w:cstheme="minorHAnsi"/>
          <w:b/>
          <w:sz w:val="18"/>
          <w:szCs w:val="18"/>
        </w:rPr>
        <w:t>Analytics &amp; Generative AI:</w:t>
      </w:r>
      <w:r w:rsidRPr="00634A2A">
        <w:rPr>
          <w:rFonts w:asciiTheme="minorHAnsi" w:hAnsiTheme="minorHAnsi" w:cstheme="minorHAnsi"/>
          <w:bCs/>
          <w:sz w:val="18"/>
          <w:szCs w:val="18"/>
        </w:rPr>
        <w:t xml:space="preserve"> Exploratory Data Analysis (EDA), KPI Tracking, Trend Analysis, A/B Testing, Cohort &amp; Retention Analysis, Customer Segmentation, Funnel Optimization, ChatGPT, GitHub Copilot, Prompt Engineering for Analytics</w:t>
      </w:r>
    </w:p>
    <w:p w14:paraId="02582A0B" w14:textId="77777777" w:rsidR="001E289C" w:rsidRPr="00634A2A" w:rsidRDefault="0058585D" w:rsidP="001E289C">
      <w:pPr>
        <w:ind w:left="360"/>
        <w:rPr>
          <w:rFonts w:asciiTheme="minorHAnsi" w:hAnsiTheme="minorHAnsi" w:cstheme="minorHAnsi"/>
          <w:bCs/>
          <w:sz w:val="18"/>
          <w:szCs w:val="18"/>
        </w:rPr>
      </w:pPr>
      <w:r w:rsidRPr="00634A2A">
        <w:rPr>
          <w:rFonts w:asciiTheme="minorHAnsi" w:hAnsiTheme="minorHAnsi" w:cstheme="minorHAnsi"/>
          <w:b/>
          <w:sz w:val="18"/>
          <w:szCs w:val="18"/>
        </w:rPr>
        <w:t>Marketing &amp; Business Analytics</w:t>
      </w:r>
      <w:r w:rsidRPr="00634A2A">
        <w:rPr>
          <w:rFonts w:asciiTheme="minorHAnsi" w:hAnsiTheme="minorHAnsi" w:cstheme="minorHAnsi"/>
          <w:bCs/>
          <w:sz w:val="18"/>
          <w:szCs w:val="18"/>
        </w:rPr>
        <w:t>: Marketing Analytics, Conversion Analysis, Retention &amp; Churn Analysis, Customer Lifetime Value (CLV), Revenue &amp; Sales Analytics</w:t>
      </w:r>
    </w:p>
    <w:p w14:paraId="1482A200" w14:textId="0B51A657" w:rsidR="003366A9" w:rsidRPr="00634A2A" w:rsidRDefault="0058585D" w:rsidP="001E289C">
      <w:pPr>
        <w:ind w:left="360"/>
        <w:rPr>
          <w:rFonts w:asciiTheme="minorHAnsi" w:hAnsiTheme="minorHAnsi" w:cstheme="minorHAnsi"/>
          <w:bCs/>
          <w:sz w:val="18"/>
          <w:szCs w:val="18"/>
        </w:rPr>
      </w:pPr>
      <w:r w:rsidRPr="00634A2A">
        <w:rPr>
          <w:rFonts w:asciiTheme="minorHAnsi" w:hAnsiTheme="minorHAnsi" w:cstheme="minorHAnsi"/>
          <w:b/>
          <w:sz w:val="18"/>
          <w:szCs w:val="18"/>
        </w:rPr>
        <w:t>Collaboration &amp; Tools:</w:t>
      </w:r>
      <w:r w:rsidRPr="00634A2A">
        <w:rPr>
          <w:rFonts w:asciiTheme="minorHAnsi" w:hAnsiTheme="minorHAnsi" w:cstheme="minorHAnsi"/>
          <w:bCs/>
          <w:sz w:val="18"/>
          <w:szCs w:val="18"/>
        </w:rPr>
        <w:t xml:space="preserve"> Git, Jira, Confluence, </w:t>
      </w:r>
      <w:proofErr w:type="spellStart"/>
      <w:r w:rsidRPr="00634A2A">
        <w:rPr>
          <w:rFonts w:asciiTheme="minorHAnsi" w:hAnsiTheme="minorHAnsi" w:cstheme="minorHAnsi"/>
          <w:bCs/>
          <w:sz w:val="18"/>
          <w:szCs w:val="18"/>
        </w:rPr>
        <w:t>Jupyter</w:t>
      </w:r>
      <w:proofErr w:type="spellEnd"/>
      <w:r w:rsidRPr="00634A2A">
        <w:rPr>
          <w:rFonts w:asciiTheme="minorHAnsi" w:hAnsiTheme="minorHAnsi" w:cstheme="minorHAnsi"/>
          <w:bCs/>
          <w:sz w:val="18"/>
          <w:szCs w:val="18"/>
        </w:rPr>
        <w:t xml:space="preserve"> Notebook, Business Documentation, Stakeholder </w:t>
      </w:r>
    </w:p>
    <w:p w14:paraId="61F366C6" w14:textId="4716B987" w:rsidR="00CB26E5" w:rsidRPr="009A6379" w:rsidRDefault="00CB26E5" w:rsidP="00CB26E5">
      <w:pPr>
        <w:pStyle w:val="Heading1"/>
        <w:spacing w:before="178"/>
        <w:ind w:left="357" w:right="465"/>
        <w:rPr>
          <w:rFonts w:asciiTheme="minorHAnsi" w:hAnsiTheme="minorHAnsi" w:cstheme="minorHAnsi"/>
          <w:sz w:val="22"/>
          <w:szCs w:val="22"/>
        </w:rPr>
      </w:pPr>
      <w:r w:rsidRPr="009A6379">
        <w:rPr>
          <w:rFonts w:asciiTheme="minorHAnsi" w:hAnsiTheme="minorHAnsi" w:cstheme="minorHAnsi"/>
          <w:spacing w:val="-2"/>
          <w:sz w:val="22"/>
          <w:szCs w:val="22"/>
        </w:rPr>
        <w:t>PROFESSIONAL EXPERIENCE</w:t>
      </w:r>
    </w:p>
    <w:p w14:paraId="3E3AF761" w14:textId="7938F214" w:rsidR="00FE167A" w:rsidRPr="00634A2A" w:rsidRDefault="00E80E2B" w:rsidP="003E74FF">
      <w:pPr>
        <w:pStyle w:val="Heading1"/>
        <w:tabs>
          <w:tab w:val="left" w:pos="11057"/>
        </w:tabs>
        <w:spacing w:before="149"/>
        <w:ind w:right="463"/>
        <w:rPr>
          <w:rFonts w:asciiTheme="minorHAnsi" w:hAnsiTheme="minorHAnsi" w:cstheme="minorHAnsi"/>
          <w:spacing w:val="-3"/>
          <w:sz w:val="18"/>
          <w:szCs w:val="18"/>
        </w:rPr>
      </w:pPr>
      <w:r w:rsidRPr="00634A2A">
        <w:rPr>
          <w:rFonts w:asciiTheme="minorHAnsi" w:hAnsiTheme="minorHAnsi" w:cstheme="minorHAnsi"/>
          <w:noProof/>
          <w:sz w:val="18"/>
          <w:szCs w:val="18"/>
        </w:rPr>
        <mc:AlternateContent>
          <mc:Choice Requires="wps">
            <w:drawing>
              <wp:anchor distT="0" distB="0" distL="0" distR="0" simplePos="0" relativeHeight="251655168" behindDoc="1" locked="0" layoutInCell="1" allowOverlap="1" wp14:anchorId="54A4B2C1" wp14:editId="154F4FFB">
                <wp:simplePos x="0" y="0"/>
                <wp:positionH relativeFrom="page">
                  <wp:posOffset>431165</wp:posOffset>
                </wp:positionH>
                <wp:positionV relativeFrom="paragraph">
                  <wp:posOffset>18415</wp:posOffset>
                </wp:positionV>
                <wp:extent cx="68961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391B70" id="Graphic 3" o:spid="_x0000_s1026" style="position:absolute;margin-left:33.95pt;margin-top:1.45pt;width:543pt;height:.5pt;z-index:-251661312;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" path="m6895846,l,,,6096r6895846,l6895846,xe" fillcolor="black" stroked="f">
                <v:path arrowok="t"/>
                <w10:wrap type="topAndBottom" anchorx="page"/>
              </v:shape>
            </w:pict>
          </mc:Fallback>
        </mc:AlternateContent>
      </w:r>
      <w:r w:rsidR="00424BA6" w:rsidRPr="00634A2A">
        <w:rPr>
          <w:rFonts w:asciiTheme="minorHAnsi" w:hAnsiTheme="minorHAnsi" w:cstheme="minorHAnsi"/>
          <w:sz w:val="18"/>
          <w:szCs w:val="18"/>
        </w:rPr>
        <w:t>Data Analyst</w:t>
      </w:r>
      <w:r w:rsidR="001F6A23">
        <w:rPr>
          <w:rFonts w:asciiTheme="minorHAnsi" w:hAnsiTheme="minorHAnsi" w:cstheme="minorHAnsi"/>
          <w:sz w:val="18"/>
          <w:szCs w:val="18"/>
        </w:rPr>
        <w:t>- Gen AI</w:t>
      </w:r>
      <w:r w:rsidR="00893E77" w:rsidRPr="00634A2A">
        <w:rPr>
          <w:rFonts w:asciiTheme="minorHAnsi" w:hAnsiTheme="minorHAnsi" w:cstheme="minorHAnsi"/>
          <w:sz w:val="18"/>
          <w:szCs w:val="18"/>
        </w:rPr>
        <w:t>|</w:t>
      </w:r>
      <w:r w:rsidR="00C12B9A">
        <w:rPr>
          <w:rFonts w:asciiTheme="minorHAnsi" w:hAnsiTheme="minorHAnsi" w:cstheme="minorHAnsi"/>
          <w:sz w:val="18"/>
          <w:szCs w:val="18"/>
        </w:rPr>
        <w:t>UHG</w:t>
      </w:r>
      <w:r w:rsidR="00C12B9A" w:rsidRPr="00634A2A">
        <w:rPr>
          <w:rFonts w:asciiTheme="minorHAnsi" w:hAnsiTheme="minorHAnsi" w:cstheme="minorHAnsi"/>
          <w:sz w:val="18"/>
          <w:szCs w:val="18"/>
        </w:rPr>
        <w:t>|</w:t>
      </w:r>
      <w:r w:rsidR="009D1D9C">
        <w:rPr>
          <w:rFonts w:asciiTheme="minorHAnsi" w:hAnsiTheme="minorHAnsi" w:cstheme="minorHAnsi"/>
          <w:sz w:val="18"/>
          <w:szCs w:val="18"/>
        </w:rPr>
        <w:t xml:space="preserve"> </w:t>
      </w:r>
      <w:r w:rsidR="009D1D9C" w:rsidRPr="009D1D9C">
        <w:rPr>
          <w:rFonts w:asciiTheme="minorHAnsi" w:hAnsiTheme="minorHAnsi" w:cstheme="minorHAnsi"/>
          <w:sz w:val="18"/>
          <w:szCs w:val="18"/>
        </w:rPr>
        <w:t>Minnetonka,</w:t>
      </w:r>
      <w:r w:rsidR="009D1D9C">
        <w:rPr>
          <w:rFonts w:asciiTheme="minorHAnsi" w:hAnsiTheme="minorHAnsi" w:cstheme="minorHAnsi"/>
          <w:sz w:val="18"/>
          <w:szCs w:val="18"/>
        </w:rPr>
        <w:t xml:space="preserve"> MN</w:t>
      </w:r>
      <w:r w:rsidR="00633E3F">
        <w:rPr>
          <w:rFonts w:asciiTheme="minorHAnsi" w:hAnsiTheme="minorHAnsi" w:cstheme="minorHAnsi"/>
          <w:sz w:val="18"/>
          <w:szCs w:val="18"/>
        </w:rPr>
        <w:t xml:space="preserve"> </w:t>
      </w:r>
      <w:r w:rsidR="009D1D9C">
        <w:rPr>
          <w:rFonts w:asciiTheme="minorHAnsi" w:hAnsiTheme="minorHAnsi" w:cstheme="minorHAnsi"/>
          <w:sz w:val="18"/>
          <w:szCs w:val="18"/>
        </w:rPr>
        <w:t xml:space="preserve">                                                        </w:t>
      </w:r>
      <w:r w:rsidR="005C60A5">
        <w:rPr>
          <w:rFonts w:asciiTheme="minorHAnsi" w:hAnsiTheme="minorHAnsi" w:cstheme="minorHAnsi"/>
          <w:sz w:val="18"/>
          <w:szCs w:val="18"/>
        </w:rPr>
        <w:t xml:space="preserve"> </w:t>
      </w:r>
      <w:r w:rsidR="00633E3F">
        <w:rPr>
          <w:rFonts w:asciiTheme="minorHAnsi" w:hAnsiTheme="minorHAnsi" w:cstheme="minorHAnsi"/>
          <w:sz w:val="18"/>
          <w:szCs w:val="18"/>
        </w:rPr>
        <w:t xml:space="preserve">                                                 </w:t>
      </w:r>
      <w:r w:rsidR="00F75611">
        <w:rPr>
          <w:rFonts w:asciiTheme="minorHAnsi" w:hAnsiTheme="minorHAnsi" w:cstheme="minorHAnsi"/>
          <w:sz w:val="18"/>
          <w:szCs w:val="18"/>
        </w:rPr>
        <w:t xml:space="preserve">                                   </w:t>
      </w:r>
      <w:r w:rsidR="001F6A23">
        <w:rPr>
          <w:rFonts w:asciiTheme="minorHAnsi" w:hAnsiTheme="minorHAnsi" w:cstheme="minorHAnsi"/>
          <w:sz w:val="18"/>
          <w:szCs w:val="18"/>
        </w:rPr>
        <w:t xml:space="preserve"> </w:t>
      </w:r>
      <w:r w:rsidR="00696F7A">
        <w:rPr>
          <w:rFonts w:asciiTheme="minorHAnsi" w:hAnsiTheme="minorHAnsi" w:cstheme="minorHAnsi"/>
          <w:sz w:val="18"/>
          <w:szCs w:val="18"/>
        </w:rPr>
        <w:t>Mar</w:t>
      </w:r>
      <w:r w:rsidR="00AE4341" w:rsidRPr="00634A2A">
        <w:rPr>
          <w:rFonts w:asciiTheme="minorHAnsi" w:hAnsiTheme="minorHAnsi" w:cstheme="minorHAnsi"/>
          <w:sz w:val="18"/>
          <w:szCs w:val="18"/>
        </w:rPr>
        <w:t xml:space="preserve"> 2025</w:t>
      </w:r>
      <w:r w:rsidR="00E76463" w:rsidRPr="00634A2A">
        <w:rPr>
          <w:rFonts w:asciiTheme="minorHAnsi" w:hAnsiTheme="minorHAnsi" w:cstheme="minorHAnsi"/>
          <w:spacing w:val="-3"/>
          <w:sz w:val="18"/>
          <w:szCs w:val="18"/>
        </w:rPr>
        <w:t xml:space="preserve"> – Present</w:t>
      </w:r>
    </w:p>
    <w:p w14:paraId="62BA45E1" w14:textId="77777777" w:rsidR="00956145" w:rsidRPr="00956145" w:rsidRDefault="00956145" w:rsidP="00956145">
      <w:pPr>
        <w:pStyle w:val="ListParagraph"/>
        <w:numPr>
          <w:ilvl w:val="0"/>
          <w:numId w:val="1"/>
        </w:numPr>
        <w:tabs>
          <w:tab w:val="left" w:pos="720"/>
        </w:tabs>
        <w:spacing w:before="1" w:line="235" w:lineRule="auto"/>
        <w:ind w:right="357"/>
        <w:rPr>
          <w:rFonts w:asciiTheme="minorHAnsi" w:hAnsiTheme="minorHAnsi" w:cstheme="minorHAnsi"/>
          <w:sz w:val="18"/>
          <w:szCs w:val="18"/>
        </w:rPr>
      </w:pPr>
      <w:r w:rsidRPr="00956145">
        <w:rPr>
          <w:rFonts w:asciiTheme="minorHAnsi" w:hAnsiTheme="minorHAnsi" w:cstheme="minorHAnsi"/>
          <w:sz w:val="18"/>
          <w:szCs w:val="18"/>
        </w:rPr>
        <w:t>Analyzed clinical &amp; operational data of over 100k patients using SQL &amp; Python to help with decision-making.</w:t>
      </w:r>
    </w:p>
    <w:p w14:paraId="1F17B995" w14:textId="77777777" w:rsidR="00956145" w:rsidRPr="00956145" w:rsidRDefault="00956145" w:rsidP="00956145">
      <w:pPr>
        <w:pStyle w:val="ListParagraph"/>
        <w:numPr>
          <w:ilvl w:val="0"/>
          <w:numId w:val="1"/>
        </w:numPr>
        <w:tabs>
          <w:tab w:val="left" w:pos="720"/>
        </w:tabs>
        <w:spacing w:before="1" w:line="235" w:lineRule="auto"/>
        <w:ind w:right="357"/>
        <w:rPr>
          <w:rFonts w:asciiTheme="minorHAnsi" w:hAnsiTheme="minorHAnsi" w:cstheme="minorHAnsi"/>
          <w:sz w:val="18"/>
          <w:szCs w:val="18"/>
        </w:rPr>
      </w:pPr>
      <w:r w:rsidRPr="00956145">
        <w:rPr>
          <w:rFonts w:asciiTheme="minorHAnsi" w:hAnsiTheme="minorHAnsi" w:cstheme="minorHAnsi"/>
          <w:sz w:val="18"/>
          <w:szCs w:val="18"/>
        </w:rPr>
        <w:t>Monitored KPIs and trends for hospital operations and pharmaceutical reporting, and automated reports and data extracts with Python and Excel, cutting turnaround time by about 40%.</w:t>
      </w:r>
    </w:p>
    <w:p w14:paraId="6C3751BB" w14:textId="77777777" w:rsidR="00956145" w:rsidRPr="00956145" w:rsidRDefault="00956145" w:rsidP="00956145">
      <w:pPr>
        <w:pStyle w:val="ListParagraph"/>
        <w:numPr>
          <w:ilvl w:val="0"/>
          <w:numId w:val="1"/>
        </w:numPr>
        <w:tabs>
          <w:tab w:val="left" w:pos="720"/>
        </w:tabs>
        <w:spacing w:before="1" w:line="235" w:lineRule="auto"/>
        <w:ind w:right="357"/>
        <w:rPr>
          <w:rFonts w:asciiTheme="minorHAnsi" w:hAnsiTheme="minorHAnsi" w:cstheme="minorHAnsi"/>
          <w:sz w:val="18"/>
          <w:szCs w:val="18"/>
        </w:rPr>
      </w:pPr>
      <w:r w:rsidRPr="00956145">
        <w:rPr>
          <w:rFonts w:asciiTheme="minorHAnsi" w:hAnsiTheme="minorHAnsi" w:cstheme="minorHAnsi"/>
          <w:sz w:val="18"/>
          <w:szCs w:val="18"/>
        </w:rPr>
        <w:t>Built dashboards in Power BI and Tableau to follow patient metrics and operational trends, supporting 10+ departments and 200+ users.</w:t>
      </w:r>
    </w:p>
    <w:p w14:paraId="21477383" w14:textId="77777777" w:rsidR="00956145" w:rsidRPr="00956145" w:rsidRDefault="00956145" w:rsidP="00956145">
      <w:pPr>
        <w:pStyle w:val="ListParagraph"/>
        <w:numPr>
          <w:ilvl w:val="0"/>
          <w:numId w:val="1"/>
        </w:numPr>
        <w:tabs>
          <w:tab w:val="left" w:pos="720"/>
        </w:tabs>
        <w:spacing w:before="1" w:line="235" w:lineRule="auto"/>
        <w:ind w:right="357"/>
        <w:rPr>
          <w:rFonts w:asciiTheme="minorHAnsi" w:hAnsiTheme="minorHAnsi" w:cstheme="minorHAnsi"/>
          <w:sz w:val="18"/>
          <w:szCs w:val="18"/>
        </w:rPr>
      </w:pPr>
      <w:r w:rsidRPr="00956145">
        <w:rPr>
          <w:rFonts w:asciiTheme="minorHAnsi" w:hAnsiTheme="minorHAnsi" w:cstheme="minorHAnsi"/>
          <w:sz w:val="18"/>
          <w:szCs w:val="18"/>
        </w:rPr>
        <w:t>Checked &amp; cleaned data, validated it, and standardized formats using Python &amp; Excel, improving compliance &amp; reducing errors by roughly 25%.</w:t>
      </w:r>
    </w:p>
    <w:p w14:paraId="454FEA92" w14:textId="53EB7638" w:rsidR="00960F2D" w:rsidRDefault="00956145" w:rsidP="00956145">
      <w:pPr>
        <w:pStyle w:val="ListParagraph"/>
        <w:numPr>
          <w:ilvl w:val="0"/>
          <w:numId w:val="1"/>
        </w:numPr>
        <w:tabs>
          <w:tab w:val="left" w:pos="720"/>
        </w:tabs>
        <w:spacing w:before="1" w:line="235" w:lineRule="auto"/>
        <w:ind w:right="357"/>
        <w:rPr>
          <w:rFonts w:asciiTheme="minorHAnsi" w:hAnsiTheme="minorHAnsi" w:cstheme="minorHAnsi"/>
          <w:sz w:val="18"/>
          <w:szCs w:val="18"/>
        </w:rPr>
      </w:pPr>
      <w:r w:rsidRPr="00956145">
        <w:rPr>
          <w:rFonts w:asciiTheme="minorHAnsi" w:hAnsiTheme="minorHAnsi" w:cstheme="minorHAnsi"/>
          <w:sz w:val="18"/>
          <w:szCs w:val="18"/>
        </w:rPr>
        <w:t>Worked with clinical and business teams to share useful insights through dashboards and reports.</w:t>
      </w:r>
    </w:p>
    <w:p w14:paraId="4B0404FF" w14:textId="7249B78B" w:rsidR="00367EDD" w:rsidRPr="00367EDD" w:rsidRDefault="00367EDD" w:rsidP="00367EDD">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956145">
        <w:rPr>
          <w:rFonts w:asciiTheme="minorHAnsi" w:hAnsiTheme="minorHAnsi" w:cstheme="minorHAnsi"/>
          <w:sz w:val="18"/>
          <w:szCs w:val="18"/>
        </w:rPr>
        <w:t>Used Generative AI tools like ChatGPT and GitHub Copilot to speed up SQL queries, data analysis, and documentation.</w:t>
      </w:r>
    </w:p>
    <w:p w14:paraId="25E6C473" w14:textId="77777777" w:rsidR="00960F2D" w:rsidRPr="00634A2A" w:rsidRDefault="00960F2D" w:rsidP="00960F2D">
      <w:pPr>
        <w:pStyle w:val="ListParagraph"/>
        <w:tabs>
          <w:tab w:val="left" w:pos="720"/>
        </w:tabs>
        <w:spacing w:before="1" w:line="235" w:lineRule="auto"/>
        <w:ind w:left="720" w:right="357" w:firstLine="0"/>
        <w:rPr>
          <w:rFonts w:asciiTheme="minorHAnsi" w:hAnsiTheme="minorHAnsi" w:cstheme="minorHAnsi"/>
          <w:sz w:val="18"/>
          <w:szCs w:val="18"/>
        </w:rPr>
      </w:pPr>
    </w:p>
    <w:p w14:paraId="54A4B2A6" w14:textId="35B10345" w:rsidR="00691C4D" w:rsidRPr="00634A2A" w:rsidRDefault="006C0319" w:rsidP="00CD25AA">
      <w:pPr>
        <w:tabs>
          <w:tab w:val="left" w:pos="10773"/>
        </w:tabs>
        <w:spacing w:before="1"/>
        <w:ind w:left="360" w:right="463"/>
        <w:rPr>
          <w:rFonts w:asciiTheme="minorHAnsi" w:hAnsiTheme="minorHAnsi" w:cstheme="minorHAnsi"/>
          <w:b/>
          <w:sz w:val="18"/>
          <w:szCs w:val="18"/>
        </w:rPr>
      </w:pPr>
      <w:r w:rsidRPr="00634A2A">
        <w:rPr>
          <w:rFonts w:asciiTheme="minorHAnsi" w:hAnsiTheme="minorHAnsi" w:cstheme="minorHAnsi"/>
          <w:b/>
          <w:sz w:val="18"/>
          <w:szCs w:val="18"/>
        </w:rPr>
        <w:t>Data Analyst</w:t>
      </w:r>
      <w:r w:rsidR="00696F7A" w:rsidRPr="00634A2A">
        <w:rPr>
          <w:rFonts w:asciiTheme="minorHAnsi" w:hAnsiTheme="minorHAnsi" w:cstheme="minorHAnsi"/>
          <w:b/>
          <w:sz w:val="18"/>
          <w:szCs w:val="18"/>
        </w:rPr>
        <w:t xml:space="preserve">| </w:t>
      </w:r>
      <w:r w:rsidR="00BE0B0D" w:rsidRPr="00BE0B0D">
        <w:rPr>
          <w:rFonts w:asciiTheme="minorHAnsi" w:hAnsiTheme="minorHAnsi" w:cstheme="minorHAnsi"/>
          <w:b/>
          <w:bCs/>
          <w:sz w:val="18"/>
          <w:szCs w:val="18"/>
        </w:rPr>
        <w:t>Freddie Ma</w:t>
      </w:r>
      <w:r w:rsidR="00CA709E">
        <w:rPr>
          <w:rFonts w:asciiTheme="minorHAnsi" w:hAnsiTheme="minorHAnsi" w:cstheme="minorHAnsi"/>
          <w:b/>
          <w:bCs/>
          <w:sz w:val="18"/>
          <w:szCs w:val="18"/>
        </w:rPr>
        <w:t>c</w:t>
      </w:r>
      <w:r w:rsidR="00AE0A21" w:rsidRPr="00AE0A21">
        <w:rPr>
          <w:rFonts w:asciiTheme="minorHAnsi" w:hAnsiTheme="minorHAnsi" w:cstheme="minorHAnsi"/>
          <w:b/>
          <w:bCs/>
          <w:sz w:val="18"/>
          <w:szCs w:val="18"/>
        </w:rPr>
        <w:t>| McLean, V</w:t>
      </w:r>
      <w:r w:rsidR="00AE0A21">
        <w:rPr>
          <w:rFonts w:asciiTheme="minorHAnsi" w:hAnsiTheme="minorHAnsi" w:cstheme="minorHAnsi"/>
          <w:b/>
          <w:bCs/>
          <w:sz w:val="18"/>
          <w:szCs w:val="18"/>
        </w:rPr>
        <w:t>A</w:t>
      </w:r>
      <w:r w:rsidR="00BE0B0D" w:rsidRPr="00BE0B0D">
        <w:rPr>
          <w:rFonts w:asciiTheme="minorHAnsi" w:hAnsiTheme="minorHAnsi" w:cstheme="minorHAnsi"/>
          <w:b/>
          <w:bCs/>
          <w:sz w:val="18"/>
          <w:szCs w:val="18"/>
        </w:rPr>
        <w:t xml:space="preserve"> </w:t>
      </w:r>
      <w:r w:rsidRPr="00634A2A">
        <w:rPr>
          <w:rFonts w:asciiTheme="minorHAnsi" w:hAnsiTheme="minorHAnsi" w:cstheme="minorHAnsi"/>
          <w:b/>
          <w:bCs/>
          <w:sz w:val="18"/>
          <w:szCs w:val="18"/>
        </w:rPr>
        <w:t xml:space="preserve">  </w:t>
      </w:r>
      <w:r w:rsidRPr="00634A2A">
        <w:rPr>
          <w:rFonts w:asciiTheme="minorHAnsi" w:hAnsiTheme="minorHAnsi" w:cstheme="minorHAnsi"/>
          <w:sz w:val="18"/>
          <w:szCs w:val="18"/>
        </w:rPr>
        <w:t xml:space="preserve">                                                                                                     </w:t>
      </w:r>
      <w:r w:rsidR="00E44295">
        <w:rPr>
          <w:rFonts w:asciiTheme="minorHAnsi" w:hAnsiTheme="minorHAnsi" w:cstheme="minorHAnsi"/>
          <w:sz w:val="18"/>
          <w:szCs w:val="18"/>
        </w:rPr>
        <w:t xml:space="preserve"> </w:t>
      </w:r>
      <w:r w:rsidRPr="00634A2A">
        <w:rPr>
          <w:rFonts w:asciiTheme="minorHAnsi" w:hAnsiTheme="minorHAnsi" w:cstheme="minorHAnsi"/>
          <w:sz w:val="18"/>
          <w:szCs w:val="18"/>
        </w:rPr>
        <w:t xml:space="preserve">  </w:t>
      </w:r>
      <w:r w:rsidR="00646083">
        <w:rPr>
          <w:rFonts w:asciiTheme="minorHAnsi" w:hAnsiTheme="minorHAnsi" w:cstheme="minorHAnsi"/>
          <w:sz w:val="18"/>
          <w:szCs w:val="18"/>
        </w:rPr>
        <w:t xml:space="preserve">                            </w:t>
      </w:r>
      <w:r w:rsidR="00CD25AA">
        <w:rPr>
          <w:rFonts w:asciiTheme="minorHAnsi" w:hAnsiTheme="minorHAnsi" w:cstheme="minorHAnsi"/>
          <w:sz w:val="18"/>
          <w:szCs w:val="18"/>
        </w:rPr>
        <w:t xml:space="preserve"> </w:t>
      </w:r>
      <w:r w:rsidR="003D2469">
        <w:rPr>
          <w:rFonts w:asciiTheme="minorHAnsi" w:hAnsiTheme="minorHAnsi" w:cstheme="minorHAnsi"/>
          <w:sz w:val="18"/>
          <w:szCs w:val="18"/>
        </w:rPr>
        <w:t xml:space="preserve">    </w:t>
      </w:r>
      <w:r w:rsidR="00E44295">
        <w:rPr>
          <w:rFonts w:asciiTheme="minorHAnsi" w:hAnsiTheme="minorHAnsi" w:cstheme="minorHAnsi"/>
          <w:b/>
          <w:sz w:val="18"/>
          <w:szCs w:val="18"/>
        </w:rPr>
        <w:t>Jul</w:t>
      </w:r>
      <w:r w:rsidR="002F3725" w:rsidRPr="00634A2A">
        <w:rPr>
          <w:rFonts w:asciiTheme="minorHAnsi" w:hAnsiTheme="minorHAnsi" w:cstheme="minorHAnsi"/>
          <w:b/>
          <w:sz w:val="18"/>
          <w:szCs w:val="18"/>
        </w:rPr>
        <w:t xml:space="preserve"> 202</w:t>
      </w:r>
      <w:r w:rsidR="00E44295">
        <w:rPr>
          <w:rFonts w:asciiTheme="minorHAnsi" w:hAnsiTheme="minorHAnsi" w:cstheme="minorHAnsi"/>
          <w:b/>
          <w:sz w:val="18"/>
          <w:szCs w:val="18"/>
        </w:rPr>
        <w:t>4</w:t>
      </w:r>
      <w:r w:rsidR="009111B6" w:rsidRPr="00634A2A">
        <w:rPr>
          <w:rFonts w:asciiTheme="minorHAnsi" w:hAnsiTheme="minorHAnsi" w:cstheme="minorHAnsi"/>
          <w:b/>
          <w:sz w:val="18"/>
          <w:szCs w:val="18"/>
        </w:rPr>
        <w:t xml:space="preserve">– </w:t>
      </w:r>
      <w:r w:rsidR="00E44295">
        <w:rPr>
          <w:rFonts w:asciiTheme="minorHAnsi" w:hAnsiTheme="minorHAnsi" w:cstheme="minorHAnsi"/>
          <w:b/>
          <w:sz w:val="18"/>
          <w:szCs w:val="18"/>
        </w:rPr>
        <w:t>Feb</w:t>
      </w:r>
      <w:r w:rsidR="006151EA" w:rsidRPr="00634A2A">
        <w:rPr>
          <w:rFonts w:asciiTheme="minorHAnsi" w:hAnsiTheme="minorHAnsi" w:cstheme="minorHAnsi"/>
          <w:b/>
          <w:sz w:val="18"/>
          <w:szCs w:val="18"/>
        </w:rPr>
        <w:t xml:space="preserve"> </w:t>
      </w:r>
      <w:r w:rsidR="009111B6" w:rsidRPr="00634A2A">
        <w:rPr>
          <w:rFonts w:asciiTheme="minorHAnsi" w:hAnsiTheme="minorHAnsi" w:cstheme="minorHAnsi"/>
          <w:b/>
          <w:sz w:val="18"/>
          <w:szCs w:val="18"/>
        </w:rPr>
        <w:t>202</w:t>
      </w:r>
      <w:r w:rsidR="002F3725" w:rsidRPr="00634A2A">
        <w:rPr>
          <w:rFonts w:asciiTheme="minorHAnsi" w:hAnsiTheme="minorHAnsi" w:cstheme="minorHAnsi"/>
          <w:b/>
          <w:sz w:val="18"/>
          <w:szCs w:val="18"/>
        </w:rPr>
        <w:t>5</w:t>
      </w:r>
    </w:p>
    <w:p w14:paraId="083CFDE9" w14:textId="77777777" w:rsidR="0002388D" w:rsidRPr="0002388D" w:rsidRDefault="0002388D" w:rsidP="0002388D">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02388D">
        <w:rPr>
          <w:rFonts w:asciiTheme="minorHAnsi" w:hAnsiTheme="minorHAnsi" w:cstheme="minorHAnsi"/>
          <w:sz w:val="18"/>
          <w:szCs w:val="18"/>
        </w:rPr>
        <w:t>Worked with transactional and customer data using SQL (MS SQL Server, PostgreSQL) to support financial decisions.</w:t>
      </w:r>
    </w:p>
    <w:p w14:paraId="4D698E59" w14:textId="77777777" w:rsidR="0002388D" w:rsidRPr="0002388D" w:rsidRDefault="0002388D" w:rsidP="0002388D">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02388D">
        <w:rPr>
          <w:rFonts w:asciiTheme="minorHAnsi" w:hAnsiTheme="minorHAnsi" w:cstheme="minorHAnsi"/>
          <w:sz w:val="18"/>
          <w:szCs w:val="18"/>
        </w:rPr>
        <w:t>Created dashboards and reports in Power BI and Excel for 5+ business units to track portfolio performance and risk.</w:t>
      </w:r>
    </w:p>
    <w:p w14:paraId="22C93C92" w14:textId="77777777" w:rsidR="0002388D" w:rsidRDefault="0002388D" w:rsidP="0002388D">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02388D">
        <w:rPr>
          <w:rFonts w:asciiTheme="minorHAnsi" w:hAnsiTheme="minorHAnsi" w:cstheme="minorHAnsi"/>
          <w:sz w:val="18"/>
          <w:szCs w:val="18"/>
        </w:rPr>
        <w:t>Cleaned, reconciled, and checked data with Python and Excel to make sure it was accurate.</w:t>
      </w:r>
    </w:p>
    <w:p w14:paraId="5DDB910D" w14:textId="609E7579" w:rsidR="00D95690" w:rsidRDefault="0002388D" w:rsidP="0002388D">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02388D">
        <w:rPr>
          <w:rFonts w:asciiTheme="minorHAnsi" w:hAnsiTheme="minorHAnsi" w:cstheme="minorHAnsi"/>
          <w:sz w:val="18"/>
          <w:szCs w:val="18"/>
        </w:rPr>
        <w:t>Checked trends, tracked KPIs, and prepared forecasts to support business planning and compliance</w:t>
      </w:r>
      <w:r w:rsidR="00F43803">
        <w:rPr>
          <w:rFonts w:asciiTheme="minorHAnsi" w:hAnsiTheme="minorHAnsi" w:cstheme="minorHAnsi"/>
          <w:sz w:val="18"/>
          <w:szCs w:val="18"/>
        </w:rPr>
        <w:t>.</w:t>
      </w:r>
    </w:p>
    <w:p w14:paraId="3425BC83" w14:textId="7424A2D7" w:rsidR="00F43803" w:rsidRDefault="00F43803" w:rsidP="00F43803">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956145">
        <w:rPr>
          <w:rFonts w:asciiTheme="minorHAnsi" w:hAnsiTheme="minorHAnsi" w:cstheme="minorHAnsi"/>
          <w:sz w:val="18"/>
          <w:szCs w:val="18"/>
        </w:rPr>
        <w:t>Leveraged AI to summarize findings, check insights, and help make faster business decisions.</w:t>
      </w:r>
    </w:p>
    <w:p w14:paraId="3F8CA743" w14:textId="77777777" w:rsidR="0002388D" w:rsidRPr="0002388D" w:rsidRDefault="0002388D" w:rsidP="0002388D">
      <w:pPr>
        <w:pStyle w:val="ListParagraph"/>
        <w:tabs>
          <w:tab w:val="left" w:pos="720"/>
        </w:tabs>
        <w:spacing w:before="7" w:line="235" w:lineRule="auto"/>
        <w:ind w:left="720" w:right="356" w:firstLine="0"/>
        <w:rPr>
          <w:rFonts w:asciiTheme="minorHAnsi" w:hAnsiTheme="minorHAnsi" w:cstheme="minorHAnsi"/>
          <w:sz w:val="18"/>
          <w:szCs w:val="18"/>
        </w:rPr>
      </w:pPr>
    </w:p>
    <w:p w14:paraId="59EA69BD" w14:textId="62D75085" w:rsidR="003E3913" w:rsidRPr="00634A2A" w:rsidRDefault="005B5DB9" w:rsidP="00BB4708">
      <w:pPr>
        <w:tabs>
          <w:tab w:val="left" w:pos="10915"/>
        </w:tabs>
        <w:spacing w:before="1"/>
        <w:ind w:left="426" w:right="463" w:hanging="426"/>
        <w:rPr>
          <w:rFonts w:asciiTheme="minorHAnsi" w:hAnsiTheme="minorHAnsi" w:cstheme="minorHAnsi"/>
          <w:b/>
          <w:sz w:val="18"/>
          <w:szCs w:val="18"/>
        </w:rPr>
      </w:pPr>
      <w:r w:rsidRPr="00634A2A">
        <w:rPr>
          <w:rFonts w:asciiTheme="minorHAnsi" w:hAnsiTheme="minorHAnsi" w:cstheme="minorHAnsi"/>
          <w:sz w:val="18"/>
          <w:szCs w:val="18"/>
        </w:rPr>
        <w:t xml:space="preserve">        </w:t>
      </w:r>
      <w:r w:rsidR="003E3913" w:rsidRPr="00634A2A">
        <w:rPr>
          <w:rFonts w:asciiTheme="minorHAnsi" w:hAnsiTheme="minorHAnsi" w:cstheme="minorHAnsi"/>
          <w:sz w:val="18"/>
          <w:szCs w:val="18"/>
        </w:rPr>
        <w:t xml:space="preserve"> </w:t>
      </w:r>
      <w:r w:rsidR="00300D81" w:rsidRPr="00634A2A">
        <w:rPr>
          <w:rFonts w:asciiTheme="minorHAnsi" w:hAnsiTheme="minorHAnsi" w:cstheme="minorHAnsi"/>
          <w:b/>
          <w:sz w:val="18"/>
          <w:szCs w:val="18"/>
        </w:rPr>
        <w:t xml:space="preserve">Jr. </w:t>
      </w:r>
      <w:r w:rsidR="003E3913" w:rsidRPr="00634A2A">
        <w:rPr>
          <w:rFonts w:asciiTheme="minorHAnsi" w:hAnsiTheme="minorHAnsi" w:cstheme="minorHAnsi"/>
          <w:b/>
          <w:sz w:val="18"/>
          <w:szCs w:val="18"/>
        </w:rPr>
        <w:t>Data Analyst</w:t>
      </w:r>
      <w:r w:rsidR="00646083">
        <w:rPr>
          <w:rFonts w:asciiTheme="minorHAnsi" w:hAnsiTheme="minorHAnsi" w:cstheme="minorHAnsi"/>
          <w:b/>
          <w:sz w:val="18"/>
          <w:szCs w:val="18"/>
        </w:rPr>
        <w:t>| Cognizant</w:t>
      </w:r>
      <w:r w:rsidR="00893E77" w:rsidRPr="00634A2A">
        <w:rPr>
          <w:rFonts w:asciiTheme="minorHAnsi" w:hAnsiTheme="minorHAnsi" w:cstheme="minorHAnsi"/>
          <w:sz w:val="18"/>
          <w:szCs w:val="18"/>
        </w:rPr>
        <w:t xml:space="preserve"> </w:t>
      </w:r>
      <w:r w:rsidR="00893E77" w:rsidRPr="00646083">
        <w:rPr>
          <w:rFonts w:asciiTheme="minorHAnsi" w:hAnsiTheme="minorHAnsi" w:cstheme="minorHAnsi"/>
          <w:b/>
          <w:bCs/>
          <w:sz w:val="18"/>
          <w:szCs w:val="18"/>
        </w:rPr>
        <w:t>|</w:t>
      </w:r>
      <w:r w:rsidR="00893E77" w:rsidRPr="00634A2A">
        <w:rPr>
          <w:rFonts w:asciiTheme="minorHAnsi" w:hAnsiTheme="minorHAnsi" w:cstheme="minorHAnsi"/>
          <w:b/>
          <w:bCs/>
          <w:sz w:val="18"/>
          <w:szCs w:val="18"/>
        </w:rPr>
        <w:t>INDIA</w:t>
      </w:r>
      <w:r w:rsidR="003E3913" w:rsidRPr="00634A2A">
        <w:rPr>
          <w:rFonts w:asciiTheme="minorHAnsi" w:hAnsiTheme="minorHAnsi" w:cstheme="minorHAnsi"/>
          <w:b/>
          <w:bCs/>
          <w:sz w:val="18"/>
          <w:szCs w:val="18"/>
        </w:rPr>
        <w:t xml:space="preserve"> </w:t>
      </w:r>
      <w:r w:rsidR="003E3913" w:rsidRPr="00634A2A">
        <w:rPr>
          <w:rFonts w:asciiTheme="minorHAnsi" w:hAnsiTheme="minorHAnsi" w:cstheme="minorHAnsi"/>
          <w:sz w:val="18"/>
          <w:szCs w:val="18"/>
        </w:rPr>
        <w:t xml:space="preserve">                                                                                                            </w:t>
      </w:r>
      <w:r w:rsidR="005C60A5">
        <w:rPr>
          <w:rFonts w:asciiTheme="minorHAnsi" w:hAnsiTheme="minorHAnsi" w:cstheme="minorHAnsi"/>
          <w:sz w:val="18"/>
          <w:szCs w:val="18"/>
        </w:rPr>
        <w:t xml:space="preserve">                           </w:t>
      </w:r>
      <w:r w:rsidR="003E3913" w:rsidRPr="00634A2A">
        <w:rPr>
          <w:rFonts w:asciiTheme="minorHAnsi" w:hAnsiTheme="minorHAnsi" w:cstheme="minorHAnsi"/>
          <w:sz w:val="18"/>
          <w:szCs w:val="18"/>
        </w:rPr>
        <w:t xml:space="preserve">    </w:t>
      </w:r>
      <w:r w:rsidR="007F5BDB">
        <w:rPr>
          <w:rFonts w:asciiTheme="minorHAnsi" w:hAnsiTheme="minorHAnsi" w:cstheme="minorHAnsi"/>
          <w:sz w:val="18"/>
          <w:szCs w:val="18"/>
        </w:rPr>
        <w:t xml:space="preserve">                   </w:t>
      </w:r>
      <w:r w:rsidR="00981282" w:rsidRPr="00634A2A">
        <w:rPr>
          <w:rFonts w:asciiTheme="minorHAnsi" w:hAnsiTheme="minorHAnsi" w:cstheme="minorHAnsi"/>
          <w:b/>
          <w:sz w:val="18"/>
          <w:szCs w:val="18"/>
        </w:rPr>
        <w:t>Ma</w:t>
      </w:r>
      <w:r w:rsidR="007F5BDB">
        <w:rPr>
          <w:rFonts w:asciiTheme="minorHAnsi" w:hAnsiTheme="minorHAnsi" w:cstheme="minorHAnsi"/>
          <w:b/>
          <w:sz w:val="18"/>
          <w:szCs w:val="18"/>
        </w:rPr>
        <w:t>y</w:t>
      </w:r>
      <w:r w:rsidR="003E3913" w:rsidRPr="00634A2A">
        <w:rPr>
          <w:rFonts w:asciiTheme="minorHAnsi" w:hAnsiTheme="minorHAnsi" w:cstheme="minorHAnsi"/>
          <w:b/>
          <w:sz w:val="18"/>
          <w:szCs w:val="18"/>
        </w:rPr>
        <w:t xml:space="preserve"> 202</w:t>
      </w:r>
      <w:r w:rsidR="007F5BDB">
        <w:rPr>
          <w:rFonts w:asciiTheme="minorHAnsi" w:hAnsiTheme="minorHAnsi" w:cstheme="minorHAnsi"/>
          <w:b/>
          <w:sz w:val="18"/>
          <w:szCs w:val="18"/>
        </w:rPr>
        <w:t>1</w:t>
      </w:r>
      <w:r w:rsidR="003E3913" w:rsidRPr="00634A2A">
        <w:rPr>
          <w:rFonts w:asciiTheme="minorHAnsi" w:hAnsiTheme="minorHAnsi" w:cstheme="minorHAnsi"/>
          <w:b/>
          <w:sz w:val="18"/>
          <w:szCs w:val="18"/>
        </w:rPr>
        <w:t xml:space="preserve">– </w:t>
      </w:r>
      <w:r w:rsidR="007F5BDB">
        <w:rPr>
          <w:rFonts w:asciiTheme="minorHAnsi" w:hAnsiTheme="minorHAnsi" w:cstheme="minorHAnsi"/>
          <w:b/>
          <w:sz w:val="18"/>
          <w:szCs w:val="18"/>
        </w:rPr>
        <w:t>Aug</w:t>
      </w:r>
      <w:r w:rsidR="002505E8" w:rsidRPr="00634A2A">
        <w:rPr>
          <w:rFonts w:asciiTheme="minorHAnsi" w:hAnsiTheme="minorHAnsi" w:cstheme="minorHAnsi"/>
          <w:b/>
          <w:sz w:val="18"/>
          <w:szCs w:val="18"/>
        </w:rPr>
        <w:t xml:space="preserve"> </w:t>
      </w:r>
      <w:r w:rsidR="003E3913" w:rsidRPr="00634A2A">
        <w:rPr>
          <w:rFonts w:asciiTheme="minorHAnsi" w:hAnsiTheme="minorHAnsi" w:cstheme="minorHAnsi"/>
          <w:b/>
          <w:sz w:val="18"/>
          <w:szCs w:val="18"/>
        </w:rPr>
        <w:t>202</w:t>
      </w:r>
      <w:r w:rsidR="007F5BDB">
        <w:rPr>
          <w:rFonts w:asciiTheme="minorHAnsi" w:hAnsiTheme="minorHAnsi" w:cstheme="minorHAnsi"/>
          <w:b/>
          <w:sz w:val="18"/>
          <w:szCs w:val="18"/>
        </w:rPr>
        <w:t>3</w:t>
      </w:r>
    </w:p>
    <w:p w14:paraId="478D5968" w14:textId="77777777" w:rsidR="00956145" w:rsidRPr="00956145" w:rsidRDefault="00956145" w:rsidP="00956145">
      <w:pPr>
        <w:pStyle w:val="ListParagraph"/>
        <w:numPr>
          <w:ilvl w:val="0"/>
          <w:numId w:val="1"/>
        </w:numPr>
        <w:tabs>
          <w:tab w:val="left" w:pos="720"/>
        </w:tabs>
        <w:spacing w:before="7" w:line="235" w:lineRule="auto"/>
        <w:ind w:right="356"/>
        <w:rPr>
          <w:rFonts w:asciiTheme="minorHAnsi" w:hAnsiTheme="minorHAnsi" w:cstheme="minorHAnsi"/>
          <w:sz w:val="18"/>
          <w:szCs w:val="18"/>
        </w:rPr>
      </w:pPr>
      <w:bookmarkStart w:id="0" w:name="_Hlk220316279"/>
      <w:r w:rsidRPr="00956145">
        <w:rPr>
          <w:rFonts w:asciiTheme="minorHAnsi" w:hAnsiTheme="minorHAnsi" w:cstheme="minorHAnsi"/>
          <w:sz w:val="18"/>
          <w:szCs w:val="18"/>
        </w:rPr>
        <w:t>Analyzed SaaS datasets with over 50k records using SQL &amp; Python to find key insights, helping the team make faster decisions by around 25%.</w:t>
      </w:r>
    </w:p>
    <w:p w14:paraId="14ABCA18" w14:textId="77777777" w:rsidR="00956145" w:rsidRPr="00956145" w:rsidRDefault="00956145" w:rsidP="00956145">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956145">
        <w:rPr>
          <w:rFonts w:asciiTheme="minorHAnsi" w:hAnsiTheme="minorHAnsi" w:cstheme="minorHAnsi"/>
          <w:sz w:val="18"/>
          <w:szCs w:val="18"/>
        </w:rPr>
        <w:t>Created analytics workflows with data checks, metric definitions, trend analysis, and automated reporting, which cut down manual work by almost 40%.</w:t>
      </w:r>
    </w:p>
    <w:p w14:paraId="1D74AFFF" w14:textId="77777777" w:rsidR="00956145" w:rsidRPr="00956145" w:rsidRDefault="00956145" w:rsidP="00956145">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956145">
        <w:rPr>
          <w:rFonts w:asciiTheme="minorHAnsi" w:hAnsiTheme="minorHAnsi" w:cstheme="minorHAnsi"/>
          <w:sz w:val="18"/>
          <w:szCs w:val="18"/>
        </w:rPr>
        <w:t>Built and managed dashboards in Power BI and Tableau for more than 10 business units and over 200 stakeholders.</w:t>
      </w:r>
    </w:p>
    <w:p w14:paraId="209082BC" w14:textId="77777777" w:rsidR="00956145" w:rsidRPr="00956145" w:rsidRDefault="00956145" w:rsidP="00956145">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956145">
        <w:rPr>
          <w:rFonts w:asciiTheme="minorHAnsi" w:hAnsiTheme="minorHAnsi" w:cstheme="minorHAnsi"/>
          <w:sz w:val="18"/>
          <w:szCs w:val="18"/>
        </w:rPr>
        <w:t>Improved SQL queries and Snowflake data models to make reports run faster and refresh more quickly.</w:t>
      </w:r>
    </w:p>
    <w:p w14:paraId="62F42981" w14:textId="77777777" w:rsidR="00956145" w:rsidRPr="00956145" w:rsidRDefault="00956145" w:rsidP="00956145">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956145">
        <w:rPr>
          <w:rFonts w:asciiTheme="minorHAnsi" w:hAnsiTheme="minorHAnsi" w:cstheme="minorHAnsi"/>
          <w:sz w:val="18"/>
          <w:szCs w:val="18"/>
        </w:rPr>
        <w:t>Ran A/B tests and cohort analysis to spot patterns and suggest better product features.</w:t>
      </w:r>
    </w:p>
    <w:p w14:paraId="4BE93771" w14:textId="77777777" w:rsidR="00956145" w:rsidRPr="00956145" w:rsidRDefault="00956145" w:rsidP="00956145">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956145">
        <w:rPr>
          <w:rFonts w:asciiTheme="minorHAnsi" w:hAnsiTheme="minorHAnsi" w:cstheme="minorHAnsi"/>
          <w:sz w:val="18"/>
          <w:szCs w:val="18"/>
        </w:rPr>
        <w:t>Worked closely with stakeholders using Jira and Confluence to deliver useful analytics solutions.</w:t>
      </w:r>
    </w:p>
    <w:p w14:paraId="4D00D460" w14:textId="77777777" w:rsidR="00956145" w:rsidRPr="00956145" w:rsidRDefault="00956145" w:rsidP="00956145">
      <w:pPr>
        <w:pStyle w:val="ListParagraph"/>
        <w:numPr>
          <w:ilvl w:val="0"/>
          <w:numId w:val="1"/>
        </w:numPr>
        <w:tabs>
          <w:tab w:val="left" w:pos="720"/>
        </w:tabs>
        <w:spacing w:before="7" w:line="235" w:lineRule="auto"/>
        <w:ind w:right="356"/>
        <w:rPr>
          <w:rFonts w:asciiTheme="minorHAnsi" w:hAnsiTheme="minorHAnsi" w:cstheme="minorHAnsi"/>
          <w:sz w:val="18"/>
          <w:szCs w:val="18"/>
        </w:rPr>
      </w:pPr>
      <w:r w:rsidRPr="00956145">
        <w:rPr>
          <w:rFonts w:asciiTheme="minorHAnsi" w:hAnsiTheme="minorHAnsi" w:cstheme="minorHAnsi"/>
          <w:sz w:val="18"/>
          <w:szCs w:val="18"/>
        </w:rPr>
        <w:t>Automated regular reports and pipelines using Python and Pandas, reducing repetitive manual tasks.</w:t>
      </w:r>
    </w:p>
    <w:bookmarkEnd w:id="0"/>
    <w:p w14:paraId="5F99D327" w14:textId="24C99297" w:rsidR="00CB26E5" w:rsidRPr="009A6379" w:rsidRDefault="00CB26E5" w:rsidP="00CB26E5">
      <w:pPr>
        <w:pStyle w:val="Heading1"/>
        <w:spacing w:before="178"/>
        <w:ind w:left="357" w:right="465"/>
        <w:rPr>
          <w:rFonts w:asciiTheme="minorHAnsi" w:hAnsiTheme="minorHAnsi" w:cstheme="minorHAnsi"/>
          <w:sz w:val="22"/>
          <w:szCs w:val="22"/>
        </w:rPr>
      </w:pPr>
      <w:r w:rsidRPr="009A6379">
        <w:rPr>
          <w:rFonts w:asciiTheme="minorHAnsi" w:hAnsiTheme="minorHAnsi" w:cstheme="minorHAnsi"/>
          <w:noProof/>
          <w:sz w:val="22"/>
          <w:szCs w:val="22"/>
        </w:rPr>
        <mc:AlternateContent>
          <mc:Choice Requires="wps">
            <w:drawing>
              <wp:anchor distT="0" distB="0" distL="0" distR="0" simplePos="0" relativeHeight="251660288" behindDoc="1" locked="0" layoutInCell="1" allowOverlap="1" wp14:anchorId="2B4679D4" wp14:editId="49BC8864">
                <wp:simplePos x="0" y="0"/>
                <wp:positionH relativeFrom="page">
                  <wp:posOffset>431165</wp:posOffset>
                </wp:positionH>
                <wp:positionV relativeFrom="paragraph">
                  <wp:posOffset>301625</wp:posOffset>
                </wp:positionV>
                <wp:extent cx="6896100" cy="6350"/>
                <wp:effectExtent l="0" t="0" r="0" b="0"/>
                <wp:wrapTopAndBottom/>
                <wp:docPr id="125282207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977C0" id="Graphic 5" o:spid="_x0000_s1026" style="position:absolute;margin-left:33.95pt;margin-top:23.75pt;width:543pt;height:.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" path="m6895846,l,,,6095r6895846,l6895846,xe" fillcolor="black" stroked="f">
                <v:path arrowok="t"/>
                <w10:wrap type="topAndBottom" anchorx="page"/>
              </v:shape>
            </w:pict>
          </mc:Fallback>
        </mc:AlternateContent>
      </w:r>
      <w:r w:rsidRPr="009A6379">
        <w:rPr>
          <w:rFonts w:asciiTheme="minorHAnsi" w:hAnsiTheme="minorHAnsi" w:cstheme="minorHAnsi"/>
          <w:spacing w:val="-2"/>
          <w:sz w:val="22"/>
          <w:szCs w:val="22"/>
        </w:rPr>
        <w:t>EDUCATION &amp; CERTIFICATION</w:t>
      </w:r>
    </w:p>
    <w:p w14:paraId="12353A62" w14:textId="128910E6" w:rsidR="00654CCB" w:rsidRPr="00634A2A" w:rsidRDefault="00AE17AD" w:rsidP="00654CCB">
      <w:pPr>
        <w:tabs>
          <w:tab w:val="left" w:pos="10396"/>
        </w:tabs>
        <w:spacing w:before="14"/>
        <w:ind w:left="360" w:right="321"/>
        <w:rPr>
          <w:rFonts w:asciiTheme="minorHAnsi" w:hAnsiTheme="minorHAnsi" w:cstheme="minorHAnsi"/>
          <w:iCs/>
          <w:spacing w:val="-5"/>
          <w:sz w:val="18"/>
          <w:szCs w:val="18"/>
        </w:rPr>
      </w:pPr>
      <w:r w:rsidRPr="00634A2A">
        <w:rPr>
          <w:rFonts w:asciiTheme="minorHAnsi" w:hAnsiTheme="minorHAnsi" w:cstheme="minorHAnsi"/>
          <w:b/>
          <w:bCs/>
          <w:iCs/>
          <w:sz w:val="18"/>
          <w:szCs w:val="18"/>
        </w:rPr>
        <w:t>Herzing</w:t>
      </w:r>
      <w:r w:rsidR="00D822CD" w:rsidRPr="00634A2A">
        <w:rPr>
          <w:rFonts w:asciiTheme="minorHAnsi" w:hAnsiTheme="minorHAnsi" w:cstheme="minorHAnsi"/>
          <w:b/>
          <w:bCs/>
          <w:iCs/>
          <w:sz w:val="18"/>
          <w:szCs w:val="18"/>
        </w:rPr>
        <w:t xml:space="preserve"> University, Atlanta</w:t>
      </w:r>
      <w:r w:rsidR="00976F3B" w:rsidRPr="00634A2A">
        <w:rPr>
          <w:rFonts w:asciiTheme="minorHAnsi" w:hAnsiTheme="minorHAnsi" w:cstheme="minorHAnsi"/>
          <w:b/>
          <w:bCs/>
          <w:iCs/>
          <w:spacing w:val="-5"/>
          <w:sz w:val="18"/>
          <w:szCs w:val="18"/>
        </w:rPr>
        <w:t xml:space="preserve"> |</w:t>
      </w:r>
      <w:r w:rsidR="00640D9E" w:rsidRPr="00634A2A">
        <w:rPr>
          <w:rFonts w:asciiTheme="minorHAnsi" w:hAnsiTheme="minorHAnsi" w:cstheme="minorHAnsi"/>
          <w:b/>
          <w:bCs/>
          <w:iCs/>
          <w:sz w:val="18"/>
          <w:szCs w:val="18"/>
        </w:rPr>
        <w:t xml:space="preserve">Masters </w:t>
      </w:r>
      <w:r w:rsidR="006D5CD6" w:rsidRPr="00634A2A">
        <w:rPr>
          <w:rFonts w:asciiTheme="minorHAnsi" w:hAnsiTheme="minorHAnsi" w:cstheme="minorHAnsi"/>
          <w:b/>
          <w:bCs/>
          <w:iCs/>
          <w:sz w:val="18"/>
          <w:szCs w:val="18"/>
        </w:rPr>
        <w:t>of Business Administration</w:t>
      </w:r>
      <w:r w:rsidR="004851F9" w:rsidRPr="00634A2A">
        <w:rPr>
          <w:rFonts w:asciiTheme="minorHAnsi" w:hAnsiTheme="minorHAnsi" w:cstheme="minorHAnsi"/>
          <w:b/>
          <w:bCs/>
          <w:iCs/>
          <w:sz w:val="18"/>
          <w:szCs w:val="18"/>
        </w:rPr>
        <w:t xml:space="preserve"> - </w:t>
      </w:r>
      <w:r w:rsidR="006D5CD6" w:rsidRPr="00634A2A">
        <w:rPr>
          <w:rFonts w:asciiTheme="minorHAnsi" w:hAnsiTheme="minorHAnsi" w:cstheme="minorHAnsi"/>
          <w:b/>
          <w:bCs/>
          <w:iCs/>
          <w:sz w:val="18"/>
          <w:szCs w:val="18"/>
        </w:rPr>
        <w:t>D</w:t>
      </w:r>
      <w:r w:rsidR="00640D9E" w:rsidRPr="00634A2A">
        <w:rPr>
          <w:rFonts w:asciiTheme="minorHAnsi" w:hAnsiTheme="minorHAnsi" w:cstheme="minorHAnsi"/>
          <w:b/>
          <w:bCs/>
          <w:iCs/>
          <w:sz w:val="18"/>
          <w:szCs w:val="18"/>
        </w:rPr>
        <w:t xml:space="preserve">ata </w:t>
      </w:r>
      <w:r w:rsidR="00800E5D" w:rsidRPr="00634A2A">
        <w:rPr>
          <w:rFonts w:asciiTheme="minorHAnsi" w:hAnsiTheme="minorHAnsi" w:cstheme="minorHAnsi"/>
          <w:b/>
          <w:bCs/>
          <w:iCs/>
          <w:sz w:val="18"/>
          <w:szCs w:val="18"/>
        </w:rPr>
        <w:t>Analytics</w:t>
      </w:r>
      <w:r w:rsidR="006D5CD6" w:rsidRPr="00634A2A">
        <w:rPr>
          <w:rFonts w:asciiTheme="minorHAnsi" w:hAnsiTheme="minorHAnsi" w:cstheme="minorHAnsi"/>
          <w:b/>
          <w:bCs/>
          <w:iCs/>
          <w:sz w:val="18"/>
          <w:szCs w:val="18"/>
        </w:rPr>
        <w:t xml:space="preserve">                                                             </w:t>
      </w:r>
      <w:r w:rsidR="005C60A5">
        <w:rPr>
          <w:rFonts w:asciiTheme="minorHAnsi" w:hAnsiTheme="minorHAnsi" w:cstheme="minorHAnsi"/>
          <w:b/>
          <w:bCs/>
          <w:iCs/>
          <w:sz w:val="18"/>
          <w:szCs w:val="18"/>
        </w:rPr>
        <w:t xml:space="preserve">         </w:t>
      </w:r>
      <w:r w:rsidR="006D5CD6" w:rsidRPr="00634A2A">
        <w:rPr>
          <w:rFonts w:asciiTheme="minorHAnsi" w:hAnsiTheme="minorHAnsi" w:cstheme="minorHAnsi"/>
          <w:b/>
          <w:bCs/>
          <w:iCs/>
          <w:sz w:val="18"/>
          <w:szCs w:val="18"/>
        </w:rPr>
        <w:t xml:space="preserve">  </w:t>
      </w:r>
      <w:r w:rsidR="00800E5D" w:rsidRPr="00634A2A">
        <w:rPr>
          <w:rFonts w:asciiTheme="minorHAnsi" w:hAnsiTheme="minorHAnsi" w:cstheme="minorHAnsi"/>
          <w:b/>
          <w:bCs/>
          <w:iCs/>
          <w:sz w:val="18"/>
          <w:szCs w:val="18"/>
        </w:rPr>
        <w:t xml:space="preserve">  </w:t>
      </w:r>
      <w:r w:rsidR="005C60A5">
        <w:rPr>
          <w:rFonts w:asciiTheme="minorHAnsi" w:hAnsiTheme="minorHAnsi" w:cstheme="minorHAnsi"/>
          <w:b/>
          <w:bCs/>
          <w:iCs/>
          <w:sz w:val="18"/>
          <w:szCs w:val="18"/>
        </w:rPr>
        <w:t xml:space="preserve">                         </w:t>
      </w:r>
      <w:r w:rsidR="00800E5D" w:rsidRPr="00634A2A">
        <w:rPr>
          <w:rFonts w:asciiTheme="minorHAnsi" w:hAnsiTheme="minorHAnsi" w:cstheme="minorHAnsi"/>
          <w:b/>
          <w:bCs/>
          <w:iCs/>
          <w:sz w:val="18"/>
          <w:szCs w:val="18"/>
        </w:rPr>
        <w:t xml:space="preserve"> </w:t>
      </w:r>
      <w:r w:rsidR="006D5CD6" w:rsidRPr="00634A2A">
        <w:rPr>
          <w:rFonts w:asciiTheme="minorHAnsi" w:hAnsiTheme="minorHAnsi" w:cstheme="minorHAnsi"/>
          <w:b/>
          <w:bCs/>
          <w:sz w:val="18"/>
          <w:szCs w:val="18"/>
        </w:rPr>
        <w:t>May</w:t>
      </w:r>
      <w:r w:rsidR="006D5CD6" w:rsidRPr="00634A2A">
        <w:rPr>
          <w:rFonts w:asciiTheme="minorHAnsi" w:hAnsiTheme="minorHAnsi" w:cstheme="minorHAnsi"/>
          <w:b/>
          <w:bCs/>
          <w:spacing w:val="-3"/>
          <w:sz w:val="18"/>
          <w:szCs w:val="18"/>
        </w:rPr>
        <w:t xml:space="preserve"> </w:t>
      </w:r>
      <w:r w:rsidR="006D5CD6" w:rsidRPr="00634A2A">
        <w:rPr>
          <w:rFonts w:asciiTheme="minorHAnsi" w:hAnsiTheme="minorHAnsi" w:cstheme="minorHAnsi"/>
          <w:b/>
          <w:bCs/>
          <w:spacing w:val="-4"/>
          <w:sz w:val="18"/>
          <w:szCs w:val="18"/>
        </w:rPr>
        <w:t>2025</w:t>
      </w:r>
      <w:r w:rsidR="006D5CD6" w:rsidRPr="00634A2A">
        <w:rPr>
          <w:rFonts w:asciiTheme="minorHAnsi" w:hAnsiTheme="minorHAnsi" w:cstheme="minorHAnsi"/>
          <w:iCs/>
          <w:spacing w:val="-5"/>
          <w:sz w:val="18"/>
          <w:szCs w:val="18"/>
        </w:rPr>
        <w:t xml:space="preserve"> </w:t>
      </w:r>
      <w:r w:rsidR="00976F3B" w:rsidRPr="00634A2A">
        <w:rPr>
          <w:rFonts w:asciiTheme="minorHAnsi" w:hAnsiTheme="minorHAnsi" w:cstheme="minorHAnsi"/>
          <w:b/>
          <w:bCs/>
          <w:sz w:val="18"/>
          <w:szCs w:val="18"/>
        </w:rPr>
        <w:t xml:space="preserve">                                                                                                    </w:t>
      </w:r>
    </w:p>
    <w:p w14:paraId="1F0D7993" w14:textId="5E82DD20" w:rsidR="00654CCB" w:rsidRPr="00634A2A" w:rsidRDefault="00654CCB" w:rsidP="00654CCB">
      <w:pPr>
        <w:tabs>
          <w:tab w:val="left" w:pos="10396"/>
        </w:tabs>
        <w:spacing w:before="14"/>
        <w:ind w:left="360" w:right="321"/>
        <w:rPr>
          <w:rFonts w:asciiTheme="minorHAnsi" w:hAnsiTheme="minorHAnsi" w:cstheme="minorHAnsi"/>
          <w:iCs/>
          <w:spacing w:val="-5"/>
          <w:sz w:val="18"/>
          <w:szCs w:val="18"/>
        </w:rPr>
      </w:pPr>
      <w:r w:rsidRPr="00634A2A">
        <w:rPr>
          <w:rFonts w:asciiTheme="minorHAnsi" w:hAnsiTheme="minorHAnsi" w:cstheme="minorHAnsi"/>
          <w:iCs/>
          <w:spacing w:val="-5"/>
          <w:sz w:val="18"/>
          <w:szCs w:val="18"/>
        </w:rPr>
        <w:t>Google Data Analytics Professional Certificate (Coursera)</w:t>
      </w:r>
    </w:p>
    <w:p w14:paraId="62FDCA2D" w14:textId="44051BDE" w:rsidR="00654CCB" w:rsidRPr="00634A2A" w:rsidRDefault="00654CCB" w:rsidP="00654CCB">
      <w:pPr>
        <w:tabs>
          <w:tab w:val="left" w:pos="10396"/>
        </w:tabs>
        <w:spacing w:before="14"/>
        <w:ind w:left="360" w:right="321"/>
        <w:rPr>
          <w:rFonts w:asciiTheme="minorHAnsi" w:hAnsiTheme="minorHAnsi" w:cstheme="minorHAnsi"/>
          <w:iCs/>
          <w:spacing w:val="-5"/>
          <w:sz w:val="18"/>
          <w:szCs w:val="18"/>
        </w:rPr>
      </w:pPr>
      <w:r w:rsidRPr="00634A2A">
        <w:rPr>
          <w:rFonts w:asciiTheme="minorHAnsi" w:hAnsiTheme="minorHAnsi" w:cstheme="minorHAnsi"/>
          <w:iCs/>
          <w:spacing w:val="-5"/>
          <w:sz w:val="18"/>
          <w:szCs w:val="18"/>
        </w:rPr>
        <w:t>Google Advanced Data Analytics Certificate (Coursera)</w:t>
      </w:r>
    </w:p>
    <w:p w14:paraId="5C709887" w14:textId="5A18EDCB" w:rsidR="009A6379" w:rsidRDefault="00D66CA6" w:rsidP="009A6379">
      <w:pPr>
        <w:tabs>
          <w:tab w:val="left" w:pos="10396"/>
        </w:tabs>
        <w:spacing w:before="14"/>
        <w:ind w:left="360" w:right="321"/>
        <w:rPr>
          <w:rFonts w:asciiTheme="minorHAnsi" w:hAnsiTheme="minorHAnsi" w:cstheme="minorHAnsi"/>
          <w:iCs/>
          <w:spacing w:val="-5"/>
          <w:sz w:val="18"/>
          <w:szCs w:val="18"/>
        </w:rPr>
      </w:pPr>
      <w:r w:rsidRPr="00634A2A">
        <w:rPr>
          <w:rFonts w:asciiTheme="minorHAnsi" w:hAnsiTheme="minorHAnsi" w:cstheme="minorHAnsi"/>
          <w:iCs/>
          <w:spacing w:val="-5"/>
          <w:sz w:val="18"/>
          <w:szCs w:val="18"/>
        </w:rPr>
        <w:t>Meta Marketing Analytics Certificate</w:t>
      </w:r>
    </w:p>
    <w:p w14:paraId="00F82988" w14:textId="7762BE88" w:rsidR="009A6379" w:rsidRPr="009A6379" w:rsidRDefault="009A6379" w:rsidP="009A6379">
      <w:pPr>
        <w:pStyle w:val="Heading1"/>
        <w:spacing w:before="178"/>
        <w:ind w:left="357" w:right="465"/>
        <w:rPr>
          <w:rFonts w:asciiTheme="minorHAnsi" w:hAnsiTheme="minorHAnsi" w:cstheme="minorHAnsi"/>
          <w:sz w:val="22"/>
          <w:szCs w:val="22"/>
        </w:rPr>
      </w:pPr>
      <w:r w:rsidRPr="009A6379">
        <w:rPr>
          <w:rFonts w:asciiTheme="minorHAnsi" w:hAnsiTheme="minorHAnsi" w:cstheme="minorHAnsi"/>
          <w:noProof/>
          <w:sz w:val="22"/>
          <w:szCs w:val="22"/>
        </w:rPr>
        <mc:AlternateContent>
          <mc:Choice Requires="wps">
            <w:drawing>
              <wp:anchor distT="0" distB="0" distL="0" distR="0" simplePos="0" relativeHeight="487599104" behindDoc="1" locked="0" layoutInCell="1" allowOverlap="1" wp14:anchorId="6E622F1E" wp14:editId="47B68D88">
                <wp:simplePos x="0" y="0"/>
                <wp:positionH relativeFrom="page">
                  <wp:posOffset>431165</wp:posOffset>
                </wp:positionH>
                <wp:positionV relativeFrom="paragraph">
                  <wp:posOffset>301625</wp:posOffset>
                </wp:positionV>
                <wp:extent cx="6896100" cy="6350"/>
                <wp:effectExtent l="0" t="0" r="0" b="0"/>
                <wp:wrapTopAndBottom/>
                <wp:docPr id="86951523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B6492" id="Graphic 5" o:spid="_x0000_s1026" style="position:absolute;margin-left:33.95pt;margin-top:23.75pt;width:543pt;height:.5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" path="m6895846,l,,,6095r6895846,l6895846,xe" fillcolor="black" stroked="f">
                <v:path arrowok="t"/>
                <w10:wrap type="topAndBottom" anchorx="page"/>
              </v:shape>
            </w:pict>
          </mc:Fallback>
        </mc:AlternateContent>
      </w:r>
      <w:r>
        <w:rPr>
          <w:rFonts w:asciiTheme="minorHAnsi" w:hAnsiTheme="minorHAnsi" w:cstheme="minorHAnsi"/>
          <w:spacing w:val="-2"/>
          <w:sz w:val="22"/>
          <w:szCs w:val="22"/>
        </w:rPr>
        <w:t>PROJECTS</w:t>
      </w:r>
    </w:p>
    <w:p w14:paraId="422CBDC3" w14:textId="77777777" w:rsidR="006E26EB" w:rsidRDefault="006E26EB" w:rsidP="006E26EB">
      <w:pPr>
        <w:tabs>
          <w:tab w:val="left" w:pos="10396"/>
        </w:tabs>
        <w:spacing w:before="14"/>
        <w:ind w:left="360" w:right="321"/>
        <w:rPr>
          <w:rFonts w:asciiTheme="minorHAnsi" w:hAnsiTheme="minorHAnsi" w:cstheme="minorHAnsi"/>
          <w:b/>
          <w:bCs/>
          <w:iCs/>
          <w:sz w:val="18"/>
          <w:szCs w:val="18"/>
        </w:rPr>
      </w:pPr>
      <w:r w:rsidRPr="006E26EB">
        <w:rPr>
          <w:rFonts w:asciiTheme="minorHAnsi" w:hAnsiTheme="minorHAnsi" w:cstheme="minorHAnsi"/>
          <w:b/>
          <w:bCs/>
          <w:iCs/>
          <w:sz w:val="18"/>
          <w:szCs w:val="18"/>
        </w:rPr>
        <w:t>Predictive Sales Forecasting Model – Capstone Project, Herzing University</w:t>
      </w:r>
    </w:p>
    <w:p w14:paraId="7E44AA55" w14:textId="77777777" w:rsidR="0072743D" w:rsidRPr="0072743D" w:rsidRDefault="0072743D" w:rsidP="0072743D">
      <w:pPr>
        <w:tabs>
          <w:tab w:val="left" w:pos="10396"/>
        </w:tabs>
        <w:spacing w:before="14"/>
        <w:ind w:left="360" w:right="321"/>
        <w:rPr>
          <w:rFonts w:asciiTheme="minorHAnsi" w:hAnsiTheme="minorHAnsi" w:cstheme="minorHAnsi"/>
          <w:iCs/>
          <w:sz w:val="18"/>
          <w:szCs w:val="18"/>
        </w:rPr>
      </w:pPr>
      <w:r w:rsidRPr="0072743D">
        <w:rPr>
          <w:rFonts w:asciiTheme="minorHAnsi" w:hAnsiTheme="minorHAnsi" w:cstheme="minorHAnsi"/>
          <w:iCs/>
          <w:sz w:val="18"/>
          <w:szCs w:val="18"/>
        </w:rPr>
        <w:t>Built Random Forest and Gradient Boosting models in Python (scikit-learn, Pandas) on 5,000+ records for a Predictive Sales Forecasting capstone project, created Power BI dashboards, and helped increase revenue by 10%.</w:t>
      </w:r>
    </w:p>
    <w:p w14:paraId="2B478274" w14:textId="2A7C8E72" w:rsidR="0072743D" w:rsidRPr="00714194" w:rsidRDefault="00714194" w:rsidP="00714194">
      <w:pPr>
        <w:tabs>
          <w:tab w:val="left" w:pos="10396"/>
        </w:tabs>
        <w:spacing w:before="14"/>
        <w:ind w:left="360" w:right="321"/>
        <w:rPr>
          <w:rFonts w:asciiTheme="minorHAnsi" w:hAnsiTheme="minorHAnsi" w:cstheme="minorHAnsi"/>
          <w:b/>
          <w:bCs/>
          <w:iCs/>
          <w:sz w:val="18"/>
          <w:szCs w:val="18"/>
        </w:rPr>
      </w:pPr>
      <w:r w:rsidRPr="007B37D0">
        <w:rPr>
          <w:rFonts w:asciiTheme="minorHAnsi" w:hAnsiTheme="minorHAnsi" w:cstheme="minorHAnsi"/>
          <w:b/>
          <w:bCs/>
          <w:iCs/>
          <w:sz w:val="18"/>
          <w:szCs w:val="18"/>
        </w:rPr>
        <w:t>Customer Growth Analytics Dash board</w:t>
      </w:r>
      <w:r>
        <w:rPr>
          <w:rFonts w:asciiTheme="minorHAnsi" w:hAnsiTheme="minorHAnsi" w:cstheme="minorHAnsi"/>
          <w:b/>
          <w:bCs/>
          <w:iCs/>
          <w:sz w:val="18"/>
          <w:szCs w:val="18"/>
        </w:rPr>
        <w:t xml:space="preserve"> </w:t>
      </w:r>
      <w:r w:rsidRPr="00F367A4">
        <w:rPr>
          <w:rFonts w:asciiTheme="minorHAnsi" w:hAnsiTheme="minorHAnsi" w:cstheme="minorHAnsi"/>
          <w:b/>
          <w:bCs/>
          <w:iCs/>
          <w:sz w:val="18"/>
          <w:szCs w:val="18"/>
        </w:rPr>
        <w:t>–</w:t>
      </w:r>
      <w:r>
        <w:rPr>
          <w:rFonts w:asciiTheme="minorHAnsi" w:hAnsiTheme="minorHAnsi" w:cstheme="minorHAnsi"/>
          <w:b/>
          <w:bCs/>
          <w:iCs/>
          <w:sz w:val="18"/>
          <w:szCs w:val="18"/>
        </w:rPr>
        <w:t xml:space="preserve"> </w:t>
      </w:r>
      <w:r w:rsidRPr="00F367A4">
        <w:rPr>
          <w:rFonts w:asciiTheme="minorHAnsi" w:hAnsiTheme="minorHAnsi" w:cstheme="minorHAnsi"/>
          <w:b/>
          <w:bCs/>
          <w:iCs/>
          <w:sz w:val="18"/>
          <w:szCs w:val="18"/>
        </w:rPr>
        <w:t>Herzing University</w:t>
      </w:r>
    </w:p>
    <w:p w14:paraId="57035AE9" w14:textId="61163426" w:rsidR="00F367A4" w:rsidRPr="003116C1" w:rsidRDefault="0072743D" w:rsidP="0072743D">
      <w:pPr>
        <w:tabs>
          <w:tab w:val="left" w:pos="10396"/>
        </w:tabs>
        <w:spacing w:before="14"/>
        <w:ind w:left="360" w:right="321"/>
        <w:rPr>
          <w:rFonts w:asciiTheme="minorHAnsi" w:hAnsiTheme="minorHAnsi" w:cstheme="minorHAnsi"/>
          <w:sz w:val="18"/>
          <w:szCs w:val="18"/>
        </w:rPr>
      </w:pPr>
      <w:r w:rsidRPr="0072743D">
        <w:rPr>
          <w:rFonts w:asciiTheme="minorHAnsi" w:hAnsiTheme="minorHAnsi" w:cstheme="minorHAnsi"/>
          <w:iCs/>
          <w:sz w:val="18"/>
          <w:szCs w:val="18"/>
        </w:rPr>
        <w:t>Developed Tableau dashboards from SQL data (10,000+ records) for a Customer Growth Analytics project, used GPT-powered automated insights, boosting conversions by 15% and marketing ROI by 12%.</w:t>
      </w:r>
    </w:p>
    <w:sectPr w:rsidR="00F367A4" w:rsidRPr="003116C1">
      <w:type w:val="continuous"/>
      <w:pgSz w:w="12240" w:h="15840"/>
      <w:pgMar w:top="3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2460F"/>
    <w:multiLevelType w:val="hybridMultilevel"/>
    <w:tmpl w:val="CE7AA5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4D630400"/>
    <w:multiLevelType w:val="hybridMultilevel"/>
    <w:tmpl w:val="01BCEA1E"/>
    <w:lvl w:ilvl="0" w:tplc="2FB457FC">
      <w:numFmt w:val="bullet"/>
      <w:lvlText w:val=""/>
      <w:lvlJc w:val="left"/>
      <w:pPr>
        <w:ind w:left="720" w:hanging="360"/>
      </w:pPr>
      <w:rPr>
        <w:rFonts w:ascii="Symbol" w:eastAsia="Symbol" w:hAnsi="Symbol" w:cs="Symbol" w:hint="default"/>
        <w:spacing w:val="0"/>
        <w:w w:val="99"/>
        <w:lang w:val="en-US" w:eastAsia="en-US" w:bidi="ar-SA"/>
      </w:rPr>
    </w:lvl>
    <w:lvl w:ilvl="1" w:tplc="D1CADD6A">
      <w:numFmt w:val="bullet"/>
      <w:lvlText w:val="•"/>
      <w:lvlJc w:val="left"/>
      <w:pPr>
        <w:ind w:left="1800" w:hanging="360"/>
      </w:pPr>
      <w:rPr>
        <w:rFonts w:hint="default"/>
        <w:lang w:val="en-US" w:eastAsia="en-US" w:bidi="ar-SA"/>
      </w:rPr>
    </w:lvl>
    <w:lvl w:ilvl="2" w:tplc="D23A9950">
      <w:numFmt w:val="bullet"/>
      <w:lvlText w:val="•"/>
      <w:lvlJc w:val="left"/>
      <w:pPr>
        <w:ind w:left="2880" w:hanging="360"/>
      </w:pPr>
      <w:rPr>
        <w:rFonts w:hint="default"/>
        <w:lang w:val="en-US" w:eastAsia="en-US" w:bidi="ar-SA"/>
      </w:rPr>
    </w:lvl>
    <w:lvl w:ilvl="3" w:tplc="0EF2B69A">
      <w:numFmt w:val="bullet"/>
      <w:lvlText w:val="•"/>
      <w:lvlJc w:val="left"/>
      <w:pPr>
        <w:ind w:left="3960" w:hanging="360"/>
      </w:pPr>
      <w:rPr>
        <w:rFonts w:hint="default"/>
        <w:lang w:val="en-US" w:eastAsia="en-US" w:bidi="ar-SA"/>
      </w:rPr>
    </w:lvl>
    <w:lvl w:ilvl="4" w:tplc="A96C267E">
      <w:numFmt w:val="bullet"/>
      <w:lvlText w:val="•"/>
      <w:lvlJc w:val="left"/>
      <w:pPr>
        <w:ind w:left="5040" w:hanging="360"/>
      </w:pPr>
      <w:rPr>
        <w:rFonts w:hint="default"/>
        <w:lang w:val="en-US" w:eastAsia="en-US" w:bidi="ar-SA"/>
      </w:rPr>
    </w:lvl>
    <w:lvl w:ilvl="5" w:tplc="222A219E">
      <w:numFmt w:val="bullet"/>
      <w:lvlText w:val="•"/>
      <w:lvlJc w:val="left"/>
      <w:pPr>
        <w:ind w:left="6120" w:hanging="360"/>
      </w:pPr>
      <w:rPr>
        <w:rFonts w:hint="default"/>
        <w:lang w:val="en-US" w:eastAsia="en-US" w:bidi="ar-SA"/>
      </w:rPr>
    </w:lvl>
    <w:lvl w:ilvl="6" w:tplc="127A4A9A">
      <w:numFmt w:val="bullet"/>
      <w:lvlText w:val="•"/>
      <w:lvlJc w:val="left"/>
      <w:pPr>
        <w:ind w:left="7200" w:hanging="360"/>
      </w:pPr>
      <w:rPr>
        <w:rFonts w:hint="default"/>
        <w:lang w:val="en-US" w:eastAsia="en-US" w:bidi="ar-SA"/>
      </w:rPr>
    </w:lvl>
    <w:lvl w:ilvl="7" w:tplc="69F45088">
      <w:numFmt w:val="bullet"/>
      <w:lvlText w:val="•"/>
      <w:lvlJc w:val="left"/>
      <w:pPr>
        <w:ind w:left="8280" w:hanging="360"/>
      </w:pPr>
      <w:rPr>
        <w:rFonts w:hint="default"/>
        <w:lang w:val="en-US" w:eastAsia="en-US" w:bidi="ar-SA"/>
      </w:rPr>
    </w:lvl>
    <w:lvl w:ilvl="8" w:tplc="025000B2">
      <w:numFmt w:val="bullet"/>
      <w:lvlText w:val="•"/>
      <w:lvlJc w:val="left"/>
      <w:pPr>
        <w:ind w:left="9360" w:hanging="360"/>
      </w:pPr>
      <w:rPr>
        <w:rFonts w:hint="default"/>
        <w:lang w:val="en-US" w:eastAsia="en-US" w:bidi="ar-SA"/>
      </w:rPr>
    </w:lvl>
  </w:abstractNum>
  <w:abstractNum w:abstractNumId="2" w15:restartNumberingAfterBreak="0">
    <w:nsid w:val="53D1469B"/>
    <w:multiLevelType w:val="hybridMultilevel"/>
    <w:tmpl w:val="ED3214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CDA615F"/>
    <w:multiLevelType w:val="hybridMultilevel"/>
    <w:tmpl w:val="936E6A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56971098">
    <w:abstractNumId w:val="1"/>
  </w:num>
  <w:num w:numId="2" w16cid:durableId="559754825">
    <w:abstractNumId w:val="2"/>
  </w:num>
  <w:num w:numId="3" w16cid:durableId="1214581916">
    <w:abstractNumId w:val="3"/>
  </w:num>
  <w:num w:numId="4" w16cid:durableId="1834880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91C4D"/>
    <w:rsid w:val="00016B5C"/>
    <w:rsid w:val="0002388D"/>
    <w:rsid w:val="000371A2"/>
    <w:rsid w:val="00042CF8"/>
    <w:rsid w:val="00066B60"/>
    <w:rsid w:val="00070031"/>
    <w:rsid w:val="000B6989"/>
    <w:rsid w:val="000C1BB3"/>
    <w:rsid w:val="000F0511"/>
    <w:rsid w:val="000F07C8"/>
    <w:rsid w:val="001113A7"/>
    <w:rsid w:val="0011162E"/>
    <w:rsid w:val="00140179"/>
    <w:rsid w:val="00167B4E"/>
    <w:rsid w:val="001716D0"/>
    <w:rsid w:val="00177E9E"/>
    <w:rsid w:val="00182311"/>
    <w:rsid w:val="001A71A2"/>
    <w:rsid w:val="001B7425"/>
    <w:rsid w:val="001C57C8"/>
    <w:rsid w:val="001D6E62"/>
    <w:rsid w:val="001E289C"/>
    <w:rsid w:val="001F0DDE"/>
    <w:rsid w:val="001F10F5"/>
    <w:rsid w:val="001F6438"/>
    <w:rsid w:val="001F6A23"/>
    <w:rsid w:val="00212C8F"/>
    <w:rsid w:val="00230A92"/>
    <w:rsid w:val="00230AF0"/>
    <w:rsid w:val="00233071"/>
    <w:rsid w:val="00234ED6"/>
    <w:rsid w:val="00235B69"/>
    <w:rsid w:val="002505E8"/>
    <w:rsid w:val="002616F6"/>
    <w:rsid w:val="0027018C"/>
    <w:rsid w:val="0028032A"/>
    <w:rsid w:val="002923FE"/>
    <w:rsid w:val="002A1C8F"/>
    <w:rsid w:val="002C2E79"/>
    <w:rsid w:val="002E537D"/>
    <w:rsid w:val="002F1CAF"/>
    <w:rsid w:val="002F3725"/>
    <w:rsid w:val="00300D81"/>
    <w:rsid w:val="003116C1"/>
    <w:rsid w:val="003116DD"/>
    <w:rsid w:val="003366A9"/>
    <w:rsid w:val="00337A2A"/>
    <w:rsid w:val="0034238B"/>
    <w:rsid w:val="0035515E"/>
    <w:rsid w:val="0036020D"/>
    <w:rsid w:val="00364E31"/>
    <w:rsid w:val="00367EDD"/>
    <w:rsid w:val="00372B1B"/>
    <w:rsid w:val="00376DC9"/>
    <w:rsid w:val="003774D6"/>
    <w:rsid w:val="0039291C"/>
    <w:rsid w:val="003A1AAA"/>
    <w:rsid w:val="003B0DD4"/>
    <w:rsid w:val="003B16DB"/>
    <w:rsid w:val="003B1A4E"/>
    <w:rsid w:val="003B3061"/>
    <w:rsid w:val="003C7C9E"/>
    <w:rsid w:val="003D2469"/>
    <w:rsid w:val="003E3913"/>
    <w:rsid w:val="003E74FF"/>
    <w:rsid w:val="003F0FBA"/>
    <w:rsid w:val="00407D49"/>
    <w:rsid w:val="00413034"/>
    <w:rsid w:val="00424BA6"/>
    <w:rsid w:val="004371B5"/>
    <w:rsid w:val="004464D1"/>
    <w:rsid w:val="00472940"/>
    <w:rsid w:val="004851F9"/>
    <w:rsid w:val="00487683"/>
    <w:rsid w:val="00490618"/>
    <w:rsid w:val="004A761F"/>
    <w:rsid w:val="004B24F0"/>
    <w:rsid w:val="004B594D"/>
    <w:rsid w:val="004D1D37"/>
    <w:rsid w:val="00505D36"/>
    <w:rsid w:val="00506F54"/>
    <w:rsid w:val="0052006C"/>
    <w:rsid w:val="005323F7"/>
    <w:rsid w:val="005445EA"/>
    <w:rsid w:val="00551CC2"/>
    <w:rsid w:val="005854CC"/>
    <w:rsid w:val="0058585D"/>
    <w:rsid w:val="00595D97"/>
    <w:rsid w:val="00597292"/>
    <w:rsid w:val="005B5DB9"/>
    <w:rsid w:val="005C60A5"/>
    <w:rsid w:val="005C79E4"/>
    <w:rsid w:val="005D079D"/>
    <w:rsid w:val="005D0BDD"/>
    <w:rsid w:val="005E4E38"/>
    <w:rsid w:val="005F0CB0"/>
    <w:rsid w:val="00604506"/>
    <w:rsid w:val="006151EA"/>
    <w:rsid w:val="00615770"/>
    <w:rsid w:val="00616E29"/>
    <w:rsid w:val="0062177F"/>
    <w:rsid w:val="00633E3F"/>
    <w:rsid w:val="006349AF"/>
    <w:rsid w:val="00634A2A"/>
    <w:rsid w:val="00640D9E"/>
    <w:rsid w:val="00642CCA"/>
    <w:rsid w:val="0064563A"/>
    <w:rsid w:val="00646083"/>
    <w:rsid w:val="00646263"/>
    <w:rsid w:val="00652AD8"/>
    <w:rsid w:val="00654CCB"/>
    <w:rsid w:val="00655C8D"/>
    <w:rsid w:val="0066027A"/>
    <w:rsid w:val="00691C4D"/>
    <w:rsid w:val="00696F7A"/>
    <w:rsid w:val="006B178F"/>
    <w:rsid w:val="006B616F"/>
    <w:rsid w:val="006C0319"/>
    <w:rsid w:val="006C2D79"/>
    <w:rsid w:val="006C3BA0"/>
    <w:rsid w:val="006D5CD6"/>
    <w:rsid w:val="006E26EB"/>
    <w:rsid w:val="006E458B"/>
    <w:rsid w:val="006E5877"/>
    <w:rsid w:val="00710EF6"/>
    <w:rsid w:val="00711A51"/>
    <w:rsid w:val="00714194"/>
    <w:rsid w:val="0072743D"/>
    <w:rsid w:val="00733C02"/>
    <w:rsid w:val="00746C36"/>
    <w:rsid w:val="00754354"/>
    <w:rsid w:val="00763F4C"/>
    <w:rsid w:val="007642AC"/>
    <w:rsid w:val="00780569"/>
    <w:rsid w:val="007930F9"/>
    <w:rsid w:val="007A5F43"/>
    <w:rsid w:val="007B37D0"/>
    <w:rsid w:val="007B5330"/>
    <w:rsid w:val="007D53D2"/>
    <w:rsid w:val="007D7AB4"/>
    <w:rsid w:val="007F15B5"/>
    <w:rsid w:val="007F4C84"/>
    <w:rsid w:val="007F5BDB"/>
    <w:rsid w:val="007F77DA"/>
    <w:rsid w:val="00800E5D"/>
    <w:rsid w:val="00801C23"/>
    <w:rsid w:val="0080306A"/>
    <w:rsid w:val="008430D6"/>
    <w:rsid w:val="008471F5"/>
    <w:rsid w:val="0088565D"/>
    <w:rsid w:val="00893E77"/>
    <w:rsid w:val="008A08F5"/>
    <w:rsid w:val="008A7192"/>
    <w:rsid w:val="008B39A1"/>
    <w:rsid w:val="008D0807"/>
    <w:rsid w:val="008D2FF5"/>
    <w:rsid w:val="008F610A"/>
    <w:rsid w:val="00900387"/>
    <w:rsid w:val="00907FF4"/>
    <w:rsid w:val="009111B6"/>
    <w:rsid w:val="009119C7"/>
    <w:rsid w:val="00924757"/>
    <w:rsid w:val="009359E5"/>
    <w:rsid w:val="00943A08"/>
    <w:rsid w:val="00956145"/>
    <w:rsid w:val="00960F2D"/>
    <w:rsid w:val="00976F3B"/>
    <w:rsid w:val="00980C49"/>
    <w:rsid w:val="00981282"/>
    <w:rsid w:val="00990ADB"/>
    <w:rsid w:val="009A6379"/>
    <w:rsid w:val="009C64CC"/>
    <w:rsid w:val="009D1D9C"/>
    <w:rsid w:val="009D524D"/>
    <w:rsid w:val="009F1F1C"/>
    <w:rsid w:val="009F2C23"/>
    <w:rsid w:val="00A46E12"/>
    <w:rsid w:val="00A62A4C"/>
    <w:rsid w:val="00A75A0B"/>
    <w:rsid w:val="00AA78BE"/>
    <w:rsid w:val="00AC193D"/>
    <w:rsid w:val="00AC41F3"/>
    <w:rsid w:val="00AE0A21"/>
    <w:rsid w:val="00AE17AD"/>
    <w:rsid w:val="00AE4341"/>
    <w:rsid w:val="00B13A09"/>
    <w:rsid w:val="00B14A3F"/>
    <w:rsid w:val="00B2638D"/>
    <w:rsid w:val="00B30501"/>
    <w:rsid w:val="00B31970"/>
    <w:rsid w:val="00B35AE2"/>
    <w:rsid w:val="00B7408C"/>
    <w:rsid w:val="00B87BEB"/>
    <w:rsid w:val="00B91C49"/>
    <w:rsid w:val="00BA3B1A"/>
    <w:rsid w:val="00BA4D5E"/>
    <w:rsid w:val="00BA57BE"/>
    <w:rsid w:val="00BA79F7"/>
    <w:rsid w:val="00BB4708"/>
    <w:rsid w:val="00BC60F4"/>
    <w:rsid w:val="00BE0B0D"/>
    <w:rsid w:val="00BE1394"/>
    <w:rsid w:val="00C12B9A"/>
    <w:rsid w:val="00C40325"/>
    <w:rsid w:val="00C47891"/>
    <w:rsid w:val="00C70A87"/>
    <w:rsid w:val="00CA709E"/>
    <w:rsid w:val="00CB26E5"/>
    <w:rsid w:val="00CB5B38"/>
    <w:rsid w:val="00CC3688"/>
    <w:rsid w:val="00CD25AA"/>
    <w:rsid w:val="00CD7E58"/>
    <w:rsid w:val="00CF3F48"/>
    <w:rsid w:val="00D10702"/>
    <w:rsid w:val="00D415CD"/>
    <w:rsid w:val="00D46712"/>
    <w:rsid w:val="00D65F5E"/>
    <w:rsid w:val="00D66CA6"/>
    <w:rsid w:val="00D74075"/>
    <w:rsid w:val="00D75D73"/>
    <w:rsid w:val="00D81014"/>
    <w:rsid w:val="00D822CD"/>
    <w:rsid w:val="00D85A1A"/>
    <w:rsid w:val="00D95690"/>
    <w:rsid w:val="00D95AE0"/>
    <w:rsid w:val="00D95B01"/>
    <w:rsid w:val="00DB21CA"/>
    <w:rsid w:val="00DC5096"/>
    <w:rsid w:val="00DC6914"/>
    <w:rsid w:val="00DD0B42"/>
    <w:rsid w:val="00DE5B4E"/>
    <w:rsid w:val="00DF6E1F"/>
    <w:rsid w:val="00E412F3"/>
    <w:rsid w:val="00E44295"/>
    <w:rsid w:val="00E50B34"/>
    <w:rsid w:val="00E57D61"/>
    <w:rsid w:val="00E76463"/>
    <w:rsid w:val="00E80E2B"/>
    <w:rsid w:val="00E9190E"/>
    <w:rsid w:val="00E93468"/>
    <w:rsid w:val="00E96C32"/>
    <w:rsid w:val="00EA795E"/>
    <w:rsid w:val="00EB399A"/>
    <w:rsid w:val="00EC6FEC"/>
    <w:rsid w:val="00ED7651"/>
    <w:rsid w:val="00ED7758"/>
    <w:rsid w:val="00F12674"/>
    <w:rsid w:val="00F3608D"/>
    <w:rsid w:val="00F367A4"/>
    <w:rsid w:val="00F43803"/>
    <w:rsid w:val="00F53AED"/>
    <w:rsid w:val="00F742E3"/>
    <w:rsid w:val="00F7535D"/>
    <w:rsid w:val="00F75611"/>
    <w:rsid w:val="00F91671"/>
    <w:rsid w:val="00FD51BA"/>
    <w:rsid w:val="00FE167A"/>
    <w:rsid w:val="00FE28FC"/>
    <w:rsid w:val="00FF2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4B294"/>
  <w15:docId w15:val="{EFF808E6-FA0A-40B4-9A4B-6356FC865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60"/>
      <w:outlineLvl w:val="0"/>
    </w:pPr>
    <w:rPr>
      <w:b/>
      <w:bCs/>
      <w:sz w:val="20"/>
      <w:szCs w:val="20"/>
    </w:rPr>
  </w:style>
  <w:style w:type="paragraph" w:styleId="Heading2">
    <w:name w:val="heading 2"/>
    <w:basedOn w:val="Normal"/>
    <w:uiPriority w:val="9"/>
    <w:unhideWhenUsed/>
    <w:qFormat/>
    <w:pPr>
      <w:ind w:left="360"/>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rPr>
      <w:sz w:val="18"/>
      <w:szCs w:val="18"/>
    </w:rPr>
  </w:style>
  <w:style w:type="paragraph" w:styleId="Title">
    <w:name w:val="Title"/>
    <w:basedOn w:val="Normal"/>
    <w:uiPriority w:val="10"/>
    <w:qFormat/>
    <w:pPr>
      <w:spacing w:before="85"/>
      <w:ind w:right="1356"/>
      <w:jc w:val="center"/>
    </w:pPr>
    <w:rPr>
      <w:b/>
      <w:bCs/>
      <w:sz w:val="28"/>
      <w:szCs w:val="28"/>
    </w:rPr>
  </w:style>
  <w:style w:type="paragraph" w:styleId="ListParagraph">
    <w:name w:val="List Paragraph"/>
    <w:basedOn w:val="Normal"/>
    <w:uiPriority w:val="1"/>
    <w:qFormat/>
    <w:pPr>
      <w:ind w:left="71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930F9"/>
    <w:rPr>
      <w:color w:val="0000FF" w:themeColor="hyperlink"/>
      <w:u w:val="single"/>
    </w:rPr>
  </w:style>
  <w:style w:type="character" w:styleId="UnresolvedMention">
    <w:name w:val="Unresolved Mention"/>
    <w:basedOn w:val="DefaultParagraphFont"/>
    <w:uiPriority w:val="99"/>
    <w:semiHidden/>
    <w:unhideWhenUsed/>
    <w:rsid w:val="00793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keren-sapparapu-b63851213" TargetMode="External"/><Relationship Id="rId5" Type="http://schemas.openxmlformats.org/officeDocument/2006/relationships/hyperlink" Target="s.kerenbridgat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TotalTime>
  <Pages>1</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Talla Architha</cp:lastModifiedBy>
  <cp:revision>351</cp:revision>
  <dcterms:created xsi:type="dcterms:W3CDTF">2025-11-15T12:22:00Z</dcterms:created>
  <dcterms:modified xsi:type="dcterms:W3CDTF">2026-01-26T05:29:00Z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Microsoft® Word 2010</vt:lpwstr>
  </property>
  <property fmtid="{D5CDD505-2E9C-101B-9397-08002B2CF9AE}" pid="4" name="LastSaved">
    <vt:filetime>2025-11-15T00:00:00Z</vt:filetime>
  </property>
  <property fmtid="{D5CDD505-2E9C-101B-9397-08002B2CF9AE}" pid="5" name="Producer">
    <vt:lpwstr>Microsoft® Word 2010</vt:lpwstr>
  </property>
</Properties>
</file>