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3D51" w14:textId="77777777" w:rsidR="00137CD4" w:rsidRPr="008A26DC" w:rsidRDefault="00137CD4" w:rsidP="00137CD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Kiet Nguyen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(408)-802-2803 | kenng0619@gmail.com</w:t>
      </w:r>
    </w:p>
    <w:p w14:paraId="07E21F00" w14:textId="77777777" w:rsidR="00137CD4" w:rsidRPr="008A26DC" w:rsidRDefault="00000000" w:rsidP="00137CD4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</w:rPr>
        <w:pict w14:anchorId="113C7F7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CBFCEC" w14:textId="77777777" w:rsidR="00137CD4" w:rsidRPr="008A26DC" w:rsidRDefault="00137CD4" w:rsidP="00137CD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Professional Summary</w:t>
      </w:r>
    </w:p>
    <w:p w14:paraId="14B2ACE0" w14:textId="41970EE1" w:rsidR="00137CD4" w:rsidRPr="008A26DC" w:rsidRDefault="005A7995" w:rsidP="00137CD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 d</w:t>
      </w:r>
      <w:r w:rsidR="00137CD4"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etail-oriented </w:t>
      </w:r>
      <w:r w:rsidR="00595F7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Analyst with </w:t>
      </w:r>
      <w:r w:rsidR="008A745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strong </w:t>
      </w:r>
      <w:r w:rsidR="00595F7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foundation in</w:t>
      </w:r>
      <w:r w:rsidR="00137CD4"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Applied Mathematics</w:t>
      </w:r>
      <w:r w:rsidR="00137CD4"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and strong expertise in </w:t>
      </w:r>
      <w:r w:rsidR="00137CD4"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analysis, statistical modeling, and machine learning</w:t>
      </w:r>
      <w:r w:rsidR="00137CD4"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 Proven track record of </w:t>
      </w:r>
      <w:r w:rsidR="00137CD4"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managing large datasets, optimizing business operations, and conducting quantitative research</w:t>
      </w:r>
      <w:r w:rsidR="00137CD4"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 Adept at using </w:t>
      </w:r>
      <w:r w:rsidR="00137CD4"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Python, R, SQL, and data visualization tools</w:t>
      </w:r>
      <w:r w:rsidR="00137CD4"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to drive data-driven insights. Strong communication skills, capable of translating complex data into actionable strategies for both technical and non-technical stakeholders.</w:t>
      </w:r>
    </w:p>
    <w:p w14:paraId="259EB743" w14:textId="77777777" w:rsidR="00137CD4" w:rsidRPr="008A26DC" w:rsidRDefault="00000000" w:rsidP="00137CD4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</w:rPr>
        <w:pict w14:anchorId="58F37590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1596D1FD" w14:textId="77777777" w:rsidR="001A0ACA" w:rsidRPr="008A26DC" w:rsidRDefault="001A0ACA" w:rsidP="001A0AC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Professional Experience</w:t>
      </w:r>
    </w:p>
    <w:p w14:paraId="56028750" w14:textId="77777777" w:rsidR="001A0ACA" w:rsidRPr="008A26DC" w:rsidRDefault="001A0ACA" w:rsidP="001A0ACA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Lab Research Assistant</w:t>
      </w:r>
    </w:p>
    <w:p w14:paraId="3A0DEEF1" w14:textId="77777777" w:rsidR="001A0ACA" w:rsidRPr="008A26DC" w:rsidRDefault="001A0ACA" w:rsidP="001A0AC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NTT Research, Inc. | October 2023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–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March 2025</w:t>
      </w:r>
    </w:p>
    <w:p w14:paraId="43945616" w14:textId="77777777" w:rsidR="001A0ACA" w:rsidRPr="008A26DC" w:rsidRDefault="001A0ACA" w:rsidP="001A0ACA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Conduct advanced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cryptographic research and data modeling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applying statistical techniques to enhance security.</w:t>
      </w:r>
    </w:p>
    <w:p w14:paraId="2CB76F39" w14:textId="77777777" w:rsidR="001A0ACA" w:rsidRPr="008A26DC" w:rsidRDefault="001A0ACA" w:rsidP="001A0ACA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Assist scientists in developing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robust data models and machine learning algorithms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to optimize cryptographic protocols.</w:t>
      </w:r>
    </w:p>
    <w:p w14:paraId="1432A065" w14:textId="77777777" w:rsidR="001A0ACA" w:rsidRPr="008A26DC" w:rsidRDefault="001A0ACA" w:rsidP="001A0ACA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Manage and analyze large datasets, ensuring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integrity and reproducibility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in research findings.</w:t>
      </w:r>
    </w:p>
    <w:p w14:paraId="75400F7D" w14:textId="77777777" w:rsidR="001A0ACA" w:rsidRPr="008A26DC" w:rsidRDefault="001A0ACA" w:rsidP="001A0ACA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Collaborate with multidisciplinary teams and communicate findings via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technical reports and presentations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359F3595" w14:textId="77777777" w:rsidR="001A0ACA" w:rsidRPr="008A26DC" w:rsidRDefault="001A0ACA" w:rsidP="001A0ACA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Launch Data Analyst</w:t>
      </w:r>
    </w:p>
    <w:p w14:paraId="37D762AE" w14:textId="77777777" w:rsidR="001A0ACA" w:rsidRPr="008A26DC" w:rsidRDefault="001A0ACA" w:rsidP="001A0AC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The Subtle Art Ltd. | January 2022 - September 2022</w:t>
      </w:r>
    </w:p>
    <w:p w14:paraId="5CF186F9" w14:textId="77777777" w:rsidR="001A0ACA" w:rsidRPr="008A26DC" w:rsidRDefault="001A0ACA" w:rsidP="001A0AC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Implemented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customer behavior analytics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leading to a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57% increase in returning customers over three quarters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38D3EF86" w14:textId="77777777" w:rsidR="001A0ACA" w:rsidRPr="008A26DC" w:rsidRDefault="001A0ACA" w:rsidP="001A0AC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Conducted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statistical modeling and market trend analysis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to inform strategic decision-making.</w:t>
      </w:r>
    </w:p>
    <w:p w14:paraId="3598C531" w14:textId="77777777" w:rsidR="001A0ACA" w:rsidRPr="008A26DC" w:rsidRDefault="001A0ACA" w:rsidP="001A0ACA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Developed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automated data tracking systems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optimizing operational efficiency and reducing manual reporting by 40%.</w:t>
      </w:r>
    </w:p>
    <w:p w14:paraId="40D1B6A7" w14:textId="77777777" w:rsidR="001A0ACA" w:rsidRPr="008A26DC" w:rsidRDefault="001A0ACA" w:rsidP="001A0ACA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Supervisor</w:t>
      </w:r>
    </w:p>
    <w:p w14:paraId="4858F3F1" w14:textId="77777777" w:rsidR="001A0ACA" w:rsidRPr="008A26DC" w:rsidRDefault="001A0ACA" w:rsidP="001A0AC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New Bay Carwash | August 2015 - October 2020</w:t>
      </w:r>
    </w:p>
    <w:p w14:paraId="17934523" w14:textId="77777777" w:rsidR="001A0ACA" w:rsidRPr="008A26DC" w:rsidRDefault="001A0ACA" w:rsidP="001A0AC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Led a team of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20 employees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ensuring operational efficiency and compliance with industry regulations.</w:t>
      </w:r>
    </w:p>
    <w:p w14:paraId="07D0085D" w14:textId="77777777" w:rsidR="001A0ACA" w:rsidRPr="008A26DC" w:rsidRDefault="001A0ACA" w:rsidP="001A0AC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Conducted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customer feedback analysis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leading to a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40% increase in customer loyalty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52DD978C" w14:textId="77777777" w:rsidR="001A0ACA" w:rsidRPr="008A26DC" w:rsidRDefault="001A0ACA" w:rsidP="001A0ACA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Performed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root cause analysis (RCA)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for customer complaints, reducing complaint resolution time by 30%.</w:t>
      </w:r>
    </w:p>
    <w:p w14:paraId="1A0BC5CE" w14:textId="77777777" w:rsidR="001A0ACA" w:rsidRPr="008A26DC" w:rsidRDefault="001A0ACA" w:rsidP="001A0ACA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</w:rPr>
        <w:pict w14:anchorId="5FB578E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0B0318C" w14:textId="77777777" w:rsidR="001A0ACA" w:rsidRPr="008A26DC" w:rsidRDefault="001A0ACA" w:rsidP="001A0AC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Projects &amp; Research</w:t>
      </w:r>
    </w:p>
    <w:p w14:paraId="1269AD2A" w14:textId="77777777" w:rsidR="001A0ACA" w:rsidRPr="008A26DC" w:rsidRDefault="001A0ACA" w:rsidP="001A0ACA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Well-Groundwater Data Analysis (Presented at Research Symposium)</w:t>
      </w:r>
    </w:p>
    <w:p w14:paraId="7B24EDE9" w14:textId="77777777" w:rsidR="001A0ACA" w:rsidRPr="008A26DC" w:rsidRDefault="001A0ACA" w:rsidP="001A0ACA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Conducted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missing data imputation analysis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for Santa Barbara USGS well-groundwater datasets.</w:t>
      </w:r>
    </w:p>
    <w:p w14:paraId="52C7F2B0" w14:textId="77777777" w:rsidR="001A0ACA" w:rsidRPr="008A26DC" w:rsidRDefault="001A0ACA" w:rsidP="001A0ACA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Applied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statistical modeling (Random Forest, Decision Trees, Predictive Mean Matching)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to address missing data patterns.</w:t>
      </w:r>
    </w:p>
    <w:p w14:paraId="5BB62B45" w14:textId="77777777" w:rsidR="001A0ACA" w:rsidRPr="008A26DC" w:rsidRDefault="001A0ACA" w:rsidP="001A0ACA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Developed a predictive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climate impact model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for water level changes, assisting in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drought preparedness strategies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76A6CE07" w14:textId="77777777" w:rsidR="001A0ACA" w:rsidRPr="008A26DC" w:rsidRDefault="001A0ACA" w:rsidP="001A0ACA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Spaceship Titanic Transportation Rate Prediction</w:t>
      </w:r>
    </w:p>
    <w:p w14:paraId="783AEC2F" w14:textId="77777777" w:rsidR="001A0ACA" w:rsidRPr="008A26DC" w:rsidRDefault="001A0ACA" w:rsidP="001A0AC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Utilized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multiple regression models (LDA, QDA, Random Forest)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to achieve an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86% accuracy rate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in transportation rate prediction.</w:t>
      </w:r>
    </w:p>
    <w:p w14:paraId="0783BAD8" w14:textId="77777777" w:rsidR="001A0ACA" w:rsidRPr="008A26DC" w:rsidRDefault="001A0ACA" w:rsidP="001A0AC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Conducted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feature selection using Recursive Feature Elimination (RFE)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to improve model performance.</w:t>
      </w:r>
    </w:p>
    <w:p w14:paraId="63A39602" w14:textId="77777777" w:rsidR="001A0ACA" w:rsidRPr="008A26DC" w:rsidRDefault="001A0ACA" w:rsidP="001A0ACA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Retail Sales Analysis &amp; Forecasting</w:t>
      </w:r>
    </w:p>
    <w:p w14:paraId="15BEA4A5" w14:textId="77777777" w:rsidR="001A0ACA" w:rsidRPr="008A26DC" w:rsidRDefault="001A0ACA" w:rsidP="001A0ACA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>Analyzed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83,000+ store sales observations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to assess the impact of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oil prices and holidays on sales trends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586928CE" w14:textId="464E67BC" w:rsidR="001A0ACA" w:rsidRPr="001A0ACA" w:rsidRDefault="001A0ACA" w:rsidP="00137CD4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Built a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predictive sales model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that optimized inventory management and improved forecasting accuracy by 25%.</w:t>
      </w:r>
    </w:p>
    <w:p w14:paraId="1E7735E8" w14:textId="77777777" w:rsidR="00137CD4" w:rsidRPr="008A26DC" w:rsidRDefault="00000000" w:rsidP="00137CD4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</w:rPr>
        <w:pict w14:anchorId="0EF1F40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5BC771" w14:textId="77777777" w:rsidR="00137CD4" w:rsidRPr="008A26DC" w:rsidRDefault="00137CD4" w:rsidP="00137CD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Technical Skills</w:t>
      </w:r>
    </w:p>
    <w:p w14:paraId="01FF22CE" w14:textId="77777777" w:rsidR="00137CD4" w:rsidRPr="008A26DC" w:rsidRDefault="00137CD4" w:rsidP="00137CD4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Programming &amp; Data Analysis: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 Python (Pandas, NumPy, Scikit-learn, Matplotlib, Seaborn), R (ggplot2, </w:t>
      </w:r>
      <w:proofErr w:type="spellStart"/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Tidyverse</w:t>
      </w:r>
      <w:proofErr w:type="spellEnd"/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MICE, Random Forest), SQL, Excel, LaTeX</w:t>
      </w:r>
    </w:p>
    <w:p w14:paraId="33E6E9C4" w14:textId="77777777" w:rsidR="00137CD4" w:rsidRPr="008A26DC" w:rsidRDefault="00137CD4" w:rsidP="00137CD4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Machine Learning &amp; Statistical Modeling: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Regression Analysis, Logistic Regression, Decision Trees, Clustering (KNN, LDA, QDA), Predictive Analytics</w:t>
      </w:r>
    </w:p>
    <w:p w14:paraId="3CA2CF22" w14:textId="77777777" w:rsidR="00137CD4" w:rsidRPr="008A26DC" w:rsidRDefault="00137CD4" w:rsidP="00137CD4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Manipulation &amp; Visualization: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Data Cleaning, Imputation, Data Wrangling, ETL, Tableau, Matplotlib, Seaborn</w:t>
      </w:r>
    </w:p>
    <w:p w14:paraId="4CF12E68" w14:textId="77777777" w:rsidR="00137CD4" w:rsidRPr="008A26DC" w:rsidRDefault="00137CD4" w:rsidP="00137CD4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Research &amp; Business Analytics: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Forecasting, Optimization, Root Cause Analysis, Data-Driven Decision Making</w:t>
      </w:r>
    </w:p>
    <w:p w14:paraId="5B8E2A90" w14:textId="77777777" w:rsidR="00137CD4" w:rsidRPr="008A26DC" w:rsidRDefault="00137CD4" w:rsidP="00137CD4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Project Management &amp; Communication: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Technical Documentation, Report Writing, Stakeholder Collaboration, Presentation Skills</w:t>
      </w:r>
    </w:p>
    <w:p w14:paraId="7608280C" w14:textId="5997E1D0" w:rsidR="001A0ACA" w:rsidRPr="008A26DC" w:rsidRDefault="00000000" w:rsidP="001A0AC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</w:rPr>
        <w:pict w14:anchorId="6B42BCB0">
          <v:rect id="_x0000_i1086" alt="" style="width:468pt;height:.05pt;mso-width-percent:0;mso-height-percent:0;mso-width-percent:0;mso-height-percent:0" o:hralign="center" o:hrstd="t" o:hr="t" fillcolor="#a0a0a0" stroked="f"/>
        </w:pict>
      </w:r>
      <w:r w:rsidR="001A0ACA"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Education</w:t>
      </w:r>
    </w:p>
    <w:p w14:paraId="48D66BA3" w14:textId="39E153BA" w:rsidR="001A0ACA" w:rsidRPr="008A26DC" w:rsidRDefault="001A0ACA" w:rsidP="001A0AC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1A0AC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Master of Science in Applied Mathematics</w:t>
      </w:r>
      <w:r w:rsidRPr="001A0A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California State University, East Bay (2017 - 2021)</w:t>
      </w:r>
      <w:r w:rsidRPr="001A0A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</w:r>
      <w:r w:rsidRPr="001A0AC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Bachelor of Science in Applied Mathematics</w:t>
      </w:r>
      <w:r w:rsidRPr="001A0A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California State University, East Bay (2015 - 2017)</w:t>
      </w:r>
      <w:r w:rsidRPr="001A0A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</w:r>
      <w:r w:rsidRPr="001A0AC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Associate of Science in Mathematics and Physics</w:t>
      </w:r>
      <w:r w:rsidRPr="001A0A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Mission College, Santa Clara (2010 - 2014)</w:t>
      </w:r>
      <w:r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</w:rPr>
        <w:pict w14:anchorId="5F0FA3B4">
          <v:rect id="_x0000_i1092" alt="" style="width:468pt;height:.05pt;mso-width-percent:0;mso-height-percent:0;mso-width-percent:0;mso-height-percent:0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Certifications</w:t>
      </w:r>
    </w:p>
    <w:p w14:paraId="5CEDD4B7" w14:textId="727C4829" w:rsidR="00137CD4" w:rsidRPr="001A0ACA" w:rsidRDefault="00137CD4" w:rsidP="001A0ACA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1A0AC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Caltech AI Bootcamp</w:t>
      </w:r>
      <w:r w:rsidRPr="001A0AC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Introduction to AI, Python for Data Science, Applied Data Science, Machine Learning</w:t>
      </w:r>
    </w:p>
    <w:p w14:paraId="2B0652CA" w14:textId="77777777" w:rsidR="00137CD4" w:rsidRPr="008A26DC" w:rsidRDefault="00137CD4" w:rsidP="001A0AC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Science with Python &amp; R (Coursera)</w:t>
      </w:r>
    </w:p>
    <w:p w14:paraId="2CA2CED9" w14:textId="77777777" w:rsidR="00137CD4" w:rsidRPr="008A26DC" w:rsidRDefault="00137CD4" w:rsidP="001A0ACA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SQL for Data Analysis (Udemy)</w:t>
      </w:r>
    </w:p>
    <w:p w14:paraId="7CE62EE6" w14:textId="77777777" w:rsidR="00137CD4" w:rsidRPr="008A26DC" w:rsidRDefault="00000000" w:rsidP="00137CD4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</w:rPr>
        <w:pict w14:anchorId="7A4DAD4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5A2261E" w14:textId="77777777" w:rsidR="00137CD4" w:rsidRPr="008A26DC" w:rsidRDefault="00137CD4" w:rsidP="00137CD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Extracurricular &amp; Leadership Activities</w:t>
      </w:r>
    </w:p>
    <w:p w14:paraId="589D0A6A" w14:textId="77777777" w:rsidR="00137CD4" w:rsidRPr="008A26DC" w:rsidRDefault="00137CD4" w:rsidP="00137CD4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Student Research Symposium Presenter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Presented research on </w:t>
      </w: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Gap-Filling/Anomaly Detection techniques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1BA56338" w14:textId="77777777" w:rsidR="00137CD4" w:rsidRPr="008A26DC" w:rsidRDefault="00137CD4" w:rsidP="00137CD4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Market Research Consultant (Euro Auto, V-Fresh)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Conducted consumer behavior studies, optimizing marketing strategies.</w:t>
      </w:r>
    </w:p>
    <w:p w14:paraId="32DC2599" w14:textId="77777777" w:rsidR="00137CD4" w:rsidRPr="008A26DC" w:rsidRDefault="00137CD4" w:rsidP="00137CD4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Volunteer Teacher (St. Lucy Church, Light of Mercy Center, Cambodia)</w:t>
      </w: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Taught English, Math, and Computer Science to underprivileged students.</w:t>
      </w:r>
    </w:p>
    <w:p w14:paraId="429B38A5" w14:textId="77777777" w:rsidR="00137CD4" w:rsidRPr="008A26DC" w:rsidRDefault="00000000" w:rsidP="00137CD4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</w:rPr>
        <w:pict w14:anchorId="10FCD0F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7D8F884" w14:textId="77777777" w:rsidR="00137CD4" w:rsidRPr="008A26DC" w:rsidRDefault="00137CD4" w:rsidP="00137CD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Languages</w:t>
      </w:r>
    </w:p>
    <w:p w14:paraId="39C2D358" w14:textId="77777777" w:rsidR="00137CD4" w:rsidRPr="008A26DC" w:rsidRDefault="00137CD4" w:rsidP="00137CD4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English (Fluent)</w:t>
      </w:r>
    </w:p>
    <w:p w14:paraId="0232A652" w14:textId="77777777" w:rsidR="00137CD4" w:rsidRPr="008A26DC" w:rsidRDefault="00137CD4" w:rsidP="00137CD4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A26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Vietnamese (Fluent)</w:t>
      </w:r>
    </w:p>
    <w:p w14:paraId="41EF09A5" w14:textId="3A2BEC93" w:rsidR="00CB0425" w:rsidRPr="00C57418" w:rsidRDefault="00CB0425">
      <w:pPr>
        <w:rPr>
          <w:rFonts w:ascii="Times New Roman" w:hAnsi="Times New Roman" w:cs="Times New Roman"/>
          <w:sz w:val="22"/>
          <w:szCs w:val="22"/>
        </w:rPr>
      </w:pPr>
    </w:p>
    <w:sectPr w:rsidR="00CB0425" w:rsidRPr="00C57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3C90"/>
    <w:multiLevelType w:val="multilevel"/>
    <w:tmpl w:val="2126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F66EB"/>
    <w:multiLevelType w:val="multilevel"/>
    <w:tmpl w:val="0A82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C4266"/>
    <w:multiLevelType w:val="multilevel"/>
    <w:tmpl w:val="1708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753D1"/>
    <w:multiLevelType w:val="multilevel"/>
    <w:tmpl w:val="6142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679BA"/>
    <w:multiLevelType w:val="multilevel"/>
    <w:tmpl w:val="5DD2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44B21"/>
    <w:multiLevelType w:val="multilevel"/>
    <w:tmpl w:val="DBFA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17F1B"/>
    <w:multiLevelType w:val="multilevel"/>
    <w:tmpl w:val="03AC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3205B"/>
    <w:multiLevelType w:val="multilevel"/>
    <w:tmpl w:val="1030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F759F"/>
    <w:multiLevelType w:val="multilevel"/>
    <w:tmpl w:val="5ACA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162B1"/>
    <w:multiLevelType w:val="multilevel"/>
    <w:tmpl w:val="C9A8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143271">
    <w:abstractNumId w:val="0"/>
  </w:num>
  <w:num w:numId="2" w16cid:durableId="1531533239">
    <w:abstractNumId w:val="6"/>
  </w:num>
  <w:num w:numId="3" w16cid:durableId="1712340472">
    <w:abstractNumId w:val="4"/>
  </w:num>
  <w:num w:numId="4" w16cid:durableId="1323436020">
    <w:abstractNumId w:val="1"/>
  </w:num>
  <w:num w:numId="5" w16cid:durableId="623200406">
    <w:abstractNumId w:val="9"/>
  </w:num>
  <w:num w:numId="6" w16cid:durableId="2099406181">
    <w:abstractNumId w:val="7"/>
  </w:num>
  <w:num w:numId="7" w16cid:durableId="599679540">
    <w:abstractNumId w:val="3"/>
  </w:num>
  <w:num w:numId="8" w16cid:durableId="1079403385">
    <w:abstractNumId w:val="8"/>
  </w:num>
  <w:num w:numId="9" w16cid:durableId="927738505">
    <w:abstractNumId w:val="5"/>
  </w:num>
  <w:num w:numId="10" w16cid:durableId="1846505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0D"/>
    <w:rsid w:val="000C06EF"/>
    <w:rsid w:val="00137CD4"/>
    <w:rsid w:val="001A0ACA"/>
    <w:rsid w:val="001F4EEB"/>
    <w:rsid w:val="00412C1F"/>
    <w:rsid w:val="004A4193"/>
    <w:rsid w:val="0051000D"/>
    <w:rsid w:val="00595F7E"/>
    <w:rsid w:val="005A7995"/>
    <w:rsid w:val="008A7458"/>
    <w:rsid w:val="00A66FDE"/>
    <w:rsid w:val="00B11A83"/>
    <w:rsid w:val="00C57418"/>
    <w:rsid w:val="00CB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EF18F"/>
  <w15:chartTrackingRefBased/>
  <w15:docId w15:val="{312E0116-4584-44B1-A5A8-F1D2A9646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CD4"/>
  </w:style>
  <w:style w:type="paragraph" w:styleId="Heading1">
    <w:name w:val="heading 1"/>
    <w:basedOn w:val="Normal"/>
    <w:next w:val="Normal"/>
    <w:link w:val="Heading1Char"/>
    <w:uiPriority w:val="9"/>
    <w:qFormat/>
    <w:rsid w:val="00510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Nguyen</dc:creator>
  <cp:keywords/>
  <dc:description/>
  <cp:lastModifiedBy>Kiet Nguyen</cp:lastModifiedBy>
  <cp:revision>9</cp:revision>
  <dcterms:created xsi:type="dcterms:W3CDTF">2025-02-08T10:19:00Z</dcterms:created>
  <dcterms:modified xsi:type="dcterms:W3CDTF">2025-04-13T17:52:00Z</dcterms:modified>
</cp:coreProperties>
</file>