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A2CD3" w14:textId="07286D55" w:rsidR="004A4E27" w:rsidRDefault="002D344C">
      <w:pPr>
        <w:pStyle w:val="BodyText"/>
        <w:spacing w:before="78"/>
        <w:ind w:left="360" w:right="9999"/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1BA81F1" wp14:editId="0C2684A9">
            <wp:simplePos x="0" y="0"/>
            <wp:positionH relativeFrom="column">
              <wp:posOffset>6610350</wp:posOffset>
            </wp:positionH>
            <wp:positionV relativeFrom="paragraph">
              <wp:posOffset>-31750</wp:posOffset>
            </wp:positionV>
            <wp:extent cx="476250" cy="476250"/>
            <wp:effectExtent l="0" t="0" r="0" b="0"/>
            <wp:wrapSquare wrapText="bothSides"/>
            <wp:docPr id="179112573" name="Picture 3" descr="A green and white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2573" name="Picture 3" descr="A green and white sig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40FD322E" wp14:editId="5A2D0505">
            <wp:simplePos x="0" y="0"/>
            <wp:positionH relativeFrom="column">
              <wp:posOffset>6070600</wp:posOffset>
            </wp:positionH>
            <wp:positionV relativeFrom="paragraph">
              <wp:posOffset>-38100</wp:posOffset>
            </wp:positionV>
            <wp:extent cx="501650" cy="501650"/>
            <wp:effectExtent l="0" t="0" r="0" b="0"/>
            <wp:wrapSquare wrapText="bothSides"/>
            <wp:docPr id="1831088043" name="Picture 2" descr="A blue and white logo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88043" name="Picture 2" descr="A blue and white logo with white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Sai Kiran Y Data</w:t>
      </w:r>
      <w:r>
        <w:rPr>
          <w:spacing w:val="-14"/>
        </w:rPr>
        <w:t xml:space="preserve"> </w:t>
      </w:r>
      <w:r>
        <w:t>Analyst</w:t>
      </w:r>
    </w:p>
    <w:p w14:paraId="76066428" w14:textId="33CB4834" w:rsidR="004A4E27" w:rsidRDefault="00000000">
      <w:pPr>
        <w:pStyle w:val="BodyText"/>
        <w:spacing w:before="3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11057EE9" wp14:editId="1AE26A6B">
                <wp:simplePos x="0" y="0"/>
                <wp:positionH relativeFrom="page">
                  <wp:posOffset>438912</wp:posOffset>
                </wp:positionH>
                <wp:positionV relativeFrom="paragraph">
                  <wp:posOffset>175286</wp:posOffset>
                </wp:positionV>
                <wp:extent cx="6896100" cy="2794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27940">
                              <a:moveTo>
                                <a:pt x="6896100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896100" y="27432"/>
                              </a:lnTo>
                              <a:lnTo>
                                <a:pt x="6896100" y="18288"/>
                              </a:lnTo>
                              <a:close/>
                            </a:path>
                            <a:path w="6896100" h="2794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100" y="9144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49641" id="Graphic 1" o:spid="_x0000_s1026" style="position:absolute;margin-left:34.55pt;margin-top:13.8pt;width:543pt;height:2.2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" path="m6896100,18288l,18288r,9144l6896100,27432r,-9144xem6896100,l,,,9144r6896100,l68961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7B194011" wp14:editId="12BBCB08">
                <wp:simplePos x="0" y="0"/>
                <wp:positionH relativeFrom="page">
                  <wp:posOffset>438912</wp:posOffset>
                </wp:positionH>
                <wp:positionV relativeFrom="paragraph">
                  <wp:posOffset>364212</wp:posOffset>
                </wp:positionV>
                <wp:extent cx="6896100" cy="1758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96100" cy="175895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11FE3D48" w14:textId="77777777" w:rsidR="004A4E27" w:rsidRDefault="00000000">
                            <w:pPr>
                              <w:spacing w:line="276" w:lineRule="exact"/>
                              <w:ind w:right="1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19401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4.55pt;margin-top:28.7pt;width:543pt;height:13.8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" fillcolor="#d9e1f3" stroked="f">
                <v:textbox inset="0,0,0,0">
                  <w:txbxContent>
                    <w:p w14:paraId="11FE3D48" w14:textId="77777777" w:rsidR="004A4E27" w:rsidRDefault="00000000">
                      <w:pPr>
                        <w:spacing w:line="276" w:lineRule="exact"/>
                        <w:ind w:right="1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D344C" w:rsidRPr="002D344C">
        <w:rPr>
          <w:noProof/>
        </w:rPr>
        <w:t>www.linkedin.com/in/sai-kiran-y-77b148197</w:t>
      </w:r>
      <w:r>
        <w:t>|</w:t>
      </w:r>
      <w:r>
        <w:rPr>
          <w:spacing w:val="-14"/>
        </w:rPr>
        <w:t xml:space="preserve"> </w:t>
      </w:r>
      <w:hyperlink r:id="rId7">
        <w:r w:rsidR="004A4E27" w:rsidRPr="004D45E2">
          <w:rPr>
            <w:u w:color="0462C1"/>
          </w:rPr>
          <w:t>saikirany0708@gmail.com</w:t>
        </w:r>
      </w:hyperlink>
      <w:r>
        <w:rPr>
          <w:color w:val="0462C1"/>
          <w:spacing w:val="-10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+1</w:t>
      </w:r>
      <w:r>
        <w:rPr>
          <w:spacing w:val="-11"/>
        </w:rPr>
        <w:t xml:space="preserve"> </w:t>
      </w:r>
      <w:r>
        <w:t>(260)</w:t>
      </w:r>
      <w:r>
        <w:rPr>
          <w:spacing w:val="-11"/>
        </w:rPr>
        <w:t xml:space="preserve"> </w:t>
      </w:r>
      <w:r>
        <w:t>304-</w:t>
      </w:r>
      <w:r>
        <w:rPr>
          <w:spacing w:val="-4"/>
        </w:rPr>
        <w:t>2253</w:t>
      </w:r>
    </w:p>
    <w:p w14:paraId="6E3D3F23" w14:textId="77777777" w:rsidR="004A4E27" w:rsidRDefault="004A4E27">
      <w:pPr>
        <w:pStyle w:val="BodyText"/>
        <w:rPr>
          <w:sz w:val="20"/>
        </w:rPr>
      </w:pPr>
    </w:p>
    <w:p w14:paraId="3EAC19D3" w14:textId="77777777" w:rsidR="004A4E27" w:rsidRDefault="004A4E27">
      <w:pPr>
        <w:pStyle w:val="BodyText"/>
      </w:pPr>
    </w:p>
    <w:p w14:paraId="0CCF1156" w14:textId="5F3CB4E6" w:rsidR="004A4E27" w:rsidRDefault="00AC1F64">
      <w:pPr>
        <w:pStyle w:val="BodyText"/>
        <w:ind w:left="331"/>
        <w:rPr>
          <w:sz w:val="20"/>
        </w:rPr>
      </w:pPr>
      <w:r w:rsidRPr="00AC1F64">
        <w:t xml:space="preserve">Experienced Data Analyst with 3+ years of turning complex data into strategic insights using advanced analytics and AI/ML techniques. Strong background in building automated ETL pipelines, predictive models for forecasting and risk evaluation, and interactive BI dashboards. </w:t>
      </w:r>
      <w:proofErr w:type="gramStart"/>
      <w:r w:rsidRPr="00AC1F64">
        <w:t>Skilled</w:t>
      </w:r>
      <w:proofErr w:type="gramEnd"/>
      <w:r w:rsidRPr="00AC1F64">
        <w:t xml:space="preserve"> in Python, SQL, and AWS, with deep knowledge of Data Structures and Algorithms to enhance data processing performance. Adept at simplifying technical findings into clear, actionable insights for both technical and non-technical stakeholders.</w: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4968B950" wp14:editId="519A0FDF">
                <wp:extent cx="6896100" cy="17526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96100" cy="175260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4915A1AA" w14:textId="77777777" w:rsidR="004A4E27" w:rsidRDefault="00000000">
                            <w:pPr>
                              <w:spacing w:line="275" w:lineRule="exact"/>
                              <w:ind w:left="1" w:right="1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68B950" id="Textbox 3" o:spid="_x0000_s1027" type="#_x0000_t202" style="width:543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" fillcolor="#d9e1f3" stroked="f">
                <v:textbox inset="0,0,0,0">
                  <w:txbxContent>
                    <w:p w14:paraId="4915A1AA" w14:textId="77777777" w:rsidR="004A4E27" w:rsidRDefault="00000000">
                      <w:pPr>
                        <w:spacing w:line="275" w:lineRule="exact"/>
                        <w:ind w:left="1" w:right="1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Skills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D8C0B8" w14:textId="77777777" w:rsidR="004A4E27" w:rsidRDefault="00000000">
      <w:pPr>
        <w:pStyle w:val="Heading2"/>
        <w:spacing w:before="213"/>
      </w:pPr>
      <w:r>
        <w:t>Core</w:t>
      </w:r>
      <w:r>
        <w:rPr>
          <w:spacing w:val="-7"/>
        </w:rPr>
        <w:t xml:space="preserve"> </w:t>
      </w:r>
      <w:r>
        <w:rPr>
          <w:spacing w:val="-2"/>
        </w:rPr>
        <w:t>Competencies:</w:t>
      </w:r>
    </w:p>
    <w:p w14:paraId="5C6640B0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rPr>
          <w:rFonts w:ascii="Symbol" w:hAnsi="Symbol"/>
          <w:sz w:val="20"/>
        </w:rPr>
      </w:pPr>
      <w:r>
        <w:rPr>
          <w:b/>
        </w:rPr>
        <w:t>Data</w:t>
      </w:r>
      <w:r>
        <w:rPr>
          <w:b/>
          <w:spacing w:val="-16"/>
        </w:rPr>
        <w:t xml:space="preserve"> </w:t>
      </w:r>
      <w:r>
        <w:rPr>
          <w:b/>
        </w:rPr>
        <w:t>Visualization</w:t>
      </w:r>
      <w:r>
        <w:rPr>
          <w:b/>
          <w:spacing w:val="-14"/>
        </w:rPr>
        <w:t xml:space="preserve"> </w:t>
      </w:r>
      <w:r>
        <w:rPr>
          <w:b/>
        </w:rPr>
        <w:t>&amp;</w:t>
      </w:r>
      <w:r>
        <w:rPr>
          <w:b/>
          <w:spacing w:val="-14"/>
        </w:rPr>
        <w:t xml:space="preserve"> </w:t>
      </w:r>
      <w:r>
        <w:rPr>
          <w:b/>
        </w:rPr>
        <w:t>Reporting:</w:t>
      </w:r>
      <w:r>
        <w:rPr>
          <w:b/>
          <w:spacing w:val="-9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BI,</w:t>
      </w:r>
      <w:r>
        <w:rPr>
          <w:spacing w:val="-14"/>
        </w:rPr>
        <w:t xml:space="preserve"> </w:t>
      </w:r>
      <w:r>
        <w:t>Tableau,</w:t>
      </w:r>
      <w:r>
        <w:rPr>
          <w:spacing w:val="-14"/>
        </w:rPr>
        <w:t xml:space="preserve"> </w:t>
      </w:r>
      <w:r>
        <w:t>QlikView,</w:t>
      </w:r>
      <w:r>
        <w:rPr>
          <w:spacing w:val="-10"/>
        </w:rPr>
        <w:t xml:space="preserve"> </w:t>
      </w:r>
      <w:r>
        <w:t>Excel</w:t>
      </w:r>
      <w:r>
        <w:rPr>
          <w:spacing w:val="-12"/>
        </w:rPr>
        <w:t xml:space="preserve"> </w:t>
      </w:r>
      <w:r>
        <w:rPr>
          <w:spacing w:val="-2"/>
        </w:rPr>
        <w:t>(VBA).</w:t>
      </w:r>
    </w:p>
    <w:p w14:paraId="59CC84DD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1"/>
        <w:rPr>
          <w:rFonts w:ascii="Symbol" w:hAnsi="Symbol"/>
          <w:sz w:val="20"/>
        </w:rPr>
      </w:pPr>
      <w:r>
        <w:rPr>
          <w:b/>
        </w:rPr>
        <w:t>Data</w:t>
      </w:r>
      <w:r>
        <w:rPr>
          <w:b/>
          <w:spacing w:val="-16"/>
        </w:rPr>
        <w:t xml:space="preserve"> </w:t>
      </w:r>
      <w:r>
        <w:rPr>
          <w:b/>
        </w:rPr>
        <w:t>Modeling</w:t>
      </w:r>
      <w:r>
        <w:rPr>
          <w:b/>
          <w:spacing w:val="-14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ETL:</w:t>
      </w:r>
      <w:r>
        <w:rPr>
          <w:b/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Pipeline</w:t>
      </w:r>
      <w:r>
        <w:rPr>
          <w:spacing w:val="-14"/>
        </w:rPr>
        <w:t xml:space="preserve"> </w:t>
      </w:r>
      <w:r>
        <w:t>Architecture,</w:t>
      </w:r>
      <w:r>
        <w:rPr>
          <w:spacing w:val="-13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Glue,</w:t>
      </w:r>
      <w:r>
        <w:rPr>
          <w:spacing w:val="-9"/>
        </w:rPr>
        <w:t xml:space="preserve"> </w:t>
      </w:r>
      <w:r>
        <w:t>Snowflake,</w:t>
      </w:r>
      <w:r>
        <w:rPr>
          <w:spacing w:val="-7"/>
        </w:rPr>
        <w:t xml:space="preserve"> </w:t>
      </w:r>
      <w:r>
        <w:t>Redshift,</w:t>
      </w:r>
      <w:r>
        <w:rPr>
          <w:spacing w:val="-13"/>
        </w:rPr>
        <w:t xml:space="preserve"> </w:t>
      </w:r>
      <w:r>
        <w:rPr>
          <w:spacing w:val="-2"/>
        </w:rPr>
        <w:t>Airflow.</w:t>
      </w:r>
    </w:p>
    <w:p w14:paraId="161205D4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1"/>
        <w:rPr>
          <w:rFonts w:ascii="Symbol" w:hAnsi="Symbol"/>
          <w:sz w:val="20"/>
        </w:rPr>
      </w:pPr>
      <w:r>
        <w:rPr>
          <w:b/>
        </w:rPr>
        <w:t>Statistical</w:t>
      </w:r>
      <w:r>
        <w:rPr>
          <w:b/>
          <w:spacing w:val="-16"/>
        </w:rPr>
        <w:t xml:space="preserve"> </w:t>
      </w:r>
      <w:r>
        <w:rPr>
          <w:b/>
        </w:rPr>
        <w:t>&amp;</w:t>
      </w:r>
      <w:r>
        <w:rPr>
          <w:b/>
          <w:spacing w:val="-14"/>
        </w:rPr>
        <w:t xml:space="preserve"> </w:t>
      </w:r>
      <w:r>
        <w:rPr>
          <w:b/>
        </w:rPr>
        <w:t>Predictive</w:t>
      </w:r>
      <w:r>
        <w:rPr>
          <w:b/>
          <w:spacing w:val="-14"/>
        </w:rPr>
        <w:t xml:space="preserve"> </w:t>
      </w:r>
      <w:r>
        <w:rPr>
          <w:b/>
        </w:rPr>
        <w:t>Analysis:</w:t>
      </w:r>
      <w:r>
        <w:rPr>
          <w:b/>
          <w:spacing w:val="-14"/>
        </w:rPr>
        <w:t xml:space="preserve"> </w:t>
      </w:r>
      <w:r>
        <w:t>A/B</w:t>
      </w:r>
      <w:r>
        <w:rPr>
          <w:spacing w:val="-12"/>
        </w:rPr>
        <w:t xml:space="preserve"> </w:t>
      </w:r>
      <w:r>
        <w:t>Testing,</w:t>
      </w:r>
      <w:r>
        <w:rPr>
          <w:spacing w:val="-7"/>
        </w:rPr>
        <w:t xml:space="preserve"> </w:t>
      </w:r>
      <w:r>
        <w:t>Forecasting,</w:t>
      </w:r>
      <w:r>
        <w:rPr>
          <w:spacing w:val="-7"/>
        </w:rPr>
        <w:t xml:space="preserve"> </w:t>
      </w:r>
      <w:r>
        <w:t>Credit</w:t>
      </w:r>
      <w:r>
        <w:rPr>
          <w:spacing w:val="-7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Modeling,</w:t>
      </w:r>
      <w:r>
        <w:rPr>
          <w:spacing w:val="-7"/>
        </w:rPr>
        <w:t xml:space="preserve"> </w:t>
      </w:r>
      <w:r>
        <w:t>P&amp;L</w:t>
      </w:r>
      <w:r>
        <w:rPr>
          <w:spacing w:val="-22"/>
        </w:rPr>
        <w:t xml:space="preserve"> </w:t>
      </w:r>
      <w:r>
        <w:rPr>
          <w:spacing w:val="-2"/>
        </w:rPr>
        <w:t>Analysis.</w:t>
      </w:r>
    </w:p>
    <w:p w14:paraId="4C764CF0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"/>
        <w:rPr>
          <w:rFonts w:ascii="Symbol" w:hAnsi="Symbol"/>
          <w:sz w:val="20"/>
        </w:rPr>
      </w:pPr>
      <w:r>
        <w:rPr>
          <w:b/>
        </w:rPr>
        <w:t>Programming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Databases:</w:t>
      </w:r>
      <w:r>
        <w:rPr>
          <w:b/>
          <w:spacing w:val="-4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(Pandas,</w:t>
      </w:r>
      <w:r>
        <w:rPr>
          <w:spacing w:val="-6"/>
        </w:rPr>
        <w:t xml:space="preserve"> </w:t>
      </w:r>
      <w:r>
        <w:t>Scikit-learn),</w:t>
      </w:r>
      <w:r>
        <w:rPr>
          <w:spacing w:val="-6"/>
        </w:rPr>
        <w:t xml:space="preserve"> </w:t>
      </w:r>
      <w:r>
        <w:t>R,</w:t>
      </w:r>
      <w:r>
        <w:rPr>
          <w:spacing w:val="-5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PostgreSQL,</w:t>
      </w:r>
      <w:r>
        <w:rPr>
          <w:spacing w:val="-6"/>
        </w:rPr>
        <w:t xml:space="preserve"> </w:t>
      </w:r>
      <w:r>
        <w:t>Google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BigQuery</w:t>
      </w:r>
      <w:proofErr w:type="spellEnd"/>
      <w:r>
        <w:rPr>
          <w:spacing w:val="-2"/>
        </w:rPr>
        <w:t>.</w:t>
      </w:r>
    </w:p>
    <w:p w14:paraId="7172727E" w14:textId="77777777" w:rsidR="004A4E27" w:rsidRDefault="004A4E27">
      <w:pPr>
        <w:pStyle w:val="BodyText"/>
        <w:spacing w:before="39"/>
      </w:pPr>
    </w:p>
    <w:p w14:paraId="4E9F4DC6" w14:textId="77777777" w:rsidR="004A4E27" w:rsidRDefault="00000000">
      <w:pPr>
        <w:pStyle w:val="Heading2"/>
      </w:pPr>
      <w:r>
        <w:rPr>
          <w:spacing w:val="-2"/>
        </w:rPr>
        <w:t>Technical</w:t>
      </w:r>
      <w:r>
        <w:rPr>
          <w:spacing w:val="-8"/>
        </w:rPr>
        <w:t xml:space="preserve"> </w:t>
      </w:r>
      <w:r>
        <w:rPr>
          <w:spacing w:val="-2"/>
        </w:rPr>
        <w:t>Skills:</w:t>
      </w:r>
    </w:p>
    <w:p w14:paraId="50778476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1"/>
        <w:rPr>
          <w:rFonts w:ascii="Symbol" w:hAnsi="Symbol"/>
          <w:sz w:val="20"/>
        </w:rPr>
      </w:pPr>
      <w:r>
        <w:rPr>
          <w:b/>
        </w:rPr>
        <w:t>Languages:</w:t>
      </w:r>
      <w:r>
        <w:rPr>
          <w:b/>
          <w:spacing w:val="-9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(Pandas,</w:t>
      </w:r>
      <w:r>
        <w:rPr>
          <w:spacing w:val="-5"/>
        </w:rPr>
        <w:t xml:space="preserve"> </w:t>
      </w:r>
      <w:r>
        <w:t>Scikit-learn,</w:t>
      </w:r>
      <w:r>
        <w:rPr>
          <w:spacing w:val="-6"/>
        </w:rPr>
        <w:t xml:space="preserve"> </w:t>
      </w:r>
      <w:r>
        <w:t>Matplotlib),</w:t>
      </w:r>
      <w:r>
        <w:rPr>
          <w:spacing w:val="-9"/>
        </w:rPr>
        <w:t xml:space="preserve"> </w:t>
      </w:r>
      <w:r>
        <w:t>R,</w:t>
      </w:r>
      <w:r>
        <w:rPr>
          <w:spacing w:val="-6"/>
        </w:rPr>
        <w:t xml:space="preserve"> </w:t>
      </w:r>
      <w:r>
        <w:t>SQL,</w:t>
      </w:r>
      <w:r>
        <w:rPr>
          <w:spacing w:val="-5"/>
        </w:rPr>
        <w:t xml:space="preserve"> </w:t>
      </w:r>
      <w:r>
        <w:t>PL/SQL,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Structures</w:t>
      </w:r>
      <w:r>
        <w:rPr>
          <w:spacing w:val="-7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Algorithms,</w:t>
      </w:r>
      <w:r>
        <w:rPr>
          <w:spacing w:val="-9"/>
        </w:rPr>
        <w:t xml:space="preserve"> </w:t>
      </w:r>
      <w:r>
        <w:rPr>
          <w:spacing w:val="-4"/>
        </w:rPr>
        <w:t>VBA.</w:t>
      </w:r>
    </w:p>
    <w:p w14:paraId="1421936A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6" w:line="288" w:lineRule="auto"/>
        <w:ind w:right="374"/>
        <w:rPr>
          <w:rFonts w:ascii="Symbol" w:hAnsi="Symbol"/>
          <w:color w:val="1A1C1E"/>
          <w:sz w:val="20"/>
        </w:rPr>
      </w:pPr>
      <w:r>
        <w:rPr>
          <w:b/>
          <w:color w:val="1A1C1E"/>
        </w:rPr>
        <w:t>AI/ML</w:t>
      </w:r>
      <w:r>
        <w:rPr>
          <w:b/>
          <w:color w:val="1A1C1E"/>
          <w:spacing w:val="-6"/>
        </w:rPr>
        <w:t xml:space="preserve"> </w:t>
      </w:r>
      <w:r>
        <w:rPr>
          <w:b/>
          <w:color w:val="1A1C1E"/>
        </w:rPr>
        <w:t>&amp;</w:t>
      </w:r>
      <w:r>
        <w:rPr>
          <w:b/>
          <w:color w:val="1A1C1E"/>
          <w:spacing w:val="-3"/>
        </w:rPr>
        <w:t xml:space="preserve"> </w:t>
      </w:r>
      <w:r>
        <w:rPr>
          <w:b/>
          <w:color w:val="1A1C1E"/>
        </w:rPr>
        <w:t>Analytics:</w:t>
      </w:r>
      <w:r>
        <w:rPr>
          <w:b/>
          <w:color w:val="1A1C1E"/>
          <w:spacing w:val="-2"/>
        </w:rPr>
        <w:t xml:space="preserve"> </w:t>
      </w:r>
      <w:r>
        <w:rPr>
          <w:color w:val="1A1C1E"/>
        </w:rPr>
        <w:t>Predictive</w:t>
      </w:r>
      <w:r>
        <w:rPr>
          <w:color w:val="1A1C1E"/>
          <w:spacing w:val="-3"/>
        </w:rPr>
        <w:t xml:space="preserve"> </w:t>
      </w:r>
      <w:r>
        <w:rPr>
          <w:color w:val="1A1C1E"/>
        </w:rPr>
        <w:t>Modeling,</w:t>
      </w:r>
      <w:r>
        <w:rPr>
          <w:color w:val="1A1C1E"/>
          <w:spacing w:val="-3"/>
        </w:rPr>
        <w:t xml:space="preserve"> </w:t>
      </w:r>
      <w:r>
        <w:rPr>
          <w:color w:val="1A1C1E"/>
        </w:rPr>
        <w:t>Machine</w:t>
      </w:r>
      <w:r>
        <w:rPr>
          <w:color w:val="1A1C1E"/>
          <w:spacing w:val="-3"/>
        </w:rPr>
        <w:t xml:space="preserve"> </w:t>
      </w:r>
      <w:r>
        <w:rPr>
          <w:color w:val="1A1C1E"/>
        </w:rPr>
        <w:t>Learning</w:t>
      </w:r>
      <w:r>
        <w:rPr>
          <w:color w:val="1A1C1E"/>
          <w:spacing w:val="-6"/>
        </w:rPr>
        <w:t xml:space="preserve"> </w:t>
      </w:r>
      <w:r>
        <w:rPr>
          <w:color w:val="1A1C1E"/>
        </w:rPr>
        <w:t>(Regression,</w:t>
      </w:r>
      <w:r>
        <w:rPr>
          <w:color w:val="1A1C1E"/>
          <w:spacing w:val="-3"/>
        </w:rPr>
        <w:t xml:space="preserve"> </w:t>
      </w:r>
      <w:r>
        <w:rPr>
          <w:color w:val="1A1C1E"/>
        </w:rPr>
        <w:t>Classification),</w:t>
      </w:r>
      <w:r>
        <w:rPr>
          <w:color w:val="1A1C1E"/>
          <w:spacing w:val="-1"/>
        </w:rPr>
        <w:t xml:space="preserve"> </w:t>
      </w:r>
      <w:r>
        <w:rPr>
          <w:color w:val="1A1C1E"/>
        </w:rPr>
        <w:t>Artificial</w:t>
      </w:r>
      <w:r>
        <w:rPr>
          <w:color w:val="1A1C1E"/>
          <w:spacing w:val="-2"/>
        </w:rPr>
        <w:t xml:space="preserve"> </w:t>
      </w:r>
      <w:r>
        <w:rPr>
          <w:color w:val="1A1C1E"/>
        </w:rPr>
        <w:t>Intelligence, A/B Testing, Credit Risk Modeling, Time-Series Forecasting</w:t>
      </w:r>
    </w:p>
    <w:p w14:paraId="6720F63D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3" w:lineRule="exact"/>
        <w:rPr>
          <w:rFonts w:ascii="Symbol" w:hAnsi="Symbol"/>
          <w:sz w:val="20"/>
        </w:rPr>
      </w:pPr>
      <w:r>
        <w:rPr>
          <w:b/>
        </w:rPr>
        <w:t>Data</w:t>
      </w:r>
      <w:r>
        <w:rPr>
          <w:b/>
          <w:spacing w:val="-16"/>
        </w:rPr>
        <w:t xml:space="preserve"> </w:t>
      </w:r>
      <w:r>
        <w:rPr>
          <w:b/>
        </w:rPr>
        <w:t>Visualization:</w:t>
      </w:r>
      <w:r>
        <w:rPr>
          <w:b/>
          <w:spacing w:val="-14"/>
        </w:rPr>
        <w:t xml:space="preserve"> </w:t>
      </w:r>
      <w:r>
        <w:t>Power</w:t>
      </w:r>
      <w:r>
        <w:rPr>
          <w:spacing w:val="-14"/>
        </w:rPr>
        <w:t xml:space="preserve"> </w:t>
      </w:r>
      <w:r>
        <w:t>BI,</w:t>
      </w:r>
      <w:r>
        <w:rPr>
          <w:spacing w:val="-13"/>
        </w:rPr>
        <w:t xml:space="preserve"> </w:t>
      </w:r>
      <w:r>
        <w:t>Tableau,</w:t>
      </w:r>
      <w:r>
        <w:rPr>
          <w:spacing w:val="-14"/>
        </w:rPr>
        <w:t xml:space="preserve"> </w:t>
      </w:r>
      <w:r>
        <w:t>QlikView,</w:t>
      </w:r>
      <w:r>
        <w:rPr>
          <w:spacing w:val="-14"/>
        </w:rPr>
        <w:t xml:space="preserve"> </w:t>
      </w:r>
      <w:r>
        <w:t>Qlik</w:t>
      </w:r>
      <w:r>
        <w:rPr>
          <w:spacing w:val="-13"/>
        </w:rPr>
        <w:t xml:space="preserve"> </w:t>
      </w:r>
      <w:r>
        <w:t>Sense</w:t>
      </w:r>
      <w:r>
        <w:rPr>
          <w:spacing w:val="-13"/>
        </w:rPr>
        <w:t xml:space="preserve"> </w:t>
      </w:r>
      <w:r>
        <w:t>(familiar),</w:t>
      </w:r>
      <w:r>
        <w:rPr>
          <w:spacing w:val="-14"/>
        </w:rPr>
        <w:t xml:space="preserve"> </w:t>
      </w:r>
      <w:r>
        <w:t>Alteryx</w:t>
      </w:r>
      <w:r>
        <w:rPr>
          <w:spacing w:val="-13"/>
        </w:rPr>
        <w:t xml:space="preserve"> </w:t>
      </w:r>
      <w:r>
        <w:rPr>
          <w:spacing w:val="-2"/>
        </w:rPr>
        <w:t>(familiar)</w:t>
      </w:r>
    </w:p>
    <w:p w14:paraId="76936CDB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1"/>
        <w:rPr>
          <w:rFonts w:ascii="Symbol" w:hAnsi="Symbol"/>
          <w:sz w:val="20"/>
        </w:rPr>
      </w:pPr>
      <w:r>
        <w:rPr>
          <w:b/>
        </w:rPr>
        <w:t>Databases:</w:t>
      </w:r>
      <w:r>
        <w:rPr>
          <w:b/>
          <w:spacing w:val="-16"/>
        </w:rPr>
        <w:t xml:space="preserve"> </w:t>
      </w:r>
      <w:r>
        <w:t>Snowflake,</w:t>
      </w:r>
      <w:r>
        <w:rPr>
          <w:spacing w:val="-15"/>
        </w:rPr>
        <w:t xml:space="preserve"> </w:t>
      </w:r>
      <w:r>
        <w:t>AWS</w:t>
      </w:r>
      <w:r>
        <w:rPr>
          <w:spacing w:val="-14"/>
        </w:rPr>
        <w:t xml:space="preserve"> </w:t>
      </w:r>
      <w:r>
        <w:t>Redshift,</w:t>
      </w:r>
      <w:r>
        <w:rPr>
          <w:spacing w:val="-10"/>
        </w:rPr>
        <w:t xml:space="preserve"> </w:t>
      </w:r>
      <w:r>
        <w:t>Google</w:t>
      </w:r>
      <w:r>
        <w:rPr>
          <w:spacing w:val="-10"/>
        </w:rPr>
        <w:t xml:space="preserve"> </w:t>
      </w:r>
      <w:proofErr w:type="spellStart"/>
      <w:r>
        <w:t>BigQuery</w:t>
      </w:r>
      <w:proofErr w:type="spellEnd"/>
      <w:r>
        <w:t>,</w:t>
      </w:r>
      <w:r>
        <w:rPr>
          <w:spacing w:val="-12"/>
        </w:rPr>
        <w:t xml:space="preserve"> </w:t>
      </w:r>
      <w:r>
        <w:t>MySQL,</w:t>
      </w:r>
      <w:r>
        <w:rPr>
          <w:spacing w:val="-10"/>
        </w:rPr>
        <w:t xml:space="preserve"> </w:t>
      </w:r>
      <w:r>
        <w:t>PostgreSQL,</w:t>
      </w:r>
      <w:r>
        <w:rPr>
          <w:spacing w:val="-12"/>
        </w:rPr>
        <w:t xml:space="preserve"> </w:t>
      </w:r>
      <w:r>
        <w:t>Oracle,</w:t>
      </w:r>
      <w:r>
        <w:rPr>
          <w:spacing w:val="-10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rPr>
          <w:spacing w:val="-2"/>
        </w:rPr>
        <w:t>Server</w:t>
      </w:r>
    </w:p>
    <w:p w14:paraId="10C40094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1"/>
        <w:rPr>
          <w:rFonts w:ascii="Symbol" w:hAnsi="Symbol"/>
          <w:sz w:val="20"/>
        </w:rPr>
      </w:pPr>
      <w:r>
        <w:rPr>
          <w:b/>
        </w:rPr>
        <w:t>Cloud</w:t>
      </w:r>
      <w:r>
        <w:rPr>
          <w:b/>
          <w:spacing w:val="-11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Big</w:t>
      </w:r>
      <w:r>
        <w:rPr>
          <w:b/>
          <w:spacing w:val="-5"/>
        </w:rPr>
        <w:t xml:space="preserve"> </w:t>
      </w:r>
      <w:r>
        <w:rPr>
          <w:b/>
        </w:rPr>
        <w:t>Data:</w:t>
      </w:r>
      <w:r>
        <w:rPr>
          <w:b/>
          <w:spacing w:val="-5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(Glue,</w:t>
      </w:r>
      <w:r>
        <w:rPr>
          <w:spacing w:val="-5"/>
        </w:rPr>
        <w:t xml:space="preserve"> </w:t>
      </w:r>
      <w:r>
        <w:t>S3,</w:t>
      </w:r>
      <w:r>
        <w:rPr>
          <w:spacing w:val="-5"/>
        </w:rPr>
        <w:t xml:space="preserve"> </w:t>
      </w:r>
      <w:r>
        <w:t>Redshift,</w:t>
      </w:r>
      <w:r>
        <w:rPr>
          <w:spacing w:val="-5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Functions),</w:t>
      </w:r>
      <w:r>
        <w:rPr>
          <w:spacing w:val="-14"/>
        </w:rPr>
        <w:t xml:space="preserve"> </w:t>
      </w:r>
      <w:r>
        <w:t>Azure,</w:t>
      </w:r>
      <w:r>
        <w:rPr>
          <w:spacing w:val="-5"/>
        </w:rPr>
        <w:t xml:space="preserve"> </w:t>
      </w:r>
      <w:r>
        <w:t>Hadoop,</w:t>
      </w:r>
      <w:r>
        <w:rPr>
          <w:spacing w:val="-6"/>
        </w:rPr>
        <w:t xml:space="preserve"> </w:t>
      </w:r>
      <w:r>
        <w:t>Spark</w:t>
      </w:r>
      <w:r>
        <w:rPr>
          <w:spacing w:val="-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PySpark</w:t>
      </w:r>
      <w:proofErr w:type="spellEnd"/>
      <w:r>
        <w:rPr>
          <w:spacing w:val="-2"/>
        </w:rPr>
        <w:t>)</w:t>
      </w:r>
    </w:p>
    <w:p w14:paraId="4A56DA59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"/>
        <w:rPr>
          <w:rFonts w:ascii="Symbol" w:hAnsi="Symbol"/>
          <w:sz w:val="20"/>
        </w:rPr>
      </w:pPr>
      <w:r>
        <w:rPr>
          <w:b/>
          <w:spacing w:val="-2"/>
        </w:rPr>
        <w:t>ETL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Tools:</w:t>
      </w:r>
      <w:r>
        <w:rPr>
          <w:b/>
          <w:spacing w:val="-9"/>
        </w:rPr>
        <w:t xml:space="preserve"> </w:t>
      </w:r>
      <w:r>
        <w:rPr>
          <w:spacing w:val="-2"/>
        </w:rPr>
        <w:t>AWS</w:t>
      </w:r>
      <w:r>
        <w:rPr>
          <w:spacing w:val="-3"/>
        </w:rPr>
        <w:t xml:space="preserve"> </w:t>
      </w:r>
      <w:r>
        <w:rPr>
          <w:spacing w:val="-2"/>
        </w:rPr>
        <w:t>Glue,</w:t>
      </w:r>
      <w:r>
        <w:rPr>
          <w:spacing w:val="-12"/>
        </w:rPr>
        <w:t xml:space="preserve"> </w:t>
      </w:r>
      <w:r>
        <w:rPr>
          <w:spacing w:val="-2"/>
        </w:rPr>
        <w:t>Apache</w:t>
      </w:r>
      <w:r>
        <w:rPr>
          <w:spacing w:val="-12"/>
        </w:rPr>
        <w:t xml:space="preserve"> </w:t>
      </w:r>
      <w:r>
        <w:rPr>
          <w:spacing w:val="-2"/>
        </w:rPr>
        <w:t>Airflow,</w:t>
      </w:r>
      <w:r>
        <w:rPr>
          <w:spacing w:val="-5"/>
        </w:rPr>
        <w:t xml:space="preserve"> </w:t>
      </w:r>
      <w:r>
        <w:rPr>
          <w:spacing w:val="-2"/>
        </w:rPr>
        <w:t>Informatica</w:t>
      </w:r>
    </w:p>
    <w:p w14:paraId="01036519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9"/>
        <w:rPr>
          <w:rFonts w:ascii="Symbol" w:hAnsi="Symbol"/>
          <w:sz w:val="20"/>
        </w:rPr>
      </w:pPr>
      <w:r>
        <w:rPr>
          <w:b/>
        </w:rPr>
        <w:t>Project</w:t>
      </w:r>
      <w:r>
        <w:rPr>
          <w:b/>
          <w:spacing w:val="-12"/>
        </w:rPr>
        <w:t xml:space="preserve"> </w:t>
      </w:r>
      <w:r>
        <w:rPr>
          <w:b/>
        </w:rPr>
        <w:t>Management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DevOps:</w:t>
      </w:r>
      <w:r>
        <w:rPr>
          <w:b/>
          <w:spacing w:val="-3"/>
        </w:rPr>
        <w:t xml:space="preserve"> </w:t>
      </w:r>
      <w:r>
        <w:t>Agile/Scrum,</w:t>
      </w:r>
      <w:r>
        <w:rPr>
          <w:spacing w:val="-6"/>
        </w:rPr>
        <w:t xml:space="preserve"> </w:t>
      </w:r>
      <w:r>
        <w:t>JIRA,</w:t>
      </w:r>
      <w:r>
        <w:rPr>
          <w:spacing w:val="-7"/>
        </w:rPr>
        <w:t xml:space="preserve"> </w:t>
      </w:r>
      <w:r>
        <w:t>Confluence,</w:t>
      </w:r>
      <w:r>
        <w:rPr>
          <w:spacing w:val="-6"/>
        </w:rPr>
        <w:t xml:space="preserve"> </w:t>
      </w:r>
      <w:r>
        <w:t>Git,</w:t>
      </w:r>
      <w:r>
        <w:rPr>
          <w:spacing w:val="-13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rPr>
          <w:spacing w:val="-2"/>
        </w:rPr>
        <w:t>DevOps</w:t>
      </w:r>
    </w:p>
    <w:p w14:paraId="7A4A1E9C" w14:textId="77777777" w:rsidR="004A4E27" w:rsidRDefault="00000000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E5FC7BD" wp14:editId="5B7E5C73">
                <wp:simplePos x="0" y="0"/>
                <wp:positionH relativeFrom="page">
                  <wp:posOffset>438912</wp:posOffset>
                </wp:positionH>
                <wp:positionV relativeFrom="paragraph">
                  <wp:posOffset>297317</wp:posOffset>
                </wp:positionV>
                <wp:extent cx="6896100" cy="1752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96100" cy="175260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235F568E" w14:textId="77777777" w:rsidR="004A4E27" w:rsidRDefault="00000000">
                            <w:pPr>
                              <w:spacing w:line="275" w:lineRule="exact"/>
                              <w:ind w:right="1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Certifications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FC7BD" id="Textbox 4" o:spid="_x0000_s1028" type="#_x0000_t202" style="position:absolute;margin-left:34.55pt;margin-top:23.4pt;width:543pt;height:13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" fillcolor="#d9e1f3" stroked="f">
                <v:textbox inset="0,0,0,0">
                  <w:txbxContent>
                    <w:p w14:paraId="235F568E" w14:textId="77777777" w:rsidR="004A4E27" w:rsidRDefault="00000000">
                      <w:pPr>
                        <w:spacing w:line="275" w:lineRule="exact"/>
                        <w:ind w:right="1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Certifications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853F29" w14:textId="77777777" w:rsidR="004A4E27" w:rsidRDefault="004A4E27">
      <w:pPr>
        <w:pStyle w:val="BodyText"/>
        <w:spacing w:before="21"/>
      </w:pPr>
    </w:p>
    <w:p w14:paraId="7AD4C9E7" w14:textId="77777777" w:rsidR="004A4E27" w:rsidRDefault="00000000">
      <w:pPr>
        <w:ind w:left="360"/>
      </w:pPr>
      <w:r>
        <w:rPr>
          <w:b/>
        </w:rPr>
        <w:t>Microsoft</w:t>
      </w:r>
      <w:r>
        <w:rPr>
          <w:b/>
          <w:spacing w:val="-10"/>
        </w:rPr>
        <w:t xml:space="preserve"> </w:t>
      </w:r>
      <w:r>
        <w:rPr>
          <w:b/>
        </w:rPr>
        <w:t>Certified:</w:t>
      </w:r>
      <w:r>
        <w:rPr>
          <w:b/>
          <w:spacing w:val="-5"/>
        </w:rPr>
        <w:t xml:space="preserve"> </w:t>
      </w:r>
      <w:r>
        <w:rPr>
          <w:b/>
        </w:rPr>
        <w:t>Power</w:t>
      </w:r>
      <w:r>
        <w:rPr>
          <w:b/>
          <w:spacing w:val="-10"/>
        </w:rPr>
        <w:t xml:space="preserve"> </w:t>
      </w:r>
      <w:r>
        <w:rPr>
          <w:b/>
        </w:rPr>
        <w:t>BI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14"/>
        </w:rPr>
        <w:t xml:space="preserve"> </w:t>
      </w:r>
      <w:r>
        <w:rPr>
          <w:b/>
        </w:rPr>
        <w:t>Analyst</w:t>
      </w:r>
      <w:r>
        <w:rPr>
          <w:b/>
          <w:spacing w:val="-13"/>
        </w:rPr>
        <w:t xml:space="preserve"> </w:t>
      </w:r>
      <w:r>
        <w:rPr>
          <w:b/>
        </w:rPr>
        <w:t>Associate</w:t>
      </w:r>
      <w:r>
        <w:rPr>
          <w:b/>
          <w:spacing w:val="-2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Issued</w:t>
      </w:r>
      <w:r>
        <w:rPr>
          <w:spacing w:val="-5"/>
        </w:rPr>
        <w:t xml:space="preserve"> </w:t>
      </w:r>
      <w:r>
        <w:t>[May</w:t>
      </w:r>
      <w:r>
        <w:rPr>
          <w:spacing w:val="-7"/>
        </w:rPr>
        <w:t xml:space="preserve"> </w:t>
      </w:r>
      <w:r>
        <w:rPr>
          <w:spacing w:val="-2"/>
        </w:rPr>
        <w:t>2025]</w:t>
      </w:r>
    </w:p>
    <w:p w14:paraId="5052A418" w14:textId="77777777" w:rsidR="004A4E27" w:rsidRDefault="00000000">
      <w:pPr>
        <w:spacing w:before="21"/>
        <w:ind w:left="360"/>
      </w:pPr>
      <w:r>
        <w:rPr>
          <w:b/>
        </w:rPr>
        <w:t>AWS</w:t>
      </w:r>
      <w:r>
        <w:rPr>
          <w:b/>
          <w:spacing w:val="-10"/>
        </w:rPr>
        <w:t xml:space="preserve"> </w:t>
      </w:r>
      <w:r>
        <w:rPr>
          <w:b/>
        </w:rPr>
        <w:t>Cloud</w:t>
      </w:r>
      <w:r>
        <w:rPr>
          <w:b/>
          <w:spacing w:val="-9"/>
        </w:rPr>
        <w:t xml:space="preserve"> </w:t>
      </w:r>
      <w:r>
        <w:rPr>
          <w:b/>
        </w:rPr>
        <w:t>Quest:</w:t>
      </w:r>
      <w:r>
        <w:rPr>
          <w:b/>
          <w:spacing w:val="-8"/>
        </w:rPr>
        <w:t xml:space="preserve"> </w:t>
      </w:r>
      <w:r>
        <w:rPr>
          <w:b/>
        </w:rPr>
        <w:t>Cloud</w:t>
      </w:r>
      <w:r>
        <w:rPr>
          <w:b/>
          <w:spacing w:val="-9"/>
        </w:rPr>
        <w:t xml:space="preserve"> </w:t>
      </w:r>
      <w:r>
        <w:rPr>
          <w:b/>
        </w:rPr>
        <w:t>Practitioner</w:t>
      </w:r>
      <w:r>
        <w:rPr>
          <w:b/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Issued</w:t>
      </w:r>
      <w:r>
        <w:rPr>
          <w:spacing w:val="-7"/>
        </w:rPr>
        <w:t xml:space="preserve"> </w:t>
      </w:r>
      <w:r>
        <w:t>[June</w:t>
      </w:r>
      <w:r>
        <w:rPr>
          <w:spacing w:val="-7"/>
        </w:rPr>
        <w:t xml:space="preserve"> </w:t>
      </w:r>
      <w:r>
        <w:rPr>
          <w:spacing w:val="-2"/>
        </w:rPr>
        <w:t>2025]</w:t>
      </w:r>
    </w:p>
    <w:p w14:paraId="0D6E0C41" w14:textId="77777777" w:rsidR="004A4E27" w:rsidRDefault="00000000">
      <w:pPr>
        <w:spacing w:before="21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9AD89DC" wp14:editId="318E8DD8">
                <wp:simplePos x="0" y="0"/>
                <wp:positionH relativeFrom="page">
                  <wp:posOffset>438912</wp:posOffset>
                </wp:positionH>
                <wp:positionV relativeFrom="paragraph">
                  <wp:posOffset>184825</wp:posOffset>
                </wp:positionV>
                <wp:extent cx="6896100" cy="17526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96100" cy="175260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56B6AD51" w14:textId="77777777" w:rsidR="004A4E27" w:rsidRDefault="00000000">
                            <w:pPr>
                              <w:spacing w:line="275" w:lineRule="exact"/>
                              <w:ind w:right="1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D89DC" id="Textbox 5" o:spid="_x0000_s1029" type="#_x0000_t202" style="position:absolute;left:0;text-align:left;margin-left:34.55pt;margin-top:14.55pt;width:543pt;height:13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" fillcolor="#d9e1f3" stroked="f">
                <v:textbox inset="0,0,0,0">
                  <w:txbxContent>
                    <w:p w14:paraId="56B6AD51" w14:textId="77777777" w:rsidR="004A4E27" w:rsidRDefault="00000000">
                      <w:pPr>
                        <w:spacing w:line="275" w:lineRule="exact"/>
                        <w:ind w:right="1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</w:rPr>
        <w:t>Forage</w:t>
      </w:r>
      <w:r>
        <w:rPr>
          <w:b/>
          <w:spacing w:val="-11"/>
        </w:rPr>
        <w:t xml:space="preserve"> </w:t>
      </w:r>
      <w:r>
        <w:rPr>
          <w:b/>
        </w:rPr>
        <w:t>Certified: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14"/>
        </w:rPr>
        <w:t xml:space="preserve"> </w:t>
      </w:r>
      <w:r>
        <w:rPr>
          <w:b/>
        </w:rPr>
        <w:t>Analytics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9"/>
        </w:rPr>
        <w:t xml:space="preserve"> </w:t>
      </w:r>
      <w:r>
        <w:rPr>
          <w:b/>
        </w:rPr>
        <w:t>Visualization</w:t>
      </w:r>
      <w:r>
        <w:rPr>
          <w:b/>
          <w:spacing w:val="-10"/>
        </w:rPr>
        <w:t xml:space="preserve"> </w:t>
      </w:r>
      <w:r>
        <w:rPr>
          <w:b/>
        </w:rPr>
        <w:t>Virtual</w:t>
      </w:r>
      <w:r>
        <w:rPr>
          <w:b/>
          <w:spacing w:val="-4"/>
        </w:rPr>
        <w:t xml:space="preserve"> </w:t>
      </w:r>
      <w:r>
        <w:rPr>
          <w:b/>
        </w:rPr>
        <w:t>Experience</w:t>
      </w:r>
      <w:r>
        <w:rPr>
          <w:b/>
          <w:spacing w:val="-3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Issued</w:t>
      </w:r>
      <w:r>
        <w:rPr>
          <w:spacing w:val="-8"/>
        </w:rPr>
        <w:t xml:space="preserve"> </w:t>
      </w:r>
      <w:r>
        <w:t>[Feb</w:t>
      </w:r>
      <w:r>
        <w:rPr>
          <w:spacing w:val="-5"/>
        </w:rPr>
        <w:t xml:space="preserve"> </w:t>
      </w:r>
      <w:r>
        <w:rPr>
          <w:spacing w:val="-2"/>
        </w:rPr>
        <w:t>2025]</w:t>
      </w:r>
    </w:p>
    <w:p w14:paraId="51D8E3CB" w14:textId="77777777" w:rsidR="004A4E27" w:rsidRDefault="004A4E27">
      <w:pPr>
        <w:pStyle w:val="BodyText"/>
        <w:spacing w:before="197"/>
      </w:pPr>
    </w:p>
    <w:p w14:paraId="08A7B5D8" w14:textId="77777777" w:rsidR="004A4E27" w:rsidRDefault="00000000">
      <w:pPr>
        <w:pStyle w:val="Heading2"/>
        <w:tabs>
          <w:tab w:val="left" w:pos="9313"/>
        </w:tabs>
      </w:pPr>
      <w:r>
        <w:t>Client:</w:t>
      </w:r>
      <w:r>
        <w:rPr>
          <w:spacing w:val="-6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Crown</w:t>
      </w:r>
      <w:r>
        <w:rPr>
          <w:spacing w:val="-4"/>
        </w:rPr>
        <w:t xml:space="preserve"> </w:t>
      </w:r>
      <w:r>
        <w:t>Castle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Houston,</w:t>
      </w:r>
      <w:r>
        <w:rPr>
          <w:spacing w:val="-8"/>
        </w:rPr>
        <w:t xml:space="preserve"> </w:t>
      </w:r>
      <w:r>
        <w:rPr>
          <w:spacing w:val="-5"/>
        </w:rPr>
        <w:t>TX</w:t>
      </w:r>
      <w:r>
        <w:tab/>
        <w:t>May</w:t>
      </w:r>
      <w:r>
        <w:rPr>
          <w:spacing w:val="-5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Present</w:t>
      </w:r>
    </w:p>
    <w:p w14:paraId="24F7E3CE" w14:textId="77777777" w:rsidR="004A4E27" w:rsidRDefault="00000000">
      <w:pPr>
        <w:spacing w:before="1" w:line="278" w:lineRule="auto"/>
        <w:ind w:left="360" w:right="9383"/>
        <w:rPr>
          <w:b/>
        </w:rPr>
      </w:pPr>
      <w:r>
        <w:rPr>
          <w:b/>
        </w:rPr>
        <w:t>Role:</w:t>
      </w:r>
      <w:r>
        <w:rPr>
          <w:b/>
          <w:spacing w:val="-14"/>
        </w:rPr>
        <w:t xml:space="preserve"> </w:t>
      </w:r>
      <w:r>
        <w:rPr>
          <w:b/>
        </w:rPr>
        <w:t>Data</w:t>
      </w:r>
      <w:r>
        <w:rPr>
          <w:b/>
          <w:spacing w:val="-14"/>
        </w:rPr>
        <w:t xml:space="preserve"> </w:t>
      </w:r>
      <w:r>
        <w:rPr>
          <w:b/>
        </w:rPr>
        <w:t>Analyst Responsibilities: -</w:t>
      </w:r>
    </w:p>
    <w:p w14:paraId="54EB227D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37" w:lineRule="auto"/>
        <w:ind w:right="356"/>
        <w:rPr>
          <w:rFonts w:ascii="Symbol" w:hAnsi="Symbol"/>
        </w:rPr>
      </w:pPr>
      <w:r>
        <w:t>Engineered</w:t>
      </w:r>
      <w:r>
        <w:rPr>
          <w:spacing w:val="40"/>
        </w:rPr>
        <w:t xml:space="preserve"> </w:t>
      </w:r>
      <w:r>
        <w:t>automated</w:t>
      </w:r>
      <w:r>
        <w:rPr>
          <w:spacing w:val="40"/>
        </w:rPr>
        <w:t xml:space="preserve"> </w:t>
      </w:r>
      <w:r>
        <w:t>ETL</w:t>
      </w:r>
      <w:r>
        <w:rPr>
          <w:spacing w:val="40"/>
        </w:rPr>
        <w:t xml:space="preserve"> </w:t>
      </w:r>
      <w:r>
        <w:t>pipelines</w:t>
      </w:r>
      <w:r>
        <w:rPr>
          <w:spacing w:val="40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AWS</w:t>
      </w:r>
      <w:r>
        <w:rPr>
          <w:b/>
          <w:spacing w:val="40"/>
        </w:rPr>
        <w:t xml:space="preserve"> </w:t>
      </w:r>
      <w:r>
        <w:rPr>
          <w:b/>
        </w:rPr>
        <w:t>Glue</w:t>
      </w:r>
      <w:r>
        <w:rPr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Airflow</w:t>
      </w:r>
      <w:r>
        <w:t>,</w:t>
      </w:r>
      <w:r>
        <w:rPr>
          <w:spacing w:val="40"/>
        </w:rPr>
        <w:t xml:space="preserve"> </w:t>
      </w:r>
      <w:r>
        <w:t>integrating</w:t>
      </w:r>
      <w:r>
        <w:rPr>
          <w:spacing w:val="40"/>
        </w:rPr>
        <w:t xml:space="preserve"> </w:t>
      </w:r>
      <w:r>
        <w:t>GIS,</w:t>
      </w:r>
      <w:r>
        <w:rPr>
          <w:spacing w:val="40"/>
        </w:rPr>
        <w:t xml:space="preserve"> </w:t>
      </w:r>
      <w:r>
        <w:t>ERP,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CRM</w:t>
      </w:r>
      <w:r>
        <w:rPr>
          <w:spacing w:val="40"/>
        </w:rPr>
        <w:t xml:space="preserve"> </w:t>
      </w:r>
      <w:r>
        <w:t xml:space="preserve">data, which </w:t>
      </w:r>
      <w:r>
        <w:rPr>
          <w:b/>
        </w:rPr>
        <w:t>reduced manual data processing by 40%</w:t>
      </w:r>
      <w:r>
        <w:t>.</w:t>
      </w:r>
    </w:p>
    <w:p w14:paraId="6EAB8454" w14:textId="308BB51F" w:rsidR="002220E3" w:rsidRPr="002220E3" w:rsidRDefault="002220E3" w:rsidP="002220E3">
      <w:pPr>
        <w:pStyle w:val="ListParagraph"/>
        <w:numPr>
          <w:ilvl w:val="0"/>
          <w:numId w:val="1"/>
        </w:numPr>
      </w:pPr>
      <w:r w:rsidRPr="002220E3">
        <w:t xml:space="preserve">Developed interactive dashboards in </w:t>
      </w:r>
      <w:r w:rsidRPr="002220E3">
        <w:rPr>
          <w:b/>
          <w:bCs/>
        </w:rPr>
        <w:t>Qlik Sense</w:t>
      </w:r>
      <w:r w:rsidRPr="002220E3">
        <w:t xml:space="preserve"> and </w:t>
      </w:r>
      <w:r w:rsidRPr="002220E3">
        <w:rPr>
          <w:b/>
          <w:bCs/>
        </w:rPr>
        <w:t>Tableau</w:t>
      </w:r>
      <w:r w:rsidRPr="002220E3">
        <w:t xml:space="preserve"> to monitor lease </w:t>
      </w:r>
      <w:r w:rsidRPr="002220E3">
        <w:rPr>
          <w:b/>
          <w:bCs/>
        </w:rPr>
        <w:t>KPIs</w:t>
      </w:r>
      <w:r w:rsidRPr="002220E3">
        <w:t xml:space="preserve"> and project </w:t>
      </w:r>
      <w:proofErr w:type="gramStart"/>
      <w:r w:rsidRPr="002220E3">
        <w:t xml:space="preserve">milestones, </w:t>
      </w:r>
      <w:r>
        <w:t xml:space="preserve">  </w:t>
      </w:r>
      <w:proofErr w:type="gramEnd"/>
      <w:r w:rsidRPr="002220E3">
        <w:t xml:space="preserve">boosting executive visibility and speeding up decisions by </w:t>
      </w:r>
      <w:r w:rsidRPr="002220E3">
        <w:rPr>
          <w:b/>
          <w:bCs/>
        </w:rPr>
        <w:t>25%.</w:t>
      </w:r>
    </w:p>
    <w:p w14:paraId="4759E7F3" w14:textId="0C68E1CA" w:rsidR="004A4E27" w:rsidRPr="00AC1F64" w:rsidRDefault="00AC1F64" w:rsidP="00AC1F64">
      <w:pPr>
        <w:pStyle w:val="ListParagraph"/>
        <w:numPr>
          <w:ilvl w:val="0"/>
          <w:numId w:val="1"/>
        </w:numPr>
      </w:pPr>
      <w:r w:rsidRPr="00AC1F64">
        <w:t>Built and deployed prescriptive analytics models and fine-</w:t>
      </w:r>
      <w:r w:rsidRPr="002D344C">
        <w:t>tuned</w:t>
      </w:r>
      <w:r w:rsidRPr="002D344C">
        <w:rPr>
          <w:b/>
          <w:bCs/>
        </w:rPr>
        <w:t xml:space="preserve"> large language models (LLMs)</w:t>
      </w:r>
      <w:r w:rsidRPr="00AC1F64">
        <w:t xml:space="preserve"> using </w:t>
      </w:r>
      <w:proofErr w:type="gramStart"/>
      <w:r w:rsidRPr="002D344C">
        <w:rPr>
          <w:b/>
          <w:bCs/>
        </w:rPr>
        <w:t>TensorFlow</w:t>
      </w:r>
      <w:r w:rsidRPr="00AC1F64">
        <w:t xml:space="preserve"> </w:t>
      </w:r>
      <w:r>
        <w:t xml:space="preserve"> </w:t>
      </w:r>
      <w:r w:rsidRPr="00AC1F64">
        <w:t>and</w:t>
      </w:r>
      <w:proofErr w:type="gramEnd"/>
      <w:r w:rsidRPr="00AC1F64">
        <w:t xml:space="preserve"> </w:t>
      </w:r>
      <w:proofErr w:type="spellStart"/>
      <w:r w:rsidRPr="002D344C">
        <w:rPr>
          <w:b/>
          <w:bCs/>
        </w:rPr>
        <w:t>PyTorch</w:t>
      </w:r>
      <w:proofErr w:type="spellEnd"/>
      <w:r w:rsidRPr="00AC1F64">
        <w:t xml:space="preserve"> to enhance data validation processes, automating workflows and reducing manual effort by </w:t>
      </w:r>
      <w:r w:rsidRPr="002D344C">
        <w:rPr>
          <w:b/>
          <w:bCs/>
        </w:rPr>
        <w:t xml:space="preserve">3 </w:t>
      </w:r>
      <w:r w:rsidR="002D344C" w:rsidRPr="002D344C">
        <w:rPr>
          <w:b/>
          <w:bCs/>
        </w:rPr>
        <w:t>hours</w:t>
      </w:r>
      <w:r w:rsidR="002D344C" w:rsidRPr="00AC1F64">
        <w:t xml:space="preserve"> </w:t>
      </w:r>
      <w:r w:rsidR="002D344C">
        <w:t xml:space="preserve">  </w:t>
      </w:r>
      <w:r w:rsidR="002D344C" w:rsidRPr="00AC1F64">
        <w:t>per</w:t>
      </w:r>
      <w:r w:rsidRPr="00AC1F64">
        <w:t xml:space="preserve"> dataset.</w:t>
      </w:r>
    </w:p>
    <w:p w14:paraId="5F242E4A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right="359"/>
        <w:rPr>
          <w:rFonts w:ascii="Symbol" w:hAnsi="Symbol"/>
        </w:rPr>
      </w:pPr>
      <w:r>
        <w:t>Designed geospatial analytics in</w:t>
      </w:r>
      <w:r>
        <w:rPr>
          <w:spacing w:val="-1"/>
        </w:rPr>
        <w:t xml:space="preserve"> </w:t>
      </w:r>
      <w:r>
        <w:rPr>
          <w:b/>
        </w:rPr>
        <w:t>Python</w:t>
      </w:r>
      <w:r>
        <w:rPr>
          <w:b/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Tableau</w:t>
      </w:r>
      <w:r>
        <w:rPr>
          <w:b/>
          <w:spacing w:val="-6"/>
        </w:rPr>
        <w:t xml:space="preserve"> </w:t>
      </w:r>
      <w:r>
        <w:t xml:space="preserve">for fiber route planning, accelerating network deployment decisions by </w:t>
      </w:r>
      <w:r>
        <w:rPr>
          <w:b/>
        </w:rPr>
        <w:t>20%</w:t>
      </w:r>
      <w:r>
        <w:t>.</w:t>
      </w:r>
    </w:p>
    <w:p w14:paraId="0A10C4FF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7"/>
        <w:rPr>
          <w:rFonts w:ascii="Symbol" w:hAnsi="Symbol"/>
        </w:rPr>
      </w:pPr>
      <w:r>
        <w:t xml:space="preserve">Automated complex financial modeling and reporting using </w:t>
      </w:r>
      <w:r>
        <w:rPr>
          <w:b/>
        </w:rPr>
        <w:t>VBA</w:t>
      </w:r>
      <w:r>
        <w:rPr>
          <w:b/>
          <w:spacing w:val="-3"/>
        </w:rPr>
        <w:t xml:space="preserve"> </w:t>
      </w:r>
      <w:r>
        <w:t>in Excel, streamlining margin calculations and forecast consolidation for finance teams.</w:t>
      </w:r>
    </w:p>
    <w:p w14:paraId="406224A2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1"/>
        <w:rPr>
          <w:rFonts w:ascii="Symbol" w:hAnsi="Symbol"/>
        </w:rPr>
      </w:pPr>
      <w:r>
        <w:t>Unified</w:t>
      </w:r>
      <w:r>
        <w:rPr>
          <w:spacing w:val="-1"/>
        </w:rPr>
        <w:t xml:space="preserve"> </w:t>
      </w:r>
      <w:r>
        <w:t>disparate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sources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rPr>
          <w:b/>
        </w:rPr>
        <w:t>Snowflake</w:t>
      </w:r>
      <w:r>
        <w:rPr>
          <w:b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2"/>
        </w:rPr>
        <w:t xml:space="preserve"> </w:t>
      </w:r>
      <w:r>
        <w:rPr>
          <w:b/>
        </w:rPr>
        <w:t>Redshift</w:t>
      </w:r>
      <w:r>
        <w:t>,</w:t>
      </w:r>
      <w:r>
        <w:rPr>
          <w:spacing w:val="-1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of truth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enterprise- wide analytics.</w:t>
      </w:r>
    </w:p>
    <w:p w14:paraId="102424F5" w14:textId="237CFCCA" w:rsidR="004A4E27" w:rsidRDefault="00000000">
      <w:pPr>
        <w:pStyle w:val="BodyText"/>
        <w:ind w:left="360"/>
      </w:pPr>
      <w:r>
        <w:rPr>
          <w:b/>
        </w:rPr>
        <w:t>Environment:</w:t>
      </w:r>
      <w:r>
        <w:rPr>
          <w:b/>
          <w:spacing w:val="-16"/>
        </w:rPr>
        <w:t xml:space="preserve"> </w:t>
      </w:r>
      <w:r>
        <w:t>Power</w:t>
      </w:r>
      <w:r>
        <w:rPr>
          <w:spacing w:val="-14"/>
        </w:rPr>
        <w:t xml:space="preserve"> </w:t>
      </w:r>
      <w:r>
        <w:t>BI,</w:t>
      </w:r>
      <w:r>
        <w:rPr>
          <w:spacing w:val="-12"/>
        </w:rPr>
        <w:t xml:space="preserve"> </w:t>
      </w:r>
      <w:r>
        <w:t>Python,</w:t>
      </w:r>
      <w:r>
        <w:rPr>
          <w:spacing w:val="-9"/>
        </w:rPr>
        <w:t xml:space="preserve"> </w:t>
      </w:r>
      <w:r>
        <w:t>SQL,</w:t>
      </w:r>
      <w:r>
        <w:rPr>
          <w:spacing w:val="-8"/>
        </w:rPr>
        <w:t xml:space="preserve"> </w:t>
      </w:r>
      <w:r>
        <w:t>Snowflake,</w:t>
      </w:r>
      <w:r>
        <w:rPr>
          <w:spacing w:val="-14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(Glue,</w:t>
      </w:r>
      <w:r>
        <w:rPr>
          <w:spacing w:val="-8"/>
        </w:rPr>
        <w:t xml:space="preserve"> </w:t>
      </w:r>
      <w:r>
        <w:t>Redshift),</w:t>
      </w:r>
      <w:r>
        <w:rPr>
          <w:spacing w:val="-14"/>
        </w:rPr>
        <w:t xml:space="preserve"> </w:t>
      </w:r>
      <w:r>
        <w:t>Apache</w:t>
      </w:r>
      <w:r>
        <w:rPr>
          <w:spacing w:val="-14"/>
        </w:rPr>
        <w:t xml:space="preserve"> </w:t>
      </w:r>
      <w:r>
        <w:t>Airflow,</w:t>
      </w:r>
      <w:r>
        <w:rPr>
          <w:spacing w:val="-9"/>
        </w:rPr>
        <w:t xml:space="preserve"> </w:t>
      </w:r>
      <w:r>
        <w:t>JIRA,</w:t>
      </w:r>
      <w:r>
        <w:rPr>
          <w:spacing w:val="-8"/>
        </w:rPr>
        <w:t xml:space="preserve"> </w:t>
      </w:r>
      <w:r>
        <w:t>Excel</w:t>
      </w:r>
      <w:r>
        <w:rPr>
          <w:spacing w:val="-10"/>
        </w:rPr>
        <w:t xml:space="preserve"> </w:t>
      </w:r>
      <w:r>
        <w:rPr>
          <w:spacing w:val="-2"/>
        </w:rPr>
        <w:t>(VBA).</w:t>
      </w:r>
    </w:p>
    <w:p w14:paraId="55AA9721" w14:textId="77777777" w:rsidR="004A4E27" w:rsidRDefault="00000000">
      <w:pPr>
        <w:pStyle w:val="Heading2"/>
        <w:tabs>
          <w:tab w:val="left" w:pos="8759"/>
        </w:tabs>
        <w:spacing w:before="250"/>
        <w:ind w:right="898"/>
      </w:pPr>
      <w:r>
        <w:t>Client: - Infosys Pvt Ltd–Hyderabad</w:t>
      </w:r>
      <w:r>
        <w:tab/>
        <w:t>Dec</w:t>
      </w:r>
      <w:r>
        <w:rPr>
          <w:spacing w:val="-9"/>
        </w:rPr>
        <w:t xml:space="preserve"> </w:t>
      </w:r>
      <w:r>
        <w:t>2021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Jul</w:t>
      </w:r>
      <w:r>
        <w:rPr>
          <w:spacing w:val="-9"/>
        </w:rPr>
        <w:t xml:space="preserve"> </w:t>
      </w:r>
      <w:r>
        <w:t>2023 Role: Data Analyst</w:t>
      </w:r>
    </w:p>
    <w:p w14:paraId="0C74BBD0" w14:textId="77777777" w:rsidR="004A4E27" w:rsidRDefault="00000000">
      <w:pPr>
        <w:spacing w:before="39"/>
        <w:ind w:left="360"/>
        <w:rPr>
          <w:b/>
        </w:rPr>
      </w:pPr>
      <w:r>
        <w:rPr>
          <w:b/>
          <w:spacing w:val="-2"/>
        </w:rPr>
        <w:t>Responsibilities:</w:t>
      </w:r>
      <w:r>
        <w:rPr>
          <w:b/>
          <w:spacing w:val="20"/>
        </w:rPr>
        <w:t xml:space="preserve"> </w:t>
      </w:r>
      <w:r>
        <w:rPr>
          <w:b/>
          <w:spacing w:val="-10"/>
        </w:rPr>
        <w:t>-</w:t>
      </w:r>
    </w:p>
    <w:p w14:paraId="7555C079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08"/>
        </w:tabs>
        <w:spacing w:before="36"/>
        <w:ind w:left="1008" w:right="355" w:hanging="361"/>
        <w:rPr>
          <w:rFonts w:ascii="Symbol" w:hAnsi="Symbol"/>
        </w:rPr>
      </w:pPr>
      <w:r>
        <w:t>Developed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deployed</w:t>
      </w:r>
      <w:r>
        <w:rPr>
          <w:spacing w:val="-4"/>
        </w:rPr>
        <w:t xml:space="preserve"> </w:t>
      </w:r>
      <w:r>
        <w:rPr>
          <w:b/>
        </w:rPr>
        <w:t>credit</w:t>
      </w:r>
      <w:r>
        <w:rPr>
          <w:b/>
          <w:spacing w:val="-7"/>
        </w:rPr>
        <w:t xml:space="preserve"> </w:t>
      </w:r>
      <w:r>
        <w:rPr>
          <w:b/>
        </w:rPr>
        <w:t>risk</w:t>
      </w:r>
      <w:r>
        <w:rPr>
          <w:b/>
          <w:spacing w:val="-8"/>
        </w:rPr>
        <w:t xml:space="preserve"> </w:t>
      </w:r>
      <w:r>
        <w:rPr>
          <w:b/>
        </w:rPr>
        <w:t>models</w:t>
      </w:r>
      <w:r>
        <w:rPr>
          <w:b/>
          <w:spacing w:val="-4"/>
        </w:rPr>
        <w:t xml:space="preserve"> </w:t>
      </w:r>
      <w:r>
        <w:t>(Logistic</w:t>
      </w:r>
      <w:r>
        <w:rPr>
          <w:spacing w:val="-8"/>
        </w:rPr>
        <w:t xml:space="preserve"> </w:t>
      </w:r>
      <w:r>
        <w:t>Regression,</w:t>
      </w:r>
      <w:r>
        <w:rPr>
          <w:spacing w:val="-6"/>
        </w:rPr>
        <w:t xml:space="preserve"> </w:t>
      </w:r>
      <w:r>
        <w:t>Decision</w:t>
      </w:r>
      <w:r>
        <w:rPr>
          <w:spacing w:val="-10"/>
        </w:rPr>
        <w:t xml:space="preserve"> </w:t>
      </w:r>
      <w:r>
        <w:t>Trees)</w:t>
      </w:r>
      <w:r>
        <w:rPr>
          <w:spacing w:val="-5"/>
        </w:rPr>
        <w:t xml:space="preserve"> </w:t>
      </w:r>
      <w:r>
        <w:t xml:space="preserve">in </w:t>
      </w:r>
      <w:r>
        <w:rPr>
          <w:b/>
        </w:rPr>
        <w:t>Python</w:t>
      </w:r>
      <w:r>
        <w:rPr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assess</w:t>
      </w:r>
      <w:r>
        <w:rPr>
          <w:spacing w:val="-5"/>
        </w:rPr>
        <w:t xml:space="preserve"> </w:t>
      </w:r>
      <w:r>
        <w:t>loan</w:t>
      </w:r>
      <w:r>
        <w:rPr>
          <w:spacing w:val="-5"/>
        </w:rPr>
        <w:t xml:space="preserve"> </w:t>
      </w:r>
      <w:r>
        <w:t>default probability, directly supporting underwriting decisions.</w:t>
      </w:r>
    </w:p>
    <w:p w14:paraId="75C5DEB6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08"/>
        </w:tabs>
        <w:spacing w:before="1"/>
        <w:ind w:left="1008" w:right="361" w:hanging="361"/>
        <w:rPr>
          <w:rFonts w:ascii="Symbol" w:hAnsi="Symbol"/>
        </w:rPr>
      </w:pPr>
      <w:r>
        <w:t>Created</w:t>
      </w:r>
      <w:r>
        <w:rPr>
          <w:spacing w:val="33"/>
        </w:rPr>
        <w:t xml:space="preserve"> </w:t>
      </w:r>
      <w:r>
        <w:t>scalable</w:t>
      </w:r>
      <w:r>
        <w:rPr>
          <w:spacing w:val="-1"/>
        </w:rPr>
        <w:t xml:space="preserve"> </w:t>
      </w:r>
      <w:r>
        <w:rPr>
          <w:b/>
        </w:rPr>
        <w:t>Power</w:t>
      </w:r>
      <w:r>
        <w:rPr>
          <w:b/>
          <w:spacing w:val="30"/>
        </w:rPr>
        <w:t xml:space="preserve"> </w:t>
      </w:r>
      <w:r>
        <w:rPr>
          <w:b/>
        </w:rPr>
        <w:t>BI</w:t>
      </w:r>
      <w:r>
        <w:rPr>
          <w:b/>
          <w:spacing w:val="-1"/>
        </w:rPr>
        <w:t xml:space="preserve"> </w:t>
      </w:r>
      <w:r>
        <w:t>dashboards</w:t>
      </w:r>
      <w:r>
        <w:rPr>
          <w:spacing w:val="30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track</w:t>
      </w:r>
      <w:r>
        <w:rPr>
          <w:spacing w:val="32"/>
        </w:rPr>
        <w:t xml:space="preserve"> </w:t>
      </w:r>
      <w:r>
        <w:t>P&amp;L</w:t>
      </w:r>
      <w:r>
        <w:rPr>
          <w:spacing w:val="23"/>
        </w:rPr>
        <w:t xml:space="preserve"> </w:t>
      </w:r>
      <w:r>
        <w:t>metrics</w:t>
      </w:r>
      <w:r>
        <w:rPr>
          <w:spacing w:val="31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revenue</w:t>
      </w:r>
      <w:r>
        <w:rPr>
          <w:spacing w:val="33"/>
        </w:rPr>
        <w:t xml:space="preserve"> </w:t>
      </w:r>
      <w:r>
        <w:t>streams,</w:t>
      </w:r>
      <w:r>
        <w:rPr>
          <w:spacing w:val="30"/>
        </w:rPr>
        <w:t xml:space="preserve"> </w:t>
      </w:r>
      <w:r>
        <w:t>increasing</w:t>
      </w:r>
      <w:r>
        <w:rPr>
          <w:spacing w:val="30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efficiency</w:t>
      </w:r>
      <w:r>
        <w:rPr>
          <w:spacing w:val="33"/>
        </w:rPr>
        <w:t xml:space="preserve"> </w:t>
      </w:r>
      <w:r>
        <w:t>of internal audit cycles and financial compliance monitoring.</w:t>
      </w:r>
    </w:p>
    <w:p w14:paraId="42FDD697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08"/>
        </w:tabs>
        <w:ind w:left="1008" w:right="357" w:hanging="361"/>
        <w:rPr>
          <w:rFonts w:ascii="Symbol" w:hAnsi="Symbol"/>
        </w:rPr>
      </w:pPr>
      <w:r>
        <w:t>Automated</w:t>
      </w:r>
      <w:r>
        <w:rPr>
          <w:spacing w:val="28"/>
        </w:rPr>
        <w:t xml:space="preserve"> </w:t>
      </w:r>
      <w:r>
        <w:t>telecom</w:t>
      </w:r>
      <w:r>
        <w:rPr>
          <w:spacing w:val="29"/>
        </w:rPr>
        <w:t xml:space="preserve"> </w:t>
      </w:r>
      <w:r>
        <w:t>data</w:t>
      </w:r>
      <w:r>
        <w:rPr>
          <w:spacing w:val="29"/>
        </w:rPr>
        <w:t xml:space="preserve"> </w:t>
      </w:r>
      <w:r>
        <w:t>ingestion</w:t>
      </w:r>
      <w:r>
        <w:rPr>
          <w:spacing w:val="28"/>
        </w:rPr>
        <w:t xml:space="preserve"> </w:t>
      </w:r>
      <w:r>
        <w:t>pipelines</w:t>
      </w:r>
      <w:r>
        <w:rPr>
          <w:spacing w:val="31"/>
        </w:rPr>
        <w:t xml:space="preserve"> </w:t>
      </w:r>
      <w:r>
        <w:t xml:space="preserve">using </w:t>
      </w:r>
      <w:r>
        <w:rPr>
          <w:b/>
        </w:rPr>
        <w:t>AWS</w:t>
      </w:r>
      <w:r>
        <w:rPr>
          <w:b/>
          <w:spacing w:val="30"/>
        </w:rPr>
        <w:t xml:space="preserve"> </w:t>
      </w:r>
      <w:r>
        <w:rPr>
          <w:b/>
        </w:rPr>
        <w:t>Glue</w:t>
      </w:r>
      <w:r>
        <w:rPr>
          <w:b/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Step</w:t>
      </w:r>
      <w:r>
        <w:rPr>
          <w:b/>
          <w:spacing w:val="30"/>
        </w:rPr>
        <w:t xml:space="preserve"> </w:t>
      </w:r>
      <w:r>
        <w:rPr>
          <w:b/>
        </w:rPr>
        <w:t>Functions</w:t>
      </w:r>
      <w:r>
        <w:t>,</w:t>
      </w:r>
      <w:r>
        <w:rPr>
          <w:spacing w:val="30"/>
        </w:rPr>
        <w:t xml:space="preserve"> </w:t>
      </w:r>
      <w:r>
        <w:t>cutting</w:t>
      </w:r>
      <w:r>
        <w:rPr>
          <w:spacing w:val="26"/>
        </w:rPr>
        <w:t xml:space="preserve"> </w:t>
      </w:r>
      <w:r>
        <w:t>manual</w:t>
      </w:r>
      <w:r>
        <w:rPr>
          <w:spacing w:val="29"/>
        </w:rPr>
        <w:t xml:space="preserve"> </w:t>
      </w:r>
      <w:r>
        <w:t xml:space="preserve">intervention by </w:t>
      </w:r>
      <w:r>
        <w:rPr>
          <w:b/>
        </w:rPr>
        <w:t>35%</w:t>
      </w:r>
      <w:r>
        <w:t>.</w:t>
      </w:r>
    </w:p>
    <w:p w14:paraId="1F1E3D0B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08"/>
        </w:tabs>
        <w:ind w:left="1008" w:right="358" w:hanging="361"/>
        <w:rPr>
          <w:rFonts w:ascii="Symbol" w:hAnsi="Symbol"/>
        </w:rPr>
      </w:pPr>
      <w:r>
        <w:t>Used</w:t>
      </w:r>
      <w:r>
        <w:rPr>
          <w:spacing w:val="-2"/>
        </w:rPr>
        <w:t xml:space="preserve"> </w:t>
      </w:r>
      <w:r>
        <w:rPr>
          <w:b/>
        </w:rPr>
        <w:t>Python</w:t>
      </w:r>
      <w:r>
        <w:rPr>
          <w:b/>
          <w:spacing w:val="-3"/>
        </w:rPr>
        <w:t xml:space="preserve"> </w:t>
      </w:r>
      <w:r>
        <w:t>scripting</w:t>
      </w:r>
      <w:r>
        <w:rPr>
          <w:spacing w:val="7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Excel</w:t>
      </w:r>
      <w:r>
        <w:rPr>
          <w:b/>
          <w:spacing w:val="72"/>
        </w:rPr>
        <w:t xml:space="preserve"> </w:t>
      </w:r>
      <w:r>
        <w:rPr>
          <w:b/>
        </w:rPr>
        <w:t>macros</w:t>
      </w:r>
      <w:r>
        <w:rPr>
          <w:b/>
          <w:spacing w:val="-4"/>
        </w:rPr>
        <w:t xml:space="preserve"> </w:t>
      </w:r>
      <w:r>
        <w:t>to</w:t>
      </w:r>
      <w:r>
        <w:rPr>
          <w:spacing w:val="73"/>
        </w:rPr>
        <w:t xml:space="preserve"> </w:t>
      </w:r>
      <w:r>
        <w:t>automate</w:t>
      </w:r>
      <w:r>
        <w:rPr>
          <w:spacing w:val="74"/>
        </w:rPr>
        <w:t xml:space="preserve"> </w:t>
      </w:r>
      <w:r>
        <w:t>recurring</w:t>
      </w:r>
      <w:r>
        <w:rPr>
          <w:spacing w:val="73"/>
        </w:rPr>
        <w:t xml:space="preserve"> </w:t>
      </w:r>
      <w:r>
        <w:t>financial</w:t>
      </w:r>
      <w:r>
        <w:rPr>
          <w:spacing w:val="72"/>
        </w:rPr>
        <w:t xml:space="preserve"> </w:t>
      </w:r>
      <w:r>
        <w:t>reports,</w:t>
      </w:r>
      <w:r>
        <w:rPr>
          <w:spacing w:val="73"/>
        </w:rPr>
        <w:t xml:space="preserve"> </w:t>
      </w:r>
      <w:r>
        <w:t>reducing</w:t>
      </w:r>
      <w:r>
        <w:rPr>
          <w:spacing w:val="71"/>
        </w:rPr>
        <w:t xml:space="preserve"> </w:t>
      </w:r>
      <w:r>
        <w:t>turnaround</w:t>
      </w:r>
      <w:r>
        <w:rPr>
          <w:spacing w:val="71"/>
        </w:rPr>
        <w:t xml:space="preserve"> </w:t>
      </w:r>
      <w:r>
        <w:t xml:space="preserve">time by </w:t>
      </w:r>
      <w:r>
        <w:rPr>
          <w:b/>
        </w:rPr>
        <w:t>30%</w:t>
      </w:r>
      <w:r>
        <w:t>.</w:t>
      </w:r>
    </w:p>
    <w:p w14:paraId="66188ED5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08"/>
        </w:tabs>
        <w:ind w:left="1008" w:right="353" w:hanging="361"/>
        <w:rPr>
          <w:rFonts w:ascii="Symbol" w:hAnsi="Symbol"/>
        </w:rPr>
      </w:pPr>
      <w:r>
        <w:t>Executed</w:t>
      </w:r>
      <w:r>
        <w:rPr>
          <w:spacing w:val="-2"/>
        </w:rPr>
        <w:t xml:space="preserve"> </w:t>
      </w:r>
      <w:r>
        <w:t>A/B tests in</w:t>
      </w:r>
      <w:r>
        <w:rPr>
          <w:spacing w:val="-1"/>
        </w:rPr>
        <w:t xml:space="preserve"> </w:t>
      </w:r>
      <w:r>
        <w:rPr>
          <w:b/>
        </w:rPr>
        <w:t>Python</w:t>
      </w:r>
      <w:r>
        <w:rPr>
          <w:b/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R</w:t>
      </w:r>
      <w:r>
        <w:rPr>
          <w:b/>
          <w:spacing w:val="-3"/>
        </w:rPr>
        <w:t xml:space="preserve"> </w:t>
      </w:r>
      <w:r>
        <w:t xml:space="preserve">on product features, leading to data-driven recommendations for cost-saving </w:t>
      </w:r>
      <w:r>
        <w:rPr>
          <w:spacing w:val="-2"/>
        </w:rPr>
        <w:t>initiatives.</w:t>
      </w:r>
    </w:p>
    <w:p w14:paraId="572C784A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08"/>
        </w:tabs>
        <w:ind w:left="1008" w:right="354" w:hanging="361"/>
        <w:rPr>
          <w:rFonts w:ascii="Symbol" w:hAnsi="Symbol"/>
        </w:rPr>
      </w:pPr>
      <w:r>
        <w:t>Collaborated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warehouse</w:t>
      </w:r>
      <w:r>
        <w:rPr>
          <w:spacing w:val="-9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 xml:space="preserve">in </w:t>
      </w:r>
      <w:r>
        <w:rPr>
          <w:b/>
        </w:rPr>
        <w:t>AWS</w:t>
      </w:r>
      <w:r>
        <w:rPr>
          <w:b/>
          <w:spacing w:val="-4"/>
        </w:rPr>
        <w:t xml:space="preserve"> </w:t>
      </w:r>
      <w:r>
        <w:rPr>
          <w:b/>
        </w:rPr>
        <w:t>Redshift</w:t>
      </w:r>
      <w:r>
        <w:t>,</w:t>
      </w:r>
      <w:r>
        <w:rPr>
          <w:spacing w:val="-7"/>
        </w:rPr>
        <w:t xml:space="preserve"> </w:t>
      </w:r>
      <w:r>
        <w:t>enhancing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scalability and query performance for financial reporting.</w:t>
      </w:r>
    </w:p>
    <w:p w14:paraId="600F92D6" w14:textId="77777777" w:rsidR="004A4E27" w:rsidRDefault="004A4E27">
      <w:pPr>
        <w:pStyle w:val="ListParagraph"/>
        <w:rPr>
          <w:rFonts w:ascii="Symbol" w:hAnsi="Symbol"/>
        </w:rPr>
        <w:sectPr w:rsidR="004A4E27">
          <w:type w:val="continuous"/>
          <w:pgSz w:w="12240" w:h="20160"/>
          <w:pgMar w:top="640" w:right="360" w:bottom="280" w:left="36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5081016B" w14:textId="77777777" w:rsidR="004A4E27" w:rsidRDefault="00000000">
      <w:pPr>
        <w:pStyle w:val="BodyText"/>
        <w:spacing w:before="78"/>
        <w:ind w:left="360"/>
      </w:pPr>
      <w:r>
        <w:rPr>
          <w:b/>
        </w:rPr>
        <w:lastRenderedPageBreak/>
        <w:t>Environment:</w:t>
      </w:r>
      <w:r>
        <w:rPr>
          <w:b/>
          <w:spacing w:val="-12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BI,</w:t>
      </w:r>
      <w:r>
        <w:rPr>
          <w:spacing w:val="-6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R,</w:t>
      </w:r>
      <w:r>
        <w:rPr>
          <w:spacing w:val="-6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Snowflake,</w:t>
      </w:r>
      <w:r>
        <w:rPr>
          <w:spacing w:val="-15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(Glue,</w:t>
      </w:r>
      <w:r>
        <w:rPr>
          <w:spacing w:val="-6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Functions),</w:t>
      </w:r>
      <w:r>
        <w:rPr>
          <w:spacing w:val="-6"/>
        </w:rPr>
        <w:t xml:space="preserve"> </w:t>
      </w:r>
      <w:r>
        <w:t>Oracle,</w:t>
      </w:r>
      <w:r>
        <w:rPr>
          <w:spacing w:val="-8"/>
        </w:rPr>
        <w:t xml:space="preserve"> </w:t>
      </w:r>
      <w:r>
        <w:t>Redshift,</w:t>
      </w:r>
      <w:r>
        <w:rPr>
          <w:spacing w:val="-6"/>
        </w:rPr>
        <w:t xml:space="preserve"> </w:t>
      </w:r>
      <w:r>
        <w:t>Excel,</w:t>
      </w:r>
      <w:r>
        <w:rPr>
          <w:spacing w:val="-8"/>
        </w:rPr>
        <w:t xml:space="preserve"> </w:t>
      </w:r>
      <w:r>
        <w:rPr>
          <w:spacing w:val="-2"/>
        </w:rPr>
        <w:t>JIRA.</w:t>
      </w:r>
    </w:p>
    <w:p w14:paraId="0020525F" w14:textId="77777777" w:rsidR="004A4E27" w:rsidRDefault="004A4E27">
      <w:pPr>
        <w:pStyle w:val="BodyText"/>
        <w:spacing w:before="159"/>
      </w:pPr>
    </w:p>
    <w:p w14:paraId="7304BA96" w14:textId="77777777" w:rsidR="004A4E27" w:rsidRDefault="00000000">
      <w:pPr>
        <w:pStyle w:val="Heading2"/>
        <w:tabs>
          <w:tab w:val="left" w:pos="9165"/>
        </w:tabs>
        <w:spacing w:line="244" w:lineRule="auto"/>
        <w:ind w:right="497"/>
      </w:pPr>
      <w:r>
        <w:t xml:space="preserve">Client: - </w:t>
      </w:r>
      <w:proofErr w:type="spellStart"/>
      <w:r>
        <w:t>Celigo</w:t>
      </w:r>
      <w:proofErr w:type="spellEnd"/>
      <w:r>
        <w:t xml:space="preserve"> India Pvt Ltd-</w:t>
      </w:r>
      <w:r>
        <w:rPr>
          <w:rFonts w:ascii="Arial MT" w:hAnsi="Arial MT"/>
          <w:b w:val="0"/>
          <w:color w:val="1A1C1E"/>
          <w:sz w:val="21"/>
        </w:rPr>
        <w:t>Hyderabad, India</w:t>
      </w:r>
      <w:r>
        <w:rPr>
          <w:rFonts w:ascii="Arial MT" w:hAnsi="Arial MT"/>
          <w:b w:val="0"/>
          <w:color w:val="1A1C1E"/>
          <w:sz w:val="21"/>
        </w:rPr>
        <w:tab/>
      </w:r>
      <w:r>
        <w:t>Jul</w:t>
      </w:r>
      <w:r>
        <w:rPr>
          <w:spacing w:val="-9"/>
        </w:rPr>
        <w:t xml:space="preserve"> </w:t>
      </w:r>
      <w:r>
        <w:t>2021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Dec</w:t>
      </w:r>
      <w:r>
        <w:rPr>
          <w:spacing w:val="-12"/>
        </w:rPr>
        <w:t xml:space="preserve"> </w:t>
      </w:r>
      <w:r>
        <w:t>2021 Role: Data Analyst</w:t>
      </w:r>
    </w:p>
    <w:p w14:paraId="1776EF8D" w14:textId="77777777" w:rsidR="004A4E27" w:rsidRDefault="00000000">
      <w:pPr>
        <w:spacing w:before="32"/>
        <w:ind w:left="360"/>
        <w:rPr>
          <w:b/>
        </w:rPr>
      </w:pPr>
      <w:r>
        <w:rPr>
          <w:b/>
          <w:spacing w:val="-2"/>
        </w:rPr>
        <w:t>Responsibilities:</w:t>
      </w:r>
      <w:r>
        <w:rPr>
          <w:b/>
          <w:spacing w:val="20"/>
        </w:rPr>
        <w:t xml:space="preserve"> </w:t>
      </w:r>
      <w:r>
        <w:rPr>
          <w:b/>
          <w:spacing w:val="-10"/>
        </w:rPr>
        <w:t>-</w:t>
      </w:r>
    </w:p>
    <w:p w14:paraId="48D0BB08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08"/>
        </w:tabs>
        <w:spacing w:before="36"/>
        <w:ind w:left="1008" w:right="353" w:hanging="361"/>
        <w:rPr>
          <w:rFonts w:ascii="Symbol" w:hAnsi="Symbol"/>
        </w:rPr>
      </w:pPr>
      <w:r>
        <w:t>Built automated data integration pipelines for SaaS customers, improving process efficiency between third-party applications and enterprise systems.</w:t>
      </w:r>
    </w:p>
    <w:p w14:paraId="0AA3EE56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08"/>
        </w:tabs>
        <w:ind w:left="1008" w:right="360" w:hanging="361"/>
        <w:rPr>
          <w:rFonts w:ascii="Symbol" w:hAnsi="Symbol"/>
        </w:rPr>
      </w:pPr>
      <w:r>
        <w:t>Developed</w:t>
      </w:r>
      <w:r>
        <w:rPr>
          <w:spacing w:val="29"/>
        </w:rPr>
        <w:t xml:space="preserve"> </w:t>
      </w:r>
      <w:r>
        <w:t>predictive</w:t>
      </w:r>
      <w:r>
        <w:rPr>
          <w:spacing w:val="27"/>
        </w:rPr>
        <w:t xml:space="preserve"> </w:t>
      </w:r>
      <w:r>
        <w:t>models</w:t>
      </w:r>
      <w:r>
        <w:rPr>
          <w:spacing w:val="27"/>
        </w:rPr>
        <w:t xml:space="preserve"> </w:t>
      </w:r>
      <w:r>
        <w:t xml:space="preserve">in </w:t>
      </w:r>
      <w:r>
        <w:rPr>
          <w:b/>
        </w:rPr>
        <w:t>Python</w:t>
      </w:r>
      <w:r>
        <w:rPr>
          <w:b/>
          <w:spacing w:val="-3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forecast</w:t>
      </w:r>
      <w:r>
        <w:rPr>
          <w:spacing w:val="27"/>
        </w:rPr>
        <w:t xml:space="preserve"> </w:t>
      </w:r>
      <w:r>
        <w:t>operational</w:t>
      </w:r>
      <w:r>
        <w:rPr>
          <w:spacing w:val="30"/>
        </w:rPr>
        <w:t xml:space="preserve"> </w:t>
      </w:r>
      <w:r>
        <w:t>KPIs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analyze</w:t>
      </w:r>
      <w:r>
        <w:rPr>
          <w:spacing w:val="29"/>
        </w:rPr>
        <w:t xml:space="preserve"> </w:t>
      </w:r>
      <w:r>
        <w:t>performance</w:t>
      </w:r>
      <w:r>
        <w:rPr>
          <w:spacing w:val="27"/>
        </w:rPr>
        <w:t xml:space="preserve"> </w:t>
      </w:r>
      <w:r>
        <w:t>trends</w:t>
      </w:r>
      <w:r>
        <w:rPr>
          <w:spacing w:val="27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 xml:space="preserve">iPaaS </w:t>
      </w:r>
      <w:r>
        <w:rPr>
          <w:spacing w:val="-2"/>
        </w:rPr>
        <w:t>platforms.</w:t>
      </w:r>
    </w:p>
    <w:p w14:paraId="4DFB1735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08"/>
        </w:tabs>
        <w:ind w:left="1008" w:right="358" w:hanging="361"/>
        <w:rPr>
          <w:rFonts w:ascii="Symbol" w:hAnsi="Symbol"/>
        </w:rPr>
      </w:pPr>
      <w:r>
        <w:t>Wrote</w:t>
      </w:r>
      <w:r>
        <w:rPr>
          <w:spacing w:val="-5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rPr>
          <w:b/>
        </w:rPr>
        <w:t>SQL</w:t>
      </w:r>
      <w:r>
        <w:rPr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PL/SQL</w:t>
      </w:r>
      <w:r>
        <w:rPr>
          <w:b/>
          <w:spacing w:val="-6"/>
        </w:rPr>
        <w:t xml:space="preserve"> </w:t>
      </w:r>
      <w:r>
        <w:t>(stored</w:t>
      </w:r>
      <w:r>
        <w:rPr>
          <w:spacing w:val="-8"/>
        </w:rPr>
        <w:t xml:space="preserve"> </w:t>
      </w:r>
      <w:r>
        <w:t>procedures,</w:t>
      </w:r>
      <w:r>
        <w:rPr>
          <w:spacing w:val="-10"/>
        </w:rPr>
        <w:t xml:space="preserve"> </w:t>
      </w:r>
      <w:r>
        <w:t>triggers)</w:t>
      </w:r>
      <w:r>
        <w:rPr>
          <w:spacing w:val="-7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cleanse,</w:t>
      </w:r>
      <w:r>
        <w:rPr>
          <w:spacing w:val="-8"/>
        </w:rPr>
        <w:t xml:space="preserve"> </w:t>
      </w:r>
      <w:r>
        <w:t>process,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streamline</w:t>
      </w:r>
      <w:r>
        <w:rPr>
          <w:spacing w:val="-5"/>
        </w:rPr>
        <w:t xml:space="preserve"> </w:t>
      </w:r>
      <w:r>
        <w:t>backend data operations from multiple cloud sources.</w:t>
      </w:r>
    </w:p>
    <w:p w14:paraId="34B62E69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08"/>
        </w:tabs>
        <w:ind w:left="1008" w:right="360" w:hanging="361"/>
        <w:rPr>
          <w:rFonts w:ascii="Symbol" w:hAnsi="Symbol"/>
        </w:rPr>
      </w:pPr>
      <w:r>
        <w:t>Created</w:t>
      </w:r>
      <w:r>
        <w:rPr>
          <w:spacing w:val="78"/>
        </w:rPr>
        <w:t xml:space="preserve"> </w:t>
      </w:r>
      <w:r>
        <w:t>client-facing</w:t>
      </w:r>
      <w:r>
        <w:rPr>
          <w:spacing w:val="-1"/>
        </w:rPr>
        <w:t xml:space="preserve"> </w:t>
      </w:r>
      <w:r>
        <w:rPr>
          <w:b/>
        </w:rPr>
        <w:t>Power</w:t>
      </w:r>
      <w:r>
        <w:rPr>
          <w:b/>
          <w:spacing w:val="74"/>
        </w:rPr>
        <w:t xml:space="preserve"> </w:t>
      </w:r>
      <w:r>
        <w:rPr>
          <w:b/>
        </w:rPr>
        <w:t>BI</w:t>
      </w:r>
      <w:r>
        <w:rPr>
          <w:b/>
          <w:spacing w:val="-2"/>
        </w:rPr>
        <w:t xml:space="preserve"> </w:t>
      </w:r>
      <w:r>
        <w:t>dashboards</w:t>
      </w:r>
      <w:r>
        <w:rPr>
          <w:spacing w:val="79"/>
        </w:rPr>
        <w:t xml:space="preserve"> </w:t>
      </w:r>
      <w:r>
        <w:t>to</w:t>
      </w:r>
      <w:r>
        <w:rPr>
          <w:spacing w:val="78"/>
        </w:rPr>
        <w:t xml:space="preserve"> </w:t>
      </w:r>
      <w:r>
        <w:t>monitor</w:t>
      </w:r>
      <w:r>
        <w:rPr>
          <w:spacing w:val="79"/>
        </w:rPr>
        <w:t xml:space="preserve"> </w:t>
      </w:r>
      <w:r>
        <w:t>business</w:t>
      </w:r>
      <w:r>
        <w:rPr>
          <w:spacing w:val="79"/>
        </w:rPr>
        <w:t xml:space="preserve"> </w:t>
      </w:r>
      <w:r>
        <w:t>performance</w:t>
      </w:r>
      <w:r>
        <w:rPr>
          <w:spacing w:val="76"/>
        </w:rPr>
        <w:t xml:space="preserve"> </w:t>
      </w:r>
      <w:r>
        <w:t>and</w:t>
      </w:r>
      <w:r>
        <w:rPr>
          <w:spacing w:val="78"/>
        </w:rPr>
        <w:t xml:space="preserve"> </w:t>
      </w:r>
      <w:r>
        <w:t>provide</w:t>
      </w:r>
      <w:r>
        <w:rPr>
          <w:spacing w:val="76"/>
        </w:rPr>
        <w:t xml:space="preserve"> </w:t>
      </w:r>
      <w:r>
        <w:t>transparency</w:t>
      </w:r>
      <w:r>
        <w:rPr>
          <w:spacing w:val="78"/>
        </w:rPr>
        <w:t xml:space="preserve"> </w:t>
      </w:r>
      <w:r>
        <w:t>on integration success metrics.</w:t>
      </w:r>
    </w:p>
    <w:p w14:paraId="4C1F4A09" w14:textId="77777777" w:rsidR="004A4E27" w:rsidRDefault="00000000">
      <w:pPr>
        <w:pStyle w:val="ListParagraph"/>
        <w:numPr>
          <w:ilvl w:val="0"/>
          <w:numId w:val="1"/>
        </w:numPr>
        <w:tabs>
          <w:tab w:val="left" w:pos="1008"/>
        </w:tabs>
        <w:spacing w:line="268" w:lineRule="exact"/>
        <w:ind w:left="1008"/>
        <w:rPr>
          <w:rFonts w:ascii="Symbol" w:hAnsi="Symbol"/>
        </w:rPr>
      </w:pPr>
      <w:r>
        <w:rPr>
          <w:spacing w:val="-2"/>
        </w:rPr>
        <w:t>Utilized</w:t>
      </w:r>
      <w:r>
        <w:rPr>
          <w:spacing w:val="11"/>
        </w:rPr>
        <w:t xml:space="preserve"> </w:t>
      </w:r>
      <w:proofErr w:type="spellStart"/>
      <w:r>
        <w:rPr>
          <w:b/>
          <w:spacing w:val="-2"/>
        </w:rPr>
        <w:t>PySpark</w:t>
      </w:r>
      <w:proofErr w:type="spellEnd"/>
      <w:r>
        <w:rPr>
          <w:b/>
          <w:spacing w:val="10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analyze</w:t>
      </w:r>
      <w:r>
        <w:rPr>
          <w:spacing w:val="-4"/>
        </w:rPr>
        <w:t xml:space="preserve"> </w:t>
      </w:r>
      <w:r>
        <w:rPr>
          <w:spacing w:val="-2"/>
        </w:rPr>
        <w:t>large-scale</w:t>
      </w:r>
      <w:r>
        <w:rPr>
          <w:spacing w:val="-4"/>
        </w:rPr>
        <w:t xml:space="preserve"> </w:t>
      </w:r>
      <w:r>
        <w:rPr>
          <w:spacing w:val="-2"/>
        </w:rPr>
        <w:t>customer</w:t>
      </w:r>
      <w:r>
        <w:rPr>
          <w:spacing w:val="-4"/>
        </w:rPr>
        <w:t xml:space="preserve"> </w:t>
      </w:r>
      <w:r>
        <w:rPr>
          <w:spacing w:val="-2"/>
        </w:rPr>
        <w:t>datasets,</w:t>
      </w:r>
      <w:r>
        <w:rPr>
          <w:spacing w:val="-4"/>
        </w:rPr>
        <w:t xml:space="preserve"> </w:t>
      </w:r>
      <w:r>
        <w:rPr>
          <w:spacing w:val="-2"/>
        </w:rPr>
        <w:t>supporting</w:t>
      </w:r>
      <w:r>
        <w:rPr>
          <w:spacing w:val="-5"/>
        </w:rPr>
        <w:t xml:space="preserve"> </w:t>
      </w:r>
      <w:r>
        <w:rPr>
          <w:spacing w:val="-2"/>
        </w:rPr>
        <w:t>segmentation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churn</w:t>
      </w:r>
      <w:r>
        <w:rPr>
          <w:spacing w:val="-5"/>
        </w:rPr>
        <w:t xml:space="preserve"> </w:t>
      </w:r>
      <w:r>
        <w:rPr>
          <w:spacing w:val="-2"/>
        </w:rPr>
        <w:t>prediction</w:t>
      </w:r>
      <w:r>
        <w:rPr>
          <w:spacing w:val="-5"/>
        </w:rPr>
        <w:t xml:space="preserve"> </w:t>
      </w:r>
      <w:r>
        <w:rPr>
          <w:spacing w:val="-2"/>
        </w:rPr>
        <w:t>initiatives.</w:t>
      </w:r>
    </w:p>
    <w:p w14:paraId="67681794" w14:textId="77777777" w:rsidR="004A4E27" w:rsidRDefault="00000000">
      <w:pPr>
        <w:pStyle w:val="BodyText"/>
        <w:spacing w:before="250"/>
        <w:ind w:left="360"/>
      </w:pPr>
      <w:r>
        <w:rPr>
          <w:b/>
        </w:rPr>
        <w:t>Environment:</w:t>
      </w:r>
      <w:r>
        <w:rPr>
          <w:b/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BI,</w:t>
      </w:r>
      <w:r>
        <w:rPr>
          <w:spacing w:val="-4"/>
        </w:rPr>
        <w:t xml:space="preserve"> </w:t>
      </w:r>
      <w:r>
        <w:t>Python,</w:t>
      </w:r>
      <w:r>
        <w:rPr>
          <w:spacing w:val="-5"/>
        </w:rPr>
        <w:t xml:space="preserve"> </w:t>
      </w:r>
      <w:proofErr w:type="spellStart"/>
      <w:r>
        <w:t>PySpark</w:t>
      </w:r>
      <w:proofErr w:type="spellEnd"/>
      <w:r>
        <w:t>,</w:t>
      </w:r>
      <w:r>
        <w:rPr>
          <w:spacing w:val="-4"/>
        </w:rPr>
        <w:t xml:space="preserve"> </w:t>
      </w:r>
      <w:r>
        <w:t>SQL,</w:t>
      </w:r>
      <w:r>
        <w:rPr>
          <w:spacing w:val="-5"/>
        </w:rPr>
        <w:t xml:space="preserve"> </w:t>
      </w:r>
      <w:r>
        <w:t>PL/SQL,</w:t>
      </w:r>
      <w:r>
        <w:rPr>
          <w:spacing w:val="-5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Databases,</w:t>
      </w:r>
      <w:r>
        <w:rPr>
          <w:spacing w:val="-6"/>
        </w:rPr>
        <w:t xml:space="preserve"> </w:t>
      </w:r>
      <w:r>
        <w:rPr>
          <w:spacing w:val="-2"/>
        </w:rPr>
        <w:t>iPaaS.</w:t>
      </w:r>
    </w:p>
    <w:p w14:paraId="1F5D8094" w14:textId="77777777" w:rsidR="004A4E27" w:rsidRDefault="004A4E27">
      <w:pPr>
        <w:pStyle w:val="BodyText"/>
      </w:pPr>
    </w:p>
    <w:p w14:paraId="611A7240" w14:textId="77777777" w:rsidR="004A4E27" w:rsidRDefault="00000000">
      <w:pPr>
        <w:pStyle w:val="Heading1"/>
        <w:spacing w:before="1" w:line="240" w:lineRule="auto"/>
        <w:ind w:left="360" w:right="0"/>
        <w:jc w:val="left"/>
      </w:pPr>
      <w:r>
        <w:rPr>
          <w:spacing w:val="-2"/>
        </w:rPr>
        <w:t>Education</w:t>
      </w:r>
    </w:p>
    <w:p w14:paraId="4E9DDBD6" w14:textId="77777777" w:rsidR="004A4E27" w:rsidRDefault="004A4E27">
      <w:pPr>
        <w:pStyle w:val="BodyText"/>
        <w:spacing w:before="6"/>
        <w:rPr>
          <w:b/>
          <w:sz w:val="24"/>
        </w:rPr>
      </w:pPr>
    </w:p>
    <w:p w14:paraId="190791BD" w14:textId="77777777" w:rsidR="004A4E27" w:rsidRDefault="00000000">
      <w:pPr>
        <w:ind w:left="360"/>
      </w:pPr>
      <w:r>
        <w:rPr>
          <w:b/>
        </w:rPr>
        <w:t>Indiana</w:t>
      </w:r>
      <w:r>
        <w:rPr>
          <w:b/>
          <w:spacing w:val="-6"/>
        </w:rPr>
        <w:t xml:space="preserve"> </w:t>
      </w:r>
      <w:r>
        <w:rPr>
          <w:b/>
        </w:rPr>
        <w:t>Institute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t>,</w:t>
      </w:r>
      <w:r>
        <w:rPr>
          <w:spacing w:val="-3"/>
        </w:rPr>
        <w:t xml:space="preserve"> </w:t>
      </w:r>
      <w:r>
        <w:t>Fort</w:t>
      </w:r>
      <w:r>
        <w:rPr>
          <w:spacing w:val="-2"/>
        </w:rPr>
        <w:t xml:space="preserve"> </w:t>
      </w:r>
      <w:r>
        <w:t>Wayne,</w:t>
      </w:r>
      <w:r>
        <w:rPr>
          <w:spacing w:val="-3"/>
        </w:rPr>
        <w:t xml:space="preserve"> </w:t>
      </w:r>
      <w:r>
        <w:rPr>
          <w:spacing w:val="-5"/>
        </w:rPr>
        <w:t>IN</w:t>
      </w:r>
    </w:p>
    <w:p w14:paraId="526EAFD7" w14:textId="77777777" w:rsidR="004A4E27" w:rsidRDefault="00000000">
      <w:pPr>
        <w:spacing w:before="38"/>
        <w:ind w:left="360"/>
        <w:rPr>
          <w:i/>
        </w:rPr>
      </w:pPr>
      <w:r>
        <w:rPr>
          <w:i/>
        </w:rPr>
        <w:t>Master</w:t>
      </w:r>
      <w:r>
        <w:rPr>
          <w:i/>
          <w:spacing w:val="-5"/>
        </w:rPr>
        <w:t xml:space="preserve"> </w:t>
      </w:r>
      <w:r>
        <w:rPr>
          <w:i/>
        </w:rPr>
        <w:t>of</w:t>
      </w:r>
      <w:r>
        <w:rPr>
          <w:i/>
          <w:spacing w:val="-4"/>
        </w:rPr>
        <w:t xml:space="preserve"> </w:t>
      </w:r>
      <w:r>
        <w:rPr>
          <w:i/>
        </w:rPr>
        <w:t>Information</w:t>
      </w:r>
      <w:r>
        <w:rPr>
          <w:i/>
          <w:spacing w:val="-2"/>
        </w:rPr>
        <w:t xml:space="preserve"> </w:t>
      </w:r>
      <w:r>
        <w:rPr>
          <w:i/>
        </w:rPr>
        <w:t>Systems</w:t>
      </w:r>
      <w:r>
        <w:rPr>
          <w:i/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GPA:</w:t>
      </w:r>
      <w:r>
        <w:rPr>
          <w:spacing w:val="-1"/>
        </w:rPr>
        <w:t xml:space="preserve"> </w:t>
      </w:r>
      <w:r>
        <w:t>3.63/4.0</w:t>
      </w:r>
      <w:r>
        <w:rPr>
          <w:spacing w:val="-2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i/>
        </w:rPr>
        <w:t>Aug</w:t>
      </w:r>
      <w:r>
        <w:rPr>
          <w:i/>
          <w:spacing w:val="-3"/>
        </w:rPr>
        <w:t xml:space="preserve"> </w:t>
      </w:r>
      <w:r>
        <w:rPr>
          <w:i/>
        </w:rPr>
        <w:t>2023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2"/>
        </w:rPr>
        <w:t xml:space="preserve"> </w:t>
      </w:r>
      <w:r>
        <w:rPr>
          <w:i/>
        </w:rPr>
        <w:t>Dec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2024</w:t>
      </w:r>
    </w:p>
    <w:p w14:paraId="7B5C9D13" w14:textId="77777777" w:rsidR="004A4E27" w:rsidRDefault="004A4E27">
      <w:pPr>
        <w:pStyle w:val="BodyText"/>
        <w:spacing w:before="65"/>
        <w:rPr>
          <w:i/>
        </w:rPr>
      </w:pPr>
    </w:p>
    <w:p w14:paraId="2B02D72B" w14:textId="77777777" w:rsidR="004A4E27" w:rsidRDefault="00000000">
      <w:pPr>
        <w:spacing w:before="1"/>
        <w:ind w:left="360"/>
      </w:pPr>
      <w:r>
        <w:rPr>
          <w:b/>
        </w:rPr>
        <w:t>Vignan</w:t>
      </w:r>
      <w:r>
        <w:rPr>
          <w:b/>
          <w:spacing w:val="-8"/>
        </w:rPr>
        <w:t xml:space="preserve"> </w:t>
      </w:r>
      <w:r>
        <w:rPr>
          <w:b/>
        </w:rPr>
        <w:t>Institute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Science</w:t>
      </w:r>
      <w:r>
        <w:t>,</w:t>
      </w:r>
      <w:r>
        <w:rPr>
          <w:spacing w:val="-7"/>
        </w:rPr>
        <w:t xml:space="preserve"> </w:t>
      </w:r>
      <w:r>
        <w:t>Hyderabad,</w:t>
      </w:r>
      <w:r>
        <w:rPr>
          <w:spacing w:val="-4"/>
        </w:rPr>
        <w:t xml:space="preserve"> </w:t>
      </w:r>
      <w:r>
        <w:rPr>
          <w:spacing w:val="-2"/>
        </w:rPr>
        <w:t>India</w:t>
      </w:r>
    </w:p>
    <w:p w14:paraId="27054A70" w14:textId="77777777" w:rsidR="004A4E27" w:rsidRDefault="00000000">
      <w:pPr>
        <w:spacing w:before="37"/>
        <w:ind w:left="360"/>
        <w:rPr>
          <w:i/>
        </w:rPr>
      </w:pPr>
      <w:r>
        <w:rPr>
          <w:i/>
        </w:rPr>
        <w:t>Bachelor</w:t>
      </w:r>
      <w:r>
        <w:rPr>
          <w:i/>
          <w:spacing w:val="-3"/>
        </w:rPr>
        <w:t xml:space="preserve"> </w:t>
      </w:r>
      <w:r>
        <w:rPr>
          <w:i/>
        </w:rPr>
        <w:t>of</w:t>
      </w:r>
      <w:r>
        <w:rPr>
          <w:i/>
          <w:spacing w:val="-2"/>
        </w:rPr>
        <w:t xml:space="preserve"> </w:t>
      </w:r>
      <w:r>
        <w:rPr>
          <w:i/>
        </w:rPr>
        <w:t>Technology</w:t>
      </w:r>
      <w:r>
        <w:rPr>
          <w:i/>
          <w:spacing w:val="-4"/>
        </w:rPr>
        <w:t xml:space="preserve"> </w:t>
      </w:r>
      <w:r>
        <w:rPr>
          <w:i/>
        </w:rPr>
        <w:t>in</w:t>
      </w:r>
      <w:r>
        <w:rPr>
          <w:i/>
          <w:spacing w:val="-6"/>
        </w:rPr>
        <w:t xml:space="preserve"> </w:t>
      </w:r>
      <w:r>
        <w:rPr>
          <w:i/>
        </w:rPr>
        <w:t>Electrical</w:t>
      </w:r>
      <w:r>
        <w:rPr>
          <w:i/>
          <w:spacing w:val="-1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</w:rPr>
        <w:t>Electronics</w:t>
      </w:r>
      <w:r>
        <w:rPr>
          <w:i/>
          <w:spacing w:val="-4"/>
        </w:rPr>
        <w:t xml:space="preserve"> </w:t>
      </w:r>
      <w:r>
        <w:rPr>
          <w:i/>
        </w:rPr>
        <w:t>Engineering</w:t>
      </w:r>
      <w:r>
        <w:rPr>
          <w:i/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CGPA:</w:t>
      </w:r>
      <w:r>
        <w:rPr>
          <w:spacing w:val="-2"/>
        </w:rPr>
        <w:t xml:space="preserve"> </w:t>
      </w:r>
      <w:r>
        <w:t>6.87/10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i/>
        </w:rPr>
        <w:t>Jul</w:t>
      </w:r>
      <w:r>
        <w:rPr>
          <w:i/>
          <w:spacing w:val="-2"/>
        </w:rPr>
        <w:t xml:space="preserve"> </w:t>
      </w:r>
      <w:r>
        <w:rPr>
          <w:i/>
        </w:rPr>
        <w:t>2017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3"/>
        </w:rPr>
        <w:t xml:space="preserve"> </w:t>
      </w:r>
      <w:r>
        <w:rPr>
          <w:i/>
        </w:rPr>
        <w:t>Aug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2021</w:t>
      </w:r>
    </w:p>
    <w:sectPr w:rsidR="004A4E27">
      <w:pgSz w:w="12240" w:h="20160"/>
      <w:pgMar w:top="640" w:right="360" w:bottom="280" w:left="36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93C60"/>
    <w:multiLevelType w:val="hybridMultilevel"/>
    <w:tmpl w:val="85A2190C"/>
    <w:lvl w:ilvl="0" w:tplc="40489A9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1FAA0D0E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3D16CA9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644C5080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9F4A6B68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FEB63F4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FCB66D3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AA52ADAC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3DC4E97A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num w:numId="1" w16cid:durableId="6370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27"/>
    <w:rsid w:val="00107173"/>
    <w:rsid w:val="002220E3"/>
    <w:rsid w:val="00267BA1"/>
    <w:rsid w:val="002D344C"/>
    <w:rsid w:val="004A4E27"/>
    <w:rsid w:val="004D45E2"/>
    <w:rsid w:val="007853FF"/>
    <w:rsid w:val="008D15A8"/>
    <w:rsid w:val="00AC1F64"/>
    <w:rsid w:val="00CD49C8"/>
    <w:rsid w:val="00EE4A81"/>
    <w:rsid w:val="00FD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58544"/>
  <w15:docId w15:val="{58D2B0ED-89F8-4268-9D31-2619E741E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75" w:lineRule="exact"/>
      <w:ind w:right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7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E&amp;q=mailto%3Asaikirany0708%40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Tapasvi Kotapati</dc:creator>
  <cp:lastModifiedBy>kiran Y</cp:lastModifiedBy>
  <cp:revision>2</cp:revision>
  <dcterms:created xsi:type="dcterms:W3CDTF">2025-07-16T03:51:00Z</dcterms:created>
  <dcterms:modified xsi:type="dcterms:W3CDTF">2025-07-16T03:51:00Z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2025-07-16T00:00:00Z</vt:filetime>
  </property>
  <property fmtid="{D5CDD505-2E9C-101B-9397-08002B2CF9AE}" pid="5" name="Producer">
    <vt:lpwstr>Microsoft® Word for Microsoft 365</vt:lpwstr>
  </property>
</Properties>
</file>