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D7E88" w14:textId="77777777" w:rsidR="0051173B" w:rsidRPr="005E7737" w:rsidRDefault="0051173B" w:rsidP="0051173B">
      <w:pPr>
        <w:pBdr>
          <w:bottom w:val="single" w:sz="6" w:space="1" w:color="auto"/>
        </w:pBdr>
        <w:shd w:val="clear" w:color="auto" w:fill="DFDFDF"/>
        <w:jc w:val="left"/>
        <w:rPr>
          <w:rFonts w:asciiTheme="minorHAnsi" w:hAnsiTheme="minorHAnsi" w:cstheme="minorHAnsi"/>
          <w:b/>
          <w:bCs/>
          <w:color w:val="002060"/>
          <w:sz w:val="21"/>
          <w:szCs w:val="21"/>
          <w:u w:val="double"/>
        </w:rPr>
      </w:pPr>
      <w:r w:rsidRPr="005E7737">
        <w:rPr>
          <w:rFonts w:asciiTheme="minorHAnsi" w:hAnsiTheme="minorHAnsi" w:cstheme="minorHAnsi"/>
          <w:b/>
          <w:bCs/>
          <w:color w:val="002060"/>
          <w:sz w:val="21"/>
          <w:szCs w:val="21"/>
        </w:rPr>
        <w:t>Professional Summary</w:t>
      </w:r>
    </w:p>
    <w:p w14:paraId="377EB709" w14:textId="097EEF3D" w:rsidR="00023365" w:rsidRPr="001747E4" w:rsidRDefault="00023365" w:rsidP="00023365">
      <w:pPr>
        <w:numPr>
          <w:ilvl w:val="0"/>
          <w:numId w:val="22"/>
        </w:numPr>
        <w:tabs>
          <w:tab w:val="left" w:pos="1080"/>
        </w:tabs>
        <w:rPr>
          <w:rFonts w:asciiTheme="minorHAnsi" w:hAnsiTheme="minorHAnsi" w:cstheme="minorHAnsi"/>
          <w:color w:val="000000" w:themeColor="text1"/>
          <w:sz w:val="20"/>
        </w:rPr>
      </w:pPr>
      <w:r w:rsidRPr="001747E4">
        <w:rPr>
          <w:rFonts w:asciiTheme="minorHAnsi" w:eastAsia="Arial" w:hAnsiTheme="minorHAnsi" w:cstheme="minorHAnsi"/>
          <w:color w:val="000000" w:themeColor="text1"/>
          <w:sz w:val="20"/>
        </w:rPr>
        <w:t xml:space="preserve">Over </w:t>
      </w:r>
      <w:r w:rsidR="006E1237">
        <w:rPr>
          <w:rFonts w:asciiTheme="minorHAnsi" w:eastAsia="Arial" w:hAnsiTheme="minorHAnsi" w:cstheme="minorHAnsi"/>
          <w:color w:val="000000" w:themeColor="text1"/>
          <w:sz w:val="20"/>
        </w:rPr>
        <w:t>5</w:t>
      </w:r>
      <w:r w:rsidRPr="001747E4">
        <w:rPr>
          <w:rFonts w:asciiTheme="minorHAnsi" w:eastAsia="Arial" w:hAnsiTheme="minorHAnsi" w:cstheme="minorHAnsi"/>
          <w:color w:val="000000" w:themeColor="text1"/>
          <w:sz w:val="20"/>
        </w:rPr>
        <w:t xml:space="preserve">+ Years of experience in the field of Information Technology with an emphasis on Business Intelligence Tools such as </w:t>
      </w:r>
      <w:r w:rsidRPr="001747E4">
        <w:rPr>
          <w:rFonts w:asciiTheme="minorHAnsi" w:eastAsia="Arial" w:hAnsiTheme="minorHAnsi" w:cstheme="minorHAnsi"/>
          <w:b/>
          <w:color w:val="000000" w:themeColor="text1"/>
          <w:sz w:val="20"/>
        </w:rPr>
        <w:t>Tableau 2019.2/2019.1/10.5/10.1/9.3/9.1/8.1.</w:t>
      </w:r>
      <w:r w:rsidRPr="001747E4">
        <w:rPr>
          <w:rFonts w:asciiTheme="minorHAnsi" w:eastAsia="Arial" w:hAnsiTheme="minorHAnsi" w:cstheme="minorHAnsi"/>
          <w:color w:val="000000" w:themeColor="text1"/>
          <w:sz w:val="20"/>
        </w:rPr>
        <w:t xml:space="preserve"> </w:t>
      </w:r>
    </w:p>
    <w:p w14:paraId="1340959C" w14:textId="77777777" w:rsidR="00023365" w:rsidRPr="001747E4" w:rsidRDefault="00023365" w:rsidP="00023365">
      <w:pPr>
        <w:numPr>
          <w:ilvl w:val="0"/>
          <w:numId w:val="22"/>
        </w:numPr>
        <w:tabs>
          <w:tab w:val="left" w:pos="1080"/>
        </w:tabs>
        <w:rPr>
          <w:rFonts w:asciiTheme="minorHAnsi" w:hAnsiTheme="minorHAnsi" w:cstheme="minorHAnsi"/>
          <w:color w:val="000000" w:themeColor="text1"/>
          <w:sz w:val="20"/>
        </w:rPr>
      </w:pPr>
      <w:r w:rsidRPr="001747E4">
        <w:rPr>
          <w:rFonts w:asciiTheme="minorHAnsi" w:eastAsia="Arial" w:hAnsiTheme="minorHAnsi" w:cstheme="minorHAnsi"/>
          <w:color w:val="000000" w:themeColor="text1"/>
          <w:sz w:val="20"/>
        </w:rPr>
        <w:t>Extensive experience with design and development of Tableau visualization solutions.</w:t>
      </w:r>
    </w:p>
    <w:p w14:paraId="2FB84422" w14:textId="77777777" w:rsidR="00023365" w:rsidRPr="001747E4" w:rsidRDefault="00023365" w:rsidP="00023365">
      <w:pPr>
        <w:numPr>
          <w:ilvl w:val="0"/>
          <w:numId w:val="22"/>
        </w:numPr>
        <w:tabs>
          <w:tab w:val="left" w:pos="1080"/>
        </w:tabs>
        <w:rPr>
          <w:rFonts w:asciiTheme="minorHAnsi" w:hAnsiTheme="minorHAnsi" w:cstheme="minorHAnsi"/>
          <w:color w:val="000000" w:themeColor="text1"/>
          <w:sz w:val="20"/>
        </w:rPr>
      </w:pPr>
      <w:r w:rsidRPr="001747E4">
        <w:rPr>
          <w:rFonts w:asciiTheme="minorHAnsi" w:eastAsia="Arial" w:hAnsiTheme="minorHAnsi" w:cstheme="minorHAnsi"/>
          <w:color w:val="000000" w:themeColor="text1"/>
          <w:sz w:val="20"/>
        </w:rPr>
        <w:t>Extensive experience in Tableau Desktop, Tableau Server, Tableau Public, Tableau Online, Tableau Reader in various versions of Tableau (8.x/9.x/10.x) and SQL, PL SQL and UNIX shell scripting.</w:t>
      </w:r>
    </w:p>
    <w:p w14:paraId="4B1AAA9C" w14:textId="77777777" w:rsidR="00023365" w:rsidRPr="001747E4" w:rsidRDefault="00023365" w:rsidP="00023365">
      <w:pPr>
        <w:numPr>
          <w:ilvl w:val="0"/>
          <w:numId w:val="22"/>
        </w:numPr>
        <w:tabs>
          <w:tab w:val="left" w:pos="1080"/>
        </w:tabs>
        <w:rPr>
          <w:rFonts w:asciiTheme="minorHAnsi" w:hAnsiTheme="minorHAnsi" w:cstheme="minorHAnsi"/>
          <w:color w:val="000000" w:themeColor="text1"/>
          <w:sz w:val="20"/>
        </w:rPr>
      </w:pPr>
      <w:r w:rsidRPr="001747E4">
        <w:rPr>
          <w:rFonts w:asciiTheme="minorHAnsi" w:hAnsiTheme="minorHAnsi" w:cstheme="minorHAnsi"/>
          <w:sz w:val="20"/>
          <w:shd w:val="clear" w:color="auto" w:fill="FFFFFF"/>
        </w:rPr>
        <w:t xml:space="preserve">Experience with Tableau reporting/data visualization tool </w:t>
      </w:r>
      <w:r w:rsidRPr="001747E4">
        <w:rPr>
          <w:rFonts w:asciiTheme="minorHAnsi" w:eastAsia="Arial" w:hAnsiTheme="minorHAnsi" w:cstheme="minorHAnsi"/>
          <w:color w:val="000000" w:themeColor="text1"/>
          <w:sz w:val="20"/>
        </w:rPr>
        <w:t>Strong understanding of project life cycle and SDLC methodologies including Waterfall and Agile.</w:t>
      </w:r>
    </w:p>
    <w:p w14:paraId="59100FD7" w14:textId="77777777" w:rsidR="00023365" w:rsidRPr="001747E4" w:rsidRDefault="00023365" w:rsidP="00023365">
      <w:pPr>
        <w:numPr>
          <w:ilvl w:val="0"/>
          <w:numId w:val="22"/>
        </w:numPr>
        <w:tabs>
          <w:tab w:val="left" w:pos="1080"/>
        </w:tabs>
        <w:rPr>
          <w:rFonts w:asciiTheme="minorHAnsi" w:hAnsiTheme="minorHAnsi" w:cstheme="minorHAnsi"/>
          <w:color w:val="000000" w:themeColor="text1"/>
          <w:sz w:val="20"/>
        </w:rPr>
      </w:pPr>
      <w:r w:rsidRPr="001747E4">
        <w:rPr>
          <w:rFonts w:asciiTheme="minorHAnsi" w:eastAsia="Arial" w:hAnsiTheme="minorHAnsi" w:cstheme="minorHAnsi"/>
          <w:color w:val="000000" w:themeColor="text1"/>
          <w:sz w:val="20"/>
        </w:rPr>
        <w:t>Experience in gathering and writing detailed business requirement and translating them into technical specifications/ System Requirement Specifications (SRS) and design identifying interface and business process specifications.</w:t>
      </w:r>
    </w:p>
    <w:p w14:paraId="583C9DE5" w14:textId="77777777" w:rsidR="00023365" w:rsidRPr="001747E4" w:rsidRDefault="00023365" w:rsidP="00023365">
      <w:pPr>
        <w:numPr>
          <w:ilvl w:val="0"/>
          <w:numId w:val="22"/>
        </w:numPr>
        <w:tabs>
          <w:tab w:val="left" w:pos="1080"/>
        </w:tabs>
        <w:rPr>
          <w:rFonts w:asciiTheme="minorHAnsi" w:hAnsiTheme="minorHAnsi" w:cstheme="minorHAnsi"/>
          <w:color w:val="000000" w:themeColor="text1"/>
          <w:sz w:val="20"/>
        </w:rPr>
      </w:pPr>
      <w:r w:rsidRPr="001747E4">
        <w:rPr>
          <w:rFonts w:asciiTheme="minorHAnsi" w:eastAsia="Arial" w:hAnsiTheme="minorHAnsi" w:cstheme="minorHAnsi"/>
          <w:color w:val="000000" w:themeColor="text1"/>
          <w:sz w:val="20"/>
        </w:rPr>
        <w:t>Proficient in design and development of various dashboards, reports utilizing Tableau Visualizations like Dual Axis, Bar Graphs, Scatter Plots, Pie-Charts, Heat Maps, Bubble Charts, Tree Maps, Funnel Charts, Box Plots, Waterfall Charts, Geographic Visualization and other making use of actions, other Local and Global filters according to the end user requirement.</w:t>
      </w:r>
    </w:p>
    <w:p w14:paraId="7978974F" w14:textId="77777777" w:rsidR="00023365" w:rsidRPr="001747E4" w:rsidRDefault="00023365" w:rsidP="00023365">
      <w:pPr>
        <w:numPr>
          <w:ilvl w:val="0"/>
          <w:numId w:val="22"/>
        </w:numPr>
        <w:tabs>
          <w:tab w:val="left" w:pos="1080"/>
        </w:tabs>
        <w:rPr>
          <w:rFonts w:asciiTheme="minorHAnsi" w:hAnsiTheme="minorHAnsi" w:cstheme="minorHAnsi"/>
          <w:color w:val="000000" w:themeColor="text1"/>
          <w:sz w:val="20"/>
        </w:rPr>
      </w:pPr>
      <w:r w:rsidRPr="001747E4">
        <w:rPr>
          <w:rFonts w:asciiTheme="minorHAnsi" w:eastAsia="Arial" w:hAnsiTheme="minorHAnsi" w:cstheme="minorHAnsi"/>
          <w:color w:val="000000" w:themeColor="text1"/>
          <w:sz w:val="20"/>
        </w:rPr>
        <w:t>Having experience in designing customized interactive dashboards in Tableau using Marks, action, filters, parameter, security concepts, calculations and relationships.</w:t>
      </w:r>
    </w:p>
    <w:p w14:paraId="2251B2CE" w14:textId="77777777" w:rsidR="00023365" w:rsidRPr="001747E4" w:rsidRDefault="00023365" w:rsidP="00023365">
      <w:pPr>
        <w:numPr>
          <w:ilvl w:val="0"/>
          <w:numId w:val="22"/>
        </w:numPr>
        <w:tabs>
          <w:tab w:val="left" w:pos="1080"/>
        </w:tabs>
        <w:rPr>
          <w:rFonts w:asciiTheme="minorHAnsi" w:hAnsiTheme="minorHAnsi" w:cstheme="minorHAnsi"/>
          <w:color w:val="000000" w:themeColor="text1"/>
          <w:sz w:val="20"/>
        </w:rPr>
      </w:pPr>
      <w:r w:rsidRPr="001747E4">
        <w:rPr>
          <w:rFonts w:asciiTheme="minorHAnsi" w:eastAsia="Arial" w:hAnsiTheme="minorHAnsi" w:cstheme="minorHAnsi"/>
          <w:color w:val="000000" w:themeColor="text1"/>
          <w:sz w:val="20"/>
        </w:rPr>
        <w:t>Worked on analyzing large sets of data using various techniques such as quantitative analysis, advanced analytics, and statistical modeling to find solutions.</w:t>
      </w:r>
    </w:p>
    <w:p w14:paraId="33453B1D" w14:textId="77777777" w:rsidR="00023365" w:rsidRPr="001747E4" w:rsidRDefault="00023365" w:rsidP="00023365">
      <w:pPr>
        <w:numPr>
          <w:ilvl w:val="0"/>
          <w:numId w:val="22"/>
        </w:numPr>
        <w:tabs>
          <w:tab w:val="left" w:pos="1080"/>
        </w:tabs>
        <w:rPr>
          <w:rFonts w:asciiTheme="minorHAnsi" w:hAnsiTheme="minorHAnsi" w:cstheme="minorHAnsi"/>
          <w:color w:val="000000" w:themeColor="text1"/>
          <w:sz w:val="20"/>
        </w:rPr>
      </w:pPr>
      <w:r w:rsidRPr="001747E4">
        <w:rPr>
          <w:rFonts w:asciiTheme="minorHAnsi" w:eastAsia="Arial" w:hAnsiTheme="minorHAnsi" w:cstheme="minorHAnsi"/>
          <w:color w:val="000000" w:themeColor="text1"/>
          <w:sz w:val="20"/>
        </w:rPr>
        <w:t>Reviewed basic SQL queries and edited inner, left and right joins in Tableau Desktop by connecting live/dynamic and statistic datasets.</w:t>
      </w:r>
    </w:p>
    <w:p w14:paraId="01F99CCF" w14:textId="77777777" w:rsidR="00023365" w:rsidRPr="001747E4" w:rsidRDefault="00023365" w:rsidP="00023365">
      <w:pPr>
        <w:numPr>
          <w:ilvl w:val="0"/>
          <w:numId w:val="22"/>
        </w:numPr>
        <w:tabs>
          <w:tab w:val="left" w:pos="1080"/>
        </w:tabs>
        <w:rPr>
          <w:rFonts w:asciiTheme="minorHAnsi" w:hAnsiTheme="minorHAnsi" w:cstheme="minorHAnsi"/>
          <w:color w:val="000000" w:themeColor="text1"/>
          <w:sz w:val="20"/>
        </w:rPr>
      </w:pPr>
      <w:r w:rsidRPr="001747E4">
        <w:rPr>
          <w:rFonts w:asciiTheme="minorHAnsi" w:eastAsia="Arial" w:hAnsiTheme="minorHAnsi" w:cstheme="minorHAnsi"/>
          <w:color w:val="000000" w:themeColor="text1"/>
          <w:sz w:val="20"/>
        </w:rPr>
        <w:t>Having experience in forecasting future growth and projecting it by developing reports to show in detail.</w:t>
      </w:r>
    </w:p>
    <w:p w14:paraId="6001596F" w14:textId="77777777" w:rsidR="00023365" w:rsidRPr="001747E4" w:rsidRDefault="00023365" w:rsidP="00023365">
      <w:pPr>
        <w:numPr>
          <w:ilvl w:val="0"/>
          <w:numId w:val="22"/>
        </w:numPr>
        <w:tabs>
          <w:tab w:val="left" w:pos="1080"/>
        </w:tabs>
        <w:rPr>
          <w:rFonts w:asciiTheme="minorHAnsi" w:hAnsiTheme="minorHAnsi" w:cstheme="minorHAnsi"/>
          <w:color w:val="000000" w:themeColor="text1"/>
          <w:sz w:val="20"/>
        </w:rPr>
      </w:pPr>
      <w:r w:rsidRPr="001747E4">
        <w:rPr>
          <w:rFonts w:asciiTheme="minorHAnsi" w:eastAsia="Arial" w:hAnsiTheme="minorHAnsi" w:cstheme="minorHAnsi"/>
          <w:color w:val="000000" w:themeColor="text1"/>
          <w:sz w:val="20"/>
        </w:rPr>
        <w:t>Ability to meet deadlines and handle multiple tasks, team player, motivated, able to grasp things quickly with analytics and problem-solving skills.</w:t>
      </w:r>
    </w:p>
    <w:p w14:paraId="2ED0E5EC" w14:textId="77777777" w:rsidR="00023365" w:rsidRPr="001747E4" w:rsidRDefault="00023365" w:rsidP="00023365">
      <w:pPr>
        <w:numPr>
          <w:ilvl w:val="0"/>
          <w:numId w:val="22"/>
        </w:numPr>
        <w:tabs>
          <w:tab w:val="left" w:pos="1080"/>
        </w:tabs>
        <w:rPr>
          <w:rFonts w:asciiTheme="minorHAnsi" w:hAnsiTheme="minorHAnsi" w:cstheme="minorHAnsi"/>
          <w:color w:val="000000" w:themeColor="text1"/>
          <w:sz w:val="20"/>
        </w:rPr>
      </w:pPr>
      <w:r w:rsidRPr="001747E4">
        <w:rPr>
          <w:rFonts w:asciiTheme="minorHAnsi" w:eastAsia="Arial" w:hAnsiTheme="minorHAnsi" w:cstheme="minorHAnsi"/>
          <w:color w:val="000000" w:themeColor="text1"/>
          <w:sz w:val="20"/>
        </w:rPr>
        <w:t>Mastered in using Filters, sorts, groups and sets, reference lines, Bands and Boxes in different kinds of charts.</w:t>
      </w:r>
    </w:p>
    <w:p w14:paraId="3ECE7C54" w14:textId="210E90F3" w:rsidR="00023365" w:rsidRPr="002452FC" w:rsidRDefault="00023365" w:rsidP="002452FC">
      <w:pPr>
        <w:numPr>
          <w:ilvl w:val="0"/>
          <w:numId w:val="22"/>
        </w:numPr>
        <w:tabs>
          <w:tab w:val="left" w:pos="1080"/>
        </w:tabs>
        <w:rPr>
          <w:rFonts w:asciiTheme="minorHAnsi" w:hAnsiTheme="minorHAnsi" w:cstheme="minorHAnsi"/>
          <w:color w:val="000000" w:themeColor="text1"/>
          <w:sz w:val="20"/>
        </w:rPr>
      </w:pPr>
      <w:r w:rsidRPr="001747E4">
        <w:rPr>
          <w:rFonts w:asciiTheme="minorHAnsi" w:eastAsia="Arial" w:hAnsiTheme="minorHAnsi" w:cstheme="minorHAnsi"/>
          <w:color w:val="000000" w:themeColor="text1"/>
          <w:sz w:val="20"/>
        </w:rPr>
        <w:t>In depth knowledge in Tableau advance analysis features like Actions, Calculations, Forecasting, Parameters and Trend Lines.</w:t>
      </w:r>
    </w:p>
    <w:p w14:paraId="2806FF50" w14:textId="2F7D55F0" w:rsidR="00E27BF0" w:rsidRDefault="00E27BF0" w:rsidP="00023365">
      <w:pPr>
        <w:tabs>
          <w:tab w:val="left" w:pos="1080"/>
        </w:tabs>
        <w:ind w:right="-43"/>
        <w:rPr>
          <w:rFonts w:asciiTheme="minorHAnsi" w:eastAsia="Arial" w:hAnsiTheme="minorHAnsi" w:cstheme="minorHAnsi"/>
          <w:b/>
          <w:color w:val="000000" w:themeColor="text1"/>
          <w:sz w:val="20"/>
        </w:rPr>
      </w:pPr>
    </w:p>
    <w:p w14:paraId="7656A2AA" w14:textId="77777777" w:rsidR="00E27BF0" w:rsidRPr="001747E4" w:rsidRDefault="00E27BF0" w:rsidP="00023365">
      <w:pPr>
        <w:tabs>
          <w:tab w:val="left" w:pos="1080"/>
        </w:tabs>
        <w:ind w:right="-43"/>
        <w:rPr>
          <w:rFonts w:asciiTheme="minorHAnsi" w:eastAsia="Arial" w:hAnsiTheme="minorHAnsi" w:cstheme="minorHAnsi"/>
          <w:b/>
          <w:color w:val="000000" w:themeColor="text1"/>
          <w:sz w:val="20"/>
        </w:rPr>
      </w:pPr>
    </w:p>
    <w:p w14:paraId="3DC4C53B" w14:textId="507F4D8A" w:rsidR="00023365" w:rsidRPr="001747E4" w:rsidRDefault="00023365" w:rsidP="00023365">
      <w:pPr>
        <w:tabs>
          <w:tab w:val="left" w:pos="1080"/>
        </w:tabs>
        <w:ind w:right="-43"/>
        <w:rPr>
          <w:rFonts w:asciiTheme="minorHAnsi" w:eastAsia="Arial" w:hAnsiTheme="minorHAnsi" w:cstheme="minorHAnsi"/>
          <w:b/>
          <w:color w:val="000000" w:themeColor="text1"/>
          <w:sz w:val="20"/>
        </w:rPr>
      </w:pPr>
      <w:r w:rsidRPr="001747E4">
        <w:rPr>
          <w:rFonts w:asciiTheme="minorHAnsi" w:eastAsia="Arial" w:hAnsiTheme="minorHAnsi" w:cstheme="minorHAnsi"/>
          <w:b/>
          <w:color w:val="000000" w:themeColor="text1"/>
          <w:sz w:val="20"/>
        </w:rPr>
        <w:t>Technical Skills:</w:t>
      </w:r>
    </w:p>
    <w:tbl>
      <w:tblPr>
        <w:tblStyle w:val="TableGrid"/>
        <w:tblW w:w="0" w:type="auto"/>
        <w:tblLook w:val="04A0" w:firstRow="1" w:lastRow="0" w:firstColumn="1" w:lastColumn="0" w:noHBand="0" w:noVBand="1"/>
      </w:tblPr>
      <w:tblGrid>
        <w:gridCol w:w="4675"/>
        <w:gridCol w:w="4675"/>
      </w:tblGrid>
      <w:tr w:rsidR="00023365" w:rsidRPr="001747E4" w14:paraId="5FA28630" w14:textId="77777777" w:rsidTr="005F6CD4">
        <w:tc>
          <w:tcPr>
            <w:tcW w:w="4675" w:type="dxa"/>
          </w:tcPr>
          <w:p w14:paraId="40CF39CE" w14:textId="77777777" w:rsidR="00023365" w:rsidRPr="001747E4" w:rsidRDefault="00023365" w:rsidP="005F6CD4">
            <w:pPr>
              <w:tabs>
                <w:tab w:val="left" w:pos="1080"/>
              </w:tabs>
              <w:ind w:right="-43"/>
              <w:rPr>
                <w:rFonts w:asciiTheme="minorHAnsi" w:eastAsia="Arial" w:hAnsiTheme="minorHAnsi" w:cstheme="minorHAnsi"/>
                <w:b/>
                <w:color w:val="000000" w:themeColor="text1"/>
                <w:sz w:val="20"/>
              </w:rPr>
            </w:pPr>
            <w:r w:rsidRPr="001747E4">
              <w:rPr>
                <w:rFonts w:asciiTheme="minorHAnsi" w:eastAsia="Arial" w:hAnsiTheme="minorHAnsi" w:cstheme="minorHAnsi"/>
                <w:b/>
                <w:color w:val="000000" w:themeColor="text1"/>
                <w:sz w:val="20"/>
              </w:rPr>
              <w:t>Business Intelligence</w:t>
            </w:r>
          </w:p>
        </w:tc>
        <w:tc>
          <w:tcPr>
            <w:tcW w:w="4675" w:type="dxa"/>
          </w:tcPr>
          <w:p w14:paraId="68E977B7" w14:textId="77777777" w:rsidR="00023365" w:rsidRPr="001747E4" w:rsidRDefault="00023365" w:rsidP="005F6CD4">
            <w:pPr>
              <w:tabs>
                <w:tab w:val="left" w:pos="1080"/>
              </w:tabs>
              <w:ind w:right="-43"/>
              <w:rPr>
                <w:rFonts w:asciiTheme="minorHAnsi" w:eastAsia="Arial" w:hAnsiTheme="minorHAnsi" w:cstheme="minorHAnsi"/>
                <w:b/>
                <w:color w:val="000000" w:themeColor="text1"/>
                <w:sz w:val="20"/>
              </w:rPr>
            </w:pPr>
            <w:r w:rsidRPr="001747E4">
              <w:rPr>
                <w:rFonts w:asciiTheme="minorHAnsi" w:eastAsia="Arial" w:hAnsiTheme="minorHAnsi" w:cstheme="minorHAnsi"/>
                <w:color w:val="000000" w:themeColor="text1"/>
                <w:sz w:val="20"/>
              </w:rPr>
              <w:t>Tableau 2019.1,10.1,9.3/9.1/8.2</w:t>
            </w:r>
          </w:p>
        </w:tc>
      </w:tr>
      <w:tr w:rsidR="00023365" w:rsidRPr="001747E4" w14:paraId="6E582F87" w14:textId="77777777" w:rsidTr="005F6CD4">
        <w:tc>
          <w:tcPr>
            <w:tcW w:w="4675" w:type="dxa"/>
          </w:tcPr>
          <w:p w14:paraId="7902D00D" w14:textId="77777777" w:rsidR="00023365" w:rsidRPr="001747E4" w:rsidRDefault="00023365" w:rsidP="005F6CD4">
            <w:pPr>
              <w:tabs>
                <w:tab w:val="left" w:pos="1080"/>
              </w:tabs>
              <w:ind w:right="-43"/>
              <w:rPr>
                <w:rFonts w:asciiTheme="minorHAnsi" w:eastAsia="Arial" w:hAnsiTheme="minorHAnsi" w:cstheme="minorHAnsi"/>
                <w:b/>
                <w:color w:val="000000" w:themeColor="text1"/>
                <w:sz w:val="20"/>
              </w:rPr>
            </w:pPr>
            <w:r w:rsidRPr="001747E4">
              <w:rPr>
                <w:rFonts w:asciiTheme="minorHAnsi" w:eastAsia="Arial" w:hAnsiTheme="minorHAnsi" w:cstheme="minorHAnsi"/>
                <w:b/>
                <w:color w:val="000000" w:themeColor="text1"/>
                <w:sz w:val="20"/>
              </w:rPr>
              <w:t>Languages</w:t>
            </w:r>
          </w:p>
        </w:tc>
        <w:tc>
          <w:tcPr>
            <w:tcW w:w="4675" w:type="dxa"/>
          </w:tcPr>
          <w:p w14:paraId="7BF48325" w14:textId="77777777" w:rsidR="00023365" w:rsidRPr="001747E4" w:rsidRDefault="00023365" w:rsidP="005F6CD4">
            <w:pPr>
              <w:tabs>
                <w:tab w:val="left" w:pos="1080"/>
              </w:tabs>
              <w:ind w:right="-43"/>
              <w:rPr>
                <w:rFonts w:asciiTheme="minorHAnsi" w:eastAsia="Arial" w:hAnsiTheme="minorHAnsi" w:cstheme="minorHAnsi"/>
                <w:b/>
                <w:color w:val="000000" w:themeColor="text1"/>
                <w:sz w:val="20"/>
              </w:rPr>
            </w:pPr>
            <w:r w:rsidRPr="001747E4">
              <w:rPr>
                <w:rFonts w:asciiTheme="minorHAnsi" w:eastAsia="Arial" w:hAnsiTheme="minorHAnsi" w:cstheme="minorHAnsi"/>
                <w:color w:val="000000" w:themeColor="text1"/>
                <w:sz w:val="20"/>
              </w:rPr>
              <w:t>PL/SQL, SQL*PLUS</w:t>
            </w:r>
          </w:p>
        </w:tc>
      </w:tr>
      <w:tr w:rsidR="00023365" w:rsidRPr="001747E4" w14:paraId="4884FD76" w14:textId="77777777" w:rsidTr="005F6CD4">
        <w:tc>
          <w:tcPr>
            <w:tcW w:w="4675" w:type="dxa"/>
          </w:tcPr>
          <w:p w14:paraId="48244F72" w14:textId="77777777" w:rsidR="00023365" w:rsidRPr="001747E4" w:rsidRDefault="00023365" w:rsidP="005F6CD4">
            <w:pPr>
              <w:tabs>
                <w:tab w:val="left" w:pos="1080"/>
              </w:tabs>
              <w:ind w:right="-43"/>
              <w:rPr>
                <w:rFonts w:asciiTheme="minorHAnsi" w:eastAsia="Arial" w:hAnsiTheme="minorHAnsi" w:cstheme="minorHAnsi"/>
                <w:b/>
                <w:color w:val="000000" w:themeColor="text1"/>
                <w:sz w:val="20"/>
              </w:rPr>
            </w:pPr>
            <w:r w:rsidRPr="001747E4">
              <w:rPr>
                <w:rFonts w:asciiTheme="minorHAnsi" w:eastAsia="Arial" w:hAnsiTheme="minorHAnsi" w:cstheme="minorHAnsi"/>
                <w:b/>
                <w:color w:val="000000" w:themeColor="text1"/>
                <w:sz w:val="20"/>
              </w:rPr>
              <w:t>RDBMS</w:t>
            </w:r>
          </w:p>
        </w:tc>
        <w:tc>
          <w:tcPr>
            <w:tcW w:w="4675" w:type="dxa"/>
          </w:tcPr>
          <w:p w14:paraId="34089691" w14:textId="77777777" w:rsidR="00023365" w:rsidRPr="001747E4" w:rsidRDefault="00023365" w:rsidP="005F6CD4">
            <w:pPr>
              <w:tabs>
                <w:tab w:val="left" w:pos="1080"/>
              </w:tabs>
              <w:ind w:right="-43"/>
              <w:rPr>
                <w:rFonts w:asciiTheme="minorHAnsi" w:eastAsia="Arial" w:hAnsiTheme="minorHAnsi" w:cstheme="minorHAnsi"/>
                <w:b/>
                <w:color w:val="000000" w:themeColor="text1"/>
                <w:sz w:val="20"/>
              </w:rPr>
            </w:pPr>
            <w:r w:rsidRPr="001747E4">
              <w:rPr>
                <w:rFonts w:asciiTheme="minorHAnsi" w:eastAsia="Arial" w:hAnsiTheme="minorHAnsi" w:cstheme="minorHAnsi"/>
                <w:color w:val="000000" w:themeColor="text1"/>
                <w:sz w:val="20"/>
              </w:rPr>
              <w:t>Vertica, Splunk, Oracle 12/11/10/9i, DB2 8.2, SQL Server 2016/2012/2008, MS Access, SYBASE 12.5, Teradata</w:t>
            </w:r>
          </w:p>
        </w:tc>
      </w:tr>
      <w:tr w:rsidR="00023365" w:rsidRPr="001747E4" w14:paraId="0B45AF34" w14:textId="77777777" w:rsidTr="005F6CD4">
        <w:tc>
          <w:tcPr>
            <w:tcW w:w="4675" w:type="dxa"/>
          </w:tcPr>
          <w:p w14:paraId="30FC67F7" w14:textId="77777777" w:rsidR="00023365" w:rsidRPr="001747E4" w:rsidRDefault="00023365" w:rsidP="005F6CD4">
            <w:pPr>
              <w:tabs>
                <w:tab w:val="left" w:pos="1080"/>
              </w:tabs>
              <w:ind w:right="-43"/>
              <w:rPr>
                <w:rFonts w:asciiTheme="minorHAnsi" w:eastAsia="Arial" w:hAnsiTheme="minorHAnsi" w:cstheme="minorHAnsi"/>
                <w:b/>
                <w:color w:val="000000" w:themeColor="text1"/>
                <w:sz w:val="20"/>
              </w:rPr>
            </w:pPr>
            <w:r w:rsidRPr="001747E4">
              <w:rPr>
                <w:rFonts w:asciiTheme="minorHAnsi" w:eastAsia="Arial" w:hAnsiTheme="minorHAnsi" w:cstheme="minorHAnsi"/>
                <w:b/>
                <w:color w:val="000000" w:themeColor="text1"/>
                <w:sz w:val="20"/>
              </w:rPr>
              <w:t>Operating Systems</w:t>
            </w:r>
          </w:p>
        </w:tc>
        <w:tc>
          <w:tcPr>
            <w:tcW w:w="4675" w:type="dxa"/>
          </w:tcPr>
          <w:p w14:paraId="5E2D4F3D" w14:textId="77777777" w:rsidR="00023365" w:rsidRPr="001747E4" w:rsidRDefault="00023365" w:rsidP="005F6CD4">
            <w:pPr>
              <w:tabs>
                <w:tab w:val="left" w:pos="1080"/>
              </w:tabs>
              <w:ind w:right="-43"/>
              <w:rPr>
                <w:rFonts w:asciiTheme="minorHAnsi" w:eastAsia="Arial" w:hAnsiTheme="minorHAnsi" w:cstheme="minorHAnsi"/>
                <w:b/>
                <w:color w:val="000000" w:themeColor="text1"/>
                <w:sz w:val="20"/>
              </w:rPr>
            </w:pPr>
            <w:r w:rsidRPr="001747E4">
              <w:rPr>
                <w:rFonts w:asciiTheme="minorHAnsi" w:eastAsia="Arial" w:hAnsiTheme="minorHAnsi" w:cstheme="minorHAnsi"/>
                <w:color w:val="000000" w:themeColor="text1"/>
                <w:sz w:val="20"/>
              </w:rPr>
              <w:t>Windows, Red Hat Linux</w:t>
            </w:r>
          </w:p>
        </w:tc>
      </w:tr>
    </w:tbl>
    <w:p w14:paraId="4241FD7E" w14:textId="0B5F21C7" w:rsidR="004F04B1" w:rsidRPr="001747E4" w:rsidRDefault="004F04B1" w:rsidP="00023365">
      <w:pPr>
        <w:pStyle w:val="ListParagraph"/>
        <w:rPr>
          <w:rFonts w:asciiTheme="minorHAnsi" w:hAnsiTheme="minorHAnsi" w:cstheme="minorHAnsi"/>
          <w:sz w:val="20"/>
        </w:rPr>
      </w:pPr>
    </w:p>
    <w:p w14:paraId="4B809626" w14:textId="77777777" w:rsidR="005E7737" w:rsidRPr="001747E4" w:rsidRDefault="005E7737" w:rsidP="000240AB">
      <w:pPr>
        <w:rPr>
          <w:rFonts w:asciiTheme="minorHAnsi" w:hAnsiTheme="minorHAnsi" w:cstheme="minorHAnsi"/>
          <w:sz w:val="20"/>
        </w:rPr>
      </w:pPr>
    </w:p>
    <w:p w14:paraId="1A1B88A2" w14:textId="77777777" w:rsidR="00436E0B" w:rsidRPr="001747E4" w:rsidRDefault="00436E0B" w:rsidP="00436E0B">
      <w:pPr>
        <w:pStyle w:val="NoSpacing"/>
        <w:pBdr>
          <w:bottom w:val="single" w:sz="6" w:space="1" w:color="auto"/>
        </w:pBdr>
        <w:shd w:val="clear" w:color="auto" w:fill="DFDFDF"/>
        <w:jc w:val="right"/>
        <w:rPr>
          <w:rFonts w:cstheme="minorHAnsi"/>
          <w:b/>
          <w:color w:val="002060"/>
          <w:sz w:val="20"/>
          <w:szCs w:val="20"/>
        </w:rPr>
      </w:pPr>
    </w:p>
    <w:p w14:paraId="27731519" w14:textId="1CE1B64E" w:rsidR="006A7FA4" w:rsidRPr="001747E4" w:rsidRDefault="006A7FA4" w:rsidP="006A7FA4">
      <w:pPr>
        <w:pStyle w:val="NoSpacing"/>
        <w:pBdr>
          <w:bottom w:val="single" w:sz="6" w:space="1" w:color="auto"/>
        </w:pBdr>
        <w:shd w:val="clear" w:color="auto" w:fill="DFDFDF"/>
        <w:rPr>
          <w:rFonts w:cstheme="minorHAnsi"/>
          <w:b/>
          <w:color w:val="002060"/>
          <w:sz w:val="20"/>
          <w:szCs w:val="20"/>
        </w:rPr>
      </w:pPr>
      <w:r w:rsidRPr="001747E4">
        <w:rPr>
          <w:rFonts w:cstheme="minorHAnsi"/>
          <w:b/>
          <w:color w:val="002060"/>
          <w:sz w:val="20"/>
          <w:szCs w:val="20"/>
        </w:rPr>
        <w:t>Certifications</w:t>
      </w:r>
    </w:p>
    <w:p w14:paraId="6A692B1E" w14:textId="575AA13D" w:rsidR="0026695A" w:rsidRPr="001747E4" w:rsidRDefault="00730E74" w:rsidP="00016BC1">
      <w:pPr>
        <w:pStyle w:val="ListParagraph"/>
        <w:numPr>
          <w:ilvl w:val="0"/>
          <w:numId w:val="18"/>
        </w:numPr>
        <w:jc w:val="left"/>
        <w:rPr>
          <w:rFonts w:asciiTheme="minorHAnsi" w:hAnsiTheme="minorHAnsi" w:cstheme="minorHAnsi"/>
          <w:color w:val="1D1B11" w:themeColor="background2" w:themeShade="1A"/>
          <w:sz w:val="20"/>
        </w:rPr>
      </w:pPr>
      <w:r w:rsidRPr="001747E4">
        <w:rPr>
          <w:rFonts w:asciiTheme="minorHAnsi" w:hAnsiTheme="minorHAnsi" w:cstheme="minorHAnsi"/>
          <w:sz w:val="20"/>
        </w:rPr>
        <w:t xml:space="preserve">Certified on </w:t>
      </w:r>
      <w:r w:rsidRPr="001747E4">
        <w:rPr>
          <w:rFonts w:asciiTheme="minorHAnsi" w:hAnsiTheme="minorHAnsi" w:cstheme="minorHAnsi"/>
          <w:b/>
          <w:sz w:val="20"/>
        </w:rPr>
        <w:t>SQL an</w:t>
      </w:r>
      <w:r w:rsidR="001C7A12" w:rsidRPr="001747E4">
        <w:rPr>
          <w:rFonts w:asciiTheme="minorHAnsi" w:hAnsiTheme="minorHAnsi" w:cstheme="minorHAnsi"/>
          <w:b/>
          <w:sz w:val="20"/>
        </w:rPr>
        <w:t>d Relational Databases</w:t>
      </w:r>
      <w:r w:rsidR="001C7A12" w:rsidRPr="001747E4">
        <w:rPr>
          <w:rFonts w:asciiTheme="minorHAnsi" w:hAnsiTheme="minorHAnsi" w:cstheme="minorHAnsi"/>
          <w:sz w:val="20"/>
        </w:rPr>
        <w:t xml:space="preserve"> from </w:t>
      </w:r>
      <w:r w:rsidR="001C7A12" w:rsidRPr="001747E4">
        <w:rPr>
          <w:rFonts w:asciiTheme="minorHAnsi" w:hAnsiTheme="minorHAnsi" w:cstheme="minorHAnsi"/>
          <w:b/>
          <w:sz w:val="20"/>
        </w:rPr>
        <w:t>IBM</w:t>
      </w:r>
      <w:r w:rsidR="001C7A12" w:rsidRPr="001747E4">
        <w:rPr>
          <w:rFonts w:asciiTheme="minorHAnsi" w:hAnsiTheme="minorHAnsi" w:cstheme="minorHAnsi"/>
          <w:sz w:val="20"/>
        </w:rPr>
        <w:t>.</w:t>
      </w:r>
    </w:p>
    <w:p w14:paraId="23E4BA31" w14:textId="6E30E799" w:rsidR="0026695A" w:rsidRPr="001747E4" w:rsidRDefault="001C7A12" w:rsidP="00FA2F6C">
      <w:pPr>
        <w:pStyle w:val="ListParagraph"/>
        <w:numPr>
          <w:ilvl w:val="0"/>
          <w:numId w:val="18"/>
        </w:numPr>
        <w:jc w:val="left"/>
        <w:rPr>
          <w:rFonts w:asciiTheme="minorHAnsi" w:hAnsiTheme="minorHAnsi" w:cstheme="minorHAnsi"/>
          <w:sz w:val="20"/>
        </w:rPr>
      </w:pPr>
      <w:r w:rsidRPr="001747E4">
        <w:rPr>
          <w:rFonts w:asciiTheme="minorHAnsi" w:hAnsiTheme="minorHAnsi" w:cstheme="minorHAnsi"/>
          <w:sz w:val="20"/>
        </w:rPr>
        <w:t xml:space="preserve">Certified on </w:t>
      </w:r>
      <w:r w:rsidR="00A301F3" w:rsidRPr="001747E4">
        <w:rPr>
          <w:rFonts w:asciiTheme="minorHAnsi" w:hAnsiTheme="minorHAnsi" w:cstheme="minorHAnsi"/>
          <w:b/>
          <w:sz w:val="20"/>
        </w:rPr>
        <w:t>Introduction to Databases and SQL Querying</w:t>
      </w:r>
      <w:r w:rsidR="00A301F3" w:rsidRPr="001747E4">
        <w:rPr>
          <w:rFonts w:asciiTheme="minorHAnsi" w:hAnsiTheme="minorHAnsi" w:cstheme="minorHAnsi"/>
          <w:sz w:val="20"/>
        </w:rPr>
        <w:t xml:space="preserve"> from Udemy </w:t>
      </w:r>
    </w:p>
    <w:p w14:paraId="5BE43CFE" w14:textId="00C4D5E3" w:rsidR="0080485E" w:rsidRPr="001747E4" w:rsidRDefault="00730E74" w:rsidP="00177A8C">
      <w:pPr>
        <w:pStyle w:val="ListParagraph"/>
        <w:numPr>
          <w:ilvl w:val="0"/>
          <w:numId w:val="18"/>
        </w:numPr>
        <w:jc w:val="left"/>
        <w:rPr>
          <w:rFonts w:asciiTheme="minorHAnsi" w:hAnsiTheme="minorHAnsi" w:cstheme="minorHAnsi"/>
          <w:color w:val="1D1B11" w:themeColor="background2" w:themeShade="1A"/>
          <w:sz w:val="20"/>
        </w:rPr>
      </w:pPr>
      <w:r w:rsidRPr="001747E4">
        <w:rPr>
          <w:rFonts w:asciiTheme="minorHAnsi" w:hAnsiTheme="minorHAnsi" w:cstheme="minorHAnsi"/>
          <w:sz w:val="20"/>
        </w:rPr>
        <w:t xml:space="preserve">Certified on </w:t>
      </w:r>
      <w:r w:rsidRPr="001747E4">
        <w:rPr>
          <w:rFonts w:asciiTheme="minorHAnsi" w:hAnsiTheme="minorHAnsi" w:cstheme="minorHAnsi"/>
          <w:b/>
          <w:sz w:val="20"/>
        </w:rPr>
        <w:t>Data Visualization and Communication with Tableau</w:t>
      </w:r>
      <w:r w:rsidRPr="001747E4">
        <w:rPr>
          <w:rFonts w:asciiTheme="minorHAnsi" w:hAnsiTheme="minorHAnsi" w:cstheme="minorHAnsi"/>
          <w:sz w:val="20"/>
        </w:rPr>
        <w:t xml:space="preserve"> </w:t>
      </w:r>
      <w:r w:rsidR="00F77290" w:rsidRPr="001747E4">
        <w:rPr>
          <w:rFonts w:asciiTheme="minorHAnsi" w:hAnsiTheme="minorHAnsi" w:cstheme="minorHAnsi"/>
          <w:sz w:val="20"/>
        </w:rPr>
        <w:t xml:space="preserve">provided by </w:t>
      </w:r>
      <w:r w:rsidR="00F77290" w:rsidRPr="001747E4">
        <w:rPr>
          <w:rFonts w:asciiTheme="minorHAnsi" w:hAnsiTheme="minorHAnsi" w:cstheme="minorHAnsi"/>
          <w:b/>
          <w:sz w:val="20"/>
        </w:rPr>
        <w:t>Duke University</w:t>
      </w:r>
      <w:r w:rsidR="001C7A12" w:rsidRPr="001747E4">
        <w:rPr>
          <w:rFonts w:asciiTheme="minorHAnsi" w:hAnsiTheme="minorHAnsi" w:cstheme="minorHAnsi"/>
          <w:sz w:val="20"/>
        </w:rPr>
        <w:t>.</w:t>
      </w:r>
    </w:p>
    <w:p w14:paraId="1A4E2395" w14:textId="1F2D54F1" w:rsidR="005370DF" w:rsidRPr="001747E4" w:rsidRDefault="005370DF" w:rsidP="00177A8C">
      <w:pPr>
        <w:pStyle w:val="ListParagraph"/>
        <w:numPr>
          <w:ilvl w:val="0"/>
          <w:numId w:val="18"/>
        </w:numPr>
        <w:jc w:val="left"/>
        <w:rPr>
          <w:rFonts w:asciiTheme="minorHAnsi" w:hAnsiTheme="minorHAnsi" w:cstheme="minorHAnsi"/>
          <w:color w:val="1D1B11" w:themeColor="background2" w:themeShade="1A"/>
          <w:sz w:val="20"/>
        </w:rPr>
      </w:pPr>
      <w:r w:rsidRPr="001747E4">
        <w:rPr>
          <w:rFonts w:asciiTheme="minorHAnsi" w:hAnsiTheme="minorHAnsi" w:cstheme="minorHAnsi"/>
          <w:sz w:val="20"/>
        </w:rPr>
        <w:t xml:space="preserve">Certified </w:t>
      </w:r>
      <w:r w:rsidRPr="001747E4">
        <w:rPr>
          <w:rFonts w:asciiTheme="minorHAnsi" w:hAnsiTheme="minorHAnsi" w:cstheme="minorHAnsi"/>
          <w:b/>
          <w:bCs/>
          <w:sz w:val="20"/>
        </w:rPr>
        <w:t>Tableau Desktop Specialist</w:t>
      </w:r>
    </w:p>
    <w:p w14:paraId="238EB2A7" w14:textId="77777777" w:rsidR="0080485E" w:rsidRPr="001747E4" w:rsidRDefault="0080485E" w:rsidP="0080485E">
      <w:pPr>
        <w:pStyle w:val="ListParagraph"/>
        <w:jc w:val="left"/>
        <w:rPr>
          <w:rFonts w:asciiTheme="minorHAnsi" w:hAnsiTheme="minorHAnsi" w:cstheme="minorHAnsi"/>
          <w:sz w:val="20"/>
        </w:rPr>
      </w:pPr>
    </w:p>
    <w:p w14:paraId="4A7C386B" w14:textId="5E254247" w:rsidR="00EB7892" w:rsidRPr="001747E4" w:rsidRDefault="00EB7892" w:rsidP="00EB7892">
      <w:pPr>
        <w:pStyle w:val="NoSpacing"/>
        <w:pBdr>
          <w:bottom w:val="single" w:sz="6" w:space="1" w:color="auto"/>
        </w:pBdr>
        <w:shd w:val="clear" w:color="auto" w:fill="DFDFDF"/>
        <w:rPr>
          <w:rFonts w:cstheme="minorHAnsi"/>
          <w:b/>
          <w:color w:val="002060"/>
          <w:sz w:val="20"/>
          <w:szCs w:val="20"/>
        </w:rPr>
      </w:pPr>
      <w:r w:rsidRPr="001747E4">
        <w:rPr>
          <w:rFonts w:cstheme="minorHAnsi"/>
          <w:b/>
          <w:color w:val="002060"/>
          <w:sz w:val="20"/>
          <w:szCs w:val="20"/>
        </w:rPr>
        <w:t>Experience</w:t>
      </w:r>
    </w:p>
    <w:p w14:paraId="1A8D4FB1" w14:textId="0DE53D2C" w:rsidR="00EB7892" w:rsidRPr="001747E4" w:rsidRDefault="00EB7892" w:rsidP="00EB7892">
      <w:pPr>
        <w:jc w:val="left"/>
        <w:rPr>
          <w:rFonts w:asciiTheme="minorHAnsi" w:hAnsiTheme="minorHAnsi" w:cstheme="minorHAnsi"/>
          <w:sz w:val="20"/>
        </w:rPr>
      </w:pPr>
    </w:p>
    <w:p w14:paraId="4265EB16" w14:textId="77777777" w:rsidR="00F812AB" w:rsidRDefault="00F812AB" w:rsidP="00EB7892">
      <w:pPr>
        <w:jc w:val="left"/>
        <w:rPr>
          <w:rFonts w:asciiTheme="minorHAnsi" w:hAnsiTheme="minorHAnsi" w:cstheme="minorHAnsi"/>
          <w:b/>
          <w:bCs/>
          <w:sz w:val="20"/>
        </w:rPr>
      </w:pPr>
      <w:r>
        <w:rPr>
          <w:rFonts w:asciiTheme="minorHAnsi" w:hAnsiTheme="minorHAnsi" w:cstheme="minorHAnsi"/>
          <w:b/>
          <w:bCs/>
          <w:sz w:val="20"/>
        </w:rPr>
        <w:t>Bank of the West, CA</w:t>
      </w:r>
      <w:r>
        <w:rPr>
          <w:rFonts w:asciiTheme="minorHAnsi" w:hAnsiTheme="minorHAnsi" w:cstheme="minorHAnsi"/>
          <w:b/>
          <w:bCs/>
          <w:sz w:val="20"/>
        </w:rPr>
        <w:tab/>
      </w:r>
      <w:r>
        <w:rPr>
          <w:rFonts w:asciiTheme="minorHAnsi" w:hAnsiTheme="minorHAnsi" w:cstheme="minorHAnsi"/>
          <w:b/>
          <w:bCs/>
          <w:sz w:val="20"/>
        </w:rPr>
        <w:tab/>
      </w:r>
      <w:r>
        <w:rPr>
          <w:rFonts w:asciiTheme="minorHAnsi" w:hAnsiTheme="minorHAnsi" w:cstheme="minorHAnsi"/>
          <w:b/>
          <w:bCs/>
          <w:sz w:val="20"/>
        </w:rPr>
        <w:tab/>
      </w:r>
      <w:r>
        <w:rPr>
          <w:rFonts w:asciiTheme="minorHAnsi" w:hAnsiTheme="minorHAnsi" w:cstheme="minorHAnsi"/>
          <w:b/>
          <w:bCs/>
          <w:sz w:val="20"/>
        </w:rPr>
        <w:tab/>
      </w:r>
      <w:r>
        <w:rPr>
          <w:rFonts w:asciiTheme="minorHAnsi" w:hAnsiTheme="minorHAnsi" w:cstheme="minorHAnsi"/>
          <w:b/>
          <w:bCs/>
          <w:sz w:val="20"/>
        </w:rPr>
        <w:tab/>
      </w:r>
      <w:r>
        <w:rPr>
          <w:rFonts w:asciiTheme="minorHAnsi" w:hAnsiTheme="minorHAnsi" w:cstheme="minorHAnsi"/>
          <w:b/>
          <w:bCs/>
          <w:sz w:val="20"/>
        </w:rPr>
        <w:tab/>
      </w:r>
      <w:r>
        <w:rPr>
          <w:rFonts w:asciiTheme="minorHAnsi" w:hAnsiTheme="minorHAnsi" w:cstheme="minorHAnsi"/>
          <w:b/>
          <w:bCs/>
          <w:sz w:val="20"/>
        </w:rPr>
        <w:tab/>
        <w:t>November 2022 – Till Date</w:t>
      </w:r>
    </w:p>
    <w:p w14:paraId="0AFEA97D" w14:textId="77777777" w:rsidR="00F812AB" w:rsidRDefault="00F812AB" w:rsidP="00EB7892">
      <w:pPr>
        <w:jc w:val="left"/>
        <w:rPr>
          <w:rFonts w:asciiTheme="minorHAnsi" w:hAnsiTheme="minorHAnsi" w:cstheme="minorHAnsi"/>
          <w:b/>
          <w:bCs/>
          <w:sz w:val="20"/>
        </w:rPr>
      </w:pPr>
      <w:r>
        <w:rPr>
          <w:rFonts w:asciiTheme="minorHAnsi" w:hAnsiTheme="minorHAnsi" w:cstheme="minorHAnsi"/>
          <w:b/>
          <w:bCs/>
          <w:sz w:val="20"/>
        </w:rPr>
        <w:t>Role: Data Analyst</w:t>
      </w:r>
    </w:p>
    <w:p w14:paraId="5A358DB0" w14:textId="77777777" w:rsidR="00F812AB" w:rsidRDefault="00F812AB" w:rsidP="00EB7892">
      <w:pPr>
        <w:jc w:val="left"/>
        <w:rPr>
          <w:rFonts w:asciiTheme="minorHAnsi" w:hAnsiTheme="minorHAnsi" w:cstheme="minorHAnsi"/>
          <w:b/>
          <w:bCs/>
          <w:sz w:val="20"/>
        </w:rPr>
      </w:pPr>
    </w:p>
    <w:p w14:paraId="30A555E6" w14:textId="77777777" w:rsidR="00F812AB" w:rsidRDefault="00F812AB" w:rsidP="00EB7892">
      <w:pPr>
        <w:jc w:val="left"/>
        <w:rPr>
          <w:rFonts w:asciiTheme="minorHAnsi" w:hAnsiTheme="minorHAnsi" w:cstheme="minorHAnsi"/>
          <w:b/>
          <w:bCs/>
          <w:sz w:val="20"/>
        </w:rPr>
      </w:pPr>
      <w:r>
        <w:rPr>
          <w:rFonts w:asciiTheme="minorHAnsi" w:hAnsiTheme="minorHAnsi" w:cstheme="minorHAnsi"/>
          <w:b/>
          <w:bCs/>
          <w:sz w:val="20"/>
        </w:rPr>
        <w:t>Responsibilities:</w:t>
      </w:r>
    </w:p>
    <w:p w14:paraId="282C076E" w14:textId="23D26327" w:rsidR="00F812AB" w:rsidRDefault="00F812AB" w:rsidP="003B07D7">
      <w:pPr>
        <w:pStyle w:val="ListParagraph"/>
        <w:numPr>
          <w:ilvl w:val="1"/>
          <w:numId w:val="30"/>
        </w:numPr>
        <w:jc w:val="left"/>
        <w:rPr>
          <w:rFonts w:asciiTheme="minorHAnsi" w:hAnsiTheme="minorHAnsi" w:cstheme="minorHAnsi"/>
          <w:sz w:val="20"/>
        </w:rPr>
      </w:pPr>
      <w:r w:rsidRPr="003B07D7">
        <w:rPr>
          <w:rFonts w:asciiTheme="minorHAnsi" w:hAnsiTheme="minorHAnsi" w:cstheme="minorHAnsi"/>
          <w:sz w:val="20"/>
        </w:rPr>
        <w:t>Working of Data Migration by Analyzing the database, tables and attributes in Oracle.</w:t>
      </w:r>
    </w:p>
    <w:p w14:paraId="3B5B5E87" w14:textId="77777777" w:rsidR="00902EBA" w:rsidRPr="00BF49C7" w:rsidRDefault="000E6EDE" w:rsidP="00902EBA">
      <w:pPr>
        <w:pStyle w:val="ListParagraph"/>
        <w:numPr>
          <w:ilvl w:val="1"/>
          <w:numId w:val="33"/>
        </w:numPr>
        <w:jc w:val="left"/>
        <w:rPr>
          <w:rFonts w:asciiTheme="minorHAnsi" w:hAnsiTheme="minorHAnsi" w:cstheme="minorHAnsi"/>
          <w:sz w:val="20"/>
        </w:rPr>
      </w:pPr>
      <w:r w:rsidRPr="00BF49C7">
        <w:rPr>
          <w:rFonts w:asciiTheme="minorHAnsi" w:hAnsiTheme="minorHAnsi" w:cstheme="minorHAnsi"/>
          <w:sz w:val="20"/>
          <w:shd w:val="clear" w:color="auto" w:fill="FFFFFF"/>
        </w:rPr>
        <w:t xml:space="preserve">Involved in </w:t>
      </w:r>
      <w:proofErr w:type="spellStart"/>
      <w:r w:rsidRPr="00BF49C7">
        <w:rPr>
          <w:rFonts w:asciiTheme="minorHAnsi" w:hAnsiTheme="minorHAnsi" w:cstheme="minorHAnsi"/>
          <w:sz w:val="20"/>
          <w:shd w:val="clear" w:color="auto" w:fill="FFFFFF"/>
        </w:rPr>
        <w:t>Generarting</w:t>
      </w:r>
      <w:proofErr w:type="spellEnd"/>
      <w:r w:rsidRPr="00BF49C7">
        <w:rPr>
          <w:rFonts w:asciiTheme="minorHAnsi" w:hAnsiTheme="minorHAnsi" w:cstheme="minorHAnsi"/>
          <w:sz w:val="20"/>
          <w:shd w:val="clear" w:color="auto" w:fill="FFFFFF"/>
        </w:rPr>
        <w:t xml:space="preserve"> Power BI reports by connecting SQL Workbench to extract date and provided insights based on the requirements</w:t>
      </w:r>
      <w:r w:rsidR="00902EBA" w:rsidRPr="00BF49C7">
        <w:rPr>
          <w:rFonts w:asciiTheme="minorHAnsi" w:hAnsiTheme="minorHAnsi" w:cstheme="minorHAnsi"/>
          <w:sz w:val="20"/>
          <w:shd w:val="clear" w:color="auto" w:fill="FFFFFF"/>
        </w:rPr>
        <w:t>.</w:t>
      </w:r>
    </w:p>
    <w:p w14:paraId="7283CF5B" w14:textId="77777777" w:rsidR="00902EBA" w:rsidRPr="00BF49C7" w:rsidRDefault="00902EBA" w:rsidP="00902EBA">
      <w:pPr>
        <w:pStyle w:val="ListParagraph"/>
        <w:numPr>
          <w:ilvl w:val="1"/>
          <w:numId w:val="33"/>
        </w:numPr>
        <w:jc w:val="left"/>
        <w:rPr>
          <w:rFonts w:asciiTheme="minorHAnsi" w:hAnsiTheme="minorHAnsi" w:cstheme="minorHAnsi"/>
          <w:sz w:val="20"/>
        </w:rPr>
      </w:pPr>
      <w:r w:rsidRPr="00BF49C7">
        <w:rPr>
          <w:rFonts w:asciiTheme="minorHAnsi" w:hAnsiTheme="minorHAnsi" w:cstheme="minorHAnsi"/>
          <w:sz w:val="20"/>
          <w:shd w:val="clear" w:color="auto" w:fill="FFFFFF"/>
        </w:rPr>
        <w:t xml:space="preserve">Emphasized on data </w:t>
      </w:r>
      <w:proofErr w:type="spellStart"/>
      <w:r w:rsidRPr="00BF49C7">
        <w:rPr>
          <w:rFonts w:asciiTheme="minorHAnsi" w:hAnsiTheme="minorHAnsi" w:cstheme="minorHAnsi"/>
          <w:sz w:val="20"/>
          <w:shd w:val="clear" w:color="auto" w:fill="FFFFFF"/>
        </w:rPr>
        <w:t>Intergrity</w:t>
      </w:r>
      <w:proofErr w:type="spellEnd"/>
      <w:r w:rsidRPr="00BF49C7">
        <w:rPr>
          <w:rFonts w:asciiTheme="minorHAnsi" w:hAnsiTheme="minorHAnsi" w:cstheme="minorHAnsi"/>
          <w:sz w:val="20"/>
          <w:shd w:val="clear" w:color="auto" w:fill="FFFFFF"/>
        </w:rPr>
        <w:t xml:space="preserve"> and accuracy and migrated the data to provide quality results.</w:t>
      </w:r>
    </w:p>
    <w:p w14:paraId="0A0CC54E" w14:textId="77777777" w:rsidR="001907D8" w:rsidRPr="00BF49C7" w:rsidRDefault="001907D8" w:rsidP="001907D8">
      <w:pPr>
        <w:pStyle w:val="ListParagraph"/>
        <w:numPr>
          <w:ilvl w:val="1"/>
          <w:numId w:val="33"/>
        </w:numPr>
        <w:jc w:val="left"/>
        <w:rPr>
          <w:rFonts w:asciiTheme="minorHAnsi" w:hAnsiTheme="minorHAnsi" w:cstheme="minorHAnsi"/>
          <w:sz w:val="20"/>
        </w:rPr>
      </w:pPr>
      <w:r w:rsidRPr="00BF49C7">
        <w:rPr>
          <w:rFonts w:asciiTheme="minorHAnsi" w:hAnsiTheme="minorHAnsi" w:cstheme="minorHAnsi"/>
          <w:sz w:val="20"/>
          <w:shd w:val="clear" w:color="auto" w:fill="FFFFFF"/>
        </w:rPr>
        <w:t>Analyzed the Business cost center and mapped with customer details to normalize the date and prioritized to assign based on the cost center codes.</w:t>
      </w:r>
    </w:p>
    <w:p w14:paraId="704CB9CA" w14:textId="77777777" w:rsidR="001907D8" w:rsidRPr="00BF49C7" w:rsidRDefault="001907D8" w:rsidP="001907D8">
      <w:pPr>
        <w:pStyle w:val="ListParagraph"/>
        <w:numPr>
          <w:ilvl w:val="1"/>
          <w:numId w:val="33"/>
        </w:numPr>
        <w:jc w:val="left"/>
        <w:rPr>
          <w:rFonts w:asciiTheme="minorHAnsi" w:hAnsiTheme="minorHAnsi" w:cstheme="minorHAnsi"/>
          <w:sz w:val="20"/>
        </w:rPr>
      </w:pPr>
      <w:r w:rsidRPr="00BF49C7">
        <w:rPr>
          <w:rFonts w:asciiTheme="minorHAnsi" w:hAnsiTheme="minorHAnsi" w:cstheme="minorHAnsi"/>
          <w:sz w:val="20"/>
          <w:shd w:val="clear" w:color="auto" w:fill="FFFFFF"/>
        </w:rPr>
        <w:t>Deep Dive the Database and analyzed the data needs to be collected for transformation.</w:t>
      </w:r>
    </w:p>
    <w:p w14:paraId="61BCE14D" w14:textId="77777777" w:rsidR="001907D8" w:rsidRPr="00902EBA" w:rsidRDefault="001907D8" w:rsidP="001907D8">
      <w:pPr>
        <w:pStyle w:val="ListParagraph"/>
        <w:numPr>
          <w:ilvl w:val="1"/>
          <w:numId w:val="33"/>
        </w:numPr>
        <w:jc w:val="left"/>
        <w:rPr>
          <w:rFonts w:asciiTheme="minorHAnsi" w:hAnsiTheme="minorHAnsi" w:cstheme="minorHAnsi"/>
          <w:sz w:val="20"/>
        </w:rPr>
      </w:pPr>
      <w:r w:rsidRPr="00902EBA">
        <w:rPr>
          <w:rFonts w:ascii="Segoe UI" w:hAnsi="Segoe UI" w:cs="Segoe UI"/>
          <w:sz w:val="21"/>
          <w:szCs w:val="21"/>
          <w:shd w:val="clear" w:color="auto" w:fill="FFFFFF"/>
        </w:rPr>
        <w:t>Involved in providing committed business reports and met deadlines.</w:t>
      </w:r>
    </w:p>
    <w:p w14:paraId="15C0EDDC" w14:textId="76DAADA4" w:rsidR="00F812AB" w:rsidRPr="00AC1273" w:rsidRDefault="00F812AB" w:rsidP="00AC1273">
      <w:pPr>
        <w:pStyle w:val="ListParagraph"/>
        <w:numPr>
          <w:ilvl w:val="1"/>
          <w:numId w:val="33"/>
        </w:numPr>
        <w:jc w:val="left"/>
        <w:rPr>
          <w:rFonts w:asciiTheme="minorHAnsi" w:hAnsiTheme="minorHAnsi" w:cstheme="minorHAnsi"/>
          <w:sz w:val="20"/>
        </w:rPr>
      </w:pPr>
      <w:r w:rsidRPr="00AC1273">
        <w:rPr>
          <w:rFonts w:asciiTheme="minorHAnsi" w:hAnsiTheme="minorHAnsi" w:cstheme="minorHAnsi"/>
          <w:sz w:val="20"/>
        </w:rPr>
        <w:t xml:space="preserve">Database Mapping by writing complex </w:t>
      </w:r>
      <w:proofErr w:type="spellStart"/>
      <w:r w:rsidRPr="00AC1273">
        <w:rPr>
          <w:rFonts w:asciiTheme="minorHAnsi" w:hAnsiTheme="minorHAnsi" w:cstheme="minorHAnsi"/>
          <w:sz w:val="20"/>
        </w:rPr>
        <w:t>sql</w:t>
      </w:r>
      <w:proofErr w:type="spellEnd"/>
      <w:r w:rsidRPr="00AC1273">
        <w:rPr>
          <w:rFonts w:asciiTheme="minorHAnsi" w:hAnsiTheme="minorHAnsi" w:cstheme="minorHAnsi"/>
          <w:sz w:val="20"/>
        </w:rPr>
        <w:t xml:space="preserve"> queries and checking against the actual versus derived.</w:t>
      </w:r>
    </w:p>
    <w:p w14:paraId="4084B920" w14:textId="6F3E2143" w:rsidR="00F812AB" w:rsidRPr="003B07D7" w:rsidRDefault="00F812AB" w:rsidP="003B07D7">
      <w:pPr>
        <w:pStyle w:val="ListParagraph"/>
        <w:numPr>
          <w:ilvl w:val="1"/>
          <w:numId w:val="30"/>
        </w:numPr>
        <w:jc w:val="left"/>
        <w:rPr>
          <w:rFonts w:asciiTheme="minorHAnsi" w:hAnsiTheme="minorHAnsi" w:cstheme="minorHAnsi"/>
          <w:sz w:val="20"/>
        </w:rPr>
      </w:pPr>
      <w:r w:rsidRPr="003B07D7">
        <w:rPr>
          <w:rFonts w:asciiTheme="minorHAnsi" w:hAnsiTheme="minorHAnsi" w:cstheme="minorHAnsi"/>
          <w:sz w:val="20"/>
        </w:rPr>
        <w:t>Develop Dashboards on Business KPI’s to track business performance.</w:t>
      </w:r>
    </w:p>
    <w:p w14:paraId="02E0E995" w14:textId="18304799" w:rsidR="00F812AB" w:rsidRPr="003B07D7" w:rsidRDefault="00F812AB" w:rsidP="003B07D7">
      <w:pPr>
        <w:pStyle w:val="ListParagraph"/>
        <w:numPr>
          <w:ilvl w:val="1"/>
          <w:numId w:val="30"/>
        </w:numPr>
        <w:jc w:val="left"/>
        <w:rPr>
          <w:rFonts w:asciiTheme="minorHAnsi" w:hAnsiTheme="minorHAnsi" w:cstheme="minorHAnsi"/>
          <w:sz w:val="20"/>
        </w:rPr>
      </w:pPr>
      <w:r w:rsidRPr="003B07D7">
        <w:rPr>
          <w:rFonts w:asciiTheme="minorHAnsi" w:hAnsiTheme="minorHAnsi" w:cstheme="minorHAnsi"/>
          <w:sz w:val="20"/>
        </w:rPr>
        <w:t>Performing Data Modeling in Tableau Desktop.</w:t>
      </w:r>
    </w:p>
    <w:p w14:paraId="6BDE45E1" w14:textId="0FC11CC3" w:rsidR="00E6158B" w:rsidRPr="003B07D7" w:rsidRDefault="00E6158B" w:rsidP="003B07D7">
      <w:pPr>
        <w:pStyle w:val="ListParagraph"/>
        <w:numPr>
          <w:ilvl w:val="1"/>
          <w:numId w:val="30"/>
        </w:numPr>
        <w:jc w:val="left"/>
        <w:rPr>
          <w:rFonts w:asciiTheme="minorHAnsi" w:hAnsiTheme="minorHAnsi" w:cstheme="minorHAnsi"/>
          <w:sz w:val="20"/>
        </w:rPr>
      </w:pPr>
      <w:r w:rsidRPr="003B07D7">
        <w:rPr>
          <w:rFonts w:asciiTheme="minorHAnsi" w:hAnsiTheme="minorHAnsi" w:cstheme="minorHAnsi"/>
          <w:sz w:val="20"/>
        </w:rPr>
        <w:t>Publishing Workbooks and Data Sources to Tableau Development and QA Sites.</w:t>
      </w:r>
    </w:p>
    <w:p w14:paraId="43EA57DC" w14:textId="23803B38" w:rsidR="00E6158B" w:rsidRPr="003B07D7" w:rsidRDefault="00E6158B" w:rsidP="003B07D7">
      <w:pPr>
        <w:pStyle w:val="ListParagraph"/>
        <w:numPr>
          <w:ilvl w:val="1"/>
          <w:numId w:val="30"/>
        </w:numPr>
        <w:jc w:val="left"/>
        <w:rPr>
          <w:rFonts w:asciiTheme="minorHAnsi" w:hAnsiTheme="minorHAnsi" w:cstheme="minorHAnsi"/>
          <w:sz w:val="20"/>
        </w:rPr>
      </w:pPr>
      <w:r w:rsidRPr="003B07D7">
        <w:rPr>
          <w:rFonts w:asciiTheme="minorHAnsi" w:hAnsiTheme="minorHAnsi" w:cstheme="minorHAnsi"/>
          <w:sz w:val="20"/>
        </w:rPr>
        <w:t>Refreshing Extracts on Development and QA Functionalities.</w:t>
      </w:r>
    </w:p>
    <w:p w14:paraId="3A50DB91" w14:textId="03F8BC6E" w:rsidR="00E6158B" w:rsidRPr="003B07D7" w:rsidRDefault="00E6158B" w:rsidP="003B07D7">
      <w:pPr>
        <w:pStyle w:val="ListParagraph"/>
        <w:numPr>
          <w:ilvl w:val="1"/>
          <w:numId w:val="30"/>
        </w:numPr>
        <w:jc w:val="left"/>
        <w:rPr>
          <w:rFonts w:asciiTheme="minorHAnsi" w:hAnsiTheme="minorHAnsi" w:cstheme="minorHAnsi"/>
          <w:sz w:val="20"/>
        </w:rPr>
      </w:pPr>
      <w:r w:rsidRPr="003B07D7">
        <w:rPr>
          <w:rFonts w:asciiTheme="minorHAnsi" w:hAnsiTheme="minorHAnsi" w:cstheme="minorHAnsi"/>
          <w:sz w:val="20"/>
        </w:rPr>
        <w:t>Monitoring the status of extract schedules on Testing environment.</w:t>
      </w:r>
    </w:p>
    <w:p w14:paraId="7821CE48" w14:textId="3CFE5C8A" w:rsidR="00E6158B" w:rsidRPr="003B07D7" w:rsidRDefault="00E6158B" w:rsidP="003B07D7">
      <w:pPr>
        <w:pStyle w:val="ListParagraph"/>
        <w:numPr>
          <w:ilvl w:val="1"/>
          <w:numId w:val="30"/>
        </w:numPr>
        <w:jc w:val="left"/>
        <w:rPr>
          <w:rFonts w:asciiTheme="minorHAnsi" w:hAnsiTheme="minorHAnsi" w:cstheme="minorHAnsi"/>
          <w:sz w:val="20"/>
        </w:rPr>
      </w:pPr>
      <w:r w:rsidRPr="003B07D7">
        <w:rPr>
          <w:rFonts w:asciiTheme="minorHAnsi" w:hAnsiTheme="minorHAnsi" w:cstheme="minorHAnsi"/>
          <w:sz w:val="20"/>
        </w:rPr>
        <w:t>Resolving any data or performance issues related to workbooks and data Sources.</w:t>
      </w:r>
    </w:p>
    <w:p w14:paraId="312CBD03" w14:textId="2FD3F9D8" w:rsidR="00F812AB" w:rsidRDefault="00F812AB" w:rsidP="00EB7892">
      <w:pPr>
        <w:jc w:val="left"/>
        <w:rPr>
          <w:rFonts w:asciiTheme="minorHAnsi" w:hAnsiTheme="minorHAnsi" w:cstheme="minorHAnsi"/>
          <w:b/>
          <w:bCs/>
          <w:sz w:val="20"/>
        </w:rPr>
      </w:pPr>
      <w:r>
        <w:rPr>
          <w:rFonts w:asciiTheme="minorHAnsi" w:hAnsiTheme="minorHAnsi" w:cstheme="minorHAnsi"/>
          <w:b/>
          <w:bCs/>
          <w:sz w:val="20"/>
        </w:rPr>
        <w:tab/>
      </w:r>
      <w:r>
        <w:rPr>
          <w:rFonts w:asciiTheme="minorHAnsi" w:hAnsiTheme="minorHAnsi" w:cstheme="minorHAnsi"/>
          <w:b/>
          <w:bCs/>
          <w:sz w:val="20"/>
        </w:rPr>
        <w:tab/>
      </w:r>
    </w:p>
    <w:p w14:paraId="0F63B839" w14:textId="77777777" w:rsidR="00F812AB" w:rsidRDefault="00F812AB" w:rsidP="00EB7892">
      <w:pPr>
        <w:jc w:val="left"/>
        <w:rPr>
          <w:rFonts w:asciiTheme="minorHAnsi" w:hAnsiTheme="minorHAnsi" w:cstheme="minorHAnsi"/>
          <w:b/>
          <w:bCs/>
          <w:sz w:val="20"/>
        </w:rPr>
      </w:pPr>
    </w:p>
    <w:p w14:paraId="50303F76" w14:textId="6907BC02" w:rsidR="009F22C0" w:rsidRDefault="009F22C0" w:rsidP="00EB7892">
      <w:pPr>
        <w:jc w:val="left"/>
        <w:rPr>
          <w:rFonts w:asciiTheme="minorHAnsi" w:hAnsiTheme="minorHAnsi" w:cstheme="minorHAnsi"/>
          <w:b/>
          <w:bCs/>
          <w:sz w:val="20"/>
        </w:rPr>
      </w:pPr>
      <w:r>
        <w:rPr>
          <w:rFonts w:asciiTheme="minorHAnsi" w:hAnsiTheme="minorHAnsi" w:cstheme="minorHAnsi"/>
          <w:b/>
          <w:bCs/>
          <w:sz w:val="20"/>
        </w:rPr>
        <w:t xml:space="preserve">Wells Fargo, Charlotte </w:t>
      </w:r>
      <w:r>
        <w:rPr>
          <w:rFonts w:asciiTheme="minorHAnsi" w:hAnsiTheme="minorHAnsi" w:cstheme="minorHAnsi"/>
          <w:b/>
          <w:bCs/>
          <w:sz w:val="20"/>
        </w:rPr>
        <w:tab/>
      </w:r>
      <w:r>
        <w:rPr>
          <w:rFonts w:asciiTheme="minorHAnsi" w:hAnsiTheme="minorHAnsi" w:cstheme="minorHAnsi"/>
          <w:b/>
          <w:bCs/>
          <w:sz w:val="20"/>
        </w:rPr>
        <w:tab/>
      </w:r>
      <w:r>
        <w:rPr>
          <w:rFonts w:asciiTheme="minorHAnsi" w:hAnsiTheme="minorHAnsi" w:cstheme="minorHAnsi"/>
          <w:b/>
          <w:bCs/>
          <w:sz w:val="20"/>
        </w:rPr>
        <w:tab/>
      </w:r>
      <w:r>
        <w:rPr>
          <w:rFonts w:asciiTheme="minorHAnsi" w:hAnsiTheme="minorHAnsi" w:cstheme="minorHAnsi"/>
          <w:b/>
          <w:bCs/>
          <w:sz w:val="20"/>
        </w:rPr>
        <w:tab/>
      </w:r>
      <w:r>
        <w:rPr>
          <w:rFonts w:asciiTheme="minorHAnsi" w:hAnsiTheme="minorHAnsi" w:cstheme="minorHAnsi"/>
          <w:b/>
          <w:bCs/>
          <w:sz w:val="20"/>
        </w:rPr>
        <w:tab/>
      </w:r>
      <w:r>
        <w:rPr>
          <w:rFonts w:asciiTheme="minorHAnsi" w:hAnsiTheme="minorHAnsi" w:cstheme="minorHAnsi"/>
          <w:b/>
          <w:bCs/>
          <w:sz w:val="20"/>
        </w:rPr>
        <w:tab/>
      </w:r>
      <w:r>
        <w:rPr>
          <w:rFonts w:asciiTheme="minorHAnsi" w:hAnsiTheme="minorHAnsi" w:cstheme="minorHAnsi"/>
          <w:b/>
          <w:bCs/>
          <w:sz w:val="20"/>
        </w:rPr>
        <w:tab/>
      </w:r>
      <w:r w:rsidRPr="001747E4">
        <w:rPr>
          <w:rFonts w:asciiTheme="minorHAnsi" w:hAnsiTheme="minorHAnsi" w:cstheme="minorHAnsi"/>
          <w:b/>
          <w:bCs/>
          <w:sz w:val="20"/>
        </w:rPr>
        <w:t>November 20</w:t>
      </w:r>
      <w:r>
        <w:rPr>
          <w:rFonts w:asciiTheme="minorHAnsi" w:hAnsiTheme="minorHAnsi" w:cstheme="minorHAnsi"/>
          <w:b/>
          <w:bCs/>
          <w:sz w:val="20"/>
        </w:rPr>
        <w:t>21</w:t>
      </w:r>
      <w:r w:rsidRPr="001747E4">
        <w:rPr>
          <w:rFonts w:asciiTheme="minorHAnsi" w:hAnsiTheme="minorHAnsi" w:cstheme="minorHAnsi"/>
          <w:b/>
          <w:bCs/>
          <w:sz w:val="20"/>
        </w:rPr>
        <w:t xml:space="preserve">- </w:t>
      </w:r>
      <w:r w:rsidR="00F812AB">
        <w:rPr>
          <w:rFonts w:asciiTheme="minorHAnsi" w:hAnsiTheme="minorHAnsi" w:cstheme="minorHAnsi"/>
          <w:b/>
          <w:bCs/>
          <w:sz w:val="20"/>
        </w:rPr>
        <w:t>November 2022</w:t>
      </w:r>
    </w:p>
    <w:p w14:paraId="0EBE150B" w14:textId="4E3AF639" w:rsidR="009F22C0" w:rsidRDefault="009F22C0" w:rsidP="00EB7892">
      <w:pPr>
        <w:jc w:val="left"/>
        <w:rPr>
          <w:rFonts w:asciiTheme="minorHAnsi" w:hAnsiTheme="minorHAnsi" w:cstheme="minorHAnsi"/>
          <w:b/>
          <w:bCs/>
          <w:sz w:val="20"/>
        </w:rPr>
      </w:pPr>
      <w:r>
        <w:rPr>
          <w:rFonts w:asciiTheme="minorHAnsi" w:hAnsiTheme="minorHAnsi" w:cstheme="minorHAnsi"/>
          <w:b/>
          <w:bCs/>
          <w:sz w:val="20"/>
        </w:rPr>
        <w:t>Role: Data Analyst</w:t>
      </w:r>
    </w:p>
    <w:p w14:paraId="4704D4C1" w14:textId="1F62C71B" w:rsidR="00555B6E" w:rsidRDefault="00555B6E" w:rsidP="00EB7892">
      <w:pPr>
        <w:jc w:val="left"/>
        <w:rPr>
          <w:rFonts w:asciiTheme="minorHAnsi" w:hAnsiTheme="minorHAnsi" w:cstheme="minorHAnsi"/>
          <w:b/>
          <w:bCs/>
          <w:sz w:val="20"/>
        </w:rPr>
      </w:pPr>
    </w:p>
    <w:p w14:paraId="2B7D2C3A" w14:textId="25698B1E" w:rsidR="00555B6E" w:rsidRDefault="00555B6E" w:rsidP="00EB7892">
      <w:pPr>
        <w:jc w:val="left"/>
        <w:rPr>
          <w:rFonts w:asciiTheme="minorHAnsi" w:hAnsiTheme="minorHAnsi" w:cstheme="minorHAnsi"/>
          <w:b/>
          <w:bCs/>
          <w:sz w:val="20"/>
        </w:rPr>
      </w:pPr>
      <w:r>
        <w:rPr>
          <w:rFonts w:asciiTheme="minorHAnsi" w:hAnsiTheme="minorHAnsi" w:cstheme="minorHAnsi"/>
          <w:b/>
          <w:bCs/>
          <w:sz w:val="20"/>
        </w:rPr>
        <w:t>Responsibilities:</w:t>
      </w:r>
    </w:p>
    <w:p w14:paraId="51E7D3AB" w14:textId="77777777" w:rsidR="00A07025" w:rsidRDefault="00555B6E" w:rsidP="00A07025">
      <w:pPr>
        <w:numPr>
          <w:ilvl w:val="0"/>
          <w:numId w:val="26"/>
        </w:numPr>
        <w:ind w:left="360"/>
        <w:jc w:val="left"/>
        <w:rPr>
          <w:rFonts w:asciiTheme="minorHAnsi" w:hAnsiTheme="minorHAnsi" w:cstheme="minorHAnsi"/>
          <w:bCs/>
          <w:sz w:val="20"/>
        </w:rPr>
      </w:pPr>
      <w:r w:rsidRPr="00A65C03">
        <w:rPr>
          <w:rFonts w:asciiTheme="minorHAnsi" w:hAnsiTheme="minorHAnsi" w:cstheme="minorHAnsi"/>
          <w:sz w:val="20"/>
        </w:rPr>
        <w:t>Worked on Customer Issue Tracking system to understand the process of business flow</w:t>
      </w:r>
      <w:r w:rsidR="00A07025">
        <w:rPr>
          <w:rFonts w:asciiTheme="minorHAnsi" w:hAnsiTheme="minorHAnsi" w:cstheme="minorHAnsi"/>
          <w:sz w:val="20"/>
        </w:rPr>
        <w:t>.</w:t>
      </w:r>
    </w:p>
    <w:p w14:paraId="14D93926" w14:textId="7C2FB345" w:rsidR="009F22C0" w:rsidRPr="00A07025" w:rsidRDefault="00A07025" w:rsidP="00A07025">
      <w:pPr>
        <w:numPr>
          <w:ilvl w:val="0"/>
          <w:numId w:val="26"/>
        </w:numPr>
        <w:ind w:left="360"/>
        <w:jc w:val="left"/>
        <w:rPr>
          <w:rFonts w:asciiTheme="minorHAnsi" w:hAnsiTheme="minorHAnsi" w:cstheme="minorHAnsi"/>
          <w:bCs/>
          <w:sz w:val="20"/>
        </w:rPr>
      </w:pPr>
      <w:r>
        <w:rPr>
          <w:rFonts w:asciiTheme="minorHAnsi" w:hAnsiTheme="minorHAnsi" w:cstheme="minorHAnsi"/>
          <w:bCs/>
          <w:sz w:val="20"/>
        </w:rPr>
        <w:t>G</w:t>
      </w:r>
      <w:r w:rsidR="00555B6E" w:rsidRPr="00A07025">
        <w:rPr>
          <w:rFonts w:asciiTheme="minorHAnsi" w:hAnsiTheme="minorHAnsi" w:cstheme="minorHAnsi"/>
          <w:sz w:val="20"/>
        </w:rPr>
        <w:t>athered the data from numerous sources and connected on SAS to identify and resolve issues.</w:t>
      </w:r>
    </w:p>
    <w:p w14:paraId="3BF47176" w14:textId="0C50BB40" w:rsidR="00555B6E" w:rsidRPr="00C13E9F" w:rsidRDefault="00555B6E" w:rsidP="00A65C03">
      <w:pPr>
        <w:numPr>
          <w:ilvl w:val="0"/>
          <w:numId w:val="26"/>
        </w:numPr>
        <w:ind w:left="360"/>
        <w:jc w:val="left"/>
        <w:rPr>
          <w:rFonts w:asciiTheme="minorHAnsi" w:hAnsiTheme="minorHAnsi" w:cstheme="minorHAnsi"/>
          <w:bCs/>
          <w:sz w:val="20"/>
        </w:rPr>
      </w:pPr>
      <w:r w:rsidRPr="00A65C03">
        <w:rPr>
          <w:rFonts w:asciiTheme="minorHAnsi" w:hAnsiTheme="minorHAnsi" w:cstheme="minorHAnsi"/>
          <w:sz w:val="20"/>
        </w:rPr>
        <w:t>Performed ETL process on collected data to render influenced business decision</w:t>
      </w:r>
      <w:r w:rsidR="007E5F76" w:rsidRPr="00A65C03">
        <w:rPr>
          <w:rFonts w:asciiTheme="minorHAnsi" w:hAnsiTheme="minorHAnsi" w:cstheme="minorHAnsi"/>
          <w:sz w:val="20"/>
        </w:rPr>
        <w:t>s considering the data Insights.</w:t>
      </w:r>
    </w:p>
    <w:p w14:paraId="102C433F" w14:textId="7F1E8A8D" w:rsidR="00C13E9F" w:rsidRPr="009C792D" w:rsidRDefault="00C13E9F" w:rsidP="00A65C03">
      <w:pPr>
        <w:numPr>
          <w:ilvl w:val="0"/>
          <w:numId w:val="26"/>
        </w:numPr>
        <w:ind w:left="360"/>
        <w:jc w:val="left"/>
        <w:rPr>
          <w:rFonts w:asciiTheme="minorHAnsi" w:hAnsiTheme="minorHAnsi" w:cstheme="minorHAnsi"/>
          <w:bCs/>
          <w:sz w:val="20"/>
        </w:rPr>
      </w:pPr>
      <w:r>
        <w:rPr>
          <w:rFonts w:asciiTheme="minorHAnsi" w:hAnsiTheme="minorHAnsi" w:cstheme="minorHAnsi"/>
          <w:sz w:val="20"/>
        </w:rPr>
        <w:t>Analyzed the data using statistical techniques and provided reports.</w:t>
      </w:r>
    </w:p>
    <w:p w14:paraId="67839223" w14:textId="0B293201" w:rsidR="007E5F76" w:rsidRPr="00A65C03" w:rsidRDefault="00A65C03" w:rsidP="00A65C03">
      <w:pPr>
        <w:numPr>
          <w:ilvl w:val="0"/>
          <w:numId w:val="26"/>
        </w:numPr>
        <w:ind w:left="360"/>
        <w:jc w:val="left"/>
        <w:rPr>
          <w:rFonts w:asciiTheme="minorHAnsi" w:hAnsiTheme="minorHAnsi" w:cstheme="minorHAnsi"/>
          <w:bCs/>
          <w:sz w:val="20"/>
        </w:rPr>
      </w:pPr>
      <w:r>
        <w:rPr>
          <w:rFonts w:asciiTheme="minorHAnsi" w:hAnsiTheme="minorHAnsi" w:cstheme="minorHAnsi"/>
          <w:sz w:val="20"/>
        </w:rPr>
        <w:t>Reported</w:t>
      </w:r>
      <w:r w:rsidR="007E5F76" w:rsidRPr="00A65C03">
        <w:rPr>
          <w:rFonts w:asciiTheme="minorHAnsi" w:hAnsiTheme="minorHAnsi" w:cstheme="minorHAnsi"/>
          <w:sz w:val="20"/>
        </w:rPr>
        <w:t xml:space="preserve"> the solution on data modeling</w:t>
      </w:r>
      <w:r>
        <w:rPr>
          <w:rFonts w:asciiTheme="minorHAnsi" w:hAnsiTheme="minorHAnsi" w:cstheme="minorHAnsi"/>
          <w:sz w:val="20"/>
        </w:rPr>
        <w:t xml:space="preserve"> and visualization</w:t>
      </w:r>
      <w:r w:rsidR="007E5F76" w:rsidRPr="00A65C03">
        <w:rPr>
          <w:rFonts w:asciiTheme="minorHAnsi" w:hAnsiTheme="minorHAnsi" w:cstheme="minorHAnsi"/>
          <w:sz w:val="20"/>
        </w:rPr>
        <w:t xml:space="preserve"> with required specifications, which reduced the manual effort by 5%.</w:t>
      </w:r>
    </w:p>
    <w:p w14:paraId="34D4B748" w14:textId="2946F8EF" w:rsidR="007E5F76" w:rsidRPr="00A65C03" w:rsidRDefault="007E5F76" w:rsidP="00A65C03">
      <w:pPr>
        <w:numPr>
          <w:ilvl w:val="0"/>
          <w:numId w:val="26"/>
        </w:numPr>
        <w:ind w:left="360"/>
        <w:jc w:val="left"/>
        <w:rPr>
          <w:rFonts w:asciiTheme="minorHAnsi" w:hAnsiTheme="minorHAnsi" w:cstheme="minorHAnsi"/>
          <w:bCs/>
          <w:sz w:val="20"/>
        </w:rPr>
      </w:pPr>
      <w:r w:rsidRPr="00A65C03">
        <w:rPr>
          <w:rFonts w:asciiTheme="minorHAnsi" w:hAnsiTheme="minorHAnsi" w:cstheme="minorHAnsi"/>
          <w:sz w:val="20"/>
        </w:rPr>
        <w:t xml:space="preserve">Detailed </w:t>
      </w:r>
      <w:r w:rsidR="00FD4532" w:rsidRPr="00A65C03">
        <w:rPr>
          <w:rFonts w:asciiTheme="minorHAnsi" w:hAnsiTheme="minorHAnsi" w:cstheme="minorHAnsi"/>
          <w:sz w:val="20"/>
        </w:rPr>
        <w:t xml:space="preserve">Reporting incorporating the data from </w:t>
      </w:r>
      <w:r w:rsidR="00A65C03">
        <w:rPr>
          <w:rFonts w:asciiTheme="minorHAnsi" w:hAnsiTheme="minorHAnsi" w:cstheme="minorHAnsi"/>
          <w:sz w:val="20"/>
        </w:rPr>
        <w:t>multiple</w:t>
      </w:r>
      <w:r w:rsidR="00FD4532" w:rsidRPr="00A65C03">
        <w:rPr>
          <w:rFonts w:asciiTheme="minorHAnsi" w:hAnsiTheme="minorHAnsi" w:cstheme="minorHAnsi"/>
          <w:sz w:val="20"/>
        </w:rPr>
        <w:t xml:space="preserve"> sources to perform joins, blend and relationship to synchronize the various dimensions of data.</w:t>
      </w:r>
    </w:p>
    <w:p w14:paraId="22C8C42A" w14:textId="201871BF" w:rsidR="00A65C03" w:rsidRDefault="00A65C03" w:rsidP="00A65C03">
      <w:pPr>
        <w:numPr>
          <w:ilvl w:val="0"/>
          <w:numId w:val="26"/>
        </w:numPr>
        <w:ind w:left="360"/>
        <w:jc w:val="left"/>
        <w:rPr>
          <w:rFonts w:asciiTheme="minorHAnsi" w:hAnsiTheme="minorHAnsi" w:cstheme="minorHAnsi"/>
          <w:bCs/>
          <w:sz w:val="20"/>
        </w:rPr>
      </w:pPr>
      <w:r>
        <w:rPr>
          <w:rFonts w:asciiTheme="minorHAnsi" w:hAnsiTheme="minorHAnsi" w:cstheme="minorHAnsi"/>
          <w:bCs/>
          <w:sz w:val="20"/>
        </w:rPr>
        <w:t>Created presentations and reports based on recommendations and findings.</w:t>
      </w:r>
    </w:p>
    <w:p w14:paraId="64D067F4" w14:textId="51F04E14" w:rsidR="00E60BCE" w:rsidRDefault="00E60BCE" w:rsidP="00A65C03">
      <w:pPr>
        <w:numPr>
          <w:ilvl w:val="0"/>
          <w:numId w:val="26"/>
        </w:numPr>
        <w:ind w:left="360"/>
        <w:jc w:val="left"/>
        <w:rPr>
          <w:rFonts w:asciiTheme="minorHAnsi" w:hAnsiTheme="minorHAnsi" w:cstheme="minorHAnsi"/>
          <w:bCs/>
          <w:sz w:val="20"/>
        </w:rPr>
      </w:pPr>
      <w:r>
        <w:rPr>
          <w:rFonts w:asciiTheme="minorHAnsi" w:hAnsiTheme="minorHAnsi" w:cstheme="minorHAnsi"/>
          <w:bCs/>
          <w:sz w:val="20"/>
        </w:rPr>
        <w:t>Interpreted banking information on Approvals and Denials, analyzed the performance over the period to ensure organizational growth.</w:t>
      </w:r>
    </w:p>
    <w:p w14:paraId="7B1AD3B0" w14:textId="79A7C9F7" w:rsidR="00A07025" w:rsidRDefault="00A07025" w:rsidP="00A07025">
      <w:pPr>
        <w:numPr>
          <w:ilvl w:val="0"/>
          <w:numId w:val="26"/>
        </w:numPr>
        <w:ind w:left="360"/>
        <w:jc w:val="left"/>
        <w:rPr>
          <w:rFonts w:asciiTheme="minorHAnsi" w:hAnsiTheme="minorHAnsi" w:cstheme="minorHAnsi"/>
          <w:bCs/>
          <w:sz w:val="20"/>
        </w:rPr>
      </w:pPr>
      <w:r>
        <w:rPr>
          <w:rFonts w:asciiTheme="minorHAnsi" w:hAnsiTheme="minorHAnsi" w:cstheme="minorHAnsi"/>
          <w:bCs/>
          <w:sz w:val="20"/>
        </w:rPr>
        <w:t>Evaluated the changes and incorporate those changes to enhance reports and structures.</w:t>
      </w:r>
    </w:p>
    <w:p w14:paraId="70161AB5" w14:textId="77777777" w:rsidR="00376E54" w:rsidRDefault="00376E54" w:rsidP="00376E54">
      <w:pPr>
        <w:numPr>
          <w:ilvl w:val="0"/>
          <w:numId w:val="26"/>
        </w:numPr>
        <w:ind w:left="360"/>
        <w:jc w:val="left"/>
        <w:rPr>
          <w:rFonts w:asciiTheme="minorHAnsi" w:hAnsiTheme="minorHAnsi" w:cstheme="minorHAnsi"/>
          <w:bCs/>
          <w:sz w:val="20"/>
        </w:rPr>
      </w:pPr>
      <w:r>
        <w:rPr>
          <w:rFonts w:asciiTheme="minorHAnsi" w:hAnsiTheme="minorHAnsi" w:cstheme="minorHAnsi"/>
          <w:bCs/>
          <w:sz w:val="20"/>
        </w:rPr>
        <w:t>Calculated the YTD, MTD, QTD using descriptive analysis and shown the current trends on banking information.</w:t>
      </w:r>
    </w:p>
    <w:p w14:paraId="418466CB" w14:textId="1415CBD7" w:rsidR="00376E54" w:rsidRPr="00376E54" w:rsidRDefault="00376E54" w:rsidP="00376E54">
      <w:pPr>
        <w:numPr>
          <w:ilvl w:val="0"/>
          <w:numId w:val="26"/>
        </w:numPr>
        <w:ind w:left="360"/>
        <w:jc w:val="left"/>
        <w:rPr>
          <w:rFonts w:asciiTheme="minorHAnsi" w:hAnsiTheme="minorHAnsi" w:cstheme="minorHAnsi"/>
          <w:bCs/>
          <w:sz w:val="20"/>
        </w:rPr>
      </w:pPr>
      <w:r w:rsidRPr="00376E54">
        <w:rPr>
          <w:rFonts w:asciiTheme="minorHAnsi" w:eastAsia="Arial" w:hAnsiTheme="minorHAnsi" w:cstheme="minorHAnsi"/>
          <w:color w:val="000000" w:themeColor="text1"/>
          <w:sz w:val="20"/>
          <w:highlight w:val="white"/>
        </w:rPr>
        <w:t xml:space="preserve">Extensively used advance chart visualizations </w:t>
      </w:r>
      <w:r>
        <w:rPr>
          <w:rFonts w:asciiTheme="minorHAnsi" w:eastAsia="Arial" w:hAnsiTheme="minorHAnsi" w:cstheme="minorHAnsi"/>
          <w:color w:val="000000" w:themeColor="text1"/>
          <w:sz w:val="20"/>
          <w:highlight w:val="white"/>
        </w:rPr>
        <w:t>like Pareto chart, Heat maps and density map</w:t>
      </w:r>
      <w:r w:rsidR="00A37090">
        <w:rPr>
          <w:rFonts w:asciiTheme="minorHAnsi" w:eastAsia="Arial" w:hAnsiTheme="minorHAnsi" w:cstheme="minorHAnsi"/>
          <w:color w:val="000000" w:themeColor="text1"/>
          <w:sz w:val="20"/>
          <w:highlight w:val="white"/>
        </w:rPr>
        <w:t>s</w:t>
      </w:r>
      <w:r>
        <w:rPr>
          <w:rFonts w:asciiTheme="minorHAnsi" w:eastAsia="Arial" w:hAnsiTheme="minorHAnsi" w:cstheme="minorHAnsi"/>
          <w:color w:val="000000" w:themeColor="text1"/>
          <w:sz w:val="20"/>
          <w:highlight w:val="white"/>
        </w:rPr>
        <w:t xml:space="preserve"> to</w:t>
      </w:r>
      <w:r w:rsidRPr="00376E54">
        <w:rPr>
          <w:rFonts w:asciiTheme="minorHAnsi" w:eastAsia="Arial" w:hAnsiTheme="minorHAnsi" w:cstheme="minorHAnsi"/>
          <w:color w:val="000000" w:themeColor="text1"/>
          <w:sz w:val="20"/>
          <w:highlight w:val="white"/>
        </w:rPr>
        <w:t xml:space="preserve"> assist business users in solving complex problems. </w:t>
      </w:r>
    </w:p>
    <w:p w14:paraId="295741F5" w14:textId="77777777" w:rsidR="00A37090" w:rsidRDefault="00A37090" w:rsidP="00A07025">
      <w:pPr>
        <w:numPr>
          <w:ilvl w:val="0"/>
          <w:numId w:val="26"/>
        </w:numPr>
        <w:ind w:left="360"/>
        <w:jc w:val="left"/>
        <w:rPr>
          <w:rFonts w:asciiTheme="minorHAnsi" w:hAnsiTheme="minorHAnsi" w:cstheme="minorHAnsi"/>
          <w:bCs/>
          <w:sz w:val="20"/>
        </w:rPr>
      </w:pPr>
      <w:r>
        <w:rPr>
          <w:rFonts w:asciiTheme="minorHAnsi" w:hAnsiTheme="minorHAnsi" w:cstheme="minorHAnsi"/>
          <w:bCs/>
          <w:sz w:val="20"/>
        </w:rPr>
        <w:t>Handled sophisticated calculations and functions to manipulate complex data to show time series analysis.</w:t>
      </w:r>
    </w:p>
    <w:p w14:paraId="6D0BB305" w14:textId="2665F4F1" w:rsidR="00376E54" w:rsidRDefault="00A37090" w:rsidP="00FB7078">
      <w:pPr>
        <w:numPr>
          <w:ilvl w:val="0"/>
          <w:numId w:val="26"/>
        </w:numPr>
        <w:ind w:left="360"/>
        <w:jc w:val="left"/>
        <w:rPr>
          <w:rFonts w:asciiTheme="minorHAnsi" w:hAnsiTheme="minorHAnsi" w:cstheme="minorHAnsi"/>
          <w:bCs/>
          <w:sz w:val="20"/>
        </w:rPr>
      </w:pPr>
      <w:r>
        <w:rPr>
          <w:rFonts w:asciiTheme="minorHAnsi" w:hAnsiTheme="minorHAnsi" w:cstheme="minorHAnsi"/>
          <w:bCs/>
          <w:sz w:val="20"/>
        </w:rPr>
        <w:t>Had a glimpse of R-Inte</w:t>
      </w:r>
      <w:r w:rsidR="00FB7078">
        <w:rPr>
          <w:rFonts w:asciiTheme="minorHAnsi" w:hAnsiTheme="minorHAnsi" w:cstheme="minorHAnsi"/>
          <w:bCs/>
          <w:sz w:val="20"/>
        </w:rPr>
        <w:t>gration to merge the data and supported advanced analytics.</w:t>
      </w:r>
      <w:r w:rsidRPr="00FB7078">
        <w:rPr>
          <w:rFonts w:asciiTheme="minorHAnsi" w:hAnsiTheme="minorHAnsi" w:cstheme="minorHAnsi"/>
          <w:bCs/>
          <w:sz w:val="20"/>
        </w:rPr>
        <w:t xml:space="preserve"> </w:t>
      </w:r>
    </w:p>
    <w:p w14:paraId="1D3F69D5" w14:textId="3B99A5CD" w:rsidR="00FB7078" w:rsidRPr="00FB7078" w:rsidRDefault="00FB7078" w:rsidP="00FB7078">
      <w:pPr>
        <w:jc w:val="left"/>
        <w:rPr>
          <w:rFonts w:asciiTheme="minorHAnsi" w:hAnsiTheme="minorHAnsi" w:cstheme="minorHAnsi"/>
          <w:sz w:val="20"/>
        </w:rPr>
      </w:pPr>
      <w:r w:rsidRPr="00FB7078">
        <w:rPr>
          <w:rFonts w:asciiTheme="minorHAnsi" w:hAnsiTheme="minorHAnsi" w:cstheme="minorHAnsi"/>
          <w:sz w:val="20"/>
        </w:rPr>
        <w:t xml:space="preserve">Environment: Tableau </w:t>
      </w:r>
      <w:proofErr w:type="gramStart"/>
      <w:r w:rsidRPr="00FB7078">
        <w:rPr>
          <w:rFonts w:asciiTheme="minorHAnsi" w:hAnsiTheme="minorHAnsi" w:cstheme="minorHAnsi"/>
          <w:sz w:val="20"/>
        </w:rPr>
        <w:t>Desktop  20</w:t>
      </w:r>
      <w:r>
        <w:rPr>
          <w:rFonts w:asciiTheme="minorHAnsi" w:hAnsiTheme="minorHAnsi" w:cstheme="minorHAnsi"/>
          <w:sz w:val="20"/>
        </w:rPr>
        <w:t>20</w:t>
      </w:r>
      <w:r w:rsidRPr="00FB7078">
        <w:rPr>
          <w:rFonts w:asciiTheme="minorHAnsi" w:hAnsiTheme="minorHAnsi" w:cstheme="minorHAnsi"/>
          <w:sz w:val="20"/>
        </w:rPr>
        <w:t>.4.1</w:t>
      </w:r>
      <w:proofErr w:type="gramEnd"/>
      <w:r w:rsidRPr="00FB7078">
        <w:rPr>
          <w:rFonts w:asciiTheme="minorHAnsi" w:hAnsiTheme="minorHAnsi" w:cstheme="minorHAnsi"/>
          <w:sz w:val="20"/>
        </w:rPr>
        <w:t>,  10.2,  Tableau  Server  2020.3.3,  Microsoft  SQL  Server</w:t>
      </w:r>
      <w:r>
        <w:rPr>
          <w:rFonts w:asciiTheme="minorHAnsi" w:hAnsiTheme="minorHAnsi" w:cstheme="minorHAnsi"/>
          <w:sz w:val="20"/>
        </w:rPr>
        <w:t>, SAS.</w:t>
      </w:r>
    </w:p>
    <w:p w14:paraId="6D291856" w14:textId="3D19AE45" w:rsidR="00FB7078" w:rsidRDefault="00FB7078" w:rsidP="00FB7078">
      <w:pPr>
        <w:jc w:val="left"/>
        <w:rPr>
          <w:rFonts w:asciiTheme="minorHAnsi" w:hAnsiTheme="minorHAnsi" w:cstheme="minorHAnsi"/>
          <w:bCs/>
          <w:sz w:val="20"/>
        </w:rPr>
      </w:pPr>
    </w:p>
    <w:p w14:paraId="162BF078" w14:textId="77777777" w:rsidR="00FB7078" w:rsidRPr="00FB7078" w:rsidRDefault="00FB7078" w:rsidP="00FB7078">
      <w:pPr>
        <w:jc w:val="left"/>
        <w:rPr>
          <w:rFonts w:asciiTheme="minorHAnsi" w:hAnsiTheme="minorHAnsi" w:cstheme="minorHAnsi"/>
          <w:bCs/>
          <w:sz w:val="20"/>
        </w:rPr>
      </w:pPr>
    </w:p>
    <w:p w14:paraId="4090472D" w14:textId="77777777" w:rsidR="00FB7078" w:rsidRDefault="00FB7078" w:rsidP="00EB7892">
      <w:pPr>
        <w:jc w:val="left"/>
        <w:rPr>
          <w:rFonts w:asciiTheme="minorHAnsi" w:hAnsiTheme="minorHAnsi" w:cstheme="minorHAnsi"/>
          <w:b/>
          <w:bCs/>
          <w:sz w:val="20"/>
        </w:rPr>
      </w:pPr>
    </w:p>
    <w:p w14:paraId="2E688C5D" w14:textId="75C2785C" w:rsidR="00FD2070" w:rsidRPr="001747E4" w:rsidRDefault="00972760" w:rsidP="00EB7892">
      <w:pPr>
        <w:jc w:val="left"/>
        <w:rPr>
          <w:rFonts w:asciiTheme="minorHAnsi" w:hAnsiTheme="minorHAnsi" w:cstheme="minorHAnsi"/>
          <w:b/>
          <w:bCs/>
          <w:sz w:val="20"/>
        </w:rPr>
      </w:pPr>
      <w:r w:rsidRPr="001747E4">
        <w:rPr>
          <w:rFonts w:asciiTheme="minorHAnsi" w:hAnsiTheme="minorHAnsi" w:cstheme="minorHAnsi"/>
          <w:b/>
          <w:bCs/>
          <w:sz w:val="20"/>
        </w:rPr>
        <w:t>Boeing,</w:t>
      </w:r>
      <w:r w:rsidR="00091BB0" w:rsidRPr="001747E4">
        <w:rPr>
          <w:rFonts w:asciiTheme="minorHAnsi" w:hAnsiTheme="minorHAnsi" w:cstheme="minorHAnsi"/>
          <w:b/>
          <w:bCs/>
          <w:sz w:val="20"/>
        </w:rPr>
        <w:t xml:space="preserve"> Miami, FL</w:t>
      </w:r>
      <w:r w:rsidRPr="001747E4">
        <w:rPr>
          <w:rFonts w:asciiTheme="minorHAnsi" w:hAnsiTheme="minorHAnsi" w:cstheme="minorHAnsi"/>
          <w:b/>
          <w:bCs/>
          <w:sz w:val="20"/>
        </w:rPr>
        <w:t xml:space="preserve">     </w:t>
      </w:r>
      <w:r w:rsidRPr="001747E4">
        <w:rPr>
          <w:rFonts w:asciiTheme="minorHAnsi" w:hAnsiTheme="minorHAnsi" w:cstheme="minorHAnsi"/>
          <w:b/>
          <w:bCs/>
          <w:sz w:val="20"/>
        </w:rPr>
        <w:tab/>
      </w:r>
      <w:r w:rsidRPr="001747E4">
        <w:rPr>
          <w:rFonts w:asciiTheme="minorHAnsi" w:hAnsiTheme="minorHAnsi" w:cstheme="minorHAnsi"/>
          <w:b/>
          <w:bCs/>
          <w:sz w:val="20"/>
        </w:rPr>
        <w:tab/>
      </w:r>
      <w:r w:rsidRPr="001747E4">
        <w:rPr>
          <w:rFonts w:asciiTheme="minorHAnsi" w:hAnsiTheme="minorHAnsi" w:cstheme="minorHAnsi"/>
          <w:b/>
          <w:bCs/>
          <w:sz w:val="20"/>
        </w:rPr>
        <w:tab/>
      </w:r>
      <w:r w:rsidRPr="001747E4">
        <w:rPr>
          <w:rFonts w:asciiTheme="minorHAnsi" w:hAnsiTheme="minorHAnsi" w:cstheme="minorHAnsi"/>
          <w:b/>
          <w:bCs/>
          <w:sz w:val="20"/>
        </w:rPr>
        <w:tab/>
      </w:r>
      <w:r w:rsidRPr="001747E4">
        <w:rPr>
          <w:rFonts w:asciiTheme="minorHAnsi" w:hAnsiTheme="minorHAnsi" w:cstheme="minorHAnsi"/>
          <w:b/>
          <w:bCs/>
          <w:sz w:val="20"/>
        </w:rPr>
        <w:tab/>
      </w:r>
      <w:r w:rsidRPr="001747E4">
        <w:rPr>
          <w:rFonts w:asciiTheme="minorHAnsi" w:hAnsiTheme="minorHAnsi" w:cstheme="minorHAnsi"/>
          <w:b/>
          <w:bCs/>
          <w:sz w:val="20"/>
        </w:rPr>
        <w:tab/>
      </w:r>
      <w:r w:rsidRPr="001747E4">
        <w:rPr>
          <w:rFonts w:asciiTheme="minorHAnsi" w:hAnsiTheme="minorHAnsi" w:cstheme="minorHAnsi"/>
          <w:b/>
          <w:bCs/>
          <w:sz w:val="20"/>
        </w:rPr>
        <w:tab/>
        <w:t xml:space="preserve">November 2019- </w:t>
      </w:r>
      <w:r w:rsidR="009F22C0">
        <w:rPr>
          <w:rFonts w:asciiTheme="minorHAnsi" w:hAnsiTheme="minorHAnsi" w:cstheme="minorHAnsi"/>
          <w:b/>
          <w:bCs/>
          <w:sz w:val="20"/>
        </w:rPr>
        <w:t>November 2021</w:t>
      </w:r>
      <w:r w:rsidRPr="001747E4">
        <w:rPr>
          <w:rFonts w:asciiTheme="minorHAnsi" w:hAnsiTheme="minorHAnsi" w:cstheme="minorHAnsi"/>
          <w:b/>
          <w:bCs/>
          <w:sz w:val="20"/>
        </w:rPr>
        <w:t xml:space="preserve"> </w:t>
      </w:r>
    </w:p>
    <w:p w14:paraId="6358ACEF" w14:textId="77777777" w:rsidR="00972760" w:rsidRPr="001747E4" w:rsidRDefault="00972760" w:rsidP="00972760">
      <w:pPr>
        <w:jc w:val="left"/>
        <w:rPr>
          <w:rFonts w:asciiTheme="minorHAnsi" w:hAnsiTheme="minorHAnsi" w:cstheme="minorHAnsi"/>
          <w:b/>
          <w:bCs/>
          <w:sz w:val="20"/>
        </w:rPr>
      </w:pPr>
      <w:r w:rsidRPr="001747E4">
        <w:rPr>
          <w:rFonts w:asciiTheme="minorHAnsi" w:hAnsiTheme="minorHAnsi" w:cstheme="minorHAnsi"/>
          <w:b/>
          <w:bCs/>
          <w:sz w:val="20"/>
        </w:rPr>
        <w:t>Role: Tableau Developer</w:t>
      </w:r>
    </w:p>
    <w:p w14:paraId="01FEC6F4" w14:textId="26232B86" w:rsidR="00557F42" w:rsidRPr="001747E4" w:rsidRDefault="00557F42" w:rsidP="00EB7892">
      <w:pPr>
        <w:jc w:val="left"/>
        <w:rPr>
          <w:rFonts w:asciiTheme="minorHAnsi" w:hAnsiTheme="minorHAnsi" w:cstheme="minorHAnsi"/>
          <w:sz w:val="20"/>
        </w:rPr>
      </w:pPr>
    </w:p>
    <w:p w14:paraId="731A7726" w14:textId="77777777" w:rsidR="0076511D" w:rsidRPr="0076511D" w:rsidRDefault="0076511D" w:rsidP="0076511D">
      <w:pPr>
        <w:jc w:val="left"/>
        <w:rPr>
          <w:rFonts w:asciiTheme="minorHAnsi" w:hAnsiTheme="minorHAnsi" w:cstheme="minorHAnsi"/>
          <w:b/>
          <w:sz w:val="20"/>
        </w:rPr>
      </w:pPr>
      <w:r w:rsidRPr="0076511D">
        <w:rPr>
          <w:rFonts w:asciiTheme="minorHAnsi" w:hAnsiTheme="minorHAnsi" w:cstheme="minorHAnsi"/>
          <w:b/>
          <w:sz w:val="20"/>
        </w:rPr>
        <w:t>Responsibilities:</w:t>
      </w:r>
    </w:p>
    <w:p w14:paraId="5959F374" w14:textId="77777777" w:rsidR="0076511D" w:rsidRPr="0076511D" w:rsidRDefault="0076511D" w:rsidP="0076511D">
      <w:pPr>
        <w:numPr>
          <w:ilvl w:val="0"/>
          <w:numId w:val="26"/>
        </w:numPr>
        <w:ind w:left="360"/>
        <w:jc w:val="left"/>
        <w:rPr>
          <w:rFonts w:asciiTheme="minorHAnsi" w:hAnsiTheme="minorHAnsi" w:cstheme="minorHAnsi"/>
          <w:bCs/>
          <w:sz w:val="20"/>
        </w:rPr>
      </w:pPr>
      <w:r w:rsidRPr="0076511D">
        <w:rPr>
          <w:rFonts w:asciiTheme="minorHAnsi" w:hAnsiTheme="minorHAnsi" w:cstheme="minorHAnsi"/>
          <w:bCs/>
          <w:sz w:val="20"/>
        </w:rPr>
        <w:t>Participated in requirements gathering and translate business requirements into report visualization specifications design documents.</w:t>
      </w:r>
    </w:p>
    <w:p w14:paraId="6ADD8347" w14:textId="77777777" w:rsidR="0076511D" w:rsidRPr="0076511D" w:rsidRDefault="0076511D" w:rsidP="0076511D">
      <w:pPr>
        <w:numPr>
          <w:ilvl w:val="0"/>
          <w:numId w:val="26"/>
        </w:numPr>
        <w:ind w:left="360"/>
        <w:jc w:val="left"/>
        <w:rPr>
          <w:rFonts w:asciiTheme="minorHAnsi" w:hAnsiTheme="minorHAnsi" w:cstheme="minorHAnsi"/>
          <w:bCs/>
          <w:sz w:val="20"/>
        </w:rPr>
      </w:pPr>
      <w:r w:rsidRPr="0076511D">
        <w:rPr>
          <w:rFonts w:asciiTheme="minorHAnsi" w:hAnsiTheme="minorHAnsi" w:cstheme="minorHAnsi"/>
          <w:bCs/>
          <w:sz w:val="20"/>
        </w:rPr>
        <w:t>Effectively utilized features and Best Practices of Tableau and visual analytics to maximize impact and utility of visualization products.</w:t>
      </w:r>
    </w:p>
    <w:p w14:paraId="4F022856" w14:textId="77777777" w:rsidR="0076511D" w:rsidRPr="0076511D" w:rsidRDefault="0076511D" w:rsidP="0076511D">
      <w:pPr>
        <w:numPr>
          <w:ilvl w:val="0"/>
          <w:numId w:val="26"/>
        </w:numPr>
        <w:ind w:left="360"/>
        <w:jc w:val="left"/>
        <w:rPr>
          <w:rFonts w:asciiTheme="minorHAnsi" w:hAnsiTheme="minorHAnsi" w:cstheme="minorHAnsi"/>
          <w:bCs/>
          <w:sz w:val="20"/>
        </w:rPr>
      </w:pPr>
      <w:r w:rsidRPr="0076511D">
        <w:rPr>
          <w:rFonts w:asciiTheme="minorHAnsi" w:hAnsiTheme="minorHAnsi" w:cstheme="minorHAnsi"/>
          <w:sz w:val="20"/>
        </w:rPr>
        <w:t xml:space="preserve">Involved in the </w:t>
      </w:r>
      <w:r w:rsidRPr="0076511D">
        <w:rPr>
          <w:rFonts w:asciiTheme="minorHAnsi" w:hAnsiTheme="minorHAnsi" w:cstheme="minorHAnsi"/>
          <w:b/>
          <w:bCs/>
          <w:sz w:val="20"/>
        </w:rPr>
        <w:t>Data warehouse, Data modeling</w:t>
      </w:r>
      <w:r w:rsidRPr="0076511D">
        <w:rPr>
          <w:rFonts w:asciiTheme="minorHAnsi" w:hAnsiTheme="minorHAnsi" w:cstheme="minorHAnsi"/>
          <w:sz w:val="20"/>
        </w:rPr>
        <w:t xml:space="preserve"> based on the client requirements.</w:t>
      </w:r>
    </w:p>
    <w:p w14:paraId="20D25AAA" w14:textId="77777777" w:rsidR="0076511D" w:rsidRPr="0076511D" w:rsidRDefault="0076511D" w:rsidP="0076511D">
      <w:pPr>
        <w:numPr>
          <w:ilvl w:val="0"/>
          <w:numId w:val="26"/>
        </w:numPr>
        <w:ind w:left="360"/>
        <w:jc w:val="left"/>
        <w:rPr>
          <w:rFonts w:asciiTheme="minorHAnsi" w:hAnsiTheme="minorHAnsi" w:cstheme="minorHAnsi"/>
          <w:sz w:val="20"/>
        </w:rPr>
      </w:pPr>
      <w:r w:rsidRPr="0076511D">
        <w:rPr>
          <w:rFonts w:asciiTheme="minorHAnsi" w:hAnsiTheme="minorHAnsi" w:cstheme="minorHAnsi"/>
          <w:sz w:val="20"/>
        </w:rPr>
        <w:t xml:space="preserve">Designed standardized Data Mart with aggregated data, calculated metrics to suffice the source data need for various Tableau Reports and worked with </w:t>
      </w:r>
      <w:r w:rsidRPr="0076511D">
        <w:rPr>
          <w:rFonts w:asciiTheme="minorHAnsi" w:hAnsiTheme="minorHAnsi" w:cstheme="minorHAnsi"/>
          <w:b/>
          <w:bCs/>
          <w:sz w:val="20"/>
        </w:rPr>
        <w:t>ETL, DBAs, Data Modelers</w:t>
      </w:r>
      <w:r w:rsidRPr="0076511D">
        <w:rPr>
          <w:rFonts w:asciiTheme="minorHAnsi" w:hAnsiTheme="minorHAnsi" w:cstheme="minorHAnsi"/>
          <w:sz w:val="20"/>
        </w:rPr>
        <w:t xml:space="preserve"> to implement the same in Development, Test and Production environment.</w:t>
      </w:r>
    </w:p>
    <w:p w14:paraId="5ACF6BDF" w14:textId="77777777" w:rsidR="0076511D" w:rsidRPr="0076511D" w:rsidRDefault="0076511D" w:rsidP="0076511D">
      <w:pPr>
        <w:numPr>
          <w:ilvl w:val="0"/>
          <w:numId w:val="26"/>
        </w:numPr>
        <w:ind w:left="360"/>
        <w:jc w:val="left"/>
        <w:rPr>
          <w:rFonts w:asciiTheme="minorHAnsi" w:hAnsiTheme="minorHAnsi" w:cstheme="minorHAnsi"/>
          <w:sz w:val="20"/>
        </w:rPr>
      </w:pPr>
      <w:r w:rsidRPr="0076511D">
        <w:rPr>
          <w:rFonts w:asciiTheme="minorHAnsi" w:hAnsiTheme="minorHAnsi" w:cstheme="minorHAnsi"/>
          <w:sz w:val="20"/>
        </w:rPr>
        <w:t xml:space="preserve">Worked on creating </w:t>
      </w:r>
      <w:r w:rsidRPr="0076511D">
        <w:rPr>
          <w:rFonts w:asciiTheme="minorHAnsi" w:hAnsiTheme="minorHAnsi" w:cstheme="minorHAnsi"/>
          <w:b/>
          <w:bCs/>
          <w:sz w:val="20"/>
        </w:rPr>
        <w:t>the Alteryx workflows</w:t>
      </w:r>
      <w:r w:rsidRPr="0076511D">
        <w:rPr>
          <w:rFonts w:asciiTheme="minorHAnsi" w:hAnsiTheme="minorHAnsi" w:cstheme="minorHAnsi"/>
          <w:sz w:val="20"/>
        </w:rPr>
        <w:t xml:space="preserve"> to trigger Tableau data sources.</w:t>
      </w:r>
    </w:p>
    <w:p w14:paraId="0BB0B15F" w14:textId="77777777" w:rsidR="0076511D" w:rsidRPr="0076511D" w:rsidRDefault="0076511D" w:rsidP="0076511D">
      <w:pPr>
        <w:numPr>
          <w:ilvl w:val="0"/>
          <w:numId w:val="26"/>
        </w:numPr>
        <w:ind w:left="360"/>
        <w:jc w:val="left"/>
        <w:rPr>
          <w:rFonts w:asciiTheme="minorHAnsi" w:hAnsiTheme="minorHAnsi" w:cstheme="minorHAnsi"/>
          <w:sz w:val="20"/>
        </w:rPr>
      </w:pPr>
      <w:r w:rsidRPr="0076511D">
        <w:rPr>
          <w:rFonts w:asciiTheme="minorHAnsi" w:hAnsiTheme="minorHAnsi" w:cstheme="minorHAnsi"/>
          <w:sz w:val="20"/>
        </w:rPr>
        <w:t>Created complex formulas and calculations within Tableau to meet the needs of complex business logic.</w:t>
      </w:r>
    </w:p>
    <w:p w14:paraId="14914981" w14:textId="77777777" w:rsidR="0076511D" w:rsidRPr="0076511D" w:rsidRDefault="0076511D" w:rsidP="0076511D">
      <w:pPr>
        <w:numPr>
          <w:ilvl w:val="0"/>
          <w:numId w:val="26"/>
        </w:numPr>
        <w:ind w:left="360"/>
        <w:jc w:val="left"/>
        <w:rPr>
          <w:rFonts w:asciiTheme="minorHAnsi" w:hAnsiTheme="minorHAnsi" w:cstheme="minorHAnsi"/>
          <w:sz w:val="20"/>
        </w:rPr>
      </w:pPr>
      <w:r w:rsidRPr="0076511D">
        <w:rPr>
          <w:rFonts w:asciiTheme="minorHAnsi" w:hAnsiTheme="minorHAnsi" w:cstheme="minorHAnsi"/>
          <w:sz w:val="20"/>
        </w:rPr>
        <w:t xml:space="preserve">Extensively used </w:t>
      </w:r>
      <w:r w:rsidRPr="0076511D">
        <w:rPr>
          <w:rFonts w:asciiTheme="minorHAnsi" w:hAnsiTheme="minorHAnsi" w:cstheme="minorHAnsi"/>
          <w:b/>
          <w:bCs/>
          <w:sz w:val="20"/>
        </w:rPr>
        <w:t>SQL in data profiling</w:t>
      </w:r>
      <w:r w:rsidRPr="0076511D">
        <w:rPr>
          <w:rFonts w:asciiTheme="minorHAnsi" w:hAnsiTheme="minorHAnsi" w:cstheme="minorHAnsi"/>
          <w:sz w:val="20"/>
        </w:rPr>
        <w:t xml:space="preserve">, modelling, and </w:t>
      </w:r>
      <w:r w:rsidRPr="0076511D">
        <w:rPr>
          <w:rFonts w:asciiTheme="minorHAnsi" w:hAnsiTheme="minorHAnsi" w:cstheme="minorHAnsi"/>
          <w:b/>
          <w:bCs/>
          <w:sz w:val="20"/>
        </w:rPr>
        <w:t>mining of data</w:t>
      </w:r>
      <w:r w:rsidRPr="0076511D">
        <w:rPr>
          <w:rFonts w:asciiTheme="minorHAnsi" w:hAnsiTheme="minorHAnsi" w:cstheme="minorHAnsi"/>
          <w:sz w:val="20"/>
        </w:rPr>
        <w:t>.</w:t>
      </w:r>
    </w:p>
    <w:p w14:paraId="7C46DCC0" w14:textId="77777777" w:rsidR="0076511D" w:rsidRPr="0076511D" w:rsidRDefault="0076511D" w:rsidP="0076511D">
      <w:pPr>
        <w:numPr>
          <w:ilvl w:val="0"/>
          <w:numId w:val="26"/>
        </w:numPr>
        <w:ind w:left="360"/>
        <w:jc w:val="left"/>
        <w:rPr>
          <w:rFonts w:asciiTheme="minorHAnsi" w:hAnsiTheme="minorHAnsi" w:cstheme="minorHAnsi"/>
          <w:bCs/>
          <w:sz w:val="20"/>
        </w:rPr>
      </w:pPr>
      <w:r w:rsidRPr="0076511D">
        <w:rPr>
          <w:rFonts w:asciiTheme="minorHAnsi" w:hAnsiTheme="minorHAnsi" w:cstheme="minorHAnsi"/>
          <w:bCs/>
          <w:sz w:val="20"/>
        </w:rPr>
        <w:t>Created extracts, published data sources to tableau server, refreshed extract in Tableau server from Tableau Desktop.</w:t>
      </w:r>
    </w:p>
    <w:p w14:paraId="458FA67D" w14:textId="77777777" w:rsidR="0076511D" w:rsidRPr="0076511D" w:rsidRDefault="0076511D" w:rsidP="0076511D">
      <w:pPr>
        <w:numPr>
          <w:ilvl w:val="0"/>
          <w:numId w:val="26"/>
        </w:numPr>
        <w:ind w:left="360"/>
        <w:jc w:val="left"/>
        <w:rPr>
          <w:rFonts w:asciiTheme="minorHAnsi" w:hAnsiTheme="minorHAnsi" w:cstheme="minorHAnsi"/>
          <w:bCs/>
          <w:sz w:val="20"/>
        </w:rPr>
      </w:pPr>
      <w:r w:rsidRPr="0076511D">
        <w:rPr>
          <w:rFonts w:asciiTheme="minorHAnsi" w:hAnsiTheme="minorHAnsi" w:cstheme="minorHAnsi"/>
          <w:bCs/>
          <w:sz w:val="20"/>
        </w:rPr>
        <w:t>Building, publishing customized interactive reports and dashboards, report scheduling using Tableau server.</w:t>
      </w:r>
    </w:p>
    <w:p w14:paraId="32F2E340" w14:textId="77777777" w:rsidR="0076511D" w:rsidRPr="0076511D" w:rsidRDefault="0076511D" w:rsidP="0076511D">
      <w:pPr>
        <w:numPr>
          <w:ilvl w:val="0"/>
          <w:numId w:val="26"/>
        </w:numPr>
        <w:ind w:left="360"/>
        <w:jc w:val="left"/>
        <w:rPr>
          <w:rFonts w:asciiTheme="minorHAnsi" w:hAnsiTheme="minorHAnsi" w:cstheme="minorHAnsi"/>
          <w:bCs/>
          <w:sz w:val="20"/>
        </w:rPr>
      </w:pPr>
      <w:r w:rsidRPr="0076511D">
        <w:rPr>
          <w:rFonts w:asciiTheme="minorHAnsi" w:hAnsiTheme="minorHAnsi" w:cstheme="minorHAnsi"/>
          <w:bCs/>
          <w:sz w:val="20"/>
        </w:rPr>
        <w:t>Created Tableau worksheet which involves Schema Import, Implementing the business logic by customization.</w:t>
      </w:r>
    </w:p>
    <w:p w14:paraId="2B04DFEC" w14:textId="77777777" w:rsidR="0076511D" w:rsidRPr="0076511D" w:rsidRDefault="0076511D" w:rsidP="0076511D">
      <w:pPr>
        <w:numPr>
          <w:ilvl w:val="0"/>
          <w:numId w:val="26"/>
        </w:numPr>
        <w:ind w:left="360"/>
        <w:jc w:val="left"/>
        <w:rPr>
          <w:rFonts w:asciiTheme="minorHAnsi" w:hAnsiTheme="minorHAnsi" w:cstheme="minorHAnsi"/>
          <w:bCs/>
          <w:sz w:val="20"/>
        </w:rPr>
      </w:pPr>
      <w:r w:rsidRPr="0076511D">
        <w:rPr>
          <w:rFonts w:asciiTheme="minorHAnsi" w:hAnsiTheme="minorHAnsi" w:cstheme="minorHAnsi"/>
          <w:bCs/>
          <w:sz w:val="20"/>
        </w:rPr>
        <w:t xml:space="preserve">Created many Dashboard reports for company's decision-making purpose and made them </w:t>
      </w:r>
      <w:r w:rsidRPr="0076511D">
        <w:rPr>
          <w:rFonts w:asciiTheme="minorHAnsi" w:hAnsiTheme="minorHAnsi" w:cstheme="minorHAnsi"/>
          <w:b/>
          <w:sz w:val="20"/>
        </w:rPr>
        <w:t>Key Performance Indicators</w:t>
      </w:r>
      <w:r w:rsidRPr="0076511D">
        <w:rPr>
          <w:rFonts w:asciiTheme="minorHAnsi" w:hAnsiTheme="minorHAnsi" w:cstheme="minorHAnsi"/>
          <w:bCs/>
          <w:sz w:val="20"/>
        </w:rPr>
        <w:t xml:space="preserve"> (KPI).</w:t>
      </w:r>
    </w:p>
    <w:p w14:paraId="2E4985F4" w14:textId="55A4BD0D" w:rsidR="00557F42" w:rsidRPr="001747E4" w:rsidRDefault="00557F42" w:rsidP="0076511D">
      <w:pPr>
        <w:jc w:val="left"/>
        <w:rPr>
          <w:rFonts w:asciiTheme="minorHAnsi" w:hAnsiTheme="minorHAnsi" w:cstheme="minorHAnsi"/>
          <w:sz w:val="20"/>
        </w:rPr>
      </w:pPr>
    </w:p>
    <w:p w14:paraId="398956E9" w14:textId="5F3AC47A" w:rsidR="00557F42" w:rsidRPr="001747E4" w:rsidRDefault="003D70C5" w:rsidP="00EB7892">
      <w:pPr>
        <w:jc w:val="left"/>
        <w:rPr>
          <w:rFonts w:asciiTheme="minorHAnsi" w:hAnsiTheme="minorHAnsi" w:cstheme="minorHAnsi"/>
          <w:sz w:val="20"/>
        </w:rPr>
      </w:pPr>
      <w:r w:rsidRPr="001747E4">
        <w:rPr>
          <w:rFonts w:asciiTheme="minorHAnsi" w:hAnsiTheme="minorHAnsi" w:cstheme="minorHAnsi"/>
          <w:sz w:val="20"/>
        </w:rPr>
        <w:t xml:space="preserve">Environment: </w:t>
      </w:r>
      <w:r w:rsidR="00E27BF0" w:rsidRPr="001747E4">
        <w:rPr>
          <w:rFonts w:asciiTheme="minorHAnsi" w:hAnsiTheme="minorHAnsi" w:cstheme="minorHAnsi"/>
          <w:sz w:val="20"/>
        </w:rPr>
        <w:t xml:space="preserve">Tableau </w:t>
      </w:r>
      <w:proofErr w:type="gramStart"/>
      <w:r w:rsidR="00E27BF0" w:rsidRPr="001747E4">
        <w:rPr>
          <w:rFonts w:asciiTheme="minorHAnsi" w:hAnsiTheme="minorHAnsi" w:cstheme="minorHAnsi"/>
          <w:sz w:val="20"/>
        </w:rPr>
        <w:t>Desktop</w:t>
      </w:r>
      <w:r w:rsidRPr="001747E4">
        <w:rPr>
          <w:rFonts w:asciiTheme="minorHAnsi" w:hAnsiTheme="minorHAnsi" w:cstheme="minorHAnsi"/>
          <w:sz w:val="20"/>
        </w:rPr>
        <w:t xml:space="preserve">  2019.4.1</w:t>
      </w:r>
      <w:proofErr w:type="gramEnd"/>
      <w:r w:rsidRPr="001747E4">
        <w:rPr>
          <w:rFonts w:asciiTheme="minorHAnsi" w:hAnsiTheme="minorHAnsi" w:cstheme="minorHAnsi"/>
          <w:sz w:val="20"/>
        </w:rPr>
        <w:t>,  10.2,  Tableau  Server  2020.3.3,  Microsoft  SQL  Server.</w:t>
      </w:r>
    </w:p>
    <w:p w14:paraId="45F435AE" w14:textId="44BC364B" w:rsidR="0076511D" w:rsidRPr="001747E4" w:rsidRDefault="0076511D" w:rsidP="00EB7892">
      <w:pPr>
        <w:jc w:val="left"/>
        <w:rPr>
          <w:rFonts w:asciiTheme="minorHAnsi" w:hAnsiTheme="minorHAnsi" w:cstheme="minorHAnsi"/>
          <w:sz w:val="20"/>
        </w:rPr>
      </w:pPr>
    </w:p>
    <w:p w14:paraId="7F9B0EA4" w14:textId="31F68CEB" w:rsidR="00FD2070" w:rsidRPr="001747E4" w:rsidRDefault="00FD2070" w:rsidP="00EB7892">
      <w:pPr>
        <w:jc w:val="left"/>
        <w:rPr>
          <w:rFonts w:asciiTheme="minorHAnsi" w:hAnsiTheme="minorHAnsi" w:cstheme="minorHAnsi"/>
          <w:sz w:val="20"/>
        </w:rPr>
      </w:pPr>
      <w:r w:rsidRPr="001747E4">
        <w:rPr>
          <w:rFonts w:asciiTheme="minorHAnsi" w:hAnsiTheme="minorHAnsi" w:cstheme="minorHAnsi"/>
          <w:b/>
          <w:bCs/>
          <w:color w:val="000000"/>
          <w:sz w:val="20"/>
        </w:rPr>
        <w:t>USA Bluebook, Waukegan, IL</w:t>
      </w:r>
      <w:r w:rsidRPr="001747E4">
        <w:rPr>
          <w:rFonts w:asciiTheme="minorHAnsi" w:hAnsiTheme="minorHAnsi" w:cstheme="minorHAnsi"/>
          <w:b/>
          <w:sz w:val="20"/>
        </w:rPr>
        <w:t xml:space="preserve">               </w:t>
      </w:r>
      <w:r w:rsidR="00F07D19" w:rsidRPr="001747E4">
        <w:rPr>
          <w:rFonts w:asciiTheme="minorHAnsi" w:hAnsiTheme="minorHAnsi" w:cstheme="minorHAnsi"/>
          <w:b/>
          <w:sz w:val="20"/>
        </w:rPr>
        <w:tab/>
      </w:r>
      <w:r w:rsidR="00F07D19" w:rsidRPr="001747E4">
        <w:rPr>
          <w:rFonts w:asciiTheme="minorHAnsi" w:hAnsiTheme="minorHAnsi" w:cstheme="minorHAnsi"/>
          <w:b/>
          <w:sz w:val="20"/>
        </w:rPr>
        <w:tab/>
      </w:r>
      <w:r w:rsidR="00F07D19" w:rsidRPr="001747E4">
        <w:rPr>
          <w:rFonts w:asciiTheme="minorHAnsi" w:hAnsiTheme="minorHAnsi" w:cstheme="minorHAnsi"/>
          <w:b/>
          <w:sz w:val="20"/>
        </w:rPr>
        <w:tab/>
      </w:r>
      <w:r w:rsidR="00F07D19" w:rsidRPr="001747E4">
        <w:rPr>
          <w:rFonts w:asciiTheme="minorHAnsi" w:hAnsiTheme="minorHAnsi" w:cstheme="minorHAnsi"/>
          <w:b/>
          <w:sz w:val="20"/>
        </w:rPr>
        <w:tab/>
      </w:r>
      <w:r w:rsidR="00557F42" w:rsidRPr="001747E4">
        <w:rPr>
          <w:rFonts w:asciiTheme="minorHAnsi" w:hAnsiTheme="minorHAnsi" w:cstheme="minorHAnsi"/>
          <w:b/>
          <w:sz w:val="20"/>
        </w:rPr>
        <w:tab/>
      </w:r>
      <w:r w:rsidR="00557F42" w:rsidRPr="001747E4">
        <w:rPr>
          <w:rFonts w:asciiTheme="minorHAnsi" w:hAnsiTheme="minorHAnsi" w:cstheme="minorHAnsi"/>
          <w:b/>
          <w:sz w:val="20"/>
        </w:rPr>
        <w:tab/>
      </w:r>
      <w:r w:rsidR="0086466C">
        <w:rPr>
          <w:rFonts w:asciiTheme="minorHAnsi" w:hAnsiTheme="minorHAnsi" w:cstheme="minorHAnsi"/>
          <w:b/>
          <w:sz w:val="20"/>
        </w:rPr>
        <w:t>Oct</w:t>
      </w:r>
      <w:r w:rsidR="00F07D19" w:rsidRPr="001747E4">
        <w:rPr>
          <w:rFonts w:asciiTheme="minorHAnsi" w:hAnsiTheme="minorHAnsi" w:cstheme="minorHAnsi"/>
          <w:b/>
          <w:sz w:val="20"/>
        </w:rPr>
        <w:t xml:space="preserve"> 2018 – Oct 2019</w:t>
      </w:r>
      <w:r w:rsidRPr="001747E4">
        <w:rPr>
          <w:rFonts w:asciiTheme="minorHAnsi" w:hAnsiTheme="minorHAnsi" w:cstheme="minorHAnsi"/>
          <w:b/>
          <w:sz w:val="20"/>
        </w:rPr>
        <w:t xml:space="preserve">                                                     </w:t>
      </w:r>
    </w:p>
    <w:p w14:paraId="01BB31A4" w14:textId="4BFEA3A1" w:rsidR="00FD2070" w:rsidRPr="001747E4" w:rsidRDefault="00FD2070" w:rsidP="00EB7892">
      <w:pPr>
        <w:jc w:val="left"/>
        <w:rPr>
          <w:rFonts w:asciiTheme="minorHAnsi" w:hAnsiTheme="minorHAnsi" w:cstheme="minorHAnsi"/>
          <w:b/>
          <w:bCs/>
          <w:sz w:val="20"/>
        </w:rPr>
      </w:pPr>
      <w:r w:rsidRPr="001747E4">
        <w:rPr>
          <w:rFonts w:asciiTheme="minorHAnsi" w:hAnsiTheme="minorHAnsi" w:cstheme="minorHAnsi"/>
          <w:b/>
          <w:bCs/>
          <w:sz w:val="20"/>
        </w:rPr>
        <w:t>Role: Tableau Developer</w:t>
      </w:r>
    </w:p>
    <w:p w14:paraId="58C09A07" w14:textId="63D655DC" w:rsidR="00EB7892" w:rsidRPr="001747E4" w:rsidRDefault="00BD50AD" w:rsidP="00FC38C5">
      <w:pPr>
        <w:rPr>
          <w:rFonts w:asciiTheme="minorHAnsi" w:hAnsiTheme="minorHAnsi" w:cstheme="minorHAnsi"/>
          <w:b/>
          <w:bCs/>
          <w:sz w:val="20"/>
        </w:rPr>
      </w:pPr>
      <w:r w:rsidRPr="001747E4">
        <w:rPr>
          <w:rFonts w:asciiTheme="minorHAnsi" w:hAnsiTheme="minorHAnsi" w:cstheme="minorHAnsi"/>
          <w:b/>
          <w:bCs/>
          <w:sz w:val="20"/>
        </w:rPr>
        <w:t>Responsibilities</w:t>
      </w:r>
      <w:r w:rsidR="00EB7892" w:rsidRPr="001747E4">
        <w:rPr>
          <w:rFonts w:asciiTheme="minorHAnsi" w:hAnsiTheme="minorHAnsi" w:cstheme="minorHAnsi"/>
          <w:b/>
          <w:bCs/>
          <w:sz w:val="20"/>
        </w:rPr>
        <w:t>:</w:t>
      </w:r>
    </w:p>
    <w:p w14:paraId="1B546D13" w14:textId="77777777" w:rsidR="00F07D19" w:rsidRPr="001747E4" w:rsidRDefault="00F07D19" w:rsidP="00FC38C5">
      <w:pPr>
        <w:rPr>
          <w:rFonts w:asciiTheme="minorHAnsi" w:hAnsiTheme="minorHAnsi" w:cstheme="minorHAnsi"/>
          <w:sz w:val="20"/>
        </w:rPr>
      </w:pPr>
    </w:p>
    <w:p w14:paraId="4636B046" w14:textId="77777777" w:rsidR="00FD2070" w:rsidRPr="001747E4" w:rsidRDefault="00FD2070" w:rsidP="00FD2070">
      <w:pPr>
        <w:pStyle w:val="ListParagraph"/>
        <w:widowControl w:val="0"/>
        <w:numPr>
          <w:ilvl w:val="0"/>
          <w:numId w:val="23"/>
        </w:numPr>
        <w:autoSpaceDE w:val="0"/>
        <w:autoSpaceDN w:val="0"/>
        <w:adjustRightInd w:val="0"/>
        <w:rPr>
          <w:rFonts w:asciiTheme="minorHAnsi" w:hAnsiTheme="minorHAnsi" w:cstheme="minorHAnsi"/>
          <w:sz w:val="20"/>
        </w:rPr>
      </w:pPr>
      <w:r w:rsidRPr="001747E4">
        <w:rPr>
          <w:rFonts w:asciiTheme="minorHAnsi" w:hAnsiTheme="minorHAnsi" w:cstheme="minorHAnsi"/>
          <w:sz w:val="20"/>
        </w:rPr>
        <w:t>Involved in Gathering   and Technical for Decision Business requirements. Interacting with the Business Analyst, client team.</w:t>
      </w:r>
    </w:p>
    <w:p w14:paraId="3B155787" w14:textId="77777777" w:rsidR="00FD2070" w:rsidRPr="001747E4" w:rsidRDefault="00FD2070" w:rsidP="00FD2070">
      <w:pPr>
        <w:pStyle w:val="ListParagraph"/>
        <w:widowControl w:val="0"/>
        <w:numPr>
          <w:ilvl w:val="0"/>
          <w:numId w:val="23"/>
        </w:numPr>
        <w:autoSpaceDE w:val="0"/>
        <w:autoSpaceDN w:val="0"/>
        <w:adjustRightInd w:val="0"/>
        <w:rPr>
          <w:rFonts w:asciiTheme="minorHAnsi" w:hAnsiTheme="minorHAnsi" w:cstheme="minorHAnsi"/>
          <w:sz w:val="20"/>
        </w:rPr>
      </w:pPr>
      <w:r w:rsidRPr="001747E4">
        <w:rPr>
          <w:rFonts w:asciiTheme="minorHAnsi" w:hAnsiTheme="minorHAnsi" w:cstheme="minorHAnsi"/>
          <w:sz w:val="20"/>
        </w:rPr>
        <w:t>Pulled the Data from Splunk, Vertica DB Through Tableau Connections and Effectively used the Tableau Data Blending and join Features.</w:t>
      </w:r>
    </w:p>
    <w:p w14:paraId="3CCBB7AD" w14:textId="77777777" w:rsidR="00FD2070" w:rsidRPr="001747E4" w:rsidRDefault="00FD2070" w:rsidP="00FD2070">
      <w:pPr>
        <w:pStyle w:val="ListParagraph"/>
        <w:widowControl w:val="0"/>
        <w:numPr>
          <w:ilvl w:val="0"/>
          <w:numId w:val="23"/>
        </w:numPr>
        <w:autoSpaceDE w:val="0"/>
        <w:autoSpaceDN w:val="0"/>
        <w:adjustRightInd w:val="0"/>
        <w:rPr>
          <w:rFonts w:asciiTheme="minorHAnsi" w:hAnsiTheme="minorHAnsi" w:cstheme="minorHAnsi"/>
          <w:sz w:val="20"/>
        </w:rPr>
      </w:pPr>
      <w:r w:rsidRPr="001747E4">
        <w:rPr>
          <w:rFonts w:asciiTheme="minorHAnsi" w:hAnsiTheme="minorHAnsi" w:cstheme="minorHAnsi"/>
          <w:sz w:val="20"/>
        </w:rPr>
        <w:t>Pulling the Data From DB, Designing, Development and Publishing of the Report/Dashboard into the Tableau Server through both Live and Extract connection through the Best practices.</w:t>
      </w:r>
    </w:p>
    <w:p w14:paraId="6E523552" w14:textId="77777777" w:rsidR="00FD2070" w:rsidRPr="001747E4" w:rsidRDefault="00FD2070" w:rsidP="00FD2070">
      <w:pPr>
        <w:pStyle w:val="ListParagraph"/>
        <w:widowControl w:val="0"/>
        <w:numPr>
          <w:ilvl w:val="0"/>
          <w:numId w:val="23"/>
        </w:numPr>
        <w:autoSpaceDE w:val="0"/>
        <w:autoSpaceDN w:val="0"/>
        <w:adjustRightInd w:val="0"/>
        <w:rPr>
          <w:rFonts w:asciiTheme="minorHAnsi" w:hAnsiTheme="minorHAnsi" w:cstheme="minorHAnsi"/>
          <w:sz w:val="20"/>
        </w:rPr>
      </w:pPr>
      <w:r w:rsidRPr="001747E4">
        <w:rPr>
          <w:rFonts w:asciiTheme="minorHAnsi" w:hAnsiTheme="minorHAnsi" w:cstheme="minorHAnsi"/>
          <w:sz w:val="20"/>
        </w:rPr>
        <w:t>Worked   on Quality Assurance of User Interface and Database of Dashboard.</w:t>
      </w:r>
    </w:p>
    <w:p w14:paraId="62D483F2" w14:textId="77777777" w:rsidR="00FD2070" w:rsidRPr="001747E4" w:rsidRDefault="00FD2070" w:rsidP="00FD2070">
      <w:pPr>
        <w:pStyle w:val="ListParagraph"/>
        <w:widowControl w:val="0"/>
        <w:numPr>
          <w:ilvl w:val="0"/>
          <w:numId w:val="23"/>
        </w:numPr>
        <w:autoSpaceDE w:val="0"/>
        <w:autoSpaceDN w:val="0"/>
        <w:adjustRightInd w:val="0"/>
        <w:rPr>
          <w:rFonts w:asciiTheme="minorHAnsi" w:hAnsiTheme="minorHAnsi" w:cstheme="minorHAnsi"/>
          <w:sz w:val="20"/>
        </w:rPr>
      </w:pPr>
      <w:r w:rsidRPr="001747E4">
        <w:rPr>
          <w:rFonts w:asciiTheme="minorHAnsi" w:hAnsiTheme="minorHAnsi" w:cstheme="minorHAnsi"/>
          <w:sz w:val="20"/>
        </w:rPr>
        <w:t>Worked on the performance Tuning /Optimization Technique of Tableau Dashboard.</w:t>
      </w:r>
    </w:p>
    <w:p w14:paraId="0AE9B234" w14:textId="77777777" w:rsidR="00FD2070" w:rsidRPr="001747E4" w:rsidRDefault="00FD2070" w:rsidP="00FD2070">
      <w:pPr>
        <w:pStyle w:val="ListParagraph"/>
        <w:widowControl w:val="0"/>
        <w:numPr>
          <w:ilvl w:val="0"/>
          <w:numId w:val="23"/>
        </w:numPr>
        <w:autoSpaceDE w:val="0"/>
        <w:autoSpaceDN w:val="0"/>
        <w:adjustRightInd w:val="0"/>
        <w:rPr>
          <w:rFonts w:asciiTheme="minorHAnsi" w:hAnsiTheme="minorHAnsi" w:cstheme="minorHAnsi"/>
          <w:sz w:val="20"/>
        </w:rPr>
      </w:pPr>
      <w:r w:rsidRPr="001747E4">
        <w:rPr>
          <w:rFonts w:asciiTheme="minorHAnsi" w:hAnsiTheme="minorHAnsi" w:cstheme="minorHAnsi"/>
          <w:sz w:val="20"/>
        </w:rPr>
        <w:t>Developed and reviewed SQL queries with use of joins clauses in Tableau Desktop to validate static and dynamic data for data validation.</w:t>
      </w:r>
    </w:p>
    <w:p w14:paraId="634A19C7" w14:textId="77777777" w:rsidR="00FD2070" w:rsidRPr="001747E4" w:rsidRDefault="00FD2070" w:rsidP="00FD2070">
      <w:pPr>
        <w:pStyle w:val="ListParagraph"/>
        <w:widowControl w:val="0"/>
        <w:numPr>
          <w:ilvl w:val="0"/>
          <w:numId w:val="23"/>
        </w:numPr>
        <w:autoSpaceDE w:val="0"/>
        <w:autoSpaceDN w:val="0"/>
        <w:adjustRightInd w:val="0"/>
        <w:rPr>
          <w:rFonts w:asciiTheme="minorHAnsi" w:hAnsiTheme="minorHAnsi" w:cstheme="minorHAnsi"/>
          <w:sz w:val="20"/>
        </w:rPr>
      </w:pPr>
      <w:r w:rsidRPr="001747E4">
        <w:rPr>
          <w:rFonts w:asciiTheme="minorHAnsi" w:hAnsiTheme="minorHAnsi" w:cstheme="minorHAnsi"/>
          <w:sz w:val="20"/>
        </w:rPr>
        <w:t>Participated   in weekly meetings, reviews, and user group meeting as well as communicating with stakeholders   and business groups.</w:t>
      </w:r>
    </w:p>
    <w:p w14:paraId="213B55D3" w14:textId="77777777" w:rsidR="00FD2070" w:rsidRPr="001747E4" w:rsidRDefault="00FD2070" w:rsidP="00FD2070">
      <w:pPr>
        <w:pStyle w:val="ListParagraph"/>
        <w:widowControl w:val="0"/>
        <w:numPr>
          <w:ilvl w:val="0"/>
          <w:numId w:val="23"/>
        </w:numPr>
        <w:autoSpaceDE w:val="0"/>
        <w:autoSpaceDN w:val="0"/>
        <w:adjustRightInd w:val="0"/>
        <w:rPr>
          <w:rFonts w:asciiTheme="minorHAnsi" w:hAnsiTheme="minorHAnsi" w:cstheme="minorHAnsi"/>
          <w:sz w:val="20"/>
        </w:rPr>
      </w:pPr>
      <w:r w:rsidRPr="001747E4">
        <w:rPr>
          <w:rFonts w:asciiTheme="minorHAnsi" w:hAnsiTheme="minorHAnsi" w:cstheme="minorHAnsi"/>
          <w:sz w:val="20"/>
        </w:rPr>
        <w:t>Technical   oversight of the entire Tableau Online infrastructure from user setup to performance tuning.</w:t>
      </w:r>
    </w:p>
    <w:p w14:paraId="0DD6D02E" w14:textId="2CCBCB19" w:rsidR="00FD2070" w:rsidRPr="001747E4" w:rsidRDefault="00FD2070" w:rsidP="00FD2070">
      <w:pPr>
        <w:pStyle w:val="ListParagraph"/>
        <w:widowControl w:val="0"/>
        <w:numPr>
          <w:ilvl w:val="0"/>
          <w:numId w:val="23"/>
        </w:numPr>
        <w:autoSpaceDE w:val="0"/>
        <w:autoSpaceDN w:val="0"/>
        <w:adjustRightInd w:val="0"/>
        <w:rPr>
          <w:rFonts w:asciiTheme="minorHAnsi" w:hAnsiTheme="minorHAnsi" w:cstheme="minorHAnsi"/>
          <w:sz w:val="20"/>
        </w:rPr>
      </w:pPr>
      <w:r w:rsidRPr="001747E4">
        <w:rPr>
          <w:rFonts w:asciiTheme="minorHAnsi" w:hAnsiTheme="minorHAnsi" w:cstheme="minorHAnsi"/>
          <w:sz w:val="20"/>
        </w:rPr>
        <w:t>Performance tuning of workbooks, data sources, and providing best practices for user community</w:t>
      </w:r>
    </w:p>
    <w:p w14:paraId="62B63C3B" w14:textId="77777777" w:rsidR="00FD2070" w:rsidRPr="001747E4" w:rsidRDefault="00FD2070" w:rsidP="00FD2070">
      <w:pPr>
        <w:pStyle w:val="ListParagraph"/>
        <w:widowControl w:val="0"/>
        <w:numPr>
          <w:ilvl w:val="0"/>
          <w:numId w:val="23"/>
        </w:numPr>
        <w:autoSpaceDE w:val="0"/>
        <w:autoSpaceDN w:val="0"/>
        <w:adjustRightInd w:val="0"/>
        <w:rPr>
          <w:rFonts w:asciiTheme="minorHAnsi" w:hAnsiTheme="minorHAnsi" w:cstheme="minorHAnsi"/>
          <w:sz w:val="20"/>
        </w:rPr>
      </w:pPr>
      <w:r w:rsidRPr="001747E4">
        <w:rPr>
          <w:rFonts w:asciiTheme="minorHAnsi" w:hAnsiTheme="minorHAnsi" w:cstheme="minorHAnsi"/>
          <w:sz w:val="20"/>
        </w:rPr>
        <w:t>Provided production support for Tableau users.</w:t>
      </w:r>
    </w:p>
    <w:p w14:paraId="7C125BE8" w14:textId="77777777" w:rsidR="00FD2070" w:rsidRPr="001747E4" w:rsidRDefault="00FD2070" w:rsidP="00FD2070">
      <w:pPr>
        <w:pStyle w:val="ListParagraph"/>
        <w:widowControl w:val="0"/>
        <w:numPr>
          <w:ilvl w:val="0"/>
          <w:numId w:val="23"/>
        </w:numPr>
        <w:autoSpaceDE w:val="0"/>
        <w:autoSpaceDN w:val="0"/>
        <w:adjustRightInd w:val="0"/>
        <w:rPr>
          <w:rFonts w:asciiTheme="minorHAnsi" w:hAnsiTheme="minorHAnsi" w:cstheme="minorHAnsi"/>
          <w:sz w:val="20"/>
        </w:rPr>
      </w:pPr>
      <w:r w:rsidRPr="001747E4">
        <w:rPr>
          <w:rFonts w:asciiTheme="minorHAnsi" w:hAnsiTheme="minorHAnsi" w:cstheme="minorHAnsi"/>
          <w:sz w:val="20"/>
        </w:rPr>
        <w:t>Using Tableau Desktop created Interactive-reporting dashboards by combining multiple views.</w:t>
      </w:r>
    </w:p>
    <w:p w14:paraId="3840BAF1" w14:textId="77777777" w:rsidR="00FD2070" w:rsidRPr="001747E4" w:rsidRDefault="00FD2070" w:rsidP="00FD2070">
      <w:pPr>
        <w:pStyle w:val="ListParagraph"/>
        <w:widowControl w:val="0"/>
        <w:numPr>
          <w:ilvl w:val="0"/>
          <w:numId w:val="23"/>
        </w:numPr>
        <w:autoSpaceDE w:val="0"/>
        <w:autoSpaceDN w:val="0"/>
        <w:adjustRightInd w:val="0"/>
        <w:rPr>
          <w:rFonts w:asciiTheme="minorHAnsi" w:hAnsiTheme="minorHAnsi" w:cstheme="minorHAnsi"/>
          <w:sz w:val="20"/>
        </w:rPr>
      </w:pPr>
      <w:r w:rsidRPr="001747E4">
        <w:rPr>
          <w:rFonts w:asciiTheme="minorHAnsi" w:hAnsiTheme="minorHAnsi" w:cstheme="minorHAnsi"/>
          <w:sz w:val="20"/>
        </w:rPr>
        <w:t xml:space="preserve">Created multiple visualizations like Heat Maps, Bar Graphs and Bullet Graphs. </w:t>
      </w:r>
    </w:p>
    <w:p w14:paraId="265073BD" w14:textId="77777777" w:rsidR="00FD2070" w:rsidRPr="001747E4" w:rsidRDefault="00FD2070" w:rsidP="00FD2070">
      <w:pPr>
        <w:pStyle w:val="ListParagraph"/>
        <w:widowControl w:val="0"/>
        <w:numPr>
          <w:ilvl w:val="0"/>
          <w:numId w:val="23"/>
        </w:numPr>
        <w:autoSpaceDE w:val="0"/>
        <w:autoSpaceDN w:val="0"/>
        <w:adjustRightInd w:val="0"/>
        <w:rPr>
          <w:rFonts w:asciiTheme="minorHAnsi" w:hAnsiTheme="minorHAnsi" w:cstheme="minorHAnsi"/>
          <w:sz w:val="20"/>
        </w:rPr>
      </w:pPr>
      <w:r w:rsidRPr="001747E4">
        <w:rPr>
          <w:rFonts w:asciiTheme="minorHAnsi" w:hAnsiTheme="minorHAnsi" w:cstheme="minorHAnsi"/>
          <w:sz w:val="20"/>
        </w:rPr>
        <w:t>Created adhoc dashboard to the Users according to the Requirements.</w:t>
      </w:r>
    </w:p>
    <w:p w14:paraId="29AD1BAE" w14:textId="77777777" w:rsidR="00FB47A1" w:rsidRDefault="00FB47A1" w:rsidP="00FB47A1">
      <w:pPr>
        <w:widowControl w:val="0"/>
        <w:autoSpaceDE w:val="0"/>
        <w:autoSpaceDN w:val="0"/>
        <w:adjustRightInd w:val="0"/>
        <w:rPr>
          <w:rFonts w:asciiTheme="minorHAnsi" w:hAnsiTheme="minorHAnsi" w:cstheme="minorHAnsi"/>
          <w:b/>
          <w:bCs/>
          <w:sz w:val="20"/>
        </w:rPr>
      </w:pPr>
    </w:p>
    <w:p w14:paraId="5D41CE64" w14:textId="43AB9CD9" w:rsidR="005E7737" w:rsidRPr="00FB47A1" w:rsidRDefault="00FD2070" w:rsidP="00FB47A1">
      <w:pPr>
        <w:widowControl w:val="0"/>
        <w:autoSpaceDE w:val="0"/>
        <w:autoSpaceDN w:val="0"/>
        <w:adjustRightInd w:val="0"/>
        <w:rPr>
          <w:rFonts w:asciiTheme="minorHAnsi" w:hAnsiTheme="minorHAnsi" w:cstheme="minorHAnsi"/>
          <w:sz w:val="20"/>
        </w:rPr>
      </w:pPr>
      <w:r w:rsidRPr="00FB47A1">
        <w:rPr>
          <w:rFonts w:asciiTheme="minorHAnsi" w:hAnsiTheme="minorHAnsi" w:cstheme="minorHAnsi"/>
          <w:b/>
          <w:bCs/>
          <w:sz w:val="20"/>
        </w:rPr>
        <w:t>Education</w:t>
      </w:r>
    </w:p>
    <w:p w14:paraId="6248BD63" w14:textId="28027068" w:rsidR="005E7737" w:rsidRPr="001747E4" w:rsidRDefault="005E7737" w:rsidP="005E7737">
      <w:pPr>
        <w:pStyle w:val="ListParagraph"/>
        <w:ind w:left="0"/>
        <w:rPr>
          <w:rFonts w:asciiTheme="minorHAnsi" w:hAnsiTheme="minorHAnsi" w:cstheme="minorHAnsi"/>
          <w:sz w:val="20"/>
        </w:rPr>
      </w:pPr>
      <w:proofErr w:type="gramStart"/>
      <w:r w:rsidRPr="001747E4">
        <w:rPr>
          <w:rFonts w:asciiTheme="minorHAnsi" w:hAnsiTheme="minorHAnsi" w:cstheme="minorHAnsi"/>
          <w:sz w:val="20"/>
        </w:rPr>
        <w:t>Master’s</w:t>
      </w:r>
      <w:proofErr w:type="gramEnd"/>
      <w:r w:rsidRPr="001747E4">
        <w:rPr>
          <w:rFonts w:asciiTheme="minorHAnsi" w:hAnsiTheme="minorHAnsi" w:cstheme="minorHAnsi"/>
          <w:sz w:val="20"/>
        </w:rPr>
        <w:t xml:space="preserve"> in Business Administration (HR &amp; Systems) </w:t>
      </w:r>
      <w:r w:rsidRPr="001747E4">
        <w:rPr>
          <w:rFonts w:asciiTheme="minorHAnsi" w:hAnsiTheme="minorHAnsi" w:cstheme="minorHAnsi"/>
          <w:sz w:val="20"/>
        </w:rPr>
        <w:tab/>
        <w:t>Anna University</w:t>
      </w:r>
      <w:r w:rsidRPr="001747E4">
        <w:rPr>
          <w:rFonts w:asciiTheme="minorHAnsi" w:hAnsiTheme="minorHAnsi" w:cstheme="minorHAnsi"/>
          <w:sz w:val="20"/>
        </w:rPr>
        <w:tab/>
        <w:t xml:space="preserve">               </w:t>
      </w:r>
      <w:r w:rsidR="00670471">
        <w:rPr>
          <w:rFonts w:asciiTheme="minorHAnsi" w:hAnsiTheme="minorHAnsi" w:cstheme="minorHAnsi"/>
          <w:sz w:val="20"/>
        </w:rPr>
        <w:tab/>
      </w:r>
      <w:r w:rsidR="00670471">
        <w:rPr>
          <w:rFonts w:asciiTheme="minorHAnsi" w:hAnsiTheme="minorHAnsi" w:cstheme="minorHAnsi"/>
          <w:sz w:val="20"/>
        </w:rPr>
        <w:tab/>
      </w:r>
      <w:r w:rsidR="00670471" w:rsidRPr="001747E4">
        <w:rPr>
          <w:rFonts w:asciiTheme="minorHAnsi" w:hAnsiTheme="minorHAnsi" w:cstheme="minorHAnsi"/>
          <w:sz w:val="20"/>
        </w:rPr>
        <w:t>2012</w:t>
      </w:r>
    </w:p>
    <w:p w14:paraId="056292FD" w14:textId="5078091D" w:rsidR="00FD2070" w:rsidRPr="001747E4" w:rsidRDefault="00FD2070" w:rsidP="00557F42">
      <w:pPr>
        <w:pStyle w:val="ListParagraph"/>
        <w:ind w:left="0"/>
        <w:rPr>
          <w:rFonts w:asciiTheme="minorHAnsi" w:hAnsiTheme="minorHAnsi" w:cstheme="minorHAnsi"/>
          <w:sz w:val="20"/>
        </w:rPr>
      </w:pPr>
      <w:r w:rsidRPr="001747E4">
        <w:rPr>
          <w:rFonts w:asciiTheme="minorHAnsi" w:hAnsiTheme="minorHAnsi" w:cstheme="minorHAnsi"/>
          <w:sz w:val="20"/>
        </w:rPr>
        <w:t>Bachelor’s in computer technology, Anna University, PSG College of Technology</w:t>
      </w:r>
      <w:r w:rsidR="00670471">
        <w:rPr>
          <w:rFonts w:asciiTheme="minorHAnsi" w:hAnsiTheme="minorHAnsi" w:cstheme="minorHAnsi"/>
          <w:sz w:val="20"/>
        </w:rPr>
        <w:t xml:space="preserve">   </w:t>
      </w:r>
      <w:r w:rsidRPr="001747E4">
        <w:rPr>
          <w:rFonts w:asciiTheme="minorHAnsi" w:hAnsiTheme="minorHAnsi" w:cstheme="minorHAnsi"/>
          <w:sz w:val="20"/>
        </w:rPr>
        <w:tab/>
        <w:t>2010</w:t>
      </w:r>
    </w:p>
    <w:p w14:paraId="111E0F92" w14:textId="77777777" w:rsidR="00FD2070" w:rsidRPr="001747E4" w:rsidRDefault="00FD2070" w:rsidP="00FD2070">
      <w:pPr>
        <w:pStyle w:val="ListParagraph"/>
        <w:rPr>
          <w:rFonts w:asciiTheme="minorHAnsi" w:hAnsiTheme="minorHAnsi" w:cstheme="minorHAnsi"/>
          <w:sz w:val="20"/>
        </w:rPr>
      </w:pPr>
    </w:p>
    <w:sectPr w:rsidR="00FD2070" w:rsidRPr="001747E4" w:rsidSect="0003221B">
      <w:footerReference w:type="default" r:id="rId8"/>
      <w:headerReference w:type="first" r:id="rId9"/>
      <w:foot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473E7" w14:textId="77777777" w:rsidR="0049754C" w:rsidRDefault="0049754C" w:rsidP="0051173B">
      <w:r>
        <w:separator/>
      </w:r>
    </w:p>
  </w:endnote>
  <w:endnote w:type="continuationSeparator" w:id="0">
    <w:p w14:paraId="1DEC8E4E" w14:textId="77777777" w:rsidR="0049754C" w:rsidRDefault="0049754C" w:rsidP="005117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Noto Sans Symbols">
    <w:altName w:val="Times New Roman"/>
    <w:panose1 w:val="020B0604020202020204"/>
    <w:charset w:val="00"/>
    <w:family w:val="auto"/>
    <w:pitch w:val="default"/>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775205"/>
      <w:docPartObj>
        <w:docPartGallery w:val="Page Numbers (Bottom of Page)"/>
        <w:docPartUnique/>
      </w:docPartObj>
    </w:sdtPr>
    <w:sdtEndPr/>
    <w:sdtContent>
      <w:p w14:paraId="32D3D26F" w14:textId="77777777" w:rsidR="00402667" w:rsidRDefault="00402667">
        <w:pPr>
          <w:pStyle w:val="Footer"/>
          <w:jc w:val="right"/>
        </w:pPr>
        <w:r w:rsidRPr="0027764B">
          <w:rPr>
            <w:rFonts w:ascii="Times New Roman" w:hAnsi="Times New Roman"/>
            <w:sz w:val="18"/>
            <w:szCs w:val="18"/>
          </w:rPr>
          <w:t xml:space="preserve">Page | </w:t>
        </w:r>
        <w:r w:rsidR="001576A0" w:rsidRPr="0027764B">
          <w:rPr>
            <w:rFonts w:ascii="Times New Roman" w:hAnsi="Times New Roman"/>
            <w:sz w:val="18"/>
            <w:szCs w:val="18"/>
          </w:rPr>
          <w:fldChar w:fldCharType="begin"/>
        </w:r>
        <w:r w:rsidRPr="0027764B">
          <w:rPr>
            <w:rFonts w:ascii="Times New Roman" w:hAnsi="Times New Roman"/>
            <w:sz w:val="18"/>
            <w:szCs w:val="18"/>
          </w:rPr>
          <w:instrText xml:space="preserve"> PAGE   \* MERGEFORMAT </w:instrText>
        </w:r>
        <w:r w:rsidR="001576A0" w:rsidRPr="0027764B">
          <w:rPr>
            <w:rFonts w:ascii="Times New Roman" w:hAnsi="Times New Roman"/>
            <w:sz w:val="18"/>
            <w:szCs w:val="18"/>
          </w:rPr>
          <w:fldChar w:fldCharType="separate"/>
        </w:r>
        <w:r w:rsidR="00E72074">
          <w:rPr>
            <w:rFonts w:ascii="Times New Roman" w:hAnsi="Times New Roman"/>
            <w:noProof/>
            <w:sz w:val="18"/>
            <w:szCs w:val="18"/>
          </w:rPr>
          <w:t>2</w:t>
        </w:r>
        <w:r w:rsidR="001576A0" w:rsidRPr="0027764B">
          <w:rPr>
            <w:rFonts w:ascii="Times New Roman" w:hAnsi="Times New Roman"/>
            <w:sz w:val="18"/>
            <w:szCs w:val="18"/>
          </w:rPr>
          <w:fldChar w:fldCharType="end"/>
        </w:r>
      </w:p>
    </w:sdtContent>
  </w:sdt>
  <w:p w14:paraId="033CB6CF" w14:textId="77777777" w:rsidR="00402667" w:rsidRDefault="004026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18"/>
        <w:szCs w:val="18"/>
      </w:rPr>
      <w:id w:val="27775204"/>
      <w:docPartObj>
        <w:docPartGallery w:val="Page Numbers (Bottom of Page)"/>
        <w:docPartUnique/>
      </w:docPartObj>
    </w:sdtPr>
    <w:sdtEndPr/>
    <w:sdtContent>
      <w:p w14:paraId="056831E7" w14:textId="77777777" w:rsidR="00402667" w:rsidRPr="0027764B" w:rsidRDefault="00402667">
        <w:pPr>
          <w:pStyle w:val="Footer"/>
          <w:jc w:val="right"/>
          <w:rPr>
            <w:rFonts w:ascii="Times New Roman" w:hAnsi="Times New Roman"/>
            <w:sz w:val="18"/>
            <w:szCs w:val="18"/>
          </w:rPr>
        </w:pPr>
        <w:r w:rsidRPr="0027764B">
          <w:rPr>
            <w:rFonts w:ascii="Times New Roman" w:hAnsi="Times New Roman"/>
            <w:sz w:val="18"/>
            <w:szCs w:val="18"/>
          </w:rPr>
          <w:t xml:space="preserve">Page | </w:t>
        </w:r>
        <w:r w:rsidR="001576A0" w:rsidRPr="0027764B">
          <w:rPr>
            <w:rFonts w:ascii="Times New Roman" w:hAnsi="Times New Roman"/>
            <w:sz w:val="18"/>
            <w:szCs w:val="18"/>
          </w:rPr>
          <w:fldChar w:fldCharType="begin"/>
        </w:r>
        <w:r w:rsidRPr="0027764B">
          <w:rPr>
            <w:rFonts w:ascii="Times New Roman" w:hAnsi="Times New Roman"/>
            <w:sz w:val="18"/>
            <w:szCs w:val="18"/>
          </w:rPr>
          <w:instrText xml:space="preserve"> PAGE   \* MERGEFORMAT </w:instrText>
        </w:r>
        <w:r w:rsidR="001576A0" w:rsidRPr="0027764B">
          <w:rPr>
            <w:rFonts w:ascii="Times New Roman" w:hAnsi="Times New Roman"/>
            <w:sz w:val="18"/>
            <w:szCs w:val="18"/>
          </w:rPr>
          <w:fldChar w:fldCharType="separate"/>
        </w:r>
        <w:r w:rsidR="00FA2F6C">
          <w:rPr>
            <w:rFonts w:ascii="Times New Roman" w:hAnsi="Times New Roman"/>
            <w:noProof/>
            <w:sz w:val="18"/>
            <w:szCs w:val="18"/>
          </w:rPr>
          <w:t>1</w:t>
        </w:r>
        <w:r w:rsidR="001576A0" w:rsidRPr="0027764B">
          <w:rPr>
            <w:rFonts w:ascii="Times New Roman" w:hAnsi="Times New Roman"/>
            <w:sz w:val="18"/>
            <w:szCs w:val="18"/>
          </w:rPr>
          <w:fldChar w:fldCharType="end"/>
        </w:r>
      </w:p>
    </w:sdtContent>
  </w:sdt>
  <w:p w14:paraId="094F0C90" w14:textId="77777777" w:rsidR="00402667" w:rsidRDefault="004026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D3AD6" w14:textId="77777777" w:rsidR="0049754C" w:rsidRDefault="0049754C" w:rsidP="0051173B">
      <w:r>
        <w:separator/>
      </w:r>
    </w:p>
  </w:footnote>
  <w:footnote w:type="continuationSeparator" w:id="0">
    <w:p w14:paraId="72E1258F" w14:textId="77777777" w:rsidR="0049754C" w:rsidRDefault="0049754C" w:rsidP="005117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82618" w14:textId="77777777" w:rsidR="00557F42" w:rsidRDefault="00A15151" w:rsidP="00F01B88">
    <w:pPr>
      <w:pStyle w:val="NoSpacing"/>
      <w:rPr>
        <w:rFonts w:cstheme="minorHAnsi"/>
        <w:b/>
      </w:rPr>
    </w:pPr>
    <w:r w:rsidRPr="00557F42">
      <w:rPr>
        <w:rFonts w:cstheme="minorHAnsi"/>
        <w:noProof/>
      </w:rPr>
      <w:drawing>
        <wp:anchor distT="0" distB="0" distL="114300" distR="114300" simplePos="0" relativeHeight="251658240" behindDoc="0" locked="0" layoutInCell="1" allowOverlap="1" wp14:anchorId="2405584C" wp14:editId="5CF955D9">
          <wp:simplePos x="0" y="0"/>
          <wp:positionH relativeFrom="column">
            <wp:posOffset>4651513</wp:posOffset>
          </wp:positionH>
          <wp:positionV relativeFrom="paragraph">
            <wp:posOffset>-187022</wp:posOffset>
          </wp:positionV>
          <wp:extent cx="1209675" cy="826770"/>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209675" cy="826770"/>
                  </a:xfrm>
                  <a:prstGeom prst="rect">
                    <a:avLst/>
                  </a:prstGeom>
                </pic:spPr>
              </pic:pic>
            </a:graphicData>
          </a:graphic>
          <wp14:sizeRelV relativeFrom="margin">
            <wp14:pctHeight>0</wp14:pctHeight>
          </wp14:sizeRelV>
        </wp:anchor>
      </w:drawing>
    </w:r>
    <w:proofErr w:type="spellStart"/>
    <w:r w:rsidR="0034566E" w:rsidRPr="00557F42">
      <w:rPr>
        <w:rFonts w:cstheme="minorHAnsi"/>
        <w:b/>
      </w:rPr>
      <w:t>Kiruthigaa</w:t>
    </w:r>
    <w:proofErr w:type="spellEnd"/>
    <w:r w:rsidR="0034566E" w:rsidRPr="00557F42">
      <w:rPr>
        <w:rFonts w:cstheme="minorHAnsi"/>
        <w:b/>
      </w:rPr>
      <w:t xml:space="preserve"> Krishnamoorthy</w:t>
    </w:r>
  </w:p>
  <w:p w14:paraId="673A0F1A" w14:textId="77777777" w:rsidR="00557F42" w:rsidRPr="00557F42" w:rsidRDefault="00557F42" w:rsidP="00557F42">
    <w:pPr>
      <w:pStyle w:val="NoSpacing"/>
      <w:rPr>
        <w:rFonts w:cstheme="minorHAnsi"/>
        <w:b/>
        <w:bCs/>
      </w:rPr>
    </w:pPr>
    <w:r w:rsidRPr="00557F42">
      <w:rPr>
        <w:rStyle w:val="Hyperlink"/>
        <w:rFonts w:cstheme="minorHAnsi"/>
        <w:b/>
        <w:bCs/>
        <w:color w:val="auto"/>
        <w:u w:val="none"/>
      </w:rPr>
      <w:t>Tableau Developer</w:t>
    </w:r>
  </w:p>
  <w:p w14:paraId="09AFC7DC" w14:textId="41C32045" w:rsidR="00402667" w:rsidRPr="00557F42" w:rsidRDefault="0034566E" w:rsidP="00F01B88">
    <w:pPr>
      <w:pStyle w:val="NoSpacing"/>
      <w:rPr>
        <w:rFonts w:cstheme="minorHAnsi"/>
        <w:b/>
      </w:rPr>
    </w:pPr>
    <w:r w:rsidRPr="00557F42">
      <w:rPr>
        <w:rFonts w:cstheme="minorHAnsi"/>
      </w:rPr>
      <w:t xml:space="preserve">614 </w:t>
    </w:r>
    <w:r w:rsidR="00557F42">
      <w:rPr>
        <w:rFonts w:cstheme="minorHAnsi"/>
      </w:rPr>
      <w:t>-</w:t>
    </w:r>
    <w:r w:rsidRPr="00557F42">
      <w:rPr>
        <w:rFonts w:cstheme="minorHAnsi"/>
      </w:rPr>
      <w:t xml:space="preserve">209 </w:t>
    </w:r>
    <w:r w:rsidR="00557F42">
      <w:rPr>
        <w:rFonts w:cstheme="minorHAnsi"/>
      </w:rPr>
      <w:t>-</w:t>
    </w:r>
    <w:r w:rsidRPr="00557F42">
      <w:rPr>
        <w:rFonts w:cstheme="minorHAnsi"/>
      </w:rPr>
      <w:t>4542</w:t>
    </w:r>
  </w:p>
  <w:p w14:paraId="5F0C11D5" w14:textId="77777777" w:rsidR="009F22C0" w:rsidRDefault="009F22C0" w:rsidP="009F22C0">
    <w:pPr>
      <w:pStyle w:val="NoSpacing"/>
      <w:rPr>
        <w:rFonts w:cstheme="minorHAnsi"/>
      </w:rPr>
    </w:pPr>
    <w:hyperlink r:id="rId2" w:history="1">
      <w:r w:rsidRPr="003C4A1C">
        <w:rPr>
          <w:rStyle w:val="Hyperlink"/>
          <w:rFonts w:cstheme="minorHAnsi"/>
        </w:rPr>
        <w:t>kiruthigaa.08@gmail.com</w:t>
      </w:r>
    </w:hyperlink>
  </w:p>
  <w:p w14:paraId="6D14F8E2" w14:textId="77777777" w:rsidR="009F22C0" w:rsidRPr="005552D5" w:rsidRDefault="009F22C0" w:rsidP="009F22C0">
    <w:pPr>
      <w:pStyle w:val="Heading3"/>
      <w:shd w:val="clear" w:color="auto" w:fill="FFFFFF"/>
      <w:spacing w:line="300" w:lineRule="atLeast"/>
      <w:rPr>
        <w:rFonts w:asciiTheme="minorHAnsi" w:hAnsiTheme="minorHAnsi" w:cstheme="minorHAnsi"/>
        <w:b/>
        <w:bCs/>
        <w:color w:val="5F6368"/>
      </w:rPr>
    </w:pPr>
    <w:r w:rsidRPr="005552D5">
      <w:rPr>
        <w:rFonts w:asciiTheme="minorHAnsi" w:hAnsiTheme="minorHAnsi" w:cstheme="minorHAnsi"/>
        <w:b/>
        <w:bCs/>
      </w:rPr>
      <w:t xml:space="preserve">Tableau Public Profile: https://public.tableau.com/app/profile/kiruthigaa </w:t>
    </w:r>
  </w:p>
  <w:p w14:paraId="1D3FAA81" w14:textId="32DAE1F5" w:rsidR="00402667" w:rsidRPr="009F22C0" w:rsidRDefault="00402667" w:rsidP="009F22C0">
    <w:pPr>
      <w:jc w:val="left"/>
      <w:rPr>
        <w:rFonts w:ascii="Menlo" w:hAnsi="Menlo" w:cs="Menlo"/>
        <w:color w:val="263238"/>
        <w:sz w:val="21"/>
        <w:szCs w:val="21"/>
        <w:bdr w:val="single" w:sz="2" w:space="0" w:color="auto" w:frame="1"/>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B23C3"/>
    <w:multiLevelType w:val="hybridMultilevel"/>
    <w:tmpl w:val="4A06596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8956887"/>
    <w:multiLevelType w:val="multilevel"/>
    <w:tmpl w:val="BE0AF8D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13CD6658"/>
    <w:multiLevelType w:val="hybridMultilevel"/>
    <w:tmpl w:val="F5209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AF54F0"/>
    <w:multiLevelType w:val="hybridMultilevel"/>
    <w:tmpl w:val="DE947BC6"/>
    <w:lvl w:ilvl="0" w:tplc="DE82DC4A">
      <w:start w:val="1"/>
      <w:numFmt w:val="bullet"/>
      <w:lvlText w:val=""/>
      <w:lvlJc w:val="left"/>
      <w:pPr>
        <w:ind w:left="360" w:hanging="360"/>
      </w:pPr>
      <w:rPr>
        <w:rFonts w:ascii="Symbol" w:hAnsi="Symbol" w:hint="default"/>
        <w:color w:val="00206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B89073E"/>
    <w:multiLevelType w:val="hybridMultilevel"/>
    <w:tmpl w:val="5E2648AA"/>
    <w:lvl w:ilvl="0" w:tplc="2260343E">
      <w:start w:val="1"/>
      <w:numFmt w:val="bullet"/>
      <w:lvlText w:val=""/>
      <w:lvlJc w:val="left"/>
      <w:pPr>
        <w:ind w:left="360" w:hanging="360"/>
      </w:pPr>
      <w:rPr>
        <w:rFonts w:ascii="Symbol" w:hAnsi="Symbol" w:hint="default"/>
        <w:color w:val="00206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3202C2C"/>
    <w:multiLevelType w:val="hybridMultilevel"/>
    <w:tmpl w:val="B8F070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6332A34"/>
    <w:multiLevelType w:val="hybridMultilevel"/>
    <w:tmpl w:val="CECAD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A93306"/>
    <w:multiLevelType w:val="hybridMultilevel"/>
    <w:tmpl w:val="7008653A"/>
    <w:lvl w:ilvl="0" w:tplc="EDE409B6">
      <w:start w:val="1"/>
      <w:numFmt w:val="bullet"/>
      <w:lvlText w:val=""/>
      <w:lvlJc w:val="left"/>
      <w:pPr>
        <w:ind w:left="360" w:hanging="360"/>
      </w:pPr>
      <w:rPr>
        <w:rFonts w:ascii="Symbol" w:hAnsi="Symbol" w:hint="default"/>
        <w:color w:val="002060"/>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D461A83"/>
    <w:multiLevelType w:val="hybridMultilevel"/>
    <w:tmpl w:val="A2BA2BF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 w15:restartNumberingAfterBreak="0">
    <w:nsid w:val="339C25AB"/>
    <w:multiLevelType w:val="hybridMultilevel"/>
    <w:tmpl w:val="972CDE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3518B7"/>
    <w:multiLevelType w:val="hybridMultilevel"/>
    <w:tmpl w:val="B26A1BAE"/>
    <w:lvl w:ilvl="0" w:tplc="04090005">
      <w:start w:val="1"/>
      <w:numFmt w:val="bullet"/>
      <w:lvlText w:val=""/>
      <w:lvlJc w:val="left"/>
      <w:pPr>
        <w:tabs>
          <w:tab w:val="num" w:pos="432"/>
        </w:tabs>
        <w:ind w:left="432"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615040A"/>
    <w:multiLevelType w:val="hybridMultilevel"/>
    <w:tmpl w:val="5C905DD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BBB2D9A"/>
    <w:multiLevelType w:val="hybridMultilevel"/>
    <w:tmpl w:val="63FE88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07B6DAC"/>
    <w:multiLevelType w:val="hybridMultilevel"/>
    <w:tmpl w:val="3E384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FF3442"/>
    <w:multiLevelType w:val="hybridMultilevel"/>
    <w:tmpl w:val="742E99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41CE3001"/>
    <w:multiLevelType w:val="hybridMultilevel"/>
    <w:tmpl w:val="8D127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36361B"/>
    <w:multiLevelType w:val="hybridMultilevel"/>
    <w:tmpl w:val="C28271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4B6153"/>
    <w:multiLevelType w:val="hybridMultilevel"/>
    <w:tmpl w:val="0CEC21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2E1BE4"/>
    <w:multiLevelType w:val="hybridMultilevel"/>
    <w:tmpl w:val="40CA19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4CA21BB6"/>
    <w:multiLevelType w:val="hybridMultilevel"/>
    <w:tmpl w:val="184A3C4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CD55A95"/>
    <w:multiLevelType w:val="hybridMultilevel"/>
    <w:tmpl w:val="9C3AD9F4"/>
    <w:lvl w:ilvl="0" w:tplc="CC9619C2">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CC4C9F"/>
    <w:multiLevelType w:val="hybridMultilevel"/>
    <w:tmpl w:val="7B54D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A61438"/>
    <w:multiLevelType w:val="hybridMultilevel"/>
    <w:tmpl w:val="822C4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157CFB"/>
    <w:multiLevelType w:val="hybridMultilevel"/>
    <w:tmpl w:val="DC08D81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D4D22C5"/>
    <w:multiLevelType w:val="hybridMultilevel"/>
    <w:tmpl w:val="122223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0014EF1"/>
    <w:multiLevelType w:val="hybridMultilevel"/>
    <w:tmpl w:val="61E88FB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A7968D5"/>
    <w:multiLevelType w:val="hybridMultilevel"/>
    <w:tmpl w:val="25CA3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D2357C"/>
    <w:multiLevelType w:val="hybridMultilevel"/>
    <w:tmpl w:val="9600076C"/>
    <w:lvl w:ilvl="0" w:tplc="08340C5A">
      <w:start w:val="1"/>
      <w:numFmt w:val="bullet"/>
      <w:lvlText w:val=""/>
      <w:lvlJc w:val="left"/>
      <w:pPr>
        <w:ind w:left="360" w:hanging="360"/>
      </w:pPr>
      <w:rPr>
        <w:rFonts w:ascii="Symbol" w:hAnsi="Symbol" w:hint="default"/>
        <w:color w:val="00206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D6A4DC9"/>
    <w:multiLevelType w:val="hybridMultilevel"/>
    <w:tmpl w:val="CB365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A354C3"/>
    <w:multiLevelType w:val="hybridMultilevel"/>
    <w:tmpl w:val="16120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ED7435"/>
    <w:multiLevelType w:val="hybridMultilevel"/>
    <w:tmpl w:val="C5A0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79AF7DC3"/>
    <w:multiLevelType w:val="hybridMultilevel"/>
    <w:tmpl w:val="872AE81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B8E56DC"/>
    <w:multiLevelType w:val="hybridMultilevel"/>
    <w:tmpl w:val="179E4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3286655">
    <w:abstractNumId w:val="7"/>
  </w:num>
  <w:num w:numId="2" w16cid:durableId="1104810145">
    <w:abstractNumId w:val="3"/>
  </w:num>
  <w:num w:numId="3" w16cid:durableId="2012218558">
    <w:abstractNumId w:val="20"/>
  </w:num>
  <w:num w:numId="4" w16cid:durableId="534662499">
    <w:abstractNumId w:val="4"/>
  </w:num>
  <w:num w:numId="5" w16cid:durableId="543832639">
    <w:abstractNumId w:val="0"/>
  </w:num>
  <w:num w:numId="6" w16cid:durableId="1396388638">
    <w:abstractNumId w:val="27"/>
  </w:num>
  <w:num w:numId="7" w16cid:durableId="730737958">
    <w:abstractNumId w:val="10"/>
  </w:num>
  <w:num w:numId="8" w16cid:durableId="1738091219">
    <w:abstractNumId w:val="11"/>
  </w:num>
  <w:num w:numId="9" w16cid:durableId="454523219">
    <w:abstractNumId w:val="24"/>
  </w:num>
  <w:num w:numId="10" w16cid:durableId="403844355">
    <w:abstractNumId w:val="16"/>
  </w:num>
  <w:num w:numId="11" w16cid:durableId="1476919343">
    <w:abstractNumId w:val="2"/>
  </w:num>
  <w:num w:numId="12" w16cid:durableId="1512521799">
    <w:abstractNumId w:val="13"/>
  </w:num>
  <w:num w:numId="13" w16cid:durableId="955791636">
    <w:abstractNumId w:val="17"/>
  </w:num>
  <w:num w:numId="14" w16cid:durableId="1889804315">
    <w:abstractNumId w:val="32"/>
  </w:num>
  <w:num w:numId="15" w16cid:durableId="1120151688">
    <w:abstractNumId w:val="8"/>
  </w:num>
  <w:num w:numId="16" w16cid:durableId="488208526">
    <w:abstractNumId w:val="30"/>
  </w:num>
  <w:num w:numId="17" w16cid:durableId="131335898">
    <w:abstractNumId w:val="5"/>
  </w:num>
  <w:num w:numId="18" w16cid:durableId="1165122476">
    <w:abstractNumId w:val="22"/>
  </w:num>
  <w:num w:numId="19" w16cid:durableId="178082973">
    <w:abstractNumId w:val="26"/>
  </w:num>
  <w:num w:numId="20" w16cid:durableId="1539008432">
    <w:abstractNumId w:val="28"/>
  </w:num>
  <w:num w:numId="21" w16cid:durableId="796265996">
    <w:abstractNumId w:val="15"/>
  </w:num>
  <w:num w:numId="22" w16cid:durableId="1809007657">
    <w:abstractNumId w:val="1"/>
  </w:num>
  <w:num w:numId="23" w16cid:durableId="229539184">
    <w:abstractNumId w:val="12"/>
  </w:num>
  <w:num w:numId="24" w16cid:durableId="1466043198">
    <w:abstractNumId w:val="6"/>
  </w:num>
  <w:num w:numId="25" w16cid:durableId="1331374391">
    <w:abstractNumId w:val="18"/>
  </w:num>
  <w:num w:numId="26" w16cid:durableId="1645741581">
    <w:abstractNumId w:val="14"/>
  </w:num>
  <w:num w:numId="27" w16cid:durableId="1292707450">
    <w:abstractNumId w:val="21"/>
  </w:num>
  <w:num w:numId="28" w16cid:durableId="1987120668">
    <w:abstractNumId w:val="29"/>
  </w:num>
  <w:num w:numId="29" w16cid:durableId="6441846">
    <w:abstractNumId w:val="9"/>
  </w:num>
  <w:num w:numId="30" w16cid:durableId="2023243325">
    <w:abstractNumId w:val="23"/>
  </w:num>
  <w:num w:numId="31" w16cid:durableId="1811970294">
    <w:abstractNumId w:val="31"/>
  </w:num>
  <w:num w:numId="32" w16cid:durableId="701322950">
    <w:abstractNumId w:val="25"/>
  </w:num>
  <w:num w:numId="33" w16cid:durableId="14874371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73B"/>
    <w:rsid w:val="00002178"/>
    <w:rsid w:val="00003507"/>
    <w:rsid w:val="0000650A"/>
    <w:rsid w:val="00023365"/>
    <w:rsid w:val="000240AB"/>
    <w:rsid w:val="00025364"/>
    <w:rsid w:val="00026056"/>
    <w:rsid w:val="0003221B"/>
    <w:rsid w:val="00033068"/>
    <w:rsid w:val="00051E09"/>
    <w:rsid w:val="00055E8E"/>
    <w:rsid w:val="00061015"/>
    <w:rsid w:val="00064412"/>
    <w:rsid w:val="00080F42"/>
    <w:rsid w:val="000842BC"/>
    <w:rsid w:val="00091405"/>
    <w:rsid w:val="00091920"/>
    <w:rsid w:val="00091BB0"/>
    <w:rsid w:val="000A79D0"/>
    <w:rsid w:val="000B3646"/>
    <w:rsid w:val="000C7443"/>
    <w:rsid w:val="000E3182"/>
    <w:rsid w:val="000E6EDE"/>
    <w:rsid w:val="000F22BA"/>
    <w:rsid w:val="001005B7"/>
    <w:rsid w:val="00103883"/>
    <w:rsid w:val="0011292B"/>
    <w:rsid w:val="001273C4"/>
    <w:rsid w:val="00127535"/>
    <w:rsid w:val="00130542"/>
    <w:rsid w:val="00132227"/>
    <w:rsid w:val="0013433A"/>
    <w:rsid w:val="00137AF4"/>
    <w:rsid w:val="001576A0"/>
    <w:rsid w:val="00162795"/>
    <w:rsid w:val="00167827"/>
    <w:rsid w:val="00173956"/>
    <w:rsid w:val="001747E4"/>
    <w:rsid w:val="001907D8"/>
    <w:rsid w:val="0019622B"/>
    <w:rsid w:val="001A1102"/>
    <w:rsid w:val="001A52FC"/>
    <w:rsid w:val="001A693A"/>
    <w:rsid w:val="001B6423"/>
    <w:rsid w:val="001C7A12"/>
    <w:rsid w:val="001C7A88"/>
    <w:rsid w:val="001D2FA0"/>
    <w:rsid w:val="001E3435"/>
    <w:rsid w:val="001E65EB"/>
    <w:rsid w:val="001E7979"/>
    <w:rsid w:val="001F4DA3"/>
    <w:rsid w:val="001F60AC"/>
    <w:rsid w:val="002025C3"/>
    <w:rsid w:val="00204292"/>
    <w:rsid w:val="00206BDE"/>
    <w:rsid w:val="00212059"/>
    <w:rsid w:val="002136A9"/>
    <w:rsid w:val="002223C1"/>
    <w:rsid w:val="00226BAC"/>
    <w:rsid w:val="0023088E"/>
    <w:rsid w:val="0023462D"/>
    <w:rsid w:val="002452FC"/>
    <w:rsid w:val="00255C01"/>
    <w:rsid w:val="0026563A"/>
    <w:rsid w:val="0026695A"/>
    <w:rsid w:val="002703A8"/>
    <w:rsid w:val="0027197D"/>
    <w:rsid w:val="0027764B"/>
    <w:rsid w:val="002A7EC2"/>
    <w:rsid w:val="002B4196"/>
    <w:rsid w:val="002B671E"/>
    <w:rsid w:val="002B6AB4"/>
    <w:rsid w:val="002C1895"/>
    <w:rsid w:val="002E12D3"/>
    <w:rsid w:val="002E2B3B"/>
    <w:rsid w:val="002F6D99"/>
    <w:rsid w:val="0030077B"/>
    <w:rsid w:val="0030754F"/>
    <w:rsid w:val="00310056"/>
    <w:rsid w:val="00317CDD"/>
    <w:rsid w:val="00326068"/>
    <w:rsid w:val="00326505"/>
    <w:rsid w:val="0033290E"/>
    <w:rsid w:val="00335DD7"/>
    <w:rsid w:val="00342107"/>
    <w:rsid w:val="0034566E"/>
    <w:rsid w:val="003637D4"/>
    <w:rsid w:val="00365084"/>
    <w:rsid w:val="00366472"/>
    <w:rsid w:val="003748AF"/>
    <w:rsid w:val="00374CBB"/>
    <w:rsid w:val="00376E54"/>
    <w:rsid w:val="003832ED"/>
    <w:rsid w:val="00393159"/>
    <w:rsid w:val="0039631B"/>
    <w:rsid w:val="003A23CC"/>
    <w:rsid w:val="003A54F3"/>
    <w:rsid w:val="003A58CA"/>
    <w:rsid w:val="003B07D7"/>
    <w:rsid w:val="003B427E"/>
    <w:rsid w:val="003C60CF"/>
    <w:rsid w:val="003C6320"/>
    <w:rsid w:val="003D21D0"/>
    <w:rsid w:val="003D42A8"/>
    <w:rsid w:val="003D70C5"/>
    <w:rsid w:val="003F6679"/>
    <w:rsid w:val="003F727A"/>
    <w:rsid w:val="00402608"/>
    <w:rsid w:val="00402667"/>
    <w:rsid w:val="00404357"/>
    <w:rsid w:val="00407475"/>
    <w:rsid w:val="00410C3C"/>
    <w:rsid w:val="00413E90"/>
    <w:rsid w:val="00415B13"/>
    <w:rsid w:val="00417B8F"/>
    <w:rsid w:val="00424A13"/>
    <w:rsid w:val="00427A1C"/>
    <w:rsid w:val="00432392"/>
    <w:rsid w:val="00432CF4"/>
    <w:rsid w:val="00436E0B"/>
    <w:rsid w:val="004457E5"/>
    <w:rsid w:val="00453508"/>
    <w:rsid w:val="00457174"/>
    <w:rsid w:val="0045739E"/>
    <w:rsid w:val="004675E8"/>
    <w:rsid w:val="004771FF"/>
    <w:rsid w:val="00480BAE"/>
    <w:rsid w:val="004956F1"/>
    <w:rsid w:val="0049754C"/>
    <w:rsid w:val="004A2A9B"/>
    <w:rsid w:val="004A4497"/>
    <w:rsid w:val="004A6947"/>
    <w:rsid w:val="004B4171"/>
    <w:rsid w:val="004D5744"/>
    <w:rsid w:val="004E2E08"/>
    <w:rsid w:val="004E598A"/>
    <w:rsid w:val="004E6AA4"/>
    <w:rsid w:val="004F04B1"/>
    <w:rsid w:val="00504B89"/>
    <w:rsid w:val="0051173B"/>
    <w:rsid w:val="00512B8D"/>
    <w:rsid w:val="00514810"/>
    <w:rsid w:val="00520F44"/>
    <w:rsid w:val="005234D5"/>
    <w:rsid w:val="005366B4"/>
    <w:rsid w:val="005370DF"/>
    <w:rsid w:val="00551643"/>
    <w:rsid w:val="00555B6E"/>
    <w:rsid w:val="00557F42"/>
    <w:rsid w:val="005812E6"/>
    <w:rsid w:val="00594B5C"/>
    <w:rsid w:val="005A4F25"/>
    <w:rsid w:val="005B1E2C"/>
    <w:rsid w:val="005B5CBB"/>
    <w:rsid w:val="005B616F"/>
    <w:rsid w:val="005B7B32"/>
    <w:rsid w:val="005C0983"/>
    <w:rsid w:val="005C5B35"/>
    <w:rsid w:val="005C5BD2"/>
    <w:rsid w:val="005D0D33"/>
    <w:rsid w:val="005D7DA0"/>
    <w:rsid w:val="005E0C1B"/>
    <w:rsid w:val="005E1D47"/>
    <w:rsid w:val="005E23EA"/>
    <w:rsid w:val="005E5BC1"/>
    <w:rsid w:val="005E7737"/>
    <w:rsid w:val="005F6C2A"/>
    <w:rsid w:val="006038A9"/>
    <w:rsid w:val="00611230"/>
    <w:rsid w:val="00615035"/>
    <w:rsid w:val="006163F6"/>
    <w:rsid w:val="006265FE"/>
    <w:rsid w:val="0062761E"/>
    <w:rsid w:val="00634243"/>
    <w:rsid w:val="00642A77"/>
    <w:rsid w:val="00644337"/>
    <w:rsid w:val="00644EC0"/>
    <w:rsid w:val="00670471"/>
    <w:rsid w:val="0067102C"/>
    <w:rsid w:val="0067143C"/>
    <w:rsid w:val="006831D2"/>
    <w:rsid w:val="0069456C"/>
    <w:rsid w:val="00694B13"/>
    <w:rsid w:val="00696BEB"/>
    <w:rsid w:val="006A7FA4"/>
    <w:rsid w:val="006B1916"/>
    <w:rsid w:val="006C0C30"/>
    <w:rsid w:val="006C0CC1"/>
    <w:rsid w:val="006C7FCC"/>
    <w:rsid w:val="006D2D25"/>
    <w:rsid w:val="006E1237"/>
    <w:rsid w:val="006E3080"/>
    <w:rsid w:val="006E331C"/>
    <w:rsid w:val="006F43E7"/>
    <w:rsid w:val="006F507D"/>
    <w:rsid w:val="0071000E"/>
    <w:rsid w:val="007122FF"/>
    <w:rsid w:val="00715F42"/>
    <w:rsid w:val="00717A98"/>
    <w:rsid w:val="00723560"/>
    <w:rsid w:val="0072367B"/>
    <w:rsid w:val="00725607"/>
    <w:rsid w:val="00730E74"/>
    <w:rsid w:val="00732136"/>
    <w:rsid w:val="00743E7B"/>
    <w:rsid w:val="00757B99"/>
    <w:rsid w:val="00757DA7"/>
    <w:rsid w:val="0076511D"/>
    <w:rsid w:val="00767E02"/>
    <w:rsid w:val="00771AD2"/>
    <w:rsid w:val="00775A5A"/>
    <w:rsid w:val="0078066C"/>
    <w:rsid w:val="0078135E"/>
    <w:rsid w:val="00787E9E"/>
    <w:rsid w:val="007B28DE"/>
    <w:rsid w:val="007B44FB"/>
    <w:rsid w:val="007B4656"/>
    <w:rsid w:val="007C15AC"/>
    <w:rsid w:val="007C31FA"/>
    <w:rsid w:val="007C32B7"/>
    <w:rsid w:val="007C63DC"/>
    <w:rsid w:val="007C7D07"/>
    <w:rsid w:val="007D5FA9"/>
    <w:rsid w:val="007E1B22"/>
    <w:rsid w:val="007E5F76"/>
    <w:rsid w:val="007F0577"/>
    <w:rsid w:val="00802BA4"/>
    <w:rsid w:val="00802E9F"/>
    <w:rsid w:val="0080398F"/>
    <w:rsid w:val="0080485E"/>
    <w:rsid w:val="00805229"/>
    <w:rsid w:val="00805A39"/>
    <w:rsid w:val="00832C72"/>
    <w:rsid w:val="0083554D"/>
    <w:rsid w:val="00835F2D"/>
    <w:rsid w:val="0084260B"/>
    <w:rsid w:val="00842F7C"/>
    <w:rsid w:val="008442A8"/>
    <w:rsid w:val="00847AAF"/>
    <w:rsid w:val="00853CC1"/>
    <w:rsid w:val="0086466C"/>
    <w:rsid w:val="0087158B"/>
    <w:rsid w:val="00872988"/>
    <w:rsid w:val="0087409D"/>
    <w:rsid w:val="00887870"/>
    <w:rsid w:val="00892335"/>
    <w:rsid w:val="008A7628"/>
    <w:rsid w:val="008B25D6"/>
    <w:rsid w:val="008B6E29"/>
    <w:rsid w:val="008B6E90"/>
    <w:rsid w:val="008C0334"/>
    <w:rsid w:val="008C15D3"/>
    <w:rsid w:val="008D65F1"/>
    <w:rsid w:val="008D6DB2"/>
    <w:rsid w:val="008E3E16"/>
    <w:rsid w:val="008F3E4D"/>
    <w:rsid w:val="008F3EAB"/>
    <w:rsid w:val="009009B6"/>
    <w:rsid w:val="00902EBA"/>
    <w:rsid w:val="00915898"/>
    <w:rsid w:val="00915EDE"/>
    <w:rsid w:val="00920F49"/>
    <w:rsid w:val="009241CC"/>
    <w:rsid w:val="00926962"/>
    <w:rsid w:val="00933FF6"/>
    <w:rsid w:val="00936FCE"/>
    <w:rsid w:val="00941111"/>
    <w:rsid w:val="00945579"/>
    <w:rsid w:val="009516B4"/>
    <w:rsid w:val="00951D12"/>
    <w:rsid w:val="0095724F"/>
    <w:rsid w:val="009602E5"/>
    <w:rsid w:val="00960FA9"/>
    <w:rsid w:val="00960FF4"/>
    <w:rsid w:val="0096127B"/>
    <w:rsid w:val="00962A4D"/>
    <w:rsid w:val="00964980"/>
    <w:rsid w:val="00964B7A"/>
    <w:rsid w:val="009711E7"/>
    <w:rsid w:val="00971E5A"/>
    <w:rsid w:val="00972760"/>
    <w:rsid w:val="009756A1"/>
    <w:rsid w:val="00976C0D"/>
    <w:rsid w:val="009964CF"/>
    <w:rsid w:val="00996518"/>
    <w:rsid w:val="009974C0"/>
    <w:rsid w:val="009A732F"/>
    <w:rsid w:val="009B28DC"/>
    <w:rsid w:val="009B30A1"/>
    <w:rsid w:val="009C0940"/>
    <w:rsid w:val="009C1151"/>
    <w:rsid w:val="009C792D"/>
    <w:rsid w:val="009D6A21"/>
    <w:rsid w:val="009F22C0"/>
    <w:rsid w:val="009F28BE"/>
    <w:rsid w:val="009F53A9"/>
    <w:rsid w:val="009F6A0C"/>
    <w:rsid w:val="009F73AF"/>
    <w:rsid w:val="00A01ACD"/>
    <w:rsid w:val="00A043E8"/>
    <w:rsid w:val="00A07025"/>
    <w:rsid w:val="00A15151"/>
    <w:rsid w:val="00A21F16"/>
    <w:rsid w:val="00A301F3"/>
    <w:rsid w:val="00A30CAC"/>
    <w:rsid w:val="00A31813"/>
    <w:rsid w:val="00A32EC7"/>
    <w:rsid w:val="00A37090"/>
    <w:rsid w:val="00A424ED"/>
    <w:rsid w:val="00A47F43"/>
    <w:rsid w:val="00A51326"/>
    <w:rsid w:val="00A60DDD"/>
    <w:rsid w:val="00A631E4"/>
    <w:rsid w:val="00A65C03"/>
    <w:rsid w:val="00A71059"/>
    <w:rsid w:val="00A827CC"/>
    <w:rsid w:val="00A82EF3"/>
    <w:rsid w:val="00A854C6"/>
    <w:rsid w:val="00A96C17"/>
    <w:rsid w:val="00AA0779"/>
    <w:rsid w:val="00AA2ACA"/>
    <w:rsid w:val="00AB403E"/>
    <w:rsid w:val="00AB793C"/>
    <w:rsid w:val="00AC0CB3"/>
    <w:rsid w:val="00AC1273"/>
    <w:rsid w:val="00AC238F"/>
    <w:rsid w:val="00AC2EAA"/>
    <w:rsid w:val="00AC4310"/>
    <w:rsid w:val="00AC583D"/>
    <w:rsid w:val="00AD3969"/>
    <w:rsid w:val="00AD539F"/>
    <w:rsid w:val="00AF11BE"/>
    <w:rsid w:val="00AF47BA"/>
    <w:rsid w:val="00AF7BD9"/>
    <w:rsid w:val="00AF7FAE"/>
    <w:rsid w:val="00B0677D"/>
    <w:rsid w:val="00B12A10"/>
    <w:rsid w:val="00B136DA"/>
    <w:rsid w:val="00B13F65"/>
    <w:rsid w:val="00B26CDD"/>
    <w:rsid w:val="00B27358"/>
    <w:rsid w:val="00B30983"/>
    <w:rsid w:val="00B30A51"/>
    <w:rsid w:val="00B329C0"/>
    <w:rsid w:val="00B34D68"/>
    <w:rsid w:val="00B477CD"/>
    <w:rsid w:val="00B503B1"/>
    <w:rsid w:val="00B53A1A"/>
    <w:rsid w:val="00B64BFD"/>
    <w:rsid w:val="00B66898"/>
    <w:rsid w:val="00B80202"/>
    <w:rsid w:val="00B839D2"/>
    <w:rsid w:val="00B86161"/>
    <w:rsid w:val="00B92376"/>
    <w:rsid w:val="00B9238A"/>
    <w:rsid w:val="00BA28A8"/>
    <w:rsid w:val="00BA4522"/>
    <w:rsid w:val="00BA5D56"/>
    <w:rsid w:val="00BB2CC8"/>
    <w:rsid w:val="00BC0772"/>
    <w:rsid w:val="00BD1E6D"/>
    <w:rsid w:val="00BD50AD"/>
    <w:rsid w:val="00BE244A"/>
    <w:rsid w:val="00BE7AF5"/>
    <w:rsid w:val="00BF49C7"/>
    <w:rsid w:val="00BF503A"/>
    <w:rsid w:val="00C011FD"/>
    <w:rsid w:val="00C01862"/>
    <w:rsid w:val="00C0712F"/>
    <w:rsid w:val="00C13E9F"/>
    <w:rsid w:val="00C22785"/>
    <w:rsid w:val="00C30485"/>
    <w:rsid w:val="00C33A03"/>
    <w:rsid w:val="00C37D7A"/>
    <w:rsid w:val="00C52E28"/>
    <w:rsid w:val="00C67D71"/>
    <w:rsid w:val="00C76388"/>
    <w:rsid w:val="00C76939"/>
    <w:rsid w:val="00C77E4F"/>
    <w:rsid w:val="00C96AFA"/>
    <w:rsid w:val="00C96B47"/>
    <w:rsid w:val="00CA0E3E"/>
    <w:rsid w:val="00CA68FE"/>
    <w:rsid w:val="00CC0AF8"/>
    <w:rsid w:val="00CC1ABA"/>
    <w:rsid w:val="00CC30F7"/>
    <w:rsid w:val="00CC480C"/>
    <w:rsid w:val="00CC7F16"/>
    <w:rsid w:val="00CD0EDC"/>
    <w:rsid w:val="00CF0CDE"/>
    <w:rsid w:val="00CF2B90"/>
    <w:rsid w:val="00CF2C87"/>
    <w:rsid w:val="00D01F15"/>
    <w:rsid w:val="00D06DD2"/>
    <w:rsid w:val="00D1090E"/>
    <w:rsid w:val="00D10FFC"/>
    <w:rsid w:val="00D26BB8"/>
    <w:rsid w:val="00D2788E"/>
    <w:rsid w:val="00D3084F"/>
    <w:rsid w:val="00D35B63"/>
    <w:rsid w:val="00D41DCE"/>
    <w:rsid w:val="00D46613"/>
    <w:rsid w:val="00D60CD7"/>
    <w:rsid w:val="00D65653"/>
    <w:rsid w:val="00D669D8"/>
    <w:rsid w:val="00D67518"/>
    <w:rsid w:val="00D733D6"/>
    <w:rsid w:val="00D7641A"/>
    <w:rsid w:val="00D908BE"/>
    <w:rsid w:val="00D94DCC"/>
    <w:rsid w:val="00D94F11"/>
    <w:rsid w:val="00DC3381"/>
    <w:rsid w:val="00DD03C6"/>
    <w:rsid w:val="00DD208F"/>
    <w:rsid w:val="00DD358B"/>
    <w:rsid w:val="00E15607"/>
    <w:rsid w:val="00E1566B"/>
    <w:rsid w:val="00E220AC"/>
    <w:rsid w:val="00E27BF0"/>
    <w:rsid w:val="00E367E9"/>
    <w:rsid w:val="00E60AB6"/>
    <w:rsid w:val="00E60BCE"/>
    <w:rsid w:val="00E6158B"/>
    <w:rsid w:val="00E72074"/>
    <w:rsid w:val="00E778D9"/>
    <w:rsid w:val="00EA0B93"/>
    <w:rsid w:val="00EA5E69"/>
    <w:rsid w:val="00EB5063"/>
    <w:rsid w:val="00EB7892"/>
    <w:rsid w:val="00EC0580"/>
    <w:rsid w:val="00EC61BA"/>
    <w:rsid w:val="00ED262F"/>
    <w:rsid w:val="00ED3D85"/>
    <w:rsid w:val="00ED44B6"/>
    <w:rsid w:val="00EE04C1"/>
    <w:rsid w:val="00EE31C7"/>
    <w:rsid w:val="00EE6A29"/>
    <w:rsid w:val="00EE6A2C"/>
    <w:rsid w:val="00EF4E1C"/>
    <w:rsid w:val="00EF7D90"/>
    <w:rsid w:val="00F01B88"/>
    <w:rsid w:val="00F051F2"/>
    <w:rsid w:val="00F05CFC"/>
    <w:rsid w:val="00F067BB"/>
    <w:rsid w:val="00F07D19"/>
    <w:rsid w:val="00F11138"/>
    <w:rsid w:val="00F2703F"/>
    <w:rsid w:val="00F33AA0"/>
    <w:rsid w:val="00F35D2D"/>
    <w:rsid w:val="00F40F5B"/>
    <w:rsid w:val="00F42411"/>
    <w:rsid w:val="00F46400"/>
    <w:rsid w:val="00F61751"/>
    <w:rsid w:val="00F64762"/>
    <w:rsid w:val="00F71478"/>
    <w:rsid w:val="00F7687E"/>
    <w:rsid w:val="00F77290"/>
    <w:rsid w:val="00F812AB"/>
    <w:rsid w:val="00F85196"/>
    <w:rsid w:val="00F877D3"/>
    <w:rsid w:val="00F87C18"/>
    <w:rsid w:val="00F92E6E"/>
    <w:rsid w:val="00FA26D5"/>
    <w:rsid w:val="00FA2F6C"/>
    <w:rsid w:val="00FA3505"/>
    <w:rsid w:val="00FA4370"/>
    <w:rsid w:val="00FB2FEA"/>
    <w:rsid w:val="00FB47A1"/>
    <w:rsid w:val="00FB7078"/>
    <w:rsid w:val="00FC38C5"/>
    <w:rsid w:val="00FC39C7"/>
    <w:rsid w:val="00FC4B02"/>
    <w:rsid w:val="00FD2070"/>
    <w:rsid w:val="00FD4532"/>
    <w:rsid w:val="00FE503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BE8855"/>
  <w15:docId w15:val="{3209365A-1F9A-4BB3-B3B1-4CC553D68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73B"/>
    <w:pPr>
      <w:spacing w:after="0" w:line="240" w:lineRule="auto"/>
      <w:jc w:val="both"/>
    </w:pPr>
    <w:rPr>
      <w:rFonts w:ascii="Garamond" w:eastAsia="Times New Roman" w:hAnsi="Garamond" w:cs="Times New Roman"/>
      <w:szCs w:val="20"/>
    </w:rPr>
  </w:style>
  <w:style w:type="paragraph" w:styleId="Heading1">
    <w:name w:val="heading 1"/>
    <w:basedOn w:val="Normal"/>
    <w:next w:val="Normal"/>
    <w:link w:val="Heading1Char"/>
    <w:qFormat/>
    <w:rsid w:val="0078135E"/>
    <w:pPr>
      <w:keepNext/>
      <w:tabs>
        <w:tab w:val="left" w:pos="2520"/>
      </w:tabs>
      <w:ind w:left="1440" w:hanging="1440"/>
      <w:jc w:val="left"/>
      <w:outlineLvl w:val="0"/>
    </w:pPr>
    <w:rPr>
      <w:rFonts w:ascii="Times New Roman" w:hAnsi="Times New Roman"/>
      <w:b/>
      <w:snapToGrid w:val="0"/>
      <w:kern w:val="28"/>
      <w:sz w:val="24"/>
    </w:rPr>
  </w:style>
  <w:style w:type="paragraph" w:styleId="Heading2">
    <w:name w:val="heading 2"/>
    <w:basedOn w:val="Normal"/>
    <w:next w:val="Normal"/>
    <w:link w:val="Heading2Char"/>
    <w:qFormat/>
    <w:rsid w:val="006A7FA4"/>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unhideWhenUsed/>
    <w:qFormat/>
    <w:rsid w:val="001F4DA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173B"/>
    <w:pPr>
      <w:tabs>
        <w:tab w:val="center" w:pos="4680"/>
        <w:tab w:val="right" w:pos="9360"/>
      </w:tabs>
    </w:pPr>
  </w:style>
  <w:style w:type="character" w:customStyle="1" w:styleId="HeaderChar">
    <w:name w:val="Header Char"/>
    <w:basedOn w:val="DefaultParagraphFont"/>
    <w:link w:val="Header"/>
    <w:uiPriority w:val="99"/>
    <w:rsid w:val="0051173B"/>
  </w:style>
  <w:style w:type="paragraph" w:styleId="Footer">
    <w:name w:val="footer"/>
    <w:basedOn w:val="Normal"/>
    <w:link w:val="FooterChar"/>
    <w:uiPriority w:val="99"/>
    <w:unhideWhenUsed/>
    <w:rsid w:val="0051173B"/>
    <w:pPr>
      <w:tabs>
        <w:tab w:val="center" w:pos="4680"/>
        <w:tab w:val="right" w:pos="9360"/>
      </w:tabs>
    </w:pPr>
  </w:style>
  <w:style w:type="character" w:customStyle="1" w:styleId="FooterChar">
    <w:name w:val="Footer Char"/>
    <w:basedOn w:val="DefaultParagraphFont"/>
    <w:link w:val="Footer"/>
    <w:uiPriority w:val="99"/>
    <w:rsid w:val="0051173B"/>
  </w:style>
  <w:style w:type="paragraph" w:styleId="NoSpacing">
    <w:name w:val="No Spacing"/>
    <w:uiPriority w:val="1"/>
    <w:qFormat/>
    <w:rsid w:val="0051173B"/>
    <w:pPr>
      <w:spacing w:after="0" w:line="240" w:lineRule="auto"/>
    </w:pPr>
  </w:style>
  <w:style w:type="paragraph" w:styleId="ListParagraph">
    <w:name w:val="List Paragraph"/>
    <w:basedOn w:val="Normal"/>
    <w:uiPriority w:val="34"/>
    <w:qFormat/>
    <w:rsid w:val="0051173B"/>
    <w:pPr>
      <w:ind w:left="720"/>
      <w:contextualSpacing/>
    </w:pPr>
  </w:style>
  <w:style w:type="paragraph" w:styleId="FootnoteText">
    <w:name w:val="footnote text"/>
    <w:basedOn w:val="Normal"/>
    <w:link w:val="FootnoteTextChar"/>
    <w:semiHidden/>
    <w:rsid w:val="00964980"/>
    <w:pPr>
      <w:jc w:val="left"/>
    </w:pPr>
    <w:rPr>
      <w:rFonts w:ascii="Times New Roman" w:hAnsi="Times New Roman"/>
      <w:sz w:val="20"/>
      <w:lang w:val="en-GB"/>
    </w:rPr>
  </w:style>
  <w:style w:type="character" w:customStyle="1" w:styleId="FootnoteTextChar">
    <w:name w:val="Footnote Text Char"/>
    <w:basedOn w:val="DefaultParagraphFont"/>
    <w:link w:val="FootnoteText"/>
    <w:semiHidden/>
    <w:rsid w:val="00964980"/>
    <w:rPr>
      <w:rFonts w:ascii="Times New Roman" w:eastAsia="Times New Roman" w:hAnsi="Times New Roman" w:cs="Times New Roman"/>
      <w:sz w:val="20"/>
      <w:szCs w:val="20"/>
      <w:lang w:val="en-GB"/>
    </w:rPr>
  </w:style>
  <w:style w:type="character" w:customStyle="1" w:styleId="Heading1Char">
    <w:name w:val="Heading 1 Char"/>
    <w:basedOn w:val="DefaultParagraphFont"/>
    <w:link w:val="Heading1"/>
    <w:rsid w:val="0078135E"/>
    <w:rPr>
      <w:rFonts w:ascii="Times New Roman" w:eastAsia="Times New Roman" w:hAnsi="Times New Roman" w:cs="Times New Roman"/>
      <w:b/>
      <w:snapToGrid w:val="0"/>
      <w:kern w:val="28"/>
      <w:sz w:val="24"/>
      <w:szCs w:val="20"/>
    </w:rPr>
  </w:style>
  <w:style w:type="character" w:customStyle="1" w:styleId="Heading2Char">
    <w:name w:val="Heading 2 Char"/>
    <w:basedOn w:val="DefaultParagraphFont"/>
    <w:link w:val="Heading2"/>
    <w:rsid w:val="006A7FA4"/>
    <w:rPr>
      <w:rFonts w:ascii="Arial" w:eastAsia="Times New Roman" w:hAnsi="Arial" w:cs="Arial"/>
      <w:b/>
      <w:bCs/>
      <w:i/>
      <w:iCs/>
      <w:sz w:val="28"/>
      <w:szCs w:val="28"/>
    </w:rPr>
  </w:style>
  <w:style w:type="paragraph" w:styleId="BalloonText">
    <w:name w:val="Balloon Text"/>
    <w:basedOn w:val="Normal"/>
    <w:link w:val="BalloonTextChar"/>
    <w:uiPriority w:val="99"/>
    <w:semiHidden/>
    <w:unhideWhenUsed/>
    <w:rsid w:val="00432392"/>
    <w:rPr>
      <w:rFonts w:ascii="Tahoma" w:hAnsi="Tahoma" w:cs="Tahoma"/>
      <w:sz w:val="16"/>
      <w:szCs w:val="16"/>
    </w:rPr>
  </w:style>
  <w:style w:type="character" w:customStyle="1" w:styleId="BalloonTextChar">
    <w:name w:val="Balloon Text Char"/>
    <w:basedOn w:val="DefaultParagraphFont"/>
    <w:link w:val="BalloonText"/>
    <w:uiPriority w:val="99"/>
    <w:semiHidden/>
    <w:rsid w:val="00432392"/>
    <w:rPr>
      <w:rFonts w:ascii="Tahoma" w:eastAsia="Times New Roman" w:hAnsi="Tahoma" w:cs="Tahoma"/>
      <w:sz w:val="16"/>
      <w:szCs w:val="16"/>
    </w:rPr>
  </w:style>
  <w:style w:type="character" w:styleId="Hyperlink">
    <w:name w:val="Hyperlink"/>
    <w:basedOn w:val="DefaultParagraphFont"/>
    <w:uiPriority w:val="99"/>
    <w:unhideWhenUsed/>
    <w:rsid w:val="00432392"/>
    <w:rPr>
      <w:color w:val="0000FF" w:themeColor="hyperlink"/>
      <w:u w:val="single"/>
    </w:rPr>
  </w:style>
  <w:style w:type="paragraph" w:styleId="NormalWeb">
    <w:name w:val="Normal (Web)"/>
    <w:basedOn w:val="Normal"/>
    <w:uiPriority w:val="99"/>
    <w:unhideWhenUsed/>
    <w:rsid w:val="00743E7B"/>
    <w:pPr>
      <w:spacing w:before="100" w:beforeAutospacing="1" w:after="100" w:afterAutospacing="1"/>
      <w:jc w:val="left"/>
    </w:pPr>
    <w:rPr>
      <w:rFonts w:ascii="Times New Roman" w:hAnsi="Times New Roman"/>
      <w:sz w:val="24"/>
      <w:szCs w:val="24"/>
    </w:rPr>
  </w:style>
  <w:style w:type="character" w:customStyle="1" w:styleId="apple-converted-space">
    <w:name w:val="apple-converted-space"/>
    <w:basedOn w:val="DefaultParagraphFont"/>
    <w:rsid w:val="00D3084F"/>
  </w:style>
  <w:style w:type="character" w:customStyle="1" w:styleId="apple-style-span">
    <w:name w:val="apple-style-span"/>
    <w:basedOn w:val="DefaultParagraphFont"/>
    <w:rsid w:val="00002178"/>
  </w:style>
  <w:style w:type="character" w:customStyle="1" w:styleId="UnresolvedMention1">
    <w:name w:val="Unresolved Mention1"/>
    <w:basedOn w:val="DefaultParagraphFont"/>
    <w:uiPriority w:val="99"/>
    <w:semiHidden/>
    <w:unhideWhenUsed/>
    <w:rsid w:val="0034566E"/>
    <w:rPr>
      <w:color w:val="605E5C"/>
      <w:shd w:val="clear" w:color="auto" w:fill="E1DFDD"/>
    </w:rPr>
  </w:style>
  <w:style w:type="character" w:styleId="Strong">
    <w:name w:val="Strong"/>
    <w:basedOn w:val="DefaultParagraphFont"/>
    <w:uiPriority w:val="22"/>
    <w:qFormat/>
    <w:rsid w:val="00F877D3"/>
    <w:rPr>
      <w:b/>
      <w:bCs/>
    </w:rPr>
  </w:style>
  <w:style w:type="character" w:customStyle="1" w:styleId="dimandlist">
    <w:name w:val="dimandlist"/>
    <w:basedOn w:val="DefaultParagraphFont"/>
    <w:rsid w:val="00EB7892"/>
  </w:style>
  <w:style w:type="character" w:customStyle="1" w:styleId="Heading3Char">
    <w:name w:val="Heading 3 Char"/>
    <w:basedOn w:val="DefaultParagraphFont"/>
    <w:link w:val="Heading3"/>
    <w:uiPriority w:val="9"/>
    <w:rsid w:val="001F4DA3"/>
    <w:rPr>
      <w:rFonts w:asciiTheme="majorHAnsi" w:eastAsiaTheme="majorEastAsia" w:hAnsiTheme="majorHAnsi" w:cstheme="majorBidi"/>
      <w:color w:val="243F60" w:themeColor="accent1" w:themeShade="7F"/>
      <w:sz w:val="24"/>
      <w:szCs w:val="24"/>
    </w:rPr>
  </w:style>
  <w:style w:type="character" w:styleId="FollowedHyperlink">
    <w:name w:val="FollowedHyperlink"/>
    <w:basedOn w:val="DefaultParagraphFont"/>
    <w:uiPriority w:val="99"/>
    <w:semiHidden/>
    <w:unhideWhenUsed/>
    <w:rsid w:val="00B27358"/>
    <w:rPr>
      <w:color w:val="800080" w:themeColor="followedHyperlink"/>
      <w:u w:val="single"/>
    </w:rPr>
  </w:style>
  <w:style w:type="table" w:styleId="TableGrid">
    <w:name w:val="Table Grid"/>
    <w:basedOn w:val="TableNormal"/>
    <w:uiPriority w:val="59"/>
    <w:rsid w:val="000233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oken">
    <w:name w:val="token"/>
    <w:basedOn w:val="DefaultParagraphFont"/>
    <w:rsid w:val="009F2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383374">
      <w:bodyDiv w:val="1"/>
      <w:marLeft w:val="0"/>
      <w:marRight w:val="0"/>
      <w:marTop w:val="0"/>
      <w:marBottom w:val="0"/>
      <w:divBdr>
        <w:top w:val="none" w:sz="0" w:space="0" w:color="auto"/>
        <w:left w:val="none" w:sz="0" w:space="0" w:color="auto"/>
        <w:bottom w:val="none" w:sz="0" w:space="0" w:color="auto"/>
        <w:right w:val="none" w:sz="0" w:space="0" w:color="auto"/>
      </w:divBdr>
      <w:divsChild>
        <w:div w:id="817383049">
          <w:marLeft w:val="0"/>
          <w:marRight w:val="0"/>
          <w:marTop w:val="0"/>
          <w:marBottom w:val="0"/>
          <w:divBdr>
            <w:top w:val="none" w:sz="0" w:space="0" w:color="auto"/>
            <w:left w:val="none" w:sz="0" w:space="0" w:color="auto"/>
            <w:bottom w:val="none" w:sz="0" w:space="0" w:color="auto"/>
            <w:right w:val="none" w:sz="0" w:space="0" w:color="auto"/>
          </w:divBdr>
          <w:divsChild>
            <w:div w:id="1337223061">
              <w:marLeft w:val="0"/>
              <w:marRight w:val="0"/>
              <w:marTop w:val="0"/>
              <w:marBottom w:val="0"/>
              <w:divBdr>
                <w:top w:val="none" w:sz="0" w:space="0" w:color="auto"/>
                <w:left w:val="none" w:sz="0" w:space="0" w:color="auto"/>
                <w:bottom w:val="none" w:sz="0" w:space="0" w:color="auto"/>
                <w:right w:val="none" w:sz="0" w:space="0" w:color="auto"/>
              </w:divBdr>
              <w:divsChild>
                <w:div w:id="1040519932">
                  <w:marLeft w:val="0"/>
                  <w:marRight w:val="0"/>
                  <w:marTop w:val="0"/>
                  <w:marBottom w:val="0"/>
                  <w:divBdr>
                    <w:top w:val="none" w:sz="0" w:space="0" w:color="auto"/>
                    <w:left w:val="none" w:sz="0" w:space="0" w:color="auto"/>
                    <w:bottom w:val="none" w:sz="0" w:space="0" w:color="auto"/>
                    <w:right w:val="none" w:sz="0" w:space="0" w:color="auto"/>
                  </w:divBdr>
                </w:div>
              </w:divsChild>
            </w:div>
            <w:div w:id="2017271788">
              <w:marLeft w:val="0"/>
              <w:marRight w:val="0"/>
              <w:marTop w:val="0"/>
              <w:marBottom w:val="0"/>
              <w:divBdr>
                <w:top w:val="none" w:sz="0" w:space="0" w:color="auto"/>
                <w:left w:val="none" w:sz="0" w:space="0" w:color="auto"/>
                <w:bottom w:val="none" w:sz="0" w:space="0" w:color="auto"/>
                <w:right w:val="none" w:sz="0" w:space="0" w:color="auto"/>
              </w:divBdr>
              <w:divsChild>
                <w:div w:id="195370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361687">
          <w:marLeft w:val="0"/>
          <w:marRight w:val="0"/>
          <w:marTop w:val="0"/>
          <w:marBottom w:val="0"/>
          <w:divBdr>
            <w:top w:val="none" w:sz="0" w:space="0" w:color="auto"/>
            <w:left w:val="none" w:sz="0" w:space="0" w:color="auto"/>
            <w:bottom w:val="none" w:sz="0" w:space="0" w:color="auto"/>
            <w:right w:val="none" w:sz="0" w:space="0" w:color="auto"/>
          </w:divBdr>
          <w:divsChild>
            <w:div w:id="30096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071763">
      <w:bodyDiv w:val="1"/>
      <w:marLeft w:val="0"/>
      <w:marRight w:val="0"/>
      <w:marTop w:val="0"/>
      <w:marBottom w:val="0"/>
      <w:divBdr>
        <w:top w:val="none" w:sz="0" w:space="0" w:color="auto"/>
        <w:left w:val="none" w:sz="0" w:space="0" w:color="auto"/>
        <w:bottom w:val="none" w:sz="0" w:space="0" w:color="auto"/>
        <w:right w:val="none" w:sz="0" w:space="0" w:color="auto"/>
      </w:divBdr>
      <w:divsChild>
        <w:div w:id="1268808447">
          <w:marLeft w:val="0"/>
          <w:marRight w:val="0"/>
          <w:marTop w:val="0"/>
          <w:marBottom w:val="0"/>
          <w:divBdr>
            <w:top w:val="none" w:sz="0" w:space="0" w:color="auto"/>
            <w:left w:val="none" w:sz="0" w:space="0" w:color="auto"/>
            <w:bottom w:val="none" w:sz="0" w:space="0" w:color="auto"/>
            <w:right w:val="none" w:sz="0" w:space="0" w:color="auto"/>
          </w:divBdr>
          <w:divsChild>
            <w:div w:id="507984349">
              <w:marLeft w:val="0"/>
              <w:marRight w:val="0"/>
              <w:marTop w:val="0"/>
              <w:marBottom w:val="0"/>
              <w:divBdr>
                <w:top w:val="none" w:sz="0" w:space="0" w:color="auto"/>
                <w:left w:val="none" w:sz="0" w:space="0" w:color="auto"/>
                <w:bottom w:val="none" w:sz="0" w:space="0" w:color="auto"/>
                <w:right w:val="none" w:sz="0" w:space="0" w:color="auto"/>
              </w:divBdr>
              <w:divsChild>
                <w:div w:id="607588694">
                  <w:marLeft w:val="0"/>
                  <w:marRight w:val="0"/>
                  <w:marTop w:val="0"/>
                  <w:marBottom w:val="0"/>
                  <w:divBdr>
                    <w:top w:val="none" w:sz="0" w:space="0" w:color="auto"/>
                    <w:left w:val="none" w:sz="0" w:space="0" w:color="auto"/>
                    <w:bottom w:val="none" w:sz="0" w:space="0" w:color="auto"/>
                    <w:right w:val="none" w:sz="0" w:space="0" w:color="auto"/>
                  </w:divBdr>
                </w:div>
              </w:divsChild>
            </w:div>
            <w:div w:id="153376919">
              <w:marLeft w:val="0"/>
              <w:marRight w:val="0"/>
              <w:marTop w:val="0"/>
              <w:marBottom w:val="0"/>
              <w:divBdr>
                <w:top w:val="none" w:sz="0" w:space="0" w:color="auto"/>
                <w:left w:val="none" w:sz="0" w:space="0" w:color="auto"/>
                <w:bottom w:val="none" w:sz="0" w:space="0" w:color="auto"/>
                <w:right w:val="none" w:sz="0" w:space="0" w:color="auto"/>
              </w:divBdr>
              <w:divsChild>
                <w:div w:id="188875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03361">
          <w:marLeft w:val="0"/>
          <w:marRight w:val="0"/>
          <w:marTop w:val="0"/>
          <w:marBottom w:val="0"/>
          <w:divBdr>
            <w:top w:val="none" w:sz="0" w:space="0" w:color="auto"/>
            <w:left w:val="none" w:sz="0" w:space="0" w:color="auto"/>
            <w:bottom w:val="none" w:sz="0" w:space="0" w:color="auto"/>
            <w:right w:val="none" w:sz="0" w:space="0" w:color="auto"/>
          </w:divBdr>
          <w:divsChild>
            <w:div w:id="67773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884859">
      <w:bodyDiv w:val="1"/>
      <w:marLeft w:val="0"/>
      <w:marRight w:val="0"/>
      <w:marTop w:val="0"/>
      <w:marBottom w:val="0"/>
      <w:divBdr>
        <w:top w:val="none" w:sz="0" w:space="0" w:color="auto"/>
        <w:left w:val="none" w:sz="0" w:space="0" w:color="auto"/>
        <w:bottom w:val="none" w:sz="0" w:space="0" w:color="auto"/>
        <w:right w:val="none" w:sz="0" w:space="0" w:color="auto"/>
      </w:divBdr>
    </w:div>
    <w:div w:id="1002898539">
      <w:bodyDiv w:val="1"/>
      <w:marLeft w:val="0"/>
      <w:marRight w:val="0"/>
      <w:marTop w:val="0"/>
      <w:marBottom w:val="0"/>
      <w:divBdr>
        <w:top w:val="none" w:sz="0" w:space="0" w:color="auto"/>
        <w:left w:val="none" w:sz="0" w:space="0" w:color="auto"/>
        <w:bottom w:val="none" w:sz="0" w:space="0" w:color="auto"/>
        <w:right w:val="none" w:sz="0" w:space="0" w:color="auto"/>
      </w:divBdr>
    </w:div>
    <w:div w:id="1049570798">
      <w:bodyDiv w:val="1"/>
      <w:marLeft w:val="0"/>
      <w:marRight w:val="0"/>
      <w:marTop w:val="0"/>
      <w:marBottom w:val="0"/>
      <w:divBdr>
        <w:top w:val="none" w:sz="0" w:space="0" w:color="auto"/>
        <w:left w:val="none" w:sz="0" w:space="0" w:color="auto"/>
        <w:bottom w:val="none" w:sz="0" w:space="0" w:color="auto"/>
        <w:right w:val="none" w:sz="0" w:space="0" w:color="auto"/>
      </w:divBdr>
    </w:div>
    <w:div w:id="1266579263">
      <w:bodyDiv w:val="1"/>
      <w:marLeft w:val="0"/>
      <w:marRight w:val="0"/>
      <w:marTop w:val="0"/>
      <w:marBottom w:val="0"/>
      <w:divBdr>
        <w:top w:val="none" w:sz="0" w:space="0" w:color="auto"/>
        <w:left w:val="none" w:sz="0" w:space="0" w:color="auto"/>
        <w:bottom w:val="none" w:sz="0" w:space="0" w:color="auto"/>
        <w:right w:val="none" w:sz="0" w:space="0" w:color="auto"/>
      </w:divBdr>
      <w:divsChild>
        <w:div w:id="46076332">
          <w:marLeft w:val="0"/>
          <w:marRight w:val="0"/>
          <w:marTop w:val="0"/>
          <w:marBottom w:val="150"/>
          <w:divBdr>
            <w:top w:val="none" w:sz="0" w:space="0" w:color="auto"/>
            <w:left w:val="none" w:sz="0" w:space="0" w:color="auto"/>
            <w:bottom w:val="none" w:sz="0" w:space="0" w:color="auto"/>
            <w:right w:val="none" w:sz="0" w:space="0" w:color="auto"/>
          </w:divBdr>
          <w:divsChild>
            <w:div w:id="297227643">
              <w:marLeft w:val="0"/>
              <w:marRight w:val="0"/>
              <w:marTop w:val="0"/>
              <w:marBottom w:val="0"/>
              <w:divBdr>
                <w:top w:val="none" w:sz="0" w:space="0" w:color="auto"/>
                <w:left w:val="none" w:sz="0" w:space="0" w:color="auto"/>
                <w:bottom w:val="none" w:sz="0" w:space="0" w:color="auto"/>
                <w:right w:val="none" w:sz="0" w:space="0" w:color="auto"/>
              </w:divBdr>
            </w:div>
          </w:divsChild>
        </w:div>
        <w:div w:id="285043915">
          <w:marLeft w:val="0"/>
          <w:marRight w:val="0"/>
          <w:marTop w:val="0"/>
          <w:marBottom w:val="150"/>
          <w:divBdr>
            <w:top w:val="none" w:sz="0" w:space="0" w:color="auto"/>
            <w:left w:val="none" w:sz="0" w:space="0" w:color="auto"/>
            <w:bottom w:val="none" w:sz="0" w:space="0" w:color="auto"/>
            <w:right w:val="none" w:sz="0" w:space="0" w:color="auto"/>
          </w:divBdr>
          <w:divsChild>
            <w:div w:id="189538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523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mailto:kiruthigaa.08@gmail.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C61D3D-BD4F-4447-B502-F09803BC31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1296</Words>
  <Characters>7393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Cognizant Technology Solutions</Company>
  <LinksUpToDate>false</LinksUpToDate>
  <CharactersWithSpaces>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211112</dc:creator>
  <cp:lastModifiedBy>Shanthakumar Subramanian</cp:lastModifiedBy>
  <cp:revision>11</cp:revision>
  <cp:lastPrinted>2015-09-21T00:29:00Z</cp:lastPrinted>
  <dcterms:created xsi:type="dcterms:W3CDTF">2025-02-25T21:36:00Z</dcterms:created>
  <dcterms:modified xsi:type="dcterms:W3CDTF">2025-02-28T22:17:00Z</dcterms:modified>
</cp:coreProperties>
</file>