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46D4" w:rsidRPr="008224D7" w:rsidRDefault="008224D7" w:rsidP="008224D7">
      <w:pPr>
        <w:pStyle w:val="NoSpacing"/>
        <w:ind w:left="-576"/>
        <w:rPr>
          <w:rFonts w:ascii="Times New Roman" w:hAnsi="Times New Roman" w:cs="Times New Roman"/>
          <w:b/>
          <w:bCs/>
          <w:sz w:val="28"/>
          <w:szCs w:val="28"/>
        </w:rPr>
      </w:pPr>
      <w:r w:rsidRPr="008224D7">
        <w:rPr>
          <w:rFonts w:ascii="Times New Roman" w:hAnsi="Times New Roman" w:cs="Times New Roman"/>
          <w:b/>
          <w:bCs/>
          <w:sz w:val="28"/>
          <w:szCs w:val="28"/>
        </w:rPr>
        <w:t>Senior Data Analyst</w:t>
      </w:r>
    </w:p>
    <w:p w:rsidR="00BB46D4" w:rsidRPr="008224D7" w:rsidRDefault="00F31FCB" w:rsidP="008224D7">
      <w:pPr>
        <w:pStyle w:val="NoSpacing"/>
        <w:ind w:left="-576"/>
        <w:rPr>
          <w:rFonts w:ascii="Segoe UI Emoji" w:hAnsi="Segoe UI Emoji" w:cs="Times New Roman"/>
        </w:rPr>
      </w:pPr>
      <w:r w:rsidRPr="008224D7">
        <w:rPr>
          <w:rFonts w:ascii="Segoe UI Emoji" w:hAnsi="Segoe UI Emoji" w:cs="Times New Roman"/>
        </w:rPr>
        <w:t>Kritish Jung Karki</w:t>
      </w:r>
    </w:p>
    <w:p w:rsidR="00F31FCB" w:rsidRPr="008224D7" w:rsidRDefault="00161A33" w:rsidP="008224D7">
      <w:pPr>
        <w:pStyle w:val="NoSpacing"/>
        <w:ind w:left="-576"/>
        <w:rPr>
          <w:rFonts w:ascii="Segoe UI Emoji" w:hAnsi="Segoe UI Emoji" w:cs="Times New Roman"/>
        </w:rPr>
      </w:pPr>
      <w:r w:rsidRPr="008224D7">
        <w:rPr>
          <w:rFonts w:ascii="Segoe UI Emoji" w:hAnsi="Segoe UI Emoji" w:cs="Times New Roman"/>
        </w:rPr>
        <w:t>209-753-4536</w:t>
      </w:r>
    </w:p>
    <w:p w:rsidR="008224D7" w:rsidRPr="008224D7" w:rsidRDefault="008224D7" w:rsidP="008224D7">
      <w:pPr>
        <w:pStyle w:val="NoSpacing"/>
        <w:pBdr>
          <w:bottom w:val="thinThickThinMediumGap" w:sz="18" w:space="1" w:color="auto"/>
        </w:pBdr>
        <w:ind w:left="-576"/>
        <w:rPr>
          <w:rFonts w:ascii="Segoe UI Emoji" w:hAnsi="Segoe UI Emoji" w:cs="Times New Roman"/>
        </w:rPr>
      </w:pPr>
      <w:hyperlink r:id="rId5" w:history="1">
        <w:r w:rsidRPr="008224D7">
          <w:rPr>
            <w:rStyle w:val="Hyperlink"/>
            <w:rFonts w:ascii="Segoe UI Emoji" w:hAnsi="Segoe UI Emoji" w:cs="Times New Roman"/>
          </w:rPr>
          <w:t>kritishjain21@gmail.com</w:t>
        </w:r>
      </w:hyperlink>
    </w:p>
    <w:p w:rsidR="008224D7" w:rsidRPr="008224D7" w:rsidRDefault="008224D7" w:rsidP="008224D7">
      <w:pPr>
        <w:pStyle w:val="NoSpacing"/>
        <w:ind w:left="-576"/>
        <w:rPr>
          <w:rFonts w:ascii="Times New Roman" w:hAnsi="Times New Roman" w:cs="Times New Roman"/>
          <w:b/>
          <w:bCs/>
          <w:u w:val="single"/>
        </w:rPr>
      </w:pPr>
      <w:r w:rsidRPr="008224D7">
        <w:rPr>
          <w:rFonts w:ascii="Times New Roman" w:hAnsi="Times New Roman" w:cs="Times New Roman"/>
          <w:b/>
          <w:bCs/>
          <w:u w:val="single"/>
        </w:rPr>
        <w:t>Professional Summary</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Data Analyst with over 6+ years of robust expertise in the retail e-commerce sector, leveraging advanced analytics, business intelligence, and process optimization to drive data-informed strategies.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Expert in Data Collection and Extraction, leveraging SQL, Python, and SAS to retrieve and analyze structured/unstructured data from SCM, OMS, and WMS systems for retail insights.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Hands-on experience in Data Cleaning and Wrangling, using Databricks, Alteryx, and Python (Pandas, NumPy) to preprocess transactional data from POS, B2B, and B2C platforms.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Proficient in Data Integration, building ETL pipelines with Informatica, AWS Glue, and Snowflake, ensuring seamless data flow between RMS, ERP, and E-commerce Cloud platforms.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Expertise in Data Analysis, utilizing SQL, Python, and SAS to monitor store operations, track order shipments, and optimize inventory management.</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Strong knowledge of ETL processes, automating data workflows for Purchasing, Procurement, and Transportation Planning, using Apache Airflow and SSIS.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Experience in Data Mapping and Data Lineage, standardizing and tracking product, customer, and supplier data across OMS, TPM, and POS systems for accuracy.</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Skilled in Statistical Analysis using SAS, implementing regression models, demand forecasting, and trend identification for inventory planning and trade promotions.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Proficient in Data Modelling, designing efficient database schemas in Snowflake, Redshift, and BigQuery to support real-time analytics and reporting.</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Expertise in Master Data Management (MDM), ensuring consistency of customer and product data across SAP Master Data Governance, Informatica MDM, and RMS.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Hands-on experience in Dimensional Data Modeling, including Star and Snowflake Schema designs, with expertise in developing Fact and Dimension Tables, as well as Physical and Logical Data Modeling for optimized database performance and analytics.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Strong Data Visualization skills, developing interactive dashboards in Tableau and Power BI to track sales performance, customer behavior, and compliance metrics.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Possess strong expertise in database management, proficient in writing complex SQL queries, optimizing stored procedures, performing database tuning, and resolving key performance issues to enhance query efficiency and system performance.</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Adept at analyzing bugs, collaborating with team members to resolve errors, conducting User Acceptance Testing (UAT), and providing post-production support to ensure seamless system functionality and user satisfaction.</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Experience in Data Warehousing, leveraging AWS Redshift, Google BigQuery, and Teradata to optimize storage and retrieval of high-volume retail e-commerce data.</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Hands-on experience in Report Generation, automating executive and operational reports using Power BI, Tableau, and Looker for data-driven decision-making.</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Expert in Data Validation and Compliance, ensuring adherence to GDPR and CCPA by implementing robust Collibra and Alation data governance frameworks.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lastRenderedPageBreak/>
        <w:t>Proficient in Big Data Tools and Cloud Technologies, working with AWS S3, GCP, and Snowflake, enabling scalable analytics for omnichannel retail operations.</w:t>
      </w:r>
    </w:p>
    <w:p w:rsidR="004E0E93"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Collaborated with cross-functional teams, including marketing, logistics, and finance, using Agile methodologies, JIRA, and Confluence to enhance data-driven strategies.</w:t>
      </w:r>
    </w:p>
    <w:p w:rsidR="00BB46D4"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Proficient in Agile, Iterative, Waterfall, and Scaled Agile Framework (SAFe), ensuring seamless collaboration, sprint planning, and efficient project execution across software development life cycles.</w:t>
      </w:r>
    </w:p>
    <w:p w:rsidR="008B7BB9" w:rsidRPr="008224D7" w:rsidRDefault="00BB46D4" w:rsidP="00BB46D4">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Highly motivated team player with exceptional interpersonal and customer relationship skills, strong communication, organizational, analytical, and presentation abilities, complemented by proven leadership qualities to drive collaboration and business success</w:t>
      </w:r>
      <w:r w:rsidR="008B7BB9" w:rsidRPr="008224D7">
        <w:rPr>
          <w:rFonts w:ascii="Times New Roman" w:hAnsi="Times New Roman" w:cs="Times New Roman"/>
        </w:rPr>
        <w:t>.</w:t>
      </w:r>
    </w:p>
    <w:p w:rsidR="008B7BB9" w:rsidRPr="008224D7" w:rsidRDefault="00F31FCB" w:rsidP="00F31FCB">
      <w:pPr>
        <w:pStyle w:val="ListParagraph"/>
        <w:ind w:left="-504" w:right="-720"/>
        <w:jc w:val="center"/>
        <w:rPr>
          <w:rFonts w:ascii="Times New Roman" w:hAnsi="Times New Roman" w:cs="Times New Roman"/>
          <w:b/>
          <w:bCs/>
        </w:rPr>
      </w:pPr>
      <w:r w:rsidRPr="008224D7">
        <w:rPr>
          <w:rFonts w:ascii="Times New Roman" w:hAnsi="Times New Roman" w:cs="Times New Roman"/>
          <w:b/>
          <w:bCs/>
        </w:rPr>
        <w:t>Professional Experience</w:t>
      </w:r>
    </w:p>
    <w:p w:rsidR="008B7BB9" w:rsidRPr="008224D7" w:rsidRDefault="008B7BB9" w:rsidP="008B7BB9">
      <w:pPr>
        <w:pStyle w:val="ListParagraph"/>
        <w:ind w:left="-504" w:right="-720"/>
        <w:jc w:val="both"/>
        <w:rPr>
          <w:rFonts w:ascii="Times New Roman" w:hAnsi="Times New Roman" w:cs="Times New Roman"/>
          <w:b/>
          <w:bCs/>
        </w:rPr>
      </w:pPr>
      <w:r w:rsidRPr="008224D7">
        <w:rPr>
          <w:rFonts w:ascii="Times New Roman" w:hAnsi="Times New Roman" w:cs="Times New Roman"/>
          <w:b/>
          <w:bCs/>
        </w:rPr>
        <w:t>American Giant San Francisco, CA</w:t>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Nov2023 – present</w:t>
      </w:r>
    </w:p>
    <w:p w:rsidR="008B7BB9" w:rsidRPr="008224D7" w:rsidRDefault="008B7BB9" w:rsidP="008B7BB9">
      <w:pPr>
        <w:pStyle w:val="ListParagraph"/>
        <w:ind w:left="-504" w:right="-720"/>
        <w:jc w:val="both"/>
        <w:rPr>
          <w:rFonts w:ascii="Times New Roman" w:hAnsi="Times New Roman" w:cs="Times New Roman"/>
          <w:b/>
          <w:bCs/>
        </w:rPr>
      </w:pPr>
      <w:r w:rsidRPr="008224D7">
        <w:rPr>
          <w:rFonts w:ascii="Times New Roman" w:hAnsi="Times New Roman" w:cs="Times New Roman"/>
          <w:b/>
          <w:bCs/>
        </w:rPr>
        <w:t>Sr Data Analyst</w:t>
      </w:r>
    </w:p>
    <w:p w:rsidR="00BB46D4" w:rsidRPr="008224D7" w:rsidRDefault="008B7BB9" w:rsidP="008B7BB9">
      <w:pPr>
        <w:pStyle w:val="ListParagraph"/>
        <w:ind w:left="-504" w:right="-720"/>
        <w:jc w:val="both"/>
        <w:rPr>
          <w:rFonts w:ascii="Times New Roman" w:hAnsi="Times New Roman" w:cs="Times New Roman"/>
          <w:b/>
          <w:bCs/>
        </w:rPr>
      </w:pPr>
      <w:r w:rsidRPr="008224D7">
        <w:rPr>
          <w:rFonts w:ascii="Times New Roman" w:hAnsi="Times New Roman" w:cs="Times New Roman"/>
          <w:b/>
          <w:bCs/>
        </w:rPr>
        <w:t>Responsibilities</w:t>
      </w:r>
      <w:r w:rsidR="00B416C7" w:rsidRPr="008224D7">
        <w:rPr>
          <w:rFonts w:ascii="Times New Roman" w:hAnsi="Times New Roman" w:cs="Times New Roman"/>
          <w:b/>
          <w:bCs/>
        </w:rPr>
        <w:t xml:space="preserve"> </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Extracted and integrated customer transaction data from Salesforce CRM, and POS (Retail Pro) using SQL and Python, ensuring seamless analysis of B2B and B2C purchase behavior.</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Developed customer segmentation models using K-Means and DBSCAN clustering in Python/SAS, leveraging data from Google Analytics, Adobe Analytics, and E-commerce Cloud (Magento, Demandware) to enhance targeted marketing campaigns.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Designed and implemented personalized recommendation models using Collaborative Filtering and Content-Based Filtering in Databricks (PySpark), improving cross-sell and upsell opportunities across e-commerce platforms.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Built and optimized A/B testing frameworks using Google Optimize and Python (SciPy, StatsModels) to measure promotional effectiveness and improve personalized discount strategies.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Developed interactive dashboards in Power BI, visualizing conversion rates, customer lifetime value (CLV), and sales trends from Snowflake and Google BigQuery to support omnichannel marketing strategies.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Integrated real-time customer engagement data from Salesforce CRM, HubSpot, and Google Analytics into Snowflake, improving user journey analysis and campaign performance tracking.</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Automated financial reporting pipelines using SQL and Alteryx, consolidating revenue, marketing spend, and profitability insights from SAP FICO, Oracle Financials, and e-commerce platforms.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Implemented data governance standards using Alation, ensuring compliance with GDPR and CCPA regulations across customer data sources in CRM, OMS, and POS systems.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Developed ETL workflows in Informatica, transforming structured and unstructured data from multiple retail systems into standardized formats for analytics and reporting.</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Designed a robust data validation framework in Python and SQL, ensuring data accuracy and consistency across POS, and RMS (Retail Management Systems) for seamless order fulfillment and reporting.</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Performed data lineage tracking using Alation, tracing data flow across CRM, OMS, and Financial Reporting systems to improve transparency and regulatory compliance.</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Optimized marketing attribution models by integrating first-party and third-party data sources using Google BigQuery and Snowflake, enabling accurate tracking of ROI on digital campaigns.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Conducted statistical analysis (SAS, Python) on customer retention and churn rates, utilizing transactional data from Salesforce CRM, OMS, and POS to inform loyalty program enhancements.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Analyzed product-level sales performance across different e-commerce marketplaces (Magento, Shopify, Demandware), identifying trends and pricing optimization strategies using SQL and Power BI.</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lastRenderedPageBreak/>
        <w:t>Enhanced order shipment tracking analytics, integrating OMS (Salesforce OMS, IBM Sterling) data with logistics providers using SQL and Python, improving fulfillment rate predictions.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Monitored real-time fraud detection by applying anomaly detection algorithms (Isolation Forest, Logistic Regression) in Python, leveraging transaction data from Oracle Financials and OMS.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Standardized master data management (MDM) processes using Informatica MDM, ensuring consistent product and customer data across retail platforms.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Conducted pricing elasticity analysis using Python (Pandas, NumPy) and Snowflake, optimizing discount strategies and promotional offers across multiple sales channels.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Collaborated with cross-functional teams, including finance, marketing, and supply chain, using JIRA and Confluence, ensuring data-driven decisions align with business goals.</w:t>
      </w:r>
    </w:p>
    <w:p w:rsidR="00F31FCB" w:rsidRDefault="00B416C7" w:rsidP="008224D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Automated report generation for leadership dashboards in Power BI and Looker, integrating real-time KPIs from Google Analytics, Adobe Analytics, and SAP FICO to provide insights into customer behavior and revenue trends.</w:t>
      </w:r>
    </w:p>
    <w:p w:rsidR="008224D7" w:rsidRPr="008224D7" w:rsidRDefault="008224D7" w:rsidP="008224D7">
      <w:pPr>
        <w:pStyle w:val="ListParagraph"/>
        <w:ind w:left="-504" w:right="-720"/>
        <w:jc w:val="both"/>
        <w:rPr>
          <w:rFonts w:ascii="Times New Roman" w:hAnsi="Times New Roman" w:cs="Times New Roman"/>
        </w:rPr>
      </w:pPr>
    </w:p>
    <w:p w:rsidR="00B416C7" w:rsidRPr="008224D7" w:rsidRDefault="008B7BB9" w:rsidP="00B416C7">
      <w:pPr>
        <w:pStyle w:val="ListParagraph"/>
        <w:ind w:left="-504" w:right="-720"/>
        <w:jc w:val="both"/>
        <w:rPr>
          <w:rFonts w:ascii="Times New Roman" w:hAnsi="Times New Roman" w:cs="Times New Roman"/>
          <w:b/>
          <w:bCs/>
        </w:rPr>
      </w:pPr>
      <w:r w:rsidRPr="008224D7">
        <w:rPr>
          <w:rFonts w:ascii="Times New Roman" w:hAnsi="Times New Roman" w:cs="Times New Roman"/>
          <w:b/>
          <w:bCs/>
        </w:rPr>
        <w:t>Everlane San Francisco, CA</w:t>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Feb 2021 - Oct 2023</w:t>
      </w:r>
    </w:p>
    <w:p w:rsidR="008B7BB9" w:rsidRPr="008224D7" w:rsidRDefault="008B7BB9" w:rsidP="008B7BB9">
      <w:pPr>
        <w:pStyle w:val="ListParagraph"/>
        <w:ind w:left="-504" w:right="-720"/>
        <w:jc w:val="both"/>
        <w:rPr>
          <w:rFonts w:ascii="Times New Roman" w:hAnsi="Times New Roman" w:cs="Times New Roman"/>
          <w:b/>
          <w:bCs/>
        </w:rPr>
      </w:pPr>
      <w:r w:rsidRPr="008224D7">
        <w:rPr>
          <w:rFonts w:ascii="Times New Roman" w:hAnsi="Times New Roman" w:cs="Times New Roman"/>
          <w:b/>
          <w:bCs/>
        </w:rPr>
        <w:t>Data Analyst</w:t>
      </w:r>
    </w:p>
    <w:p w:rsidR="008B7BB9" w:rsidRPr="008224D7" w:rsidRDefault="008B7BB9" w:rsidP="008B7BB9">
      <w:pPr>
        <w:pStyle w:val="ListParagraph"/>
        <w:ind w:left="-504" w:right="-720"/>
        <w:jc w:val="both"/>
        <w:rPr>
          <w:rFonts w:ascii="Times New Roman" w:hAnsi="Times New Roman" w:cs="Times New Roman"/>
          <w:b/>
          <w:bCs/>
        </w:rPr>
      </w:pPr>
      <w:r w:rsidRPr="008224D7">
        <w:rPr>
          <w:rFonts w:ascii="Times New Roman" w:hAnsi="Times New Roman" w:cs="Times New Roman"/>
          <w:b/>
          <w:bCs/>
        </w:rPr>
        <w:t>Responsibilities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Extracted and analyzed historical sales data from POS, RMS (SAP Retail), and SCM (SAP IBP) using SQL and Python, identifying seasonal demand patterns and purchase trends.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Developed AI-driven demand forecasting models using ARIMA, Prophet, and XGBoost in Python/SAS, leveraging data from Snowflake and BigQuery to predict product demand across e-commerce channels.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Integrated real-time inventory and supply chain data from WMS (SAP EWM) and SCM (SAP IBP) into Snowflake and Google BigQuery, ensuring seamless stock tracking and optimization.</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Designed interactive dashboards in Tableau, visualizing key performance metrics such as inventory turnover, demand fluctuations, and replenishment needs, supporting supply chain efficiency.</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Automated ETL workflows using Informatica, Alteryx, processing sales and logistics data from OMS, and WMS, ensuring real-time data availability for analytics.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Implemented data validation and cleansing frameworks in Python and SQL, ensuring data accuracy and consistency across RMS, and WMS systems.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Optimized inventory restocking processes by integrating real-time supplier and logistics data from SCM and WMS into SAP Retail, reducing overstock and stockout situations.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Performed financial impact analysis on inventory decisions, integrating inventory costs, markdowns, and revenue impact into SAP FICO, enabling accurate budgeting and forecasting.</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Developed supply chain anomaly detection models in Python (Scikit-learn), identifying irregular supplier lead times and logistics inefficiencies.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Standardized data governance frameworks using Collibra, ensuring compliance with GDPR, CCPA, and maintaining accurate master data across retail systems.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Implemented real-time demand-sensing analytics by combining customer insights from POS, RMS, and e-commerce platforms (Shopify, Magento) with WMS data.</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Integrated predictive pricing analytics into SAP Retail, leveraging statistical models in SAS and Python to adjust pricing strategies dynamically.</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Enhanced warehouse and logistics planning by analyzing shipment data from SAP EWM and Manhattan WMS, improving warehouse efficiency and order fulfillment rates.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lastRenderedPageBreak/>
        <w:t>Developed supplier performance scorecards in Tableau, tracking lead times, order accuracy, and fulfillment rates using data from WMS.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Implemented Monte Carlo simulations in Python to assess inventory risks, identifying potential stockouts, surplus situations, and demand variability.</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Automated stock replenishment alerts using machine learning models in Databricks (PySpark), improving real-time decision-making for inventory managers.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Optimized omnichannel fulfillment strategies by analyzing online and offline purchase behaviors across POS, e-commerce platforms, and WMS data, improving distribution efficiency.</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Built revenue leakage detection models in SQL and Python, integrating data from SAP FICO, and RMS, identifying discrepancies in financial reporting.</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Integrated demand forecasting insights into JIRA for cross-functional teams, ensuring supply chain managers, finance teams, and marketing teams align inventory with promotions.</w:t>
      </w:r>
    </w:p>
    <w:p w:rsidR="00B416C7" w:rsidRPr="008224D7" w:rsidRDefault="00B416C7" w:rsidP="00B416C7">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Enhanced audit and compliance reporting by automating inventory data lineage tracking in Collibra and Snowflake, ensuring transparent and standardized reporting practices.</w:t>
      </w:r>
    </w:p>
    <w:p w:rsidR="00D77C48" w:rsidRPr="008224D7" w:rsidRDefault="00D77C48" w:rsidP="00D77C48">
      <w:pPr>
        <w:pStyle w:val="ListParagraph"/>
        <w:ind w:left="-504" w:right="-720"/>
        <w:jc w:val="both"/>
        <w:rPr>
          <w:rFonts w:ascii="Times New Roman" w:hAnsi="Times New Roman" w:cs="Times New Roman"/>
        </w:rPr>
      </w:pPr>
    </w:p>
    <w:p w:rsidR="008B7BB9" w:rsidRPr="008224D7" w:rsidRDefault="008B7BB9" w:rsidP="00D77C48">
      <w:pPr>
        <w:pStyle w:val="ListParagraph"/>
        <w:ind w:left="-504" w:right="-720"/>
        <w:jc w:val="both"/>
        <w:rPr>
          <w:rFonts w:ascii="Times New Roman" w:hAnsi="Times New Roman" w:cs="Times New Roman"/>
          <w:b/>
          <w:bCs/>
        </w:rPr>
      </w:pPr>
      <w:r w:rsidRPr="008224D7">
        <w:rPr>
          <w:rFonts w:ascii="Times New Roman" w:hAnsi="Times New Roman" w:cs="Times New Roman"/>
          <w:b/>
          <w:bCs/>
        </w:rPr>
        <w:t>Huckberry Austin, TX</w:t>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ab/>
      </w:r>
      <w:r w:rsidR="00F31FCB" w:rsidRPr="008224D7">
        <w:rPr>
          <w:rFonts w:ascii="Times New Roman" w:hAnsi="Times New Roman" w:cs="Times New Roman"/>
          <w:b/>
          <w:bCs/>
        </w:rPr>
        <w:t>June 2019 –Jan 2021</w:t>
      </w:r>
    </w:p>
    <w:p w:rsidR="008B7BB9" w:rsidRPr="008224D7" w:rsidRDefault="008B7BB9" w:rsidP="00D77C48">
      <w:pPr>
        <w:pStyle w:val="ListParagraph"/>
        <w:ind w:left="-504" w:right="-720"/>
        <w:jc w:val="both"/>
        <w:rPr>
          <w:rFonts w:ascii="Times New Roman" w:hAnsi="Times New Roman" w:cs="Times New Roman"/>
          <w:b/>
          <w:bCs/>
        </w:rPr>
      </w:pPr>
      <w:r w:rsidRPr="008224D7">
        <w:rPr>
          <w:rFonts w:ascii="Times New Roman" w:hAnsi="Times New Roman" w:cs="Times New Roman"/>
          <w:b/>
          <w:bCs/>
        </w:rPr>
        <w:t>Data Analyst</w:t>
      </w:r>
    </w:p>
    <w:p w:rsidR="00D77C48" w:rsidRPr="008224D7" w:rsidRDefault="008B7BB9" w:rsidP="00D77C48">
      <w:pPr>
        <w:pStyle w:val="ListParagraph"/>
        <w:ind w:left="-504" w:right="-720"/>
        <w:jc w:val="both"/>
        <w:rPr>
          <w:rFonts w:ascii="Times New Roman" w:hAnsi="Times New Roman" w:cs="Times New Roman"/>
          <w:b/>
          <w:bCs/>
        </w:rPr>
      </w:pPr>
      <w:r w:rsidRPr="008224D7">
        <w:rPr>
          <w:rFonts w:ascii="Times New Roman" w:hAnsi="Times New Roman" w:cs="Times New Roman"/>
          <w:b/>
          <w:bCs/>
        </w:rPr>
        <w:t>Responsibilities</w:t>
      </w:r>
      <w:r w:rsidR="00D77C48" w:rsidRPr="008224D7">
        <w:rPr>
          <w:rFonts w:ascii="Times New Roman" w:hAnsi="Times New Roman" w:cs="Times New Roman"/>
          <w:b/>
          <w:bCs/>
        </w:rPr>
        <w:t xml:space="preserve"> </w:t>
      </w:r>
    </w:p>
    <w:p w:rsidR="00D77C48" w:rsidRPr="008224D7" w:rsidRDefault="00D77C48" w:rsidP="00D77C48">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Extracted and cleaned raw sales transaction data from POS (Retail Pro, NCR) using SQL, ensuring accurate data for analysis.</w:t>
      </w:r>
    </w:p>
    <w:p w:rsidR="00D77C48" w:rsidRPr="008224D7" w:rsidRDefault="00D77C48" w:rsidP="00D77C48">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Integrated customer data from CRM (Salesforce, HubSpot) to understand purchase behavior and engagement trends.</w:t>
      </w:r>
    </w:p>
    <w:p w:rsidR="00D77C48" w:rsidRPr="008224D7" w:rsidRDefault="00D77C48" w:rsidP="00D77C48">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Performed basic exploratory data analysis (EDA) using Python (Pandas, Matplotlib) to identify sales trends and customer demographics.</w:t>
      </w:r>
    </w:p>
    <w:p w:rsidR="00D77C48" w:rsidRPr="008224D7" w:rsidRDefault="00D77C48" w:rsidP="00D77C48">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Created simple sales reports in Excel and Power BI, visualizing revenue trends and top-selling products.</w:t>
      </w:r>
    </w:p>
    <w:p w:rsidR="00D77C48" w:rsidRPr="008224D7" w:rsidRDefault="00D77C48" w:rsidP="00D77C48">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Segmented customers based on purchase frequency and spending patterns using basic SQL queries and Excel pivot tables.</w:t>
      </w:r>
    </w:p>
    <w:p w:rsidR="00D77C48" w:rsidRPr="008224D7" w:rsidRDefault="00D77C48" w:rsidP="00D77C48">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Analyzed marketing campaign performance by comparing CRM engagement metrics with POS sales data.</w:t>
      </w:r>
    </w:p>
    <w:p w:rsidR="00D77C48" w:rsidRPr="008224D7" w:rsidRDefault="00D77C48" w:rsidP="00D77C48">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Implemented data validation checks in SQL to ensure accuracy and consistency in sales and customer records.</w:t>
      </w:r>
    </w:p>
    <w:p w:rsidR="00D77C48" w:rsidRPr="008224D7" w:rsidRDefault="00D77C48" w:rsidP="00D77C48">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Assisted in building dashboards in Power BI, tracking key KPIs such as customer retention and sales growth.</w:t>
      </w:r>
    </w:p>
    <w:p w:rsidR="00D77C48" w:rsidRPr="008224D7" w:rsidRDefault="00D77C48" w:rsidP="00D77C48">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Learned and applied A/B testing techniques to analyze discount effectiveness and customer response rates.</w:t>
      </w:r>
    </w:p>
    <w:p w:rsidR="00D77C48" w:rsidRPr="008224D7" w:rsidRDefault="00D77C48" w:rsidP="00D77C48">
      <w:pPr>
        <w:pStyle w:val="ListParagraph"/>
        <w:numPr>
          <w:ilvl w:val="0"/>
          <w:numId w:val="1"/>
        </w:numPr>
        <w:ind w:left="-504" w:right="-720"/>
        <w:jc w:val="both"/>
        <w:rPr>
          <w:rFonts w:ascii="Times New Roman" w:hAnsi="Times New Roman" w:cs="Times New Roman"/>
        </w:rPr>
      </w:pPr>
      <w:r w:rsidRPr="008224D7">
        <w:rPr>
          <w:rFonts w:ascii="Times New Roman" w:hAnsi="Times New Roman" w:cs="Times New Roman"/>
        </w:rPr>
        <w:t>Collaborated with cross-functional teams, presenting findings to sales and marketing teams for strategic decision-making.</w:t>
      </w:r>
    </w:p>
    <w:sectPr w:rsidR="00D77C48" w:rsidRPr="008224D7" w:rsidSect="00BB46D4">
      <w:pgSz w:w="12240" w:h="15840"/>
      <w:pgMar w:top="720" w:right="1440" w:bottom="72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B44DD"/>
    <w:multiLevelType w:val="hybridMultilevel"/>
    <w:tmpl w:val="11EE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31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6D4"/>
    <w:rsid w:val="00127122"/>
    <w:rsid w:val="00161A33"/>
    <w:rsid w:val="003A5409"/>
    <w:rsid w:val="004E0E93"/>
    <w:rsid w:val="00510131"/>
    <w:rsid w:val="00595990"/>
    <w:rsid w:val="008224D7"/>
    <w:rsid w:val="008B7BB9"/>
    <w:rsid w:val="00954389"/>
    <w:rsid w:val="00A06616"/>
    <w:rsid w:val="00B416C7"/>
    <w:rsid w:val="00B70909"/>
    <w:rsid w:val="00BB46D4"/>
    <w:rsid w:val="00D77C48"/>
    <w:rsid w:val="00E82381"/>
    <w:rsid w:val="00F31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A1AB2"/>
  <w15:chartTrackingRefBased/>
  <w15:docId w15:val="{54BC604B-CAB0-431F-A6AD-291A6F17EB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6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46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46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46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46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46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6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6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6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6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46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46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46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46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46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6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6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6D4"/>
    <w:rPr>
      <w:rFonts w:eastAsiaTheme="majorEastAsia" w:cstheme="majorBidi"/>
      <w:color w:val="272727" w:themeColor="text1" w:themeTint="D8"/>
    </w:rPr>
  </w:style>
  <w:style w:type="paragraph" w:styleId="Title">
    <w:name w:val="Title"/>
    <w:basedOn w:val="Normal"/>
    <w:next w:val="Normal"/>
    <w:link w:val="TitleChar"/>
    <w:uiPriority w:val="10"/>
    <w:qFormat/>
    <w:rsid w:val="00BB46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6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6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6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6D4"/>
    <w:pPr>
      <w:spacing w:before="160"/>
      <w:jc w:val="center"/>
    </w:pPr>
    <w:rPr>
      <w:i/>
      <w:iCs/>
      <w:color w:val="404040" w:themeColor="text1" w:themeTint="BF"/>
    </w:rPr>
  </w:style>
  <w:style w:type="character" w:customStyle="1" w:styleId="QuoteChar">
    <w:name w:val="Quote Char"/>
    <w:basedOn w:val="DefaultParagraphFont"/>
    <w:link w:val="Quote"/>
    <w:uiPriority w:val="29"/>
    <w:rsid w:val="00BB46D4"/>
    <w:rPr>
      <w:i/>
      <w:iCs/>
      <w:color w:val="404040" w:themeColor="text1" w:themeTint="BF"/>
    </w:rPr>
  </w:style>
  <w:style w:type="paragraph" w:styleId="ListParagraph">
    <w:name w:val="List Paragraph"/>
    <w:basedOn w:val="Normal"/>
    <w:uiPriority w:val="34"/>
    <w:qFormat/>
    <w:rsid w:val="00BB46D4"/>
    <w:pPr>
      <w:ind w:left="720"/>
      <w:contextualSpacing/>
    </w:pPr>
  </w:style>
  <w:style w:type="character" w:styleId="IntenseEmphasis">
    <w:name w:val="Intense Emphasis"/>
    <w:basedOn w:val="DefaultParagraphFont"/>
    <w:uiPriority w:val="21"/>
    <w:qFormat/>
    <w:rsid w:val="00BB46D4"/>
    <w:rPr>
      <w:i/>
      <w:iCs/>
      <w:color w:val="2F5496" w:themeColor="accent1" w:themeShade="BF"/>
    </w:rPr>
  </w:style>
  <w:style w:type="paragraph" w:styleId="IntenseQuote">
    <w:name w:val="Intense Quote"/>
    <w:basedOn w:val="Normal"/>
    <w:next w:val="Normal"/>
    <w:link w:val="IntenseQuoteChar"/>
    <w:uiPriority w:val="30"/>
    <w:qFormat/>
    <w:rsid w:val="00BB4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46D4"/>
    <w:rPr>
      <w:i/>
      <w:iCs/>
      <w:color w:val="2F5496" w:themeColor="accent1" w:themeShade="BF"/>
    </w:rPr>
  </w:style>
  <w:style w:type="character" w:styleId="IntenseReference">
    <w:name w:val="Intense Reference"/>
    <w:basedOn w:val="DefaultParagraphFont"/>
    <w:uiPriority w:val="32"/>
    <w:qFormat/>
    <w:rsid w:val="00BB46D4"/>
    <w:rPr>
      <w:b/>
      <w:bCs/>
      <w:smallCaps/>
      <w:color w:val="2F5496" w:themeColor="accent1" w:themeShade="BF"/>
      <w:spacing w:val="5"/>
    </w:rPr>
  </w:style>
  <w:style w:type="paragraph" w:styleId="NoSpacing">
    <w:name w:val="No Spacing"/>
    <w:uiPriority w:val="1"/>
    <w:qFormat/>
    <w:rsid w:val="008224D7"/>
    <w:pPr>
      <w:spacing w:after="0" w:line="240" w:lineRule="auto"/>
    </w:pPr>
  </w:style>
  <w:style w:type="character" w:styleId="Hyperlink">
    <w:name w:val="Hyperlink"/>
    <w:basedOn w:val="DefaultParagraphFont"/>
    <w:uiPriority w:val="99"/>
    <w:unhideWhenUsed/>
    <w:rsid w:val="008224D7"/>
    <w:rPr>
      <w:color w:val="0563C1" w:themeColor="hyperlink"/>
      <w:u w:val="single"/>
    </w:rPr>
  </w:style>
  <w:style w:type="character" w:styleId="UnresolvedMention">
    <w:name w:val="Unresolved Mention"/>
    <w:basedOn w:val="DefaultParagraphFont"/>
    <w:uiPriority w:val="99"/>
    <w:semiHidden/>
    <w:unhideWhenUsed/>
    <w:rsid w:val="008224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264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ritishjain2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4</Pages>
  <Words>1835</Words>
  <Characters>10460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2025-03-27T19:33:00Z</dcterms:created>
  <dcterms:modified xsi:type="dcterms:W3CDTF">2025-03-28T18:45:00Z</dcterms:modified>
</cp:coreProperties>
</file>