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46B" w:rsidRPr="00AA68D7" w:rsidRDefault="003C7E4B" w:rsidP="00AA68D7">
      <w:pPr>
        <w:shd w:val="clear" w:color="auto" w:fill="E8E8E8" w:themeFill="background2"/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3C7E4B">
        <w:rPr>
          <w:rFonts w:ascii="Candara" w:eastAsia="Times New Roman" w:hAnsi="Candara" w:cs="Calibri"/>
          <w:b/>
          <w:bCs/>
          <w:color w:val="000000"/>
          <w:sz w:val="32"/>
          <w:szCs w:val="20"/>
        </w:rPr>
        <w:t>Venkata Lalitha Kodukula</w:t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</w:r>
      <w:r w:rsidR="00AA68D7"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ab/>
        <w:t xml:space="preserve">          </w:t>
      </w:r>
      <w:r>
        <w:rPr>
          <w:rFonts w:ascii="Candara" w:eastAsia="Times New Roman" w:hAnsi="Candara" w:cs="Calibri"/>
          <w:b/>
          <w:bCs/>
          <w:color w:val="000000"/>
          <w:sz w:val="20"/>
          <w:szCs w:val="20"/>
        </w:rPr>
        <w:t xml:space="preserve">                 </w:t>
      </w:r>
      <w:r w:rsidR="00B4146B" w:rsidRPr="00AA68D7">
        <w:rPr>
          <w:rFonts w:ascii="Candara" w:eastAsia="Cambria" w:hAnsi="Candara" w:cs="Cambria"/>
          <w:b/>
          <w:color w:val="000000"/>
          <w:sz w:val="20"/>
          <w:szCs w:val="20"/>
        </w:rPr>
        <w:t>Power BI Developer</w:t>
      </w:r>
    </w:p>
    <w:p w:rsidR="00B4146B" w:rsidRPr="00AA68D7" w:rsidRDefault="00B4146B" w:rsidP="00AA68D7">
      <w:pPr>
        <w:shd w:val="clear" w:color="auto" w:fill="E8E8E8" w:themeFill="background2"/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eastAsia="Cambria" w:hAnsi="Candara" w:cs="Cambria"/>
          <w:b/>
          <w:color w:val="000000"/>
          <w:sz w:val="20"/>
          <w:szCs w:val="20"/>
        </w:rPr>
        <w:t>Email ID:</w:t>
      </w:r>
      <w:r w:rsidR="003C7E4B" w:rsidRPr="003C7E4B">
        <w:t xml:space="preserve"> </w:t>
      </w:r>
      <w:hyperlink r:id="rId5" w:history="1">
        <w:r w:rsidR="009A049A" w:rsidRPr="000D650E">
          <w:rPr>
            <w:rStyle w:val="Hyperlink"/>
            <w:rFonts w:ascii="Candara" w:eastAsia="Cambria" w:hAnsi="Candara" w:cs="Cambria"/>
            <w:b/>
            <w:sz w:val="20"/>
            <w:szCs w:val="20"/>
          </w:rPr>
          <w:t>kvlalitha2011@gmail.com</w:t>
        </w:r>
      </w:hyperlink>
      <w:r w:rsidR="009A049A">
        <w:rPr>
          <w:rFonts w:ascii="Candara" w:eastAsia="Cambria" w:hAnsi="Candara" w:cs="Cambria"/>
          <w:b/>
          <w:color w:val="000000"/>
          <w:sz w:val="20"/>
          <w:szCs w:val="20"/>
        </w:rPr>
        <w:t xml:space="preserve"> </w:t>
      </w:r>
      <w:r w:rsidR="00AA68D7">
        <w:rPr>
          <w:rFonts w:ascii="Candara" w:hAnsi="Candara"/>
          <w:sz w:val="20"/>
          <w:szCs w:val="20"/>
        </w:rPr>
        <w:tab/>
      </w:r>
      <w:r w:rsidR="00AA68D7">
        <w:rPr>
          <w:rFonts w:ascii="Candara" w:hAnsi="Candara"/>
          <w:sz w:val="20"/>
          <w:szCs w:val="20"/>
        </w:rPr>
        <w:tab/>
      </w:r>
      <w:r w:rsidR="00AA68D7">
        <w:rPr>
          <w:rFonts w:ascii="Candara" w:hAnsi="Candara"/>
          <w:sz w:val="20"/>
          <w:szCs w:val="20"/>
        </w:rPr>
        <w:tab/>
      </w:r>
      <w:r w:rsidR="00AA68D7">
        <w:rPr>
          <w:rFonts w:ascii="Candara" w:hAnsi="Candara"/>
          <w:sz w:val="20"/>
          <w:szCs w:val="20"/>
        </w:rPr>
        <w:tab/>
      </w:r>
      <w:r w:rsidR="00AA68D7">
        <w:rPr>
          <w:rFonts w:ascii="Candara" w:hAnsi="Candara"/>
          <w:sz w:val="20"/>
          <w:szCs w:val="20"/>
        </w:rPr>
        <w:tab/>
      </w:r>
      <w:r w:rsidR="00AA68D7">
        <w:rPr>
          <w:rFonts w:ascii="Candara" w:hAnsi="Candara"/>
          <w:sz w:val="20"/>
          <w:szCs w:val="20"/>
        </w:rPr>
        <w:tab/>
        <w:t xml:space="preserve">              </w:t>
      </w:r>
      <w:r w:rsidR="003C7E4B">
        <w:rPr>
          <w:rFonts w:ascii="Candara" w:hAnsi="Candara"/>
          <w:sz w:val="20"/>
          <w:szCs w:val="20"/>
        </w:rPr>
        <w:t xml:space="preserve">                                </w:t>
      </w:r>
      <w:r w:rsidR="00AA68D7">
        <w:rPr>
          <w:rFonts w:ascii="Candara" w:eastAsia="Cambria" w:hAnsi="Candara" w:cs="Cambria"/>
          <w:b/>
          <w:color w:val="000000"/>
          <w:sz w:val="20"/>
          <w:szCs w:val="20"/>
        </w:rPr>
        <w:t xml:space="preserve">Ph </w:t>
      </w:r>
      <w:r w:rsidRPr="00AA68D7">
        <w:rPr>
          <w:rFonts w:ascii="Candara" w:eastAsia="Cambria" w:hAnsi="Candara" w:cs="Cambria"/>
          <w:b/>
          <w:color w:val="000000"/>
          <w:sz w:val="20"/>
          <w:szCs w:val="20"/>
        </w:rPr>
        <w:t xml:space="preserve">#: </w:t>
      </w:r>
      <w:r w:rsidR="003C7E4B" w:rsidRPr="003C7E4B">
        <w:rPr>
          <w:rFonts w:ascii="Candara" w:eastAsia="Cambria" w:hAnsi="Candara" w:cs="Cambria"/>
          <w:b/>
          <w:color w:val="000000"/>
          <w:sz w:val="20"/>
          <w:szCs w:val="20"/>
        </w:rPr>
        <w:t>385-246-3026</w:t>
      </w:r>
    </w:p>
    <w:p w:rsidR="00AA68D7" w:rsidRDefault="00AA68D7" w:rsidP="00AA68D7">
      <w:pPr>
        <w:pBdr>
          <w:bottom w:val="single" w:sz="4" w:space="1" w:color="auto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AA68D7" w:rsidP="00AA68D7">
      <w:pPr>
        <w:pBdr>
          <w:bottom w:val="single" w:sz="4" w:space="1" w:color="auto"/>
        </w:pBdr>
        <w:spacing w:after="0" w:line="240" w:lineRule="auto"/>
        <w:jc w:val="both"/>
        <w:rPr>
          <w:rFonts w:ascii="Candara" w:eastAsia="Cambria" w:hAnsi="Candara" w:cs="Cambria"/>
          <w:b/>
          <w:i/>
          <w:sz w:val="20"/>
          <w:szCs w:val="20"/>
        </w:rPr>
      </w:pPr>
      <w:r w:rsidRPr="00AA68D7">
        <w:rPr>
          <w:rFonts w:ascii="Candara" w:eastAsia="Cambria" w:hAnsi="Candara" w:cs="Cambria"/>
          <w:b/>
          <w:i/>
          <w:sz w:val="20"/>
          <w:szCs w:val="20"/>
        </w:rPr>
        <w:t>SUMMARY:</w:t>
      </w:r>
    </w:p>
    <w:p w:rsidR="00AA68D7" w:rsidRPr="00AA68D7" w:rsidRDefault="00AA68D7" w:rsidP="00AA68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Over </w:t>
      </w:r>
      <w:r w:rsidRPr="00AA68D7">
        <w:rPr>
          <w:rStyle w:val="Strong"/>
          <w:rFonts w:ascii="Candara" w:hAnsi="Candara"/>
          <w:sz w:val="20"/>
          <w:szCs w:val="20"/>
        </w:rPr>
        <w:t>8 years of experience</w:t>
      </w:r>
      <w:r w:rsidRPr="00AA68D7">
        <w:rPr>
          <w:rFonts w:ascii="Candara" w:hAnsi="Candara"/>
          <w:sz w:val="20"/>
          <w:szCs w:val="20"/>
        </w:rPr>
        <w:t xml:space="preserve"> developing </w:t>
      </w:r>
      <w:r w:rsidRPr="00AA68D7">
        <w:rPr>
          <w:rStyle w:val="Strong"/>
          <w:rFonts w:ascii="Candara" w:hAnsi="Candara"/>
          <w:sz w:val="20"/>
          <w:szCs w:val="20"/>
        </w:rPr>
        <w:t>Power BI reports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dashboards</w:t>
      </w:r>
      <w:r w:rsidRPr="00AA68D7">
        <w:rPr>
          <w:rFonts w:ascii="Candara" w:hAnsi="Candara"/>
          <w:sz w:val="20"/>
          <w:szCs w:val="20"/>
        </w:rPr>
        <w:t xml:space="preserve"> from multiple </w:t>
      </w:r>
      <w:r w:rsidRPr="00AA68D7">
        <w:rPr>
          <w:rStyle w:val="Strong"/>
          <w:rFonts w:ascii="Candara" w:hAnsi="Candara"/>
          <w:sz w:val="20"/>
          <w:szCs w:val="20"/>
        </w:rPr>
        <w:t>data sources</w:t>
      </w:r>
      <w:r w:rsidRPr="00AA68D7">
        <w:rPr>
          <w:rFonts w:ascii="Candara" w:hAnsi="Candara"/>
          <w:sz w:val="20"/>
          <w:szCs w:val="20"/>
        </w:rPr>
        <w:t xml:space="preserve"> through the use of </w:t>
      </w:r>
      <w:r w:rsidRPr="00AA68D7">
        <w:rPr>
          <w:rStyle w:val="Strong"/>
          <w:rFonts w:ascii="Candara" w:hAnsi="Candara"/>
          <w:sz w:val="20"/>
          <w:szCs w:val="20"/>
        </w:rPr>
        <w:t>data blending tools</w:t>
      </w:r>
      <w:r w:rsidRPr="00AA68D7">
        <w:rPr>
          <w:rFonts w:ascii="Candara" w:hAnsi="Candara"/>
          <w:sz w:val="20"/>
          <w:szCs w:val="20"/>
        </w:rPr>
        <w:t xml:space="preserve"> in </w:t>
      </w:r>
      <w:r w:rsidRPr="00AA68D7">
        <w:rPr>
          <w:rStyle w:val="Strong"/>
          <w:rFonts w:ascii="Candara" w:hAnsi="Candara"/>
          <w:sz w:val="20"/>
          <w:szCs w:val="20"/>
        </w:rPr>
        <w:t>Microsoft BI tools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Experience with </w:t>
      </w:r>
      <w:r w:rsidRPr="00AA68D7">
        <w:rPr>
          <w:rStyle w:val="Strong"/>
          <w:rFonts w:ascii="Candara" w:hAnsi="Candara"/>
          <w:sz w:val="20"/>
          <w:szCs w:val="20"/>
        </w:rPr>
        <w:t>Microsoft Power BI Premium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BI Pro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Query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Pivot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BI Service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BI Desktop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Microsoft Excel Pivot Tables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data models</w:t>
      </w:r>
      <w:r w:rsidRPr="00AA68D7">
        <w:rPr>
          <w:rFonts w:ascii="Candara" w:hAnsi="Candara"/>
          <w:sz w:val="20"/>
          <w:szCs w:val="20"/>
        </w:rPr>
        <w:t xml:space="preserve"> to gather information from multiple sources and deliver it to the user.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Ability to gather and deliver information from multiple sources using </w:t>
      </w:r>
      <w:r w:rsidRPr="00AA68D7">
        <w:rPr>
          <w:rStyle w:val="Strong"/>
          <w:rFonts w:ascii="Candara" w:hAnsi="Candara"/>
          <w:sz w:val="20"/>
          <w:szCs w:val="20"/>
        </w:rPr>
        <w:t>Power BI Suite</w:t>
      </w:r>
      <w:r w:rsidRPr="00AA68D7">
        <w:rPr>
          <w:rFonts w:ascii="Candara" w:hAnsi="Candara"/>
          <w:sz w:val="20"/>
          <w:szCs w:val="20"/>
        </w:rPr>
        <w:t xml:space="preserve"> (</w:t>
      </w:r>
      <w:r w:rsidRPr="00AA68D7">
        <w:rPr>
          <w:rStyle w:val="Strong"/>
          <w:rFonts w:ascii="Candara" w:hAnsi="Candara"/>
          <w:sz w:val="20"/>
          <w:szCs w:val="20"/>
        </w:rPr>
        <w:t>Power Query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Pivot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BI Pro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Power BI Desktop</w:t>
      </w:r>
      <w:r w:rsidRPr="00AA68D7">
        <w:rPr>
          <w:rFonts w:ascii="Candara" w:hAnsi="Candara"/>
          <w:sz w:val="20"/>
          <w:szCs w:val="20"/>
        </w:rPr>
        <w:t>).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Experience in developing, designing, and supporting interactive </w:t>
      </w:r>
      <w:r w:rsidRPr="00AA68D7">
        <w:rPr>
          <w:rStyle w:val="Strong"/>
          <w:rFonts w:ascii="Candara" w:hAnsi="Candara"/>
          <w:sz w:val="20"/>
          <w:szCs w:val="20"/>
        </w:rPr>
        <w:t>Tableau dashboards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Knowledge of </w:t>
      </w:r>
      <w:r w:rsidRPr="00AA68D7">
        <w:rPr>
          <w:rStyle w:val="Strong"/>
          <w:rFonts w:ascii="Candara" w:hAnsi="Candara"/>
          <w:sz w:val="20"/>
          <w:szCs w:val="20"/>
        </w:rPr>
        <w:t>Microsoft SQL Server Integration Services</w:t>
      </w:r>
      <w:r w:rsidRPr="00AA68D7">
        <w:rPr>
          <w:rFonts w:ascii="Candara" w:hAnsi="Candara"/>
          <w:sz w:val="20"/>
          <w:szCs w:val="20"/>
        </w:rPr>
        <w:t xml:space="preserve"> (</w:t>
      </w:r>
      <w:r w:rsidRPr="00AA68D7">
        <w:rPr>
          <w:rStyle w:val="Strong"/>
          <w:rFonts w:ascii="Candara" w:hAnsi="Candara"/>
          <w:sz w:val="20"/>
          <w:szCs w:val="20"/>
        </w:rPr>
        <w:t>SSIS</w:t>
      </w:r>
      <w:r w:rsidRPr="00AA68D7">
        <w:rPr>
          <w:rFonts w:ascii="Candara" w:hAnsi="Candara"/>
          <w:sz w:val="20"/>
          <w:szCs w:val="20"/>
        </w:rPr>
        <w:t xml:space="preserve">), </w:t>
      </w:r>
      <w:r w:rsidRPr="00AA68D7">
        <w:rPr>
          <w:rStyle w:val="Strong"/>
          <w:rFonts w:ascii="Candara" w:hAnsi="Candara"/>
          <w:sz w:val="20"/>
          <w:szCs w:val="20"/>
        </w:rPr>
        <w:t>SQL Server Reporting Services</w:t>
      </w:r>
      <w:r w:rsidRPr="00AA68D7">
        <w:rPr>
          <w:rFonts w:ascii="Candara" w:hAnsi="Candara"/>
          <w:sz w:val="20"/>
          <w:szCs w:val="20"/>
        </w:rPr>
        <w:t xml:space="preserve"> (</w:t>
      </w:r>
      <w:r w:rsidRPr="00AA68D7">
        <w:rPr>
          <w:rStyle w:val="Strong"/>
          <w:rFonts w:ascii="Candara" w:hAnsi="Candara"/>
          <w:sz w:val="20"/>
          <w:szCs w:val="20"/>
        </w:rPr>
        <w:t>SSRS</w:t>
      </w:r>
      <w:r w:rsidRPr="00AA68D7">
        <w:rPr>
          <w:rFonts w:ascii="Candara" w:hAnsi="Candara"/>
          <w:sz w:val="20"/>
          <w:szCs w:val="20"/>
        </w:rPr>
        <w:t xml:space="preserve">), and </w:t>
      </w:r>
      <w:r w:rsidRPr="00AA68D7">
        <w:rPr>
          <w:rStyle w:val="Strong"/>
          <w:rFonts w:ascii="Candara" w:hAnsi="Candara"/>
          <w:sz w:val="20"/>
          <w:szCs w:val="20"/>
        </w:rPr>
        <w:t>SQL Server Analysis Services</w:t>
      </w:r>
      <w:r w:rsidRPr="00AA68D7">
        <w:rPr>
          <w:rFonts w:ascii="Candara" w:hAnsi="Candara"/>
          <w:sz w:val="20"/>
          <w:szCs w:val="20"/>
        </w:rPr>
        <w:t xml:space="preserve"> (</w:t>
      </w:r>
      <w:r w:rsidRPr="00AA68D7">
        <w:rPr>
          <w:rStyle w:val="Strong"/>
          <w:rFonts w:ascii="Candara" w:hAnsi="Candara"/>
          <w:sz w:val="20"/>
          <w:szCs w:val="20"/>
        </w:rPr>
        <w:t>SSAS</w:t>
      </w:r>
      <w:r w:rsidRPr="00AA68D7">
        <w:rPr>
          <w:rFonts w:ascii="Candara" w:hAnsi="Candara"/>
          <w:sz w:val="20"/>
          <w:szCs w:val="20"/>
        </w:rPr>
        <w:t xml:space="preserve">), facilitating efficient </w:t>
      </w:r>
      <w:r w:rsidRPr="00AA68D7">
        <w:rPr>
          <w:rStyle w:val="Strong"/>
          <w:rFonts w:ascii="Candara" w:hAnsi="Candara"/>
          <w:sz w:val="20"/>
          <w:szCs w:val="20"/>
        </w:rPr>
        <w:t>data integration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reporting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analysis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Style w:val="Strong"/>
          <w:rFonts w:ascii="Candara" w:hAnsi="Candara"/>
          <w:b w:val="0"/>
          <w:bCs w:val="0"/>
          <w:sz w:val="20"/>
          <w:szCs w:val="20"/>
        </w:rPr>
        <w:t>Expertise</w:t>
      </w:r>
      <w:r w:rsidRPr="00AA68D7">
        <w:rPr>
          <w:rFonts w:ascii="Candara" w:hAnsi="Candara"/>
          <w:sz w:val="20"/>
          <w:szCs w:val="20"/>
        </w:rPr>
        <w:t xml:space="preserve"> in writing complex </w:t>
      </w:r>
      <w:r w:rsidRPr="00AA68D7">
        <w:rPr>
          <w:rStyle w:val="Strong"/>
          <w:rFonts w:ascii="Candara" w:hAnsi="Candara"/>
          <w:sz w:val="20"/>
          <w:szCs w:val="20"/>
        </w:rPr>
        <w:t>stored procedures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views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data imports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exports</w:t>
      </w:r>
      <w:r w:rsidRPr="00AA68D7">
        <w:rPr>
          <w:rFonts w:ascii="Candara" w:hAnsi="Candara"/>
          <w:sz w:val="20"/>
          <w:szCs w:val="20"/>
        </w:rPr>
        <w:t xml:space="preserve">, as well as </w:t>
      </w:r>
      <w:r w:rsidRPr="00AA68D7">
        <w:rPr>
          <w:rStyle w:val="Strong"/>
          <w:rFonts w:ascii="Candara" w:hAnsi="Candara"/>
          <w:sz w:val="20"/>
          <w:szCs w:val="20"/>
        </w:rPr>
        <w:t>system views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Knowledge of </w:t>
      </w:r>
      <w:r w:rsidRPr="00AA68D7">
        <w:rPr>
          <w:rStyle w:val="Strong"/>
          <w:rFonts w:ascii="Candara" w:hAnsi="Candara"/>
          <w:sz w:val="20"/>
          <w:szCs w:val="20"/>
        </w:rPr>
        <w:t>row transformations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partial blocks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block transformations</w:t>
      </w:r>
      <w:r w:rsidRPr="00AA68D7">
        <w:rPr>
          <w:rFonts w:ascii="Candara" w:hAnsi="Candara"/>
          <w:sz w:val="20"/>
          <w:szCs w:val="20"/>
        </w:rPr>
        <w:t xml:space="preserve">, which are essential to optimizing </w:t>
      </w:r>
      <w:r w:rsidRPr="00AA68D7">
        <w:rPr>
          <w:rStyle w:val="Strong"/>
          <w:rFonts w:ascii="Candara" w:hAnsi="Candara"/>
          <w:sz w:val="20"/>
          <w:szCs w:val="20"/>
        </w:rPr>
        <w:t>data processing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transformation tasks</w:t>
      </w:r>
      <w:r w:rsidRPr="00AA68D7">
        <w:rPr>
          <w:rFonts w:ascii="Candara" w:hAnsi="Candara"/>
          <w:sz w:val="20"/>
          <w:szCs w:val="20"/>
        </w:rPr>
        <w:t xml:space="preserve"> in </w:t>
      </w:r>
      <w:r w:rsidRPr="00AA68D7">
        <w:rPr>
          <w:rStyle w:val="Strong"/>
          <w:rFonts w:ascii="Candara" w:hAnsi="Candara"/>
          <w:sz w:val="20"/>
          <w:szCs w:val="20"/>
        </w:rPr>
        <w:t>SQL Server environments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Comprehensive working knowledge in </w:t>
      </w:r>
      <w:r w:rsidRPr="00AA68D7">
        <w:rPr>
          <w:rStyle w:val="Strong"/>
          <w:rFonts w:ascii="Candara" w:hAnsi="Candara"/>
          <w:sz w:val="20"/>
          <w:szCs w:val="20"/>
        </w:rPr>
        <w:t>SSRS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Crystal Reports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MS Excel</w:t>
      </w:r>
      <w:r w:rsidRPr="00AA68D7">
        <w:rPr>
          <w:rFonts w:ascii="Candara" w:hAnsi="Candara"/>
          <w:sz w:val="20"/>
          <w:szCs w:val="20"/>
        </w:rPr>
        <w:t xml:space="preserve">, including </w:t>
      </w:r>
      <w:r w:rsidRPr="00AA68D7">
        <w:rPr>
          <w:rStyle w:val="Strong"/>
          <w:rFonts w:ascii="Candara" w:hAnsi="Candara"/>
          <w:sz w:val="20"/>
          <w:szCs w:val="20"/>
        </w:rPr>
        <w:t>drilling-down reports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parameterized reports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charts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dropdowns</w:t>
      </w:r>
      <w:r w:rsidRPr="00AA68D7">
        <w:rPr>
          <w:rFonts w:ascii="Candara" w:hAnsi="Candara"/>
          <w:sz w:val="20"/>
          <w:szCs w:val="20"/>
        </w:rPr>
        <w:t xml:space="preserve">, and incorporating </w:t>
      </w:r>
      <w:r w:rsidRPr="00AA68D7">
        <w:rPr>
          <w:rStyle w:val="Strong"/>
          <w:rFonts w:ascii="Candara" w:hAnsi="Candara"/>
          <w:sz w:val="20"/>
          <w:szCs w:val="20"/>
        </w:rPr>
        <w:t>images</w:t>
      </w:r>
      <w:r w:rsidRPr="00AA68D7">
        <w:rPr>
          <w:rFonts w:ascii="Candara" w:hAnsi="Candara"/>
          <w:sz w:val="20"/>
          <w:szCs w:val="20"/>
        </w:rPr>
        <w:t xml:space="preserve"> to enhance </w:t>
      </w:r>
      <w:r w:rsidRPr="00AA68D7">
        <w:rPr>
          <w:rStyle w:val="Strong"/>
          <w:rFonts w:ascii="Candara" w:hAnsi="Candara"/>
          <w:sz w:val="20"/>
          <w:szCs w:val="20"/>
        </w:rPr>
        <w:t>visualization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analysis</w:t>
      </w:r>
      <w:r w:rsidRPr="00AA68D7">
        <w:rPr>
          <w:rFonts w:ascii="Candara" w:hAnsi="Candara"/>
          <w:sz w:val="20"/>
          <w:szCs w:val="20"/>
        </w:rPr>
        <w:t xml:space="preserve"> of data.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Experience building </w:t>
      </w:r>
      <w:r w:rsidRPr="00AA68D7">
        <w:rPr>
          <w:rStyle w:val="Strong"/>
          <w:rFonts w:ascii="Candara" w:hAnsi="Candara"/>
          <w:sz w:val="20"/>
          <w:szCs w:val="20"/>
        </w:rPr>
        <w:t>Power BI reports</w:t>
      </w:r>
      <w:r w:rsidRPr="00AA68D7">
        <w:rPr>
          <w:rFonts w:ascii="Candara" w:hAnsi="Candara"/>
          <w:sz w:val="20"/>
          <w:szCs w:val="20"/>
        </w:rPr>
        <w:t xml:space="preserve"> using complex </w:t>
      </w:r>
      <w:r w:rsidRPr="00AA68D7">
        <w:rPr>
          <w:rStyle w:val="Strong"/>
          <w:rFonts w:ascii="Candara" w:hAnsi="Candara"/>
          <w:sz w:val="20"/>
          <w:szCs w:val="20"/>
        </w:rPr>
        <w:t>calculated fields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table calculations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filters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parameters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Excel</w:t>
      </w:r>
      <w:r w:rsidRPr="00AA68D7">
        <w:rPr>
          <w:rFonts w:ascii="Candara" w:hAnsi="Candara"/>
          <w:sz w:val="20"/>
          <w:szCs w:val="20"/>
        </w:rPr>
        <w:t xml:space="preserve"> based on requirements, and publishing them in </w:t>
      </w:r>
      <w:r w:rsidRPr="00AA68D7">
        <w:rPr>
          <w:rStyle w:val="Strong"/>
          <w:rFonts w:ascii="Candara" w:hAnsi="Candara"/>
          <w:sz w:val="20"/>
          <w:szCs w:val="20"/>
        </w:rPr>
        <w:t>Power BI Server dashboards</w:t>
      </w:r>
      <w:r w:rsidRPr="00AA68D7">
        <w:rPr>
          <w:rFonts w:ascii="Candara" w:hAnsi="Candara"/>
          <w:sz w:val="20"/>
          <w:szCs w:val="20"/>
        </w:rPr>
        <w:t xml:space="preserve"> in a visualized form such as </w:t>
      </w:r>
      <w:r w:rsidRPr="00AA68D7">
        <w:rPr>
          <w:rStyle w:val="Strong"/>
          <w:rFonts w:ascii="Candara" w:hAnsi="Candara"/>
          <w:sz w:val="20"/>
          <w:szCs w:val="20"/>
        </w:rPr>
        <w:t>Bar Charts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Pie Charts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Style w:val="Strong"/>
          <w:rFonts w:ascii="Candara" w:hAnsi="Candara"/>
          <w:b w:val="0"/>
          <w:bCs w:val="0"/>
          <w:sz w:val="20"/>
          <w:szCs w:val="20"/>
        </w:rPr>
        <w:t>Expertise</w:t>
      </w:r>
      <w:r w:rsidRPr="00AA68D7">
        <w:rPr>
          <w:rFonts w:ascii="Candara" w:hAnsi="Candara"/>
          <w:b/>
          <w:bCs/>
          <w:sz w:val="20"/>
          <w:szCs w:val="20"/>
        </w:rPr>
        <w:t xml:space="preserve"> </w:t>
      </w:r>
      <w:r w:rsidRPr="00AA68D7">
        <w:rPr>
          <w:rFonts w:ascii="Candara" w:hAnsi="Candara"/>
          <w:sz w:val="20"/>
          <w:szCs w:val="20"/>
        </w:rPr>
        <w:t xml:space="preserve">in </w:t>
      </w:r>
      <w:r w:rsidRPr="00AA68D7">
        <w:rPr>
          <w:rStyle w:val="Strong"/>
          <w:rFonts w:ascii="Candara" w:hAnsi="Candara"/>
          <w:sz w:val="20"/>
          <w:szCs w:val="20"/>
        </w:rPr>
        <w:t>Data Warehousing</w:t>
      </w:r>
      <w:r w:rsidRPr="00AA68D7">
        <w:rPr>
          <w:rFonts w:ascii="Candara" w:hAnsi="Candara"/>
          <w:sz w:val="20"/>
          <w:szCs w:val="20"/>
        </w:rPr>
        <w:t xml:space="preserve"> methodologies and concepts, including </w:t>
      </w:r>
      <w:r w:rsidRPr="00AA68D7">
        <w:rPr>
          <w:rStyle w:val="Strong"/>
          <w:rFonts w:ascii="Candara" w:hAnsi="Candara"/>
          <w:sz w:val="20"/>
          <w:szCs w:val="20"/>
        </w:rPr>
        <w:t>star schemas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snowflake schemas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ETL processes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dimensional modeling</w:t>
      </w:r>
      <w:r w:rsidRPr="00AA68D7">
        <w:rPr>
          <w:rFonts w:ascii="Candara" w:hAnsi="Candara"/>
          <w:sz w:val="20"/>
          <w:szCs w:val="20"/>
        </w:rPr>
        <w:t xml:space="preserve">, and </w:t>
      </w:r>
      <w:r w:rsidRPr="00AA68D7">
        <w:rPr>
          <w:rStyle w:val="Strong"/>
          <w:rFonts w:ascii="Candara" w:hAnsi="Candara"/>
          <w:sz w:val="20"/>
          <w:szCs w:val="20"/>
        </w:rPr>
        <w:t>reporting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Profound knowledge of </w:t>
      </w:r>
      <w:r w:rsidRPr="00AA68D7">
        <w:rPr>
          <w:rStyle w:val="Strong"/>
          <w:rFonts w:ascii="Candara" w:hAnsi="Candara"/>
          <w:sz w:val="20"/>
          <w:szCs w:val="20"/>
        </w:rPr>
        <w:t>logging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error handling</w:t>
      </w:r>
      <w:r w:rsidRPr="00AA68D7">
        <w:rPr>
          <w:rFonts w:ascii="Candara" w:hAnsi="Candara"/>
          <w:sz w:val="20"/>
          <w:szCs w:val="20"/>
        </w:rPr>
        <w:t xml:space="preserve"> in </w:t>
      </w:r>
      <w:r w:rsidRPr="00AA68D7">
        <w:rPr>
          <w:rStyle w:val="Strong"/>
          <w:rFonts w:ascii="Candara" w:hAnsi="Candara"/>
          <w:sz w:val="20"/>
          <w:szCs w:val="20"/>
        </w:rPr>
        <w:t>SSIS packages</w:t>
      </w:r>
      <w:r w:rsidRPr="00AA68D7">
        <w:rPr>
          <w:rFonts w:ascii="Candara" w:hAnsi="Candara"/>
          <w:sz w:val="20"/>
          <w:szCs w:val="20"/>
        </w:rPr>
        <w:t xml:space="preserve"> using </w:t>
      </w:r>
      <w:r w:rsidRPr="00AA68D7">
        <w:rPr>
          <w:rStyle w:val="Strong"/>
          <w:rFonts w:ascii="Candara" w:hAnsi="Candara"/>
          <w:sz w:val="20"/>
          <w:szCs w:val="20"/>
        </w:rPr>
        <w:t>Event Handlers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Effective in gathering </w:t>
      </w:r>
      <w:r w:rsidRPr="00AA68D7">
        <w:rPr>
          <w:rStyle w:val="Strong"/>
          <w:rFonts w:ascii="Candara" w:hAnsi="Candara"/>
          <w:sz w:val="20"/>
          <w:szCs w:val="20"/>
        </w:rPr>
        <w:t>Business Requirements</w:t>
      </w:r>
      <w:r w:rsidRPr="00AA68D7">
        <w:rPr>
          <w:rFonts w:ascii="Candara" w:hAnsi="Candara"/>
          <w:sz w:val="20"/>
          <w:szCs w:val="20"/>
        </w:rPr>
        <w:t xml:space="preserve">, documenting </w:t>
      </w:r>
      <w:r w:rsidRPr="00AA68D7">
        <w:rPr>
          <w:rStyle w:val="Strong"/>
          <w:rFonts w:ascii="Candara" w:hAnsi="Candara"/>
          <w:sz w:val="20"/>
          <w:szCs w:val="20"/>
        </w:rPr>
        <w:t>System Requirement specifications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Functional Requirement specifications</w:t>
      </w:r>
      <w:r w:rsidRPr="00AA68D7">
        <w:rPr>
          <w:rFonts w:ascii="Candara" w:hAnsi="Candara"/>
          <w:sz w:val="20"/>
          <w:szCs w:val="20"/>
        </w:rPr>
        <w:t>, and maintaining them.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Style w:val="Strong"/>
          <w:rFonts w:ascii="Candara" w:hAnsi="Candara"/>
          <w:b w:val="0"/>
          <w:bCs w:val="0"/>
          <w:sz w:val="20"/>
          <w:szCs w:val="20"/>
        </w:rPr>
        <w:t>Expertise</w:t>
      </w:r>
      <w:r w:rsidRPr="00AA68D7">
        <w:rPr>
          <w:rFonts w:ascii="Candara" w:hAnsi="Candara"/>
          <w:b/>
          <w:bCs/>
          <w:sz w:val="20"/>
          <w:szCs w:val="20"/>
        </w:rPr>
        <w:t xml:space="preserve"> </w:t>
      </w:r>
      <w:r w:rsidRPr="00AA68D7">
        <w:rPr>
          <w:rFonts w:ascii="Candara" w:hAnsi="Candara"/>
          <w:sz w:val="20"/>
          <w:szCs w:val="20"/>
        </w:rPr>
        <w:t xml:space="preserve">in both </w:t>
      </w:r>
      <w:r w:rsidRPr="00AA68D7">
        <w:rPr>
          <w:rStyle w:val="Strong"/>
          <w:rFonts w:ascii="Candara" w:hAnsi="Candara"/>
          <w:sz w:val="20"/>
          <w:szCs w:val="20"/>
        </w:rPr>
        <w:t>Waterfall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Agile project methodologies</w:t>
      </w:r>
      <w:r w:rsidRPr="00AA68D7">
        <w:rPr>
          <w:rFonts w:ascii="Candara" w:hAnsi="Candara"/>
          <w:sz w:val="20"/>
          <w:szCs w:val="20"/>
        </w:rPr>
        <w:t xml:space="preserve">, enabling efficient collaboration and </w:t>
      </w:r>
      <w:r w:rsidRPr="00AA68D7">
        <w:rPr>
          <w:rStyle w:val="Strong"/>
          <w:rFonts w:ascii="Candara" w:hAnsi="Candara"/>
          <w:sz w:val="20"/>
          <w:szCs w:val="20"/>
        </w:rPr>
        <w:t>project management</w:t>
      </w:r>
      <w:r w:rsidRPr="00AA68D7">
        <w:rPr>
          <w:rFonts w:ascii="Candara" w:hAnsi="Candar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  <w:r w:rsidRPr="00AA68D7">
        <w:rPr>
          <w:rFonts w:ascii="Candara" w:hAnsi="Candara"/>
          <w:sz w:val="20"/>
          <w:szCs w:val="20"/>
        </w:rPr>
        <w:t xml:space="preserve">Capability of setting </w:t>
      </w:r>
      <w:r w:rsidRPr="00AA68D7">
        <w:rPr>
          <w:rStyle w:val="Strong"/>
          <w:rFonts w:ascii="Candara" w:hAnsi="Candara"/>
          <w:sz w:val="20"/>
          <w:szCs w:val="20"/>
        </w:rPr>
        <w:t>priorities</w:t>
      </w:r>
      <w:r w:rsidRPr="00AA68D7">
        <w:rPr>
          <w:rFonts w:ascii="Candara" w:hAnsi="Candara"/>
          <w:sz w:val="20"/>
          <w:szCs w:val="20"/>
        </w:rPr>
        <w:t xml:space="preserve">, </w:t>
      </w:r>
      <w:r w:rsidRPr="00AA68D7">
        <w:rPr>
          <w:rStyle w:val="Strong"/>
          <w:rFonts w:ascii="Candara" w:hAnsi="Candara"/>
          <w:sz w:val="20"/>
          <w:szCs w:val="20"/>
        </w:rPr>
        <w:t>scheduling work</w:t>
      </w:r>
      <w:r w:rsidRPr="00AA68D7">
        <w:rPr>
          <w:rFonts w:ascii="Candara" w:hAnsi="Candara"/>
          <w:sz w:val="20"/>
          <w:szCs w:val="20"/>
        </w:rPr>
        <w:t xml:space="preserve">, and meeting </w:t>
      </w:r>
      <w:r w:rsidRPr="00AA68D7">
        <w:rPr>
          <w:rStyle w:val="Strong"/>
          <w:rFonts w:ascii="Candara" w:hAnsi="Candara"/>
          <w:sz w:val="20"/>
          <w:szCs w:val="20"/>
        </w:rPr>
        <w:t>deadlines</w:t>
      </w:r>
      <w:r w:rsidRPr="00AA68D7">
        <w:rPr>
          <w:rFonts w:ascii="Candara" w:hAnsi="Candara"/>
          <w:sz w:val="20"/>
          <w:szCs w:val="20"/>
        </w:rPr>
        <w:t xml:space="preserve">. </w:t>
      </w:r>
      <w:r w:rsidRPr="00AA68D7">
        <w:rPr>
          <w:rStyle w:val="Strong"/>
          <w:rFonts w:ascii="Candara" w:hAnsi="Candara"/>
          <w:sz w:val="20"/>
          <w:szCs w:val="20"/>
        </w:rPr>
        <w:t>Team player</w:t>
      </w:r>
      <w:r w:rsidRPr="00AA68D7">
        <w:rPr>
          <w:rFonts w:ascii="Candara" w:hAnsi="Candara"/>
          <w:sz w:val="20"/>
          <w:szCs w:val="20"/>
        </w:rPr>
        <w:t xml:space="preserve"> and </w:t>
      </w:r>
      <w:r w:rsidRPr="00AA68D7">
        <w:rPr>
          <w:rStyle w:val="Strong"/>
          <w:rFonts w:ascii="Candara" w:hAnsi="Candara"/>
          <w:sz w:val="20"/>
          <w:szCs w:val="20"/>
        </w:rPr>
        <w:t>communicator</w:t>
      </w:r>
      <w:r w:rsidRPr="00AA68D7">
        <w:rPr>
          <w:rFonts w:ascii="Candara" w:hAnsi="Candara"/>
          <w:sz w:val="20"/>
          <w:szCs w:val="20"/>
        </w:rPr>
        <w:t xml:space="preserve"> of the highest caliber.</w:t>
      </w:r>
    </w:p>
    <w:p w:rsidR="00AA68D7" w:rsidRDefault="00AA68D7" w:rsidP="00AA68D7">
      <w:pPr>
        <w:pBdr>
          <w:bottom w:val="single" w:sz="4" w:space="1" w:color="auto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AA68D7" w:rsidP="00AA68D7">
      <w:pPr>
        <w:pBdr>
          <w:bottom w:val="single" w:sz="4" w:space="1" w:color="auto"/>
        </w:pBdr>
        <w:spacing w:after="0" w:line="240" w:lineRule="auto"/>
        <w:jc w:val="both"/>
        <w:rPr>
          <w:rFonts w:ascii="Candara" w:eastAsia="Cambria" w:hAnsi="Candara" w:cs="Cambria"/>
          <w:b/>
          <w:i/>
          <w:sz w:val="20"/>
          <w:szCs w:val="20"/>
        </w:rPr>
      </w:pPr>
      <w:r w:rsidRPr="00AA68D7">
        <w:rPr>
          <w:rFonts w:ascii="Candara" w:eastAsia="Cambria" w:hAnsi="Candara" w:cs="Cambria"/>
          <w:b/>
          <w:i/>
          <w:sz w:val="20"/>
          <w:szCs w:val="20"/>
        </w:rPr>
        <w:t>TECHNICAL SKILLS:</w:t>
      </w:r>
    </w:p>
    <w:p w:rsidR="00B4146B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/>
      </w:tblPr>
      <w:tblGrid>
        <w:gridCol w:w="2952"/>
        <w:gridCol w:w="8064"/>
      </w:tblGrid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Power BI Tools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>Power BI Desktop, Power BI Gateway, Power Query, DAX, Power BI App, SSIS, SSRS, SSAS, Tableau Desktop, Tableau Server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ETL Tools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 xml:space="preserve"> SQL Server Integration Services, Informatica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RDBMS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 xml:space="preserve"> SQL Server 2019/2016/2014/2012/2008, snowflake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Software Packages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 xml:space="preserve">MS - Excel, PowerPoint, Word, TOAD 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Application Administration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>Oracle WebLogic Server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Methodologies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>Agile, Waterfall, RAD</w:t>
            </w:r>
          </w:p>
        </w:tc>
      </w:tr>
      <w:tr w:rsidR="00AA68D7" w:rsidRPr="00AA68D7" w:rsidTr="00AA68D7">
        <w:tc>
          <w:tcPr>
            <w:tcW w:w="134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b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b/>
                <w:sz w:val="20"/>
                <w:szCs w:val="20"/>
              </w:rPr>
              <w:t>Operating System</w:t>
            </w:r>
          </w:p>
        </w:tc>
        <w:tc>
          <w:tcPr>
            <w:tcW w:w="3660" w:type="pct"/>
          </w:tcPr>
          <w:p w:rsidR="00AA68D7" w:rsidRPr="00AA68D7" w:rsidRDefault="00AA68D7" w:rsidP="00AA68D7">
            <w:pPr>
              <w:jc w:val="both"/>
              <w:rPr>
                <w:rFonts w:ascii="Candara" w:eastAsia="Cambria" w:hAnsi="Candara" w:cs="Cambria"/>
                <w:sz w:val="20"/>
                <w:szCs w:val="20"/>
              </w:rPr>
            </w:pPr>
            <w:r w:rsidRPr="00AA68D7">
              <w:rPr>
                <w:rFonts w:ascii="Candara" w:eastAsia="Cambria" w:hAnsi="Candara" w:cs="Cambria"/>
                <w:sz w:val="20"/>
                <w:szCs w:val="20"/>
              </w:rPr>
              <w:t>Windows Linux.</w:t>
            </w:r>
          </w:p>
        </w:tc>
      </w:tr>
    </w:tbl>
    <w:p w:rsidR="00AA68D7" w:rsidRPr="00AA68D7" w:rsidRDefault="00AA68D7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AA68D7" w:rsidP="00AA68D7">
      <w:pPr>
        <w:pBdr>
          <w:bottom w:val="single" w:sz="4" w:space="1" w:color="auto"/>
        </w:pBdr>
        <w:spacing w:after="0" w:line="240" w:lineRule="auto"/>
        <w:jc w:val="both"/>
        <w:rPr>
          <w:rFonts w:ascii="Candara" w:eastAsia="Cambria" w:hAnsi="Candara" w:cs="Cambria"/>
          <w:b/>
          <w:i/>
          <w:sz w:val="20"/>
          <w:szCs w:val="20"/>
        </w:rPr>
      </w:pPr>
      <w:r w:rsidRPr="00AA68D7">
        <w:rPr>
          <w:rFonts w:ascii="Candara" w:eastAsia="Cambria" w:hAnsi="Candara" w:cs="Cambria"/>
          <w:b/>
          <w:i/>
          <w:sz w:val="20"/>
          <w:szCs w:val="20"/>
        </w:rPr>
        <w:t>PROFESSIONAL EXPERIENCE:</w:t>
      </w:r>
    </w:p>
    <w:p w:rsidR="00AA68D7" w:rsidRDefault="00AA68D7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Client:</w:t>
      </w:r>
      <w:r w:rsidRPr="00AA68D7">
        <w:rPr>
          <w:rFonts w:ascii="Candara" w:hAnsi="Candara"/>
          <w:color w:val="000000"/>
          <w:sz w:val="20"/>
          <w:szCs w:val="20"/>
          <w:shd w:val="clear" w:color="auto" w:fill="FFFFFF"/>
        </w:rPr>
        <w:t xml:space="preserve"> </w:t>
      </w:r>
      <w:r w:rsidR="009A049A" w:rsidRPr="009A049A">
        <w:rPr>
          <w:rFonts w:ascii="Candara" w:eastAsia="Cambria" w:hAnsi="Candara" w:cs="Cambria"/>
          <w:b/>
          <w:sz w:val="20"/>
          <w:szCs w:val="20"/>
        </w:rPr>
        <w:t xml:space="preserve">Tuft </w:t>
      </w:r>
      <w:r w:rsidR="009A049A">
        <w:rPr>
          <w:rFonts w:ascii="Candara" w:eastAsia="Cambria" w:hAnsi="Candara" w:cs="Cambria"/>
          <w:b/>
          <w:sz w:val="20"/>
          <w:szCs w:val="20"/>
        </w:rPr>
        <w:t>&amp;</w:t>
      </w:r>
      <w:r w:rsidR="009A049A" w:rsidRPr="009A049A">
        <w:rPr>
          <w:rFonts w:ascii="Candara" w:eastAsia="Cambria" w:hAnsi="Candara" w:cs="Cambria"/>
          <w:b/>
          <w:sz w:val="20"/>
          <w:szCs w:val="20"/>
        </w:rPr>
        <w:t xml:space="preserve"> Needle, Phoenix, AZ</w:t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="00AA68D7">
        <w:rPr>
          <w:rFonts w:ascii="Candara" w:eastAsia="Cambria" w:hAnsi="Candara" w:cs="Cambria"/>
          <w:b/>
          <w:sz w:val="20"/>
          <w:szCs w:val="20"/>
        </w:rPr>
        <w:tab/>
        <w:t xml:space="preserve">           </w:t>
      </w:r>
      <w:r w:rsidR="009A049A">
        <w:rPr>
          <w:rFonts w:ascii="Candara" w:eastAsia="Cambria" w:hAnsi="Candara" w:cs="Cambria"/>
          <w:b/>
          <w:sz w:val="20"/>
          <w:szCs w:val="20"/>
        </w:rPr>
        <w:t xml:space="preserve">                May 2024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– Till Date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's powerful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visualization</w:t>
      </w:r>
      <w:r w:rsidRPr="00AA68D7">
        <w:rPr>
          <w:rFonts w:ascii="Candara" w:eastAsia="Cambria" w:hAnsi="Candara" w:cs="Cambria"/>
          <w:sz w:val="20"/>
          <w:szCs w:val="20"/>
        </w:rPr>
        <w:t xml:space="preserve"> features, integrated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Excel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Server</w:t>
      </w:r>
      <w:r w:rsidRPr="00AA68D7">
        <w:rPr>
          <w:rFonts w:ascii="Candara" w:eastAsia="Cambria" w:hAnsi="Candara" w:cs="Cambria"/>
          <w:sz w:val="20"/>
          <w:szCs w:val="20"/>
        </w:rPr>
        <w:t xml:space="preserve"> data seamlessly.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Integrated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reports into other applications using embedded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analytics</w:t>
      </w:r>
      <w:r w:rsidRPr="00AA68D7">
        <w:rPr>
          <w:rFonts w:ascii="Candara" w:eastAsia="Cambria" w:hAnsi="Candara" w:cs="Cambria"/>
          <w:sz w:val="20"/>
          <w:szCs w:val="20"/>
        </w:rPr>
        <w:t xml:space="preserve">, such as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service (SaaS)</w:t>
      </w:r>
      <w:r w:rsidRPr="00AA68D7">
        <w:rPr>
          <w:rFonts w:ascii="Candara" w:eastAsia="Cambria" w:hAnsi="Candara" w:cs="Cambria"/>
          <w:sz w:val="20"/>
          <w:szCs w:val="20"/>
        </w:rPr>
        <w:t xml:space="preserve"> or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APIs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from the Web and published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Supported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Tableau</w:t>
      </w:r>
      <w:r w:rsidRPr="00AA68D7">
        <w:rPr>
          <w:rFonts w:ascii="Candara" w:eastAsia="Cambria" w:hAnsi="Candara" w:cs="Cambria"/>
          <w:sz w:val="20"/>
          <w:szCs w:val="20"/>
        </w:rPr>
        <w:t xml:space="preserve"> reporting applications by designing and implementing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extracts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Improved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drill through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hyperlink</w:t>
      </w:r>
      <w:r w:rsidRPr="00AA68D7">
        <w:rPr>
          <w:rFonts w:ascii="Candara" w:eastAsia="Cambria" w:hAnsi="Candara" w:cs="Cambria"/>
          <w:sz w:val="20"/>
          <w:szCs w:val="20"/>
        </w:rPr>
        <w:t xml:space="preserve"> functionality has been implemented within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Formulated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Calculated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Measures</w:t>
      </w:r>
      <w:r w:rsidRPr="00AA68D7">
        <w:rPr>
          <w:rFonts w:ascii="Candara" w:eastAsia="Cambria" w:hAnsi="Candara" w:cs="Cambria"/>
          <w:sz w:val="20"/>
          <w:szCs w:val="20"/>
        </w:rPr>
        <w:t xml:space="preserve"> based on the client's requirements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queries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Generated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computed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 from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, as well as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calculated measures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, create visually appealing and interactive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that are easy for stakeholders to understand.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Ensured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mobile app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web client</w:t>
      </w:r>
      <w:r w:rsidRPr="00AA68D7">
        <w:rPr>
          <w:rFonts w:ascii="Candara" w:eastAsia="Cambria" w:hAnsi="Candara" w:cs="Cambria"/>
          <w:sz w:val="20"/>
          <w:szCs w:val="20"/>
        </w:rPr>
        <w:t xml:space="preserve"> accessibility and usability by deploying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dashboards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lastRenderedPageBreak/>
        <w:t xml:space="preserve">Discover trends, patterns, and relationships within datasets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exploratory data analysis (EDA)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Extracted, cleaned, transformed, and loaded data into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warehouses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ETL (SSIS)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a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analysis prototype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Pivot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visualized reports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View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Map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Managing and monitoring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environment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active product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backlog</w:t>
      </w:r>
      <w:r w:rsidRPr="00AA68D7">
        <w:rPr>
          <w:rFonts w:ascii="Candara" w:eastAsia="Cambria" w:hAnsi="Candara" w:cs="Cambria"/>
          <w:sz w:val="20"/>
          <w:szCs w:val="20"/>
        </w:rPr>
        <w:t xml:space="preserve"> and ongoing changes.</w:t>
      </w:r>
    </w:p>
    <w:p w:rsidR="00B4146B" w:rsidRPr="00AA68D7" w:rsidRDefault="00B4146B" w:rsidP="00AA68D7">
      <w:pPr>
        <w:pBdr>
          <w:top w:val="nil"/>
          <w:left w:val="nil"/>
          <w:bottom w:val="nil"/>
          <w:right w:val="nil"/>
          <w:between w:val="nil"/>
        </w:pBdr>
        <w:tabs>
          <w:tab w:val="left" w:pos="3808"/>
        </w:tabs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Environment: </w:t>
      </w:r>
      <w:r w:rsidRPr="00AA68D7">
        <w:rPr>
          <w:rFonts w:ascii="Candara" w:eastAsia="Cambria" w:hAnsi="Candara" w:cs="Cambria"/>
          <w:sz w:val="20"/>
          <w:szCs w:val="20"/>
        </w:rPr>
        <w:t>Power BI, Power BI Desktop, Power BI Gateway, Power Query, SQL Server 2022, SSIS, SSRS, T-SQL, Tableau, SQL Profiler, Windows</w:t>
      </w:r>
    </w:p>
    <w:p w:rsidR="00B4146B" w:rsidRPr="00AA68D7" w:rsidRDefault="00B4146B" w:rsidP="00AA68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ndara" w:eastAsia="Cambria" w:hAnsi="Candara" w:cs="Cambria"/>
          <w:b/>
          <w:color w:val="000000"/>
          <w:sz w:val="20"/>
          <w:szCs w:val="20"/>
        </w:rPr>
      </w:pP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Client: </w:t>
      </w:r>
      <w:r w:rsidR="009A049A" w:rsidRPr="009A049A">
        <w:rPr>
          <w:rFonts w:ascii="Candara" w:eastAsia="Cambria" w:hAnsi="Candara" w:cs="Cambria"/>
          <w:b/>
          <w:sz w:val="20"/>
          <w:szCs w:val="20"/>
        </w:rPr>
        <w:t>Zions Bank, Salt Lake City, UT</w:t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="00AA68D7">
        <w:rPr>
          <w:rFonts w:ascii="Candara" w:eastAsia="Cambria" w:hAnsi="Candara" w:cs="Cambria"/>
          <w:b/>
          <w:sz w:val="20"/>
          <w:szCs w:val="20"/>
        </w:rPr>
        <w:t xml:space="preserve">         </w:t>
      </w:r>
      <w:r w:rsidR="009A049A">
        <w:rPr>
          <w:rFonts w:ascii="Candara" w:eastAsia="Cambria" w:hAnsi="Candara" w:cs="Cambria"/>
          <w:b/>
          <w:sz w:val="20"/>
          <w:szCs w:val="20"/>
        </w:rPr>
        <w:t xml:space="preserve">                 </w:t>
      </w:r>
      <w:r w:rsidR="00AA68D7">
        <w:rPr>
          <w:rFonts w:ascii="Candara" w:eastAsia="Cambria" w:hAnsi="Candara" w:cs="Cambria"/>
          <w:b/>
          <w:sz w:val="20"/>
          <w:szCs w:val="20"/>
        </w:rPr>
        <w:t xml:space="preserve"> </w:t>
      </w:r>
      <w:r w:rsidR="009A049A">
        <w:rPr>
          <w:rFonts w:ascii="Candara" w:eastAsia="Cambria" w:hAnsi="Candara" w:cs="Cambria"/>
          <w:b/>
          <w:sz w:val="20"/>
          <w:szCs w:val="20"/>
        </w:rPr>
        <w:t>Jan 2023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– </w:t>
      </w:r>
      <w:r w:rsidR="009A049A">
        <w:rPr>
          <w:rFonts w:ascii="Candara" w:eastAsia="Cambria" w:hAnsi="Candara" w:cs="Cambria"/>
          <w:b/>
          <w:sz w:val="20"/>
          <w:szCs w:val="20"/>
        </w:rPr>
        <w:t>Apr 2024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Determined the best solution to provide the results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to support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strategic decisions</w:t>
      </w:r>
      <w:r w:rsidRPr="00AA68D7">
        <w:rPr>
          <w:rFonts w:ascii="Candara" w:eastAsia="Cambria" w:hAnsi="Candara" w:cs="Cambria"/>
          <w:sz w:val="20"/>
          <w:szCs w:val="20"/>
        </w:rPr>
        <w:t xml:space="preserve"> within the organization.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and maintained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models</w:t>
      </w:r>
      <w:r w:rsidRPr="00AA68D7">
        <w:rPr>
          <w:rFonts w:ascii="Candara" w:eastAsia="Cambria" w:hAnsi="Candara" w:cs="Cambria"/>
          <w:sz w:val="20"/>
          <w:szCs w:val="20"/>
        </w:rPr>
        <w:t xml:space="preserve"> to support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reporting and analysis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Created interactive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to visualize data insights and support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data-driven decision-making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Schedule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refreshes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update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automatically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automation processes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Participated in the development and execution of complex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load data from multiple sources into destination tables while ensuring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accuracy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consistency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and deployed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extraction</w:t>
      </w:r>
      <w:r w:rsidRPr="00AA68D7">
        <w:rPr>
          <w:rFonts w:ascii="Candara" w:eastAsia="Cambria" w:hAnsi="Candara" w:cs="Cambria"/>
          <w:sz w:val="20"/>
          <w:szCs w:val="20"/>
        </w:rPr>
        <w:t xml:space="preserve"> and loading,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Slowly Changing Dimensions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Lookup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Aggregate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Derived Column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Conditional Split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Fuzzy Lookup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Multicast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Conversion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Provided support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supply chain analysts</w:t>
      </w:r>
      <w:r w:rsidRPr="00AA68D7">
        <w:rPr>
          <w:rFonts w:ascii="Candara" w:eastAsia="Cambria" w:hAnsi="Candara" w:cs="Cambria"/>
          <w:sz w:val="20"/>
          <w:szCs w:val="20"/>
        </w:rPr>
        <w:t xml:space="preserve"> in automating reporting through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tools</w:t>
      </w:r>
      <w:r w:rsidRPr="00AA68D7">
        <w:rPr>
          <w:rFonts w:ascii="Candara" w:eastAsia="Cambria" w:hAnsi="Candara" w:cs="Cambria"/>
          <w:sz w:val="20"/>
          <w:szCs w:val="20"/>
        </w:rPr>
        <w:t xml:space="preserve"> such as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reporting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 &amp; Scoreboards (KPIs)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MySQL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AWS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Warehouse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sub-reports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dynamic sorting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source definition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subtotal definition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Maintain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history</w:t>
      </w:r>
      <w:r w:rsidRPr="00AA68D7">
        <w:rPr>
          <w:rFonts w:ascii="Candara" w:eastAsia="Cambria" w:hAnsi="Candara" w:cs="Cambria"/>
          <w:sz w:val="20"/>
          <w:szCs w:val="20"/>
        </w:rPr>
        <w:t xml:space="preserve"> by developing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T-SQL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stored procedures (DDL and DML)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Created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ETL solutions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such as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lookup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merge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derived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conversion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conditional splits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aggregations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Gateways</w:t>
      </w:r>
      <w:r w:rsidRPr="00AA68D7">
        <w:rPr>
          <w:rFonts w:ascii="Candara" w:eastAsia="Cambria" w:hAnsi="Candara" w:cs="Cambria"/>
          <w:sz w:val="20"/>
          <w:szCs w:val="20"/>
        </w:rPr>
        <w:t xml:space="preserve"> to update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to develop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Scorecards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Finance Department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Pivoted and unpivoted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model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to perform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cleansing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massaging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Troubleshooted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workspaces</w:t>
      </w:r>
      <w:r w:rsidRPr="00AA68D7">
        <w:rPr>
          <w:rFonts w:ascii="Candara" w:eastAsia="Cambria" w:hAnsi="Candara" w:cs="Cambria"/>
          <w:sz w:val="20"/>
          <w:szCs w:val="20"/>
        </w:rPr>
        <w:t xml:space="preserve"> whenever issues occurred.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Environment: </w:t>
      </w:r>
      <w:r w:rsidRPr="00AA68D7">
        <w:rPr>
          <w:rFonts w:ascii="Candara" w:eastAsia="Cambria" w:hAnsi="Candara" w:cs="Cambria"/>
          <w:sz w:val="20"/>
          <w:szCs w:val="20"/>
        </w:rPr>
        <w:t>Microsoft Power BI, Power BI Desktop, Power BI Service, Power Bi pro, SSIS, SSRS, SSAS, SQL Server 2019, ORACLE, SQL Developer, PowerShell, Windows.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Client:</w:t>
      </w:r>
      <w:r w:rsidR="00AA68D7" w:rsidRPr="00AA68D7">
        <w:t xml:space="preserve"> </w:t>
      </w:r>
      <w:r w:rsidR="006B540E" w:rsidRPr="006B540E">
        <w:rPr>
          <w:rFonts w:ascii="Candara" w:eastAsia="Cambria" w:hAnsi="Candara" w:cs="Cambria"/>
          <w:b/>
          <w:sz w:val="20"/>
          <w:szCs w:val="20"/>
        </w:rPr>
        <w:t>Sagarsoft India Limited, Hyderabad, India</w:t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="00AA68D7">
        <w:rPr>
          <w:rFonts w:ascii="Candara" w:eastAsia="Cambria" w:hAnsi="Candara" w:cs="Cambria"/>
          <w:b/>
          <w:sz w:val="20"/>
          <w:szCs w:val="20"/>
        </w:rPr>
        <w:tab/>
        <w:t xml:space="preserve">         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</w:t>
      </w:r>
      <w:r w:rsidR="009A049A">
        <w:rPr>
          <w:rFonts w:ascii="Candara" w:eastAsia="Cambria" w:hAnsi="Candara" w:cs="Cambria"/>
          <w:b/>
          <w:sz w:val="20"/>
          <w:szCs w:val="20"/>
        </w:rPr>
        <w:t>Jul 2020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– </w:t>
      </w:r>
      <w:r w:rsidR="00AA68D7">
        <w:rPr>
          <w:rFonts w:ascii="Candara" w:eastAsia="Cambria" w:hAnsi="Candara" w:cs="Cambria"/>
          <w:b/>
          <w:sz w:val="20"/>
          <w:szCs w:val="20"/>
        </w:rPr>
        <w:t>Dec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2021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desktop</w:t>
      </w:r>
      <w:r w:rsidRPr="00AA68D7">
        <w:rPr>
          <w:rFonts w:ascii="Candara" w:eastAsia="Cambria" w:hAnsi="Candara" w:cs="Cambria"/>
          <w:sz w:val="20"/>
          <w:szCs w:val="20"/>
        </w:rPr>
        <w:t xml:space="preserve"> from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on-premises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cloud data sources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Connected various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sources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Tableau</w:t>
      </w:r>
      <w:r w:rsidRPr="00AA68D7">
        <w:rPr>
          <w:rFonts w:ascii="Candara" w:eastAsia="Cambria" w:hAnsi="Candara" w:cs="Cambria"/>
          <w:sz w:val="20"/>
          <w:szCs w:val="20"/>
        </w:rPr>
        <w:t xml:space="preserve"> to create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ad-hoc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users. Identified existing business requirements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Tableau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Presented interactive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Business Users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Program Managers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End Users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to create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dashboards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scorecards</w:t>
      </w:r>
      <w:r w:rsidRPr="00AA68D7">
        <w:rPr>
          <w:rFonts w:ascii="Candara" w:eastAsia="Cambria" w:hAnsi="Candara" w:cs="Cambria"/>
          <w:sz w:val="20"/>
          <w:szCs w:val="20"/>
        </w:rPr>
        <w:t xml:space="preserve"> with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business KPIs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Control Flow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Flow</w:t>
      </w:r>
      <w:r w:rsidRPr="00AA68D7">
        <w:rPr>
          <w:rFonts w:ascii="Candara" w:eastAsia="Cambria" w:hAnsi="Candara" w:cs="Cambria"/>
          <w:sz w:val="20"/>
          <w:szCs w:val="20"/>
        </w:rPr>
        <w:t xml:space="preserve"> to simplify data processing by implementing a centralized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Master Package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variables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breakpoints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checkpoints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logging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package configuration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event handlers</w:t>
      </w:r>
      <w:r w:rsidRPr="00AA68D7">
        <w:rPr>
          <w:rFonts w:ascii="Candara" w:eastAsia="Cambria" w:hAnsi="Candara" w:cs="Cambria"/>
          <w:sz w:val="20"/>
          <w:szCs w:val="20"/>
        </w:rPr>
        <w:t xml:space="preserve"> in order to enhance the functionality and performance of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Profiler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Execution Plan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Index Tuning Wizard</w:t>
      </w:r>
      <w:r w:rsidRPr="00AA68D7">
        <w:rPr>
          <w:rFonts w:ascii="Candara" w:eastAsia="Cambria" w:hAnsi="Candara" w:cs="Cambria"/>
          <w:sz w:val="20"/>
          <w:szCs w:val="20"/>
        </w:rPr>
        <w:t xml:space="preserve"> to ensure efficient retrieval and processing of data from the database,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stored procedures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Microsoft Visual Studio</w:t>
      </w:r>
      <w:r w:rsidRPr="00AA68D7">
        <w:rPr>
          <w:rFonts w:ascii="Candara" w:eastAsia="Cambria" w:hAnsi="Candara" w:cs="Cambria"/>
          <w:sz w:val="20"/>
          <w:szCs w:val="20"/>
        </w:rPr>
        <w:t xml:space="preserve">, prepared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MDX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Analysis Services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Reporting Services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Power Query</w:t>
      </w:r>
      <w:r w:rsidRPr="00AA68D7">
        <w:rPr>
          <w:rFonts w:ascii="Candara" w:eastAsia="Cambria" w:hAnsi="Candara" w:cs="Cambria"/>
          <w:sz w:val="20"/>
          <w:szCs w:val="20"/>
        </w:rPr>
        <w:t xml:space="preserve">, exported data from external sources, modified it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Excel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created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importing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excel sheets</w:t>
      </w:r>
      <w:r w:rsidRPr="00AA68D7">
        <w:rPr>
          <w:rFonts w:ascii="Candara" w:eastAsia="Cambria" w:hAnsi="Candara" w:cs="Cambria"/>
          <w:sz w:val="20"/>
          <w:szCs w:val="20"/>
        </w:rPr>
        <w:t xml:space="preserve">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database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Scheduled daily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refreshes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integration of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with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on-premises data gateway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Calculated columns and measures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Excel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 based on requirements.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Generating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analyzing data for the business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Server Analysis Services (SSAS)</w:t>
      </w:r>
      <w:r w:rsidRPr="00AA68D7">
        <w:rPr>
          <w:rFonts w:ascii="Candara" w:eastAsia="Cambria" w:hAnsi="Candara" w:cs="Cambria"/>
          <w:sz w:val="20"/>
          <w:szCs w:val="20"/>
        </w:rPr>
        <w:t xml:space="preserve"> through a secure connection.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Using a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query editor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performed certain operations like fetching data from different file.</w:t>
      </w:r>
    </w:p>
    <w:p w:rsidR="00B4146B" w:rsidRPr="00AA68D7" w:rsidRDefault="00B4146B" w:rsidP="00AA68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Built a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Tabular Model cube</w:t>
      </w:r>
      <w:r w:rsidRPr="00AA68D7">
        <w:rPr>
          <w:rFonts w:ascii="Candara" w:eastAsia="Cambria" w:hAnsi="Candara" w:cs="Cambria"/>
          <w:sz w:val="20"/>
          <w:szCs w:val="20"/>
        </w:rPr>
        <w:t xml:space="preserve"> from scratch and linked it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MDX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queries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Environment: </w:t>
      </w:r>
      <w:r w:rsidRPr="00AA68D7">
        <w:rPr>
          <w:rFonts w:ascii="Candara" w:eastAsia="Cambria" w:hAnsi="Candara" w:cs="Cambria"/>
          <w:sz w:val="20"/>
          <w:szCs w:val="20"/>
        </w:rPr>
        <w:t>Power BI, Power Bi Desktop, Power Query, Power BI Data Modeling, DAX, SSAS, SSRS, ETL, Microsoft SQL Server, Share Point, MS Excel, Tableau, MDX, Agile, Windows.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lastRenderedPageBreak/>
        <w:t>Company:</w:t>
      </w:r>
      <w:r w:rsidRPr="00AA68D7">
        <w:rPr>
          <w:rFonts w:ascii="Candara" w:hAnsi="Candara"/>
          <w:sz w:val="20"/>
          <w:szCs w:val="20"/>
        </w:rPr>
        <w:t xml:space="preserve"> </w:t>
      </w:r>
      <w:r w:rsidR="006B540E" w:rsidRPr="006B540E">
        <w:rPr>
          <w:rFonts w:ascii="Candara" w:eastAsia="Cambria" w:hAnsi="Candara" w:cs="Cambria"/>
          <w:b/>
          <w:bCs/>
          <w:sz w:val="20"/>
          <w:szCs w:val="20"/>
          <w:lang w:val="en-IN"/>
        </w:rPr>
        <w:t>iPrism Technologies, Hyderabad, India</w:t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="009A049A">
        <w:rPr>
          <w:rFonts w:ascii="Candara" w:eastAsia="Cambria" w:hAnsi="Candara" w:cs="Cambria"/>
          <w:b/>
          <w:sz w:val="20"/>
          <w:szCs w:val="20"/>
        </w:rPr>
        <w:t xml:space="preserve">         </w:t>
      </w:r>
      <w:r w:rsidR="00AA68D7">
        <w:rPr>
          <w:rFonts w:ascii="Candara" w:eastAsia="Cambria" w:hAnsi="Candara" w:cs="Cambria"/>
          <w:b/>
          <w:sz w:val="20"/>
          <w:szCs w:val="20"/>
        </w:rPr>
        <w:t xml:space="preserve">  Jan </w:t>
      </w:r>
      <w:r w:rsidR="009A049A">
        <w:rPr>
          <w:rFonts w:ascii="Candara" w:eastAsia="Cambria" w:hAnsi="Candara" w:cs="Cambria"/>
          <w:b/>
          <w:sz w:val="20"/>
          <w:szCs w:val="20"/>
        </w:rPr>
        <w:t>2019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– </w:t>
      </w:r>
      <w:r w:rsidR="00AA68D7">
        <w:rPr>
          <w:rFonts w:ascii="Candara" w:eastAsia="Cambria" w:hAnsi="Candara" w:cs="Cambria"/>
          <w:b/>
          <w:sz w:val="20"/>
          <w:szCs w:val="20"/>
        </w:rPr>
        <w:t>Jun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</w:t>
      </w:r>
      <w:r w:rsidR="009A049A">
        <w:rPr>
          <w:rFonts w:ascii="Candara" w:eastAsia="Cambria" w:hAnsi="Candara" w:cs="Cambria"/>
          <w:b/>
          <w:sz w:val="20"/>
          <w:szCs w:val="20"/>
        </w:rPr>
        <w:t>2020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Role: Power BI Developer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custom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calculated measures</w:t>
      </w:r>
      <w:r w:rsidRPr="00AA68D7">
        <w:rPr>
          <w:rFonts w:ascii="Candara" w:eastAsia="Cambria" w:hAnsi="Candara" w:cs="Cambria"/>
          <w:sz w:val="20"/>
          <w:szCs w:val="20"/>
        </w:rPr>
        <w:t xml:space="preserve"> in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</w:t>
      </w:r>
      <w:r w:rsidRPr="00AA68D7">
        <w:rPr>
          <w:rFonts w:ascii="Candara" w:eastAsia="Cambria" w:hAnsi="Candara" w:cs="Cambria"/>
          <w:sz w:val="20"/>
          <w:szCs w:val="20"/>
        </w:rPr>
        <w:t xml:space="preserve"> and migrated existing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Ad-hoc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 a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 dashboard</w:t>
      </w:r>
      <w:r w:rsidRPr="00AA68D7">
        <w:rPr>
          <w:rFonts w:ascii="Candara" w:eastAsia="Cambria" w:hAnsi="Candara" w:cs="Cambria"/>
          <w:sz w:val="20"/>
          <w:szCs w:val="20"/>
        </w:rPr>
        <w:t xml:space="preserve"> for a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B2B company</w:t>
      </w:r>
      <w:r w:rsidRPr="00AA68D7">
        <w:rPr>
          <w:rFonts w:ascii="Candara" w:eastAsia="Cambria" w:hAnsi="Candara" w:cs="Cambria"/>
          <w:sz w:val="20"/>
          <w:szCs w:val="20"/>
        </w:rPr>
        <w:t xml:space="preserve"> to track their sales team's performance and identify areas for improvement.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Performed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Folding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Query reduction techniques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Silos</w:t>
      </w:r>
      <w:r w:rsidRPr="00AA68D7">
        <w:rPr>
          <w:rFonts w:ascii="Candara" w:eastAsia="Cambria" w:hAnsi="Candara" w:cs="Cambria"/>
          <w:sz w:val="20"/>
          <w:szCs w:val="20"/>
        </w:rPr>
        <w:t xml:space="preserve"> have been taken care of while implementing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Steps with 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on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Query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Executed comprehensive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manipulations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Derived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Conditional Splits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Lookups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Merges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Row Counts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Transformation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complex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Microsoft Reporting Services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drill-downs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drill-throughs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crosstabulations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Assisted with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migration</w:t>
      </w:r>
      <w:r w:rsidRPr="00AA68D7">
        <w:rPr>
          <w:rFonts w:ascii="Candara" w:eastAsia="Cambria" w:hAnsi="Candara" w:cs="Cambria"/>
          <w:sz w:val="20"/>
          <w:szCs w:val="20"/>
        </w:rPr>
        <w:t xml:space="preserve"> of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analytics</w:t>
      </w:r>
      <w:r w:rsidRPr="00AA68D7">
        <w:rPr>
          <w:rFonts w:ascii="Candara" w:eastAsia="Cambria" w:hAnsi="Candara" w:cs="Cambria"/>
          <w:sz w:val="20"/>
          <w:szCs w:val="20"/>
        </w:rPr>
        <w:t xml:space="preserve"> from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Tableau</w:t>
      </w:r>
      <w:r w:rsidRPr="00AA68D7">
        <w:rPr>
          <w:rFonts w:ascii="Candara" w:eastAsia="Cambria" w:hAnsi="Candara" w:cs="Cambria"/>
          <w:sz w:val="20"/>
          <w:szCs w:val="20"/>
        </w:rPr>
        <w:t xml:space="preserve"> to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Power BI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business requirements-based schedules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refreshes</w:t>
      </w:r>
      <w:r w:rsidRPr="00AA68D7">
        <w:rPr>
          <w:rFonts w:ascii="Candara" w:eastAsia="Cambria" w:hAnsi="Candara" w:cs="Cambria"/>
          <w:sz w:val="20"/>
          <w:szCs w:val="20"/>
        </w:rPr>
        <w:t xml:space="preserve"> on-premises.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Live Connection</w:t>
      </w:r>
      <w:r w:rsidRPr="00AA68D7">
        <w:rPr>
          <w:rFonts w:ascii="Candara" w:eastAsia="Cambria" w:hAnsi="Candara" w:cs="Cambria"/>
          <w:sz w:val="20"/>
          <w:szCs w:val="20"/>
        </w:rPr>
        <w:t xml:space="preserve">, performed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Direct Query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imported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Contributed to the creation and maintenance of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app's content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command line tools</w:t>
      </w:r>
      <w:r w:rsidRPr="00AA68D7">
        <w:rPr>
          <w:rFonts w:ascii="Candara" w:eastAsia="Cambria" w:hAnsi="Candara" w:cs="Cambria"/>
          <w:sz w:val="20"/>
          <w:szCs w:val="20"/>
        </w:rPr>
        <w:t xml:space="preserve"> to deploy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SSAS cubes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 properties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various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filters</w:t>
      </w:r>
      <w:r w:rsidRPr="00AA68D7">
        <w:rPr>
          <w:rFonts w:ascii="Candara" w:eastAsia="Cambria" w:hAnsi="Candara" w:cs="Cambria"/>
          <w:sz w:val="20"/>
          <w:szCs w:val="20"/>
        </w:rPr>
        <w:t xml:space="preserve"> to analyze and validate new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Constructed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MDX 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Analysis Services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Reporting Services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OLAP data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offline sources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create, design, develop, and test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PivotTable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PivotChart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Optimised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cube performance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multiple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partitions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aggregations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Environment:</w:t>
      </w:r>
      <w:r w:rsidRPr="00AA68D7">
        <w:rPr>
          <w:rFonts w:ascii="Candara" w:eastAsia="Cambria" w:hAnsi="Candara" w:cs="Cambria"/>
          <w:sz w:val="20"/>
          <w:szCs w:val="20"/>
        </w:rPr>
        <w:t xml:space="preserve"> Power BI Desktop &amp; Service, DAX, Power BI Service, Power BI Data Gateway,</w:t>
      </w:r>
      <w:r w:rsidRPr="00AA68D7">
        <w:rPr>
          <w:rFonts w:ascii="Candara" w:eastAsia="Cambria" w:hAnsi="Candara" w:cs="Cambria"/>
          <w:sz w:val="20"/>
          <w:szCs w:val="20"/>
          <w:highlight w:val="white"/>
        </w:rPr>
        <w:t> </w:t>
      </w:r>
      <w:r w:rsidRPr="00AA68D7">
        <w:rPr>
          <w:rFonts w:ascii="Candara" w:eastAsia="Cambria" w:hAnsi="Candara" w:cs="Cambria"/>
          <w:sz w:val="20"/>
          <w:szCs w:val="20"/>
        </w:rPr>
        <w:t>SQL Server 2014, SQL Server Integration Services (SSIS), Reporting Services (SSRS), TFS, Pivot Tables, MS Visual Studio.Net, C#, SQL Profiler, Windows.</w:t>
      </w:r>
    </w:p>
    <w:p w:rsidR="00B4146B" w:rsidRPr="00AA68D7" w:rsidRDefault="00B4146B" w:rsidP="00AA68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Company: </w:t>
      </w:r>
      <w:r w:rsidR="006B540E" w:rsidRPr="006B540E">
        <w:rPr>
          <w:rFonts w:ascii="Candara" w:eastAsia="Cambria" w:hAnsi="Candara" w:cs="Cambria"/>
          <w:b/>
          <w:bCs/>
          <w:sz w:val="20"/>
          <w:szCs w:val="20"/>
        </w:rPr>
        <w:t>W3 Soft Tech, Hyderabad, India</w:t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Pr="00AA68D7">
        <w:rPr>
          <w:rFonts w:ascii="Candara" w:eastAsia="Cambria" w:hAnsi="Candara" w:cs="Cambria"/>
          <w:b/>
          <w:sz w:val="20"/>
          <w:szCs w:val="20"/>
        </w:rPr>
        <w:tab/>
      </w:r>
      <w:r w:rsidR="00AA68D7">
        <w:rPr>
          <w:rFonts w:ascii="Candara" w:eastAsia="Cambria" w:hAnsi="Candara" w:cs="Cambria"/>
          <w:b/>
          <w:sz w:val="20"/>
          <w:szCs w:val="20"/>
        </w:rPr>
        <w:tab/>
        <w:t xml:space="preserve">           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Apr </w:t>
      </w:r>
      <w:r w:rsidR="009A049A">
        <w:rPr>
          <w:rFonts w:ascii="Candara" w:eastAsia="Cambria" w:hAnsi="Candara" w:cs="Cambria"/>
          <w:b/>
          <w:sz w:val="20"/>
          <w:szCs w:val="20"/>
        </w:rPr>
        <w:t>2016</w:t>
      </w:r>
      <w:r w:rsidRPr="00AA68D7">
        <w:rPr>
          <w:rFonts w:ascii="Candara" w:eastAsia="Cambria" w:hAnsi="Candara" w:cs="Cambria"/>
          <w:b/>
          <w:sz w:val="20"/>
          <w:szCs w:val="20"/>
        </w:rPr>
        <w:t xml:space="preserve"> – </w:t>
      </w:r>
      <w:r w:rsidR="009A049A">
        <w:rPr>
          <w:rFonts w:ascii="Candara" w:eastAsia="Cambria" w:hAnsi="Candara" w:cs="Cambria"/>
          <w:b/>
          <w:sz w:val="20"/>
          <w:szCs w:val="20"/>
        </w:rPr>
        <w:t>Dec 2018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Role: SQL Server BI Developer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>Responsibilities: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Stored Procedures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functions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triggers</w:t>
      </w:r>
      <w:r w:rsidRPr="00AA68D7">
        <w:rPr>
          <w:rFonts w:ascii="Candara" w:eastAsia="Cambria" w:hAnsi="Candara" w:cs="Cambria"/>
          <w:sz w:val="20"/>
          <w:szCs w:val="20"/>
        </w:rPr>
        <w:t xml:space="preserve"> to improve the productivity of the claims processing system by converting data logically.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a number of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all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Derived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Conditional Splits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Lookups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Merges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Row Counts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Conversions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Utilized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Profiler</w:t>
      </w:r>
      <w:r w:rsidRPr="00AA68D7">
        <w:rPr>
          <w:rFonts w:ascii="Candara" w:eastAsia="Cambria" w:hAnsi="Candara" w:cs="Cambria"/>
          <w:sz w:val="20"/>
          <w:szCs w:val="20"/>
        </w:rPr>
        <w:t xml:space="preserve"> and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Database Engine Tuning Advisor</w:t>
      </w:r>
      <w:r w:rsidRPr="00AA68D7">
        <w:rPr>
          <w:rFonts w:ascii="Candara" w:eastAsia="Cambria" w:hAnsi="Candara" w:cs="Cambria"/>
          <w:sz w:val="20"/>
          <w:szCs w:val="20"/>
        </w:rPr>
        <w:t xml:space="preserve"> to troubleshoot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Server</w:t>
      </w:r>
      <w:r w:rsidRPr="00AA68D7">
        <w:rPr>
          <w:rFonts w:ascii="Candara" w:eastAsia="Cambria" w:hAnsi="Candara" w:cs="Cambria"/>
          <w:sz w:val="20"/>
          <w:szCs w:val="20"/>
        </w:rPr>
        <w:t xml:space="preserve"> technical issues.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Created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extract, transform, and load data using a wide range of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transformations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Lookups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Derived Columns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Condition Splits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Aggregates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Pivots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Slowly Changing Dimensions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Merge Joins and Unions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Managed packages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SSMS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Server Agent</w:t>
      </w:r>
      <w:r w:rsidRPr="00AA68D7">
        <w:rPr>
          <w:rFonts w:ascii="Candara" w:eastAsia="Cambria" w:hAnsi="Candara" w:cs="Cambria"/>
          <w:sz w:val="20"/>
          <w:szCs w:val="20"/>
        </w:rPr>
        <w:t xml:space="preserve"> on a daily, weekly, and monthly basis.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Implemented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SSAS cubes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provide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aggregate reporting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Developed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pivot table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MDX calculations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DAX expressions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Schedule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SSIS packages</w:t>
      </w:r>
      <w:r w:rsidRPr="00AA68D7">
        <w:rPr>
          <w:rFonts w:ascii="Candara" w:eastAsia="Cambria" w:hAnsi="Candara" w:cs="Cambria"/>
          <w:sz w:val="20"/>
          <w:szCs w:val="20"/>
        </w:rPr>
        <w:t xml:space="preserve"> to run automatically on a nightly basis into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 marts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Managing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deployment activities</w:t>
      </w:r>
      <w:r w:rsidRPr="00AA68D7">
        <w:rPr>
          <w:rFonts w:ascii="Candara" w:eastAsia="Cambria" w:hAnsi="Candara" w:cs="Cambria"/>
          <w:sz w:val="20"/>
          <w:szCs w:val="20"/>
        </w:rPr>
        <w:t xml:space="preserve"> for production.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Responsible for tuning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commands' performance</w:t>
      </w:r>
      <w:r w:rsidRPr="00AA68D7">
        <w:rPr>
          <w:rFonts w:ascii="Candara" w:eastAsia="Cambria" w:hAnsi="Candara" w:cs="Cambria"/>
          <w:sz w:val="20"/>
          <w:szCs w:val="20"/>
        </w:rPr>
        <w:t xml:space="preserve"> and troubleshooting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Server</w:t>
      </w:r>
      <w:r w:rsidRPr="00AA68D7">
        <w:rPr>
          <w:rFonts w:ascii="Candara" w:eastAsia="Cambria" w:hAnsi="Candara" w:cs="Cambria"/>
          <w:sz w:val="20"/>
          <w:szCs w:val="20"/>
        </w:rPr>
        <w:t xml:space="preserve"> technical problems utilizing the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SQL Profiler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Database Engine Tuning Advisor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Design and develop complex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using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MS Reporting Services</w:t>
      </w:r>
      <w:r w:rsidRPr="00AA68D7">
        <w:rPr>
          <w:rFonts w:ascii="Candara" w:eastAsia="Cambria" w:hAnsi="Candara" w:cs="Cambria"/>
          <w:sz w:val="20"/>
          <w:szCs w:val="20"/>
        </w:rPr>
        <w:t xml:space="preserve">, including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drill down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drill through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cross tabbed 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ndara" w:eastAsia="Cambria" w:hAnsi="Candara" w:cs="Cambria"/>
          <w:sz w:val="20"/>
          <w:szCs w:val="20"/>
        </w:rPr>
      </w:pPr>
      <w:r w:rsidRPr="00AA68D7">
        <w:rPr>
          <w:rFonts w:ascii="Candara" w:eastAsia="Cambria" w:hAnsi="Candara" w:cs="Cambria"/>
          <w:sz w:val="20"/>
          <w:szCs w:val="20"/>
        </w:rPr>
        <w:t xml:space="preserve">Used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SSRS Report Builder</w:t>
      </w:r>
      <w:r w:rsidRPr="00AA68D7">
        <w:rPr>
          <w:rFonts w:ascii="Candara" w:eastAsia="Cambria" w:hAnsi="Candara" w:cs="Cambria"/>
          <w:sz w:val="20"/>
          <w:szCs w:val="20"/>
        </w:rPr>
        <w:t xml:space="preserve"> to create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ad hoc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subscription reports</w:t>
      </w:r>
      <w:r w:rsidRPr="00AA68D7">
        <w:rPr>
          <w:rFonts w:ascii="Candara" w:eastAsia="Cambria" w:hAnsi="Candara" w:cs="Cambria"/>
          <w:sz w:val="20"/>
          <w:szCs w:val="20"/>
        </w:rPr>
        <w:t xml:space="preserve"> based on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parameters</w:t>
      </w:r>
      <w:r w:rsidRPr="00AA68D7">
        <w:rPr>
          <w:rFonts w:ascii="Candara" w:eastAsia="Cambria" w:hAnsi="Candara" w:cs="Cambria"/>
          <w:sz w:val="20"/>
          <w:szCs w:val="20"/>
        </w:rPr>
        <w:t xml:space="preserve">,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queries</w:t>
      </w:r>
      <w:r w:rsidRPr="00AA68D7">
        <w:rPr>
          <w:rFonts w:ascii="Candara" w:eastAsia="Cambria" w:hAnsi="Candara" w:cs="Cambria"/>
          <w:sz w:val="20"/>
          <w:szCs w:val="20"/>
        </w:rPr>
        <w:t xml:space="preserve">, and </w:t>
      </w:r>
      <w:r w:rsidRPr="00AA68D7">
        <w:rPr>
          <w:rFonts w:ascii="Candara" w:eastAsia="Cambria" w:hAnsi="Candara" w:cs="Cambria"/>
          <w:b/>
          <w:bCs/>
          <w:sz w:val="20"/>
          <w:szCs w:val="20"/>
        </w:rPr>
        <w:t>reports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mallCaps/>
          <w:sz w:val="20"/>
          <w:szCs w:val="20"/>
        </w:rPr>
      </w:pPr>
      <w:r w:rsidRPr="00AA68D7">
        <w:rPr>
          <w:rFonts w:ascii="Candara" w:eastAsia="Cambria" w:hAnsi="Candara" w:cs="Cambria"/>
          <w:b/>
          <w:sz w:val="20"/>
          <w:szCs w:val="20"/>
        </w:rPr>
        <w:t xml:space="preserve">Environment: </w:t>
      </w:r>
      <w:r w:rsidRPr="00AA68D7">
        <w:rPr>
          <w:rFonts w:ascii="Candara" w:eastAsia="Cambria" w:hAnsi="Candara" w:cs="Cambria"/>
          <w:sz w:val="20"/>
          <w:szCs w:val="20"/>
          <w:highlight w:val="white"/>
        </w:rPr>
        <w:t>MS SQL Server, TFS, T-SQL, SSIS, SSRS, Excel, Visual Studio, Windows</w:t>
      </w:r>
      <w:r w:rsidRPr="00AA68D7">
        <w:rPr>
          <w:rFonts w:ascii="Candara" w:eastAsia="Cambria" w:hAnsi="Candara" w:cs="Cambria"/>
          <w:sz w:val="20"/>
          <w:szCs w:val="20"/>
        </w:rPr>
        <w:t>.</w:t>
      </w:r>
    </w:p>
    <w:p w:rsidR="00B4146B" w:rsidRPr="00AA68D7" w:rsidRDefault="00B4146B" w:rsidP="00AA68D7">
      <w:pPr>
        <w:spacing w:after="0" w:line="240" w:lineRule="auto"/>
        <w:jc w:val="both"/>
        <w:rPr>
          <w:rFonts w:ascii="Candara" w:eastAsia="Cambria" w:hAnsi="Candara" w:cs="Cambria"/>
          <w:b/>
          <w:sz w:val="20"/>
          <w:szCs w:val="20"/>
        </w:rPr>
      </w:pPr>
    </w:p>
    <w:p w:rsidR="00A833BE" w:rsidRPr="00AA68D7" w:rsidRDefault="00A833BE" w:rsidP="00AA68D7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</w:p>
    <w:sectPr w:rsidR="00A833BE" w:rsidRPr="00AA68D7" w:rsidSect="00AA68D7">
      <w:pgSz w:w="12240" w:h="15840"/>
      <w:pgMar w:top="720" w:right="720" w:bottom="568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2396D"/>
    <w:multiLevelType w:val="hybridMultilevel"/>
    <w:tmpl w:val="87C05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A7C55C2"/>
    <w:multiLevelType w:val="hybridMultilevel"/>
    <w:tmpl w:val="88825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B0624A4"/>
    <w:multiLevelType w:val="hybridMultilevel"/>
    <w:tmpl w:val="E11EC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C0265D5"/>
    <w:multiLevelType w:val="hybridMultilevel"/>
    <w:tmpl w:val="D7CAE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E200937"/>
    <w:multiLevelType w:val="hybridMultilevel"/>
    <w:tmpl w:val="5D923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6655D93"/>
    <w:multiLevelType w:val="hybridMultilevel"/>
    <w:tmpl w:val="4D96E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54592"/>
    <w:rsid w:val="00064250"/>
    <w:rsid w:val="00187388"/>
    <w:rsid w:val="003C7E4B"/>
    <w:rsid w:val="006B540E"/>
    <w:rsid w:val="00794F05"/>
    <w:rsid w:val="009A049A"/>
    <w:rsid w:val="00A833BE"/>
    <w:rsid w:val="00AA68D7"/>
    <w:rsid w:val="00B4146B"/>
    <w:rsid w:val="00BD0FBB"/>
    <w:rsid w:val="00D67582"/>
    <w:rsid w:val="00F54592"/>
    <w:rsid w:val="00FF3E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46B"/>
    <w:rPr>
      <w:rFonts w:ascii="Aptos" w:eastAsia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146B"/>
    <w:rPr>
      <w:b/>
      <w:bCs/>
    </w:rPr>
  </w:style>
  <w:style w:type="table" w:styleId="TableGrid">
    <w:name w:val="Table Grid"/>
    <w:basedOn w:val="TableNormal"/>
    <w:uiPriority w:val="39"/>
    <w:rsid w:val="00B4146B"/>
    <w:pPr>
      <w:spacing w:after="0" w:line="240" w:lineRule="auto"/>
    </w:pPr>
    <w:rPr>
      <w:rFonts w:ascii="Aptos" w:eastAsia="Aptos" w:hAnsi="Aptos" w:cs="Aptos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4146B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05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vlalitha2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1764</Words>
  <Characters>10058</Characters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2024-12-03T21:58:00Z</dcterms:created>
  <dcterms:modified xsi:type="dcterms:W3CDTF">2025-05-01T19:19:00Z</dcterms:modified>
</cp:coreProperties>
</file>