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BF7EE" w14:textId="7F9486CF" w:rsidR="00452216" w:rsidRPr="00B36AE5" w:rsidRDefault="00400A4D" w:rsidP="00452216">
      <w:pPr>
        <w:jc w:val="both"/>
        <w:rPr>
          <w:rFonts w:ascii="Calibri" w:hAnsi="Calibri" w:cs="Calibri"/>
          <w:b/>
          <w:sz w:val="23"/>
          <w:szCs w:val="23"/>
        </w:rPr>
      </w:pPr>
      <w:r w:rsidRPr="00B36AE5">
        <w:rPr>
          <w:rFonts w:ascii="Calibri" w:hAnsi="Calibri" w:cs="Calibri"/>
          <w:b/>
          <w:noProof/>
          <w:sz w:val="23"/>
          <w:szCs w:val="23"/>
        </w:rPr>
        <w:drawing>
          <wp:anchor distT="0" distB="0" distL="114300" distR="114300" simplePos="0" relativeHeight="251661312" behindDoc="0" locked="0" layoutInCell="1" allowOverlap="1" wp14:anchorId="10619503" wp14:editId="4E511F06">
            <wp:simplePos x="0" y="0"/>
            <wp:positionH relativeFrom="margin">
              <wp:posOffset>3381917</wp:posOffset>
            </wp:positionH>
            <wp:positionV relativeFrom="margin">
              <wp:posOffset>-97790</wp:posOffset>
            </wp:positionV>
            <wp:extent cx="1047750" cy="698500"/>
            <wp:effectExtent l="0" t="0" r="0" b="0"/>
            <wp:wrapSquare wrapText="bothSides"/>
            <wp:docPr id="1967898889" name="Picture 1967898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98889" name="Picture 1967898889"/>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47750" cy="698500"/>
                    </a:xfrm>
                    <a:prstGeom prst="rect">
                      <a:avLst/>
                    </a:prstGeom>
                  </pic:spPr>
                </pic:pic>
              </a:graphicData>
            </a:graphic>
            <wp14:sizeRelH relativeFrom="margin">
              <wp14:pctWidth>0</wp14:pctWidth>
            </wp14:sizeRelH>
            <wp14:sizeRelV relativeFrom="margin">
              <wp14:pctHeight>0</wp14:pctHeight>
            </wp14:sizeRelV>
          </wp:anchor>
        </w:drawing>
      </w:r>
      <w:r w:rsidRPr="00B36AE5">
        <w:rPr>
          <w:rFonts w:ascii="Calibri" w:hAnsi="Calibri" w:cs="Calibri"/>
          <w:b/>
          <w:noProof/>
          <w:sz w:val="23"/>
          <w:szCs w:val="23"/>
        </w:rPr>
        <w:drawing>
          <wp:anchor distT="0" distB="0" distL="114300" distR="114300" simplePos="0" relativeHeight="251663360" behindDoc="0" locked="0" layoutInCell="1" allowOverlap="1" wp14:anchorId="5647E715" wp14:editId="2C980E5A">
            <wp:simplePos x="0" y="0"/>
            <wp:positionH relativeFrom="margin">
              <wp:posOffset>4045377</wp:posOffset>
            </wp:positionH>
            <wp:positionV relativeFrom="margin">
              <wp:posOffset>-101600</wp:posOffset>
            </wp:positionV>
            <wp:extent cx="1047750" cy="688340"/>
            <wp:effectExtent l="0" t="0" r="0" b="0"/>
            <wp:wrapSquare wrapText="bothSides"/>
            <wp:docPr id="164423854" name="Picture 16442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3854" name="Picture 16442385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47750" cy="688340"/>
                    </a:xfrm>
                    <a:prstGeom prst="rect">
                      <a:avLst/>
                    </a:prstGeom>
                  </pic:spPr>
                </pic:pic>
              </a:graphicData>
            </a:graphic>
            <wp14:sizeRelH relativeFrom="margin">
              <wp14:pctWidth>0</wp14:pctWidth>
            </wp14:sizeRelH>
            <wp14:sizeRelV relativeFrom="margin">
              <wp14:pctHeight>0</wp14:pctHeight>
            </wp14:sizeRelV>
          </wp:anchor>
        </w:drawing>
      </w:r>
      <w:r w:rsidR="00A74F14" w:rsidRPr="00B36AE5">
        <w:rPr>
          <w:rFonts w:ascii="Calibri" w:hAnsi="Calibri" w:cs="Calibri"/>
          <w:b/>
          <w:noProof/>
          <w:sz w:val="23"/>
          <w:szCs w:val="23"/>
        </w:rPr>
        <w:drawing>
          <wp:anchor distT="0" distB="0" distL="114300" distR="114300" simplePos="0" relativeHeight="251659264" behindDoc="0" locked="0" layoutInCell="1" allowOverlap="1" wp14:anchorId="51BE9A2D" wp14:editId="64326E2B">
            <wp:simplePos x="0" y="0"/>
            <wp:positionH relativeFrom="margin">
              <wp:posOffset>4884920</wp:posOffset>
            </wp:positionH>
            <wp:positionV relativeFrom="margin">
              <wp:posOffset>-97790</wp:posOffset>
            </wp:positionV>
            <wp:extent cx="1864360" cy="698500"/>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64360" cy="698500"/>
                    </a:xfrm>
                    <a:prstGeom prst="rect">
                      <a:avLst/>
                    </a:prstGeom>
                  </pic:spPr>
                </pic:pic>
              </a:graphicData>
            </a:graphic>
            <wp14:sizeRelH relativeFrom="margin">
              <wp14:pctWidth>0</wp14:pctWidth>
            </wp14:sizeRelH>
            <wp14:sizeRelV relativeFrom="margin">
              <wp14:pctHeight>0</wp14:pctHeight>
            </wp14:sizeRelV>
          </wp:anchor>
        </w:drawing>
      </w:r>
      <w:r w:rsidR="00452216" w:rsidRPr="00B36AE5">
        <w:rPr>
          <w:rFonts w:ascii="Calibri" w:hAnsi="Calibri" w:cs="Calibri"/>
          <w:b/>
          <w:sz w:val="23"/>
          <w:szCs w:val="23"/>
        </w:rPr>
        <w:t xml:space="preserve">Madhu </w:t>
      </w:r>
      <w:r w:rsidRPr="00B36AE5">
        <w:rPr>
          <w:rFonts w:ascii="Calibri" w:hAnsi="Calibri" w:cs="Calibri"/>
          <w:b/>
          <w:sz w:val="23"/>
          <w:szCs w:val="23"/>
        </w:rPr>
        <w:t>Krishna</w:t>
      </w:r>
    </w:p>
    <w:p w14:paraId="4F0360F1" w14:textId="6E8FF581" w:rsidR="00452216" w:rsidRPr="00B36AE5" w:rsidRDefault="00861712" w:rsidP="00452216">
      <w:pPr>
        <w:jc w:val="both"/>
        <w:rPr>
          <w:rFonts w:ascii="Calibri" w:hAnsi="Calibri" w:cs="Calibri"/>
          <w:b/>
          <w:sz w:val="23"/>
          <w:szCs w:val="23"/>
        </w:rPr>
      </w:pPr>
      <w:r w:rsidRPr="00B36AE5">
        <w:rPr>
          <w:rFonts w:ascii="Calibri" w:hAnsi="Calibri" w:cs="Calibri"/>
          <w:b/>
          <w:sz w:val="23"/>
          <w:szCs w:val="23"/>
        </w:rPr>
        <w:t>Full Stack</w:t>
      </w:r>
      <w:r w:rsidR="00452216" w:rsidRPr="00B36AE5">
        <w:rPr>
          <w:rFonts w:ascii="Calibri" w:hAnsi="Calibri" w:cs="Calibri"/>
          <w:b/>
          <w:sz w:val="23"/>
          <w:szCs w:val="23"/>
        </w:rPr>
        <w:t xml:space="preserve"> .</w:t>
      </w:r>
      <w:r w:rsidR="00BF4EB7" w:rsidRPr="00B36AE5">
        <w:rPr>
          <w:rFonts w:ascii="Calibri" w:hAnsi="Calibri" w:cs="Calibri"/>
          <w:b/>
          <w:sz w:val="23"/>
          <w:szCs w:val="23"/>
        </w:rPr>
        <w:t>NET</w:t>
      </w:r>
      <w:r w:rsidR="00452216" w:rsidRPr="00B36AE5">
        <w:rPr>
          <w:rFonts w:ascii="Calibri" w:hAnsi="Calibri" w:cs="Calibri"/>
          <w:b/>
          <w:sz w:val="23"/>
          <w:szCs w:val="23"/>
        </w:rPr>
        <w:t xml:space="preserve"> Developer                                                                                                                                  </w:t>
      </w:r>
    </w:p>
    <w:p w14:paraId="5BCD4CD0" w14:textId="5B6CC65E" w:rsidR="00B14446" w:rsidRPr="00B36AE5" w:rsidRDefault="00452216" w:rsidP="00452216">
      <w:pPr>
        <w:jc w:val="both"/>
        <w:rPr>
          <w:rFonts w:ascii="Calibri" w:hAnsi="Calibri" w:cs="Calibri"/>
          <w:b/>
          <w:sz w:val="23"/>
          <w:szCs w:val="23"/>
        </w:rPr>
      </w:pPr>
      <w:r w:rsidRPr="00B36AE5">
        <w:rPr>
          <w:rFonts w:ascii="Calibri" w:hAnsi="Calibri" w:cs="Calibri"/>
          <w:b/>
          <w:sz w:val="23"/>
          <w:szCs w:val="23"/>
        </w:rPr>
        <w:t xml:space="preserve">Email: </w:t>
      </w:r>
      <w:r w:rsidR="00400A4D" w:rsidRPr="00B36AE5">
        <w:rPr>
          <w:rFonts w:ascii="Calibri" w:hAnsi="Calibri" w:cs="Calibri"/>
          <w:b/>
          <w:color w:val="156082" w:themeColor="accent1"/>
          <w:sz w:val="23"/>
          <w:szCs w:val="23"/>
          <w:u w:val="single"/>
        </w:rPr>
        <w:t>madhukrishna8817</w:t>
      </w:r>
      <w:r w:rsidRPr="00B36AE5">
        <w:rPr>
          <w:rFonts w:ascii="Calibri" w:hAnsi="Calibri" w:cs="Calibri"/>
          <w:b/>
          <w:color w:val="156082" w:themeColor="accent1"/>
          <w:sz w:val="23"/>
          <w:szCs w:val="23"/>
          <w:u w:val="single"/>
        </w:rPr>
        <w:t>@gmail.com</w:t>
      </w:r>
      <w:r w:rsidRPr="00B36AE5">
        <w:rPr>
          <w:rFonts w:ascii="Calibri" w:hAnsi="Calibri" w:cs="Calibri"/>
          <w:b/>
          <w:color w:val="156082" w:themeColor="accent1"/>
          <w:sz w:val="23"/>
          <w:szCs w:val="23"/>
        </w:rPr>
        <w:t xml:space="preserve"> </w:t>
      </w:r>
    </w:p>
    <w:p w14:paraId="4FAAE494" w14:textId="6E7D665F" w:rsidR="00452216" w:rsidRPr="00B36AE5" w:rsidRDefault="00452216" w:rsidP="00452216">
      <w:pPr>
        <w:jc w:val="both"/>
        <w:rPr>
          <w:b/>
          <w:i/>
          <w:iCs/>
          <w:sz w:val="23"/>
          <w:szCs w:val="23"/>
        </w:rPr>
      </w:pPr>
      <w:r w:rsidRPr="00B36AE5">
        <w:rPr>
          <w:rFonts w:ascii="Calibri" w:hAnsi="Calibri" w:cs="Calibri"/>
          <w:b/>
          <w:sz w:val="23"/>
          <w:szCs w:val="23"/>
        </w:rPr>
        <w:t xml:space="preserve">Phone: </w:t>
      </w:r>
      <w:r w:rsidR="00400A4D" w:rsidRPr="00B36AE5">
        <w:rPr>
          <w:rFonts w:ascii="Calibri" w:hAnsi="Calibri" w:cs="Calibri"/>
          <w:b/>
          <w:sz w:val="23"/>
          <w:szCs w:val="23"/>
        </w:rPr>
        <w:t>917</w:t>
      </w:r>
      <w:r w:rsidRPr="00B36AE5">
        <w:rPr>
          <w:rFonts w:ascii="Calibri" w:hAnsi="Calibri" w:cs="Calibri"/>
          <w:b/>
          <w:sz w:val="23"/>
          <w:szCs w:val="23"/>
        </w:rPr>
        <w:t>-</w:t>
      </w:r>
      <w:r w:rsidR="00400A4D" w:rsidRPr="00B36AE5">
        <w:rPr>
          <w:rFonts w:ascii="Calibri" w:hAnsi="Calibri" w:cs="Calibri"/>
          <w:b/>
          <w:sz w:val="23"/>
          <w:szCs w:val="23"/>
        </w:rPr>
        <w:t>447</w:t>
      </w:r>
      <w:r w:rsidRPr="00B36AE5">
        <w:rPr>
          <w:rFonts w:ascii="Calibri" w:hAnsi="Calibri" w:cs="Calibri"/>
          <w:b/>
          <w:sz w:val="23"/>
          <w:szCs w:val="23"/>
        </w:rPr>
        <w:t>-</w:t>
      </w:r>
      <w:r w:rsidR="00400A4D" w:rsidRPr="00B36AE5">
        <w:rPr>
          <w:rFonts w:ascii="Calibri" w:hAnsi="Calibri" w:cs="Calibri"/>
          <w:b/>
          <w:sz w:val="23"/>
          <w:szCs w:val="23"/>
        </w:rPr>
        <w:t>9170</w:t>
      </w:r>
      <w:r w:rsidR="00A74F14" w:rsidRPr="00B36AE5">
        <w:rPr>
          <w:b/>
          <w:i/>
          <w:iCs/>
          <w:sz w:val="23"/>
          <w:szCs w:val="23"/>
        </w:rPr>
        <w:t xml:space="preserve"> </w:t>
      </w:r>
    </w:p>
    <w:p w14:paraId="6A0FD23D" w14:textId="77777777" w:rsidR="00452216" w:rsidRPr="00B36AE5" w:rsidRDefault="00452216" w:rsidP="00452216">
      <w:pPr>
        <w:jc w:val="both"/>
        <w:rPr>
          <w:rFonts w:cstheme="minorHAnsi"/>
          <w:b/>
          <w:sz w:val="23"/>
          <w:szCs w:val="23"/>
        </w:rPr>
      </w:pPr>
    </w:p>
    <w:p w14:paraId="0EA8E7D1" w14:textId="2A6566D3" w:rsidR="00A74F14" w:rsidRPr="00B14446" w:rsidRDefault="00452216" w:rsidP="00452216">
      <w:pPr>
        <w:jc w:val="both"/>
        <w:rPr>
          <w:rFonts w:ascii="Calibri" w:hAnsi="Calibri" w:cs="Calibri"/>
          <w:b/>
          <w:sz w:val="22"/>
          <w:szCs w:val="22"/>
        </w:rPr>
      </w:pPr>
      <w:r w:rsidRPr="00B36AE5">
        <w:rPr>
          <w:rFonts w:ascii="Calibri" w:hAnsi="Calibri" w:cs="Calibri"/>
          <w:b/>
          <w:sz w:val="23"/>
          <w:szCs w:val="23"/>
          <w:u w:val="single"/>
        </w:rPr>
        <w:t>PROFESSIONAL SUMMARY</w:t>
      </w:r>
      <w:r w:rsidRPr="00B36AE5">
        <w:rPr>
          <w:rFonts w:ascii="Calibri" w:hAnsi="Calibri" w:cs="Calibri"/>
          <w:b/>
          <w:sz w:val="23"/>
          <w:szCs w:val="23"/>
        </w:rPr>
        <w:t>:</w:t>
      </w:r>
    </w:p>
    <w:p w14:paraId="307070FE" w14:textId="746F0E68" w:rsidR="00BF4EB7" w:rsidRPr="00B14446" w:rsidRDefault="00BF4EB7" w:rsidP="00BF4EB7">
      <w:pPr>
        <w:pStyle w:val="Header"/>
        <w:numPr>
          <w:ilvl w:val="0"/>
          <w:numId w:val="2"/>
        </w:numPr>
        <w:ind w:right="452"/>
        <w:jc w:val="both"/>
        <w:rPr>
          <w:rFonts w:ascii="Calibri" w:hAnsi="Calibri" w:cs="Calibri"/>
          <w:bCs/>
          <w:sz w:val="22"/>
          <w:szCs w:val="22"/>
          <w:lang w:val="en-IN"/>
        </w:rPr>
      </w:pPr>
      <w:r w:rsidRPr="00B14446">
        <w:rPr>
          <w:rFonts w:ascii="Calibri" w:hAnsi="Calibri" w:cs="Calibri"/>
          <w:bCs/>
          <w:sz w:val="22"/>
          <w:szCs w:val="22"/>
          <w:lang w:val="en-IN"/>
        </w:rPr>
        <w:t xml:space="preserve">Highly skilled </w:t>
      </w:r>
      <w:r w:rsidRPr="00FA5C88">
        <w:rPr>
          <w:rFonts w:ascii="Calibri" w:hAnsi="Calibri" w:cs="Calibri"/>
          <w:b/>
          <w:sz w:val="22"/>
          <w:szCs w:val="22"/>
          <w:lang w:val="en-IN"/>
        </w:rPr>
        <w:t>Full Stack .NET Developer</w:t>
      </w:r>
      <w:r w:rsidRPr="00B14446">
        <w:rPr>
          <w:rFonts w:ascii="Calibri" w:hAnsi="Calibri" w:cs="Calibri"/>
          <w:bCs/>
          <w:sz w:val="22"/>
          <w:szCs w:val="22"/>
          <w:lang w:val="en-IN"/>
        </w:rPr>
        <w:t xml:space="preserve"> with </w:t>
      </w:r>
      <w:r w:rsidR="00A74F14" w:rsidRPr="00FA5C88">
        <w:rPr>
          <w:rFonts w:ascii="Calibri" w:hAnsi="Calibri" w:cs="Calibri"/>
          <w:b/>
          <w:sz w:val="22"/>
          <w:szCs w:val="22"/>
          <w:lang w:val="en-IN"/>
        </w:rPr>
        <w:t>5</w:t>
      </w:r>
      <w:r w:rsidRPr="00B14446">
        <w:rPr>
          <w:rFonts w:ascii="Calibri" w:hAnsi="Calibri" w:cs="Calibri"/>
          <w:bCs/>
          <w:sz w:val="22"/>
          <w:szCs w:val="22"/>
          <w:lang w:val="en-IN"/>
        </w:rPr>
        <w:t xml:space="preserve"> </w:t>
      </w:r>
      <w:r w:rsidRPr="00FA5C88">
        <w:rPr>
          <w:rFonts w:ascii="Calibri" w:hAnsi="Calibri" w:cs="Calibri"/>
          <w:b/>
          <w:sz w:val="22"/>
          <w:szCs w:val="22"/>
          <w:lang w:val="en-IN"/>
        </w:rPr>
        <w:t>years</w:t>
      </w:r>
      <w:r w:rsidRPr="00B14446">
        <w:rPr>
          <w:rFonts w:ascii="Calibri" w:hAnsi="Calibri" w:cs="Calibri"/>
          <w:bCs/>
          <w:sz w:val="22"/>
          <w:szCs w:val="22"/>
          <w:lang w:val="en-IN"/>
        </w:rPr>
        <w:t xml:space="preserve"> of experience in designing, developing, and deploying enterprise-grade applications across diverse industries, including healthcare, banking</w:t>
      </w:r>
      <w:r w:rsidR="00FA5C88">
        <w:rPr>
          <w:rFonts w:ascii="Calibri" w:hAnsi="Calibri" w:cs="Calibri"/>
          <w:bCs/>
          <w:sz w:val="22"/>
          <w:szCs w:val="22"/>
          <w:lang w:val="en-IN"/>
        </w:rPr>
        <w:t>.</w:t>
      </w:r>
    </w:p>
    <w:p w14:paraId="4D0380DB" w14:textId="3B3B639A" w:rsidR="00A74F14" w:rsidRPr="00B14446" w:rsidRDefault="00A74F14" w:rsidP="00BF4EB7">
      <w:pPr>
        <w:pStyle w:val="Header"/>
        <w:numPr>
          <w:ilvl w:val="0"/>
          <w:numId w:val="2"/>
        </w:numPr>
        <w:ind w:right="452"/>
        <w:jc w:val="both"/>
        <w:rPr>
          <w:rFonts w:ascii="Calibri" w:hAnsi="Calibri" w:cs="Calibri"/>
          <w:bCs/>
          <w:sz w:val="22"/>
          <w:szCs w:val="22"/>
          <w:lang w:val="en-IN"/>
        </w:rPr>
      </w:pPr>
      <w:r w:rsidRPr="00B14446">
        <w:rPr>
          <w:rFonts w:ascii="Calibri" w:hAnsi="Calibri" w:cs="Calibri"/>
          <w:bCs/>
          <w:sz w:val="22"/>
          <w:szCs w:val="22"/>
        </w:rPr>
        <w:t>Strong experience in Software Development Life Cycle (</w:t>
      </w:r>
      <w:r w:rsidRPr="00FA5C88">
        <w:rPr>
          <w:rFonts w:ascii="Calibri" w:hAnsi="Calibri" w:cs="Calibri"/>
          <w:b/>
          <w:sz w:val="22"/>
          <w:szCs w:val="22"/>
        </w:rPr>
        <w:t>SDLC</w:t>
      </w:r>
      <w:r w:rsidRPr="00B14446">
        <w:rPr>
          <w:rFonts w:ascii="Calibri" w:hAnsi="Calibri" w:cs="Calibri"/>
          <w:bCs/>
          <w:sz w:val="22"/>
          <w:szCs w:val="22"/>
        </w:rPr>
        <w:t>) involving Requirement Gathering, Analysis, Logical Physical Architectural Modeling, Design, Development, Testing, Implementation and Production Support.</w:t>
      </w:r>
    </w:p>
    <w:p w14:paraId="64AB8FFF" w14:textId="7D482C3E" w:rsidR="00BF4EB7" w:rsidRPr="00B14446" w:rsidRDefault="002713F3" w:rsidP="007F336D">
      <w:pPr>
        <w:pStyle w:val="Header"/>
        <w:numPr>
          <w:ilvl w:val="0"/>
          <w:numId w:val="2"/>
        </w:numPr>
        <w:ind w:right="452"/>
        <w:jc w:val="both"/>
        <w:rPr>
          <w:rFonts w:ascii="Calibri" w:hAnsi="Calibri" w:cs="Calibri"/>
          <w:bCs/>
          <w:sz w:val="22"/>
          <w:szCs w:val="22"/>
          <w:lang w:val="en-IN"/>
        </w:rPr>
      </w:pPr>
      <w:r w:rsidRPr="00B14446">
        <w:rPr>
          <w:rFonts w:ascii="Calibri" w:hAnsi="Calibri" w:cs="Calibri"/>
          <w:bCs/>
          <w:sz w:val="22"/>
          <w:szCs w:val="22"/>
        </w:rPr>
        <w:t xml:space="preserve">Good experience with development methodologies like </w:t>
      </w:r>
      <w:r w:rsidRPr="00FA5C88">
        <w:rPr>
          <w:rFonts w:ascii="Calibri" w:hAnsi="Calibri" w:cs="Calibri"/>
          <w:b/>
          <w:sz w:val="22"/>
          <w:szCs w:val="22"/>
        </w:rPr>
        <w:t>Agile</w:t>
      </w:r>
      <w:r w:rsidRPr="00B14446">
        <w:rPr>
          <w:rFonts w:ascii="Calibri" w:hAnsi="Calibri" w:cs="Calibri"/>
          <w:bCs/>
          <w:sz w:val="22"/>
          <w:szCs w:val="22"/>
        </w:rPr>
        <w:t xml:space="preserve"> (SCRUM), </w:t>
      </w:r>
      <w:r w:rsidRPr="00FA5C88">
        <w:rPr>
          <w:rFonts w:ascii="Calibri" w:hAnsi="Calibri" w:cs="Calibri"/>
          <w:b/>
          <w:sz w:val="22"/>
          <w:szCs w:val="22"/>
        </w:rPr>
        <w:t>Waterfall</w:t>
      </w:r>
      <w:r w:rsidRPr="00B14446">
        <w:rPr>
          <w:rFonts w:ascii="Calibri" w:hAnsi="Calibri" w:cs="Calibri"/>
          <w:bCs/>
          <w:sz w:val="22"/>
          <w:szCs w:val="22"/>
        </w:rPr>
        <w:t xml:space="preserve">, and </w:t>
      </w:r>
      <w:r w:rsidRPr="00FA5C88">
        <w:rPr>
          <w:rFonts w:ascii="Calibri" w:hAnsi="Calibri" w:cs="Calibri"/>
          <w:b/>
          <w:sz w:val="22"/>
          <w:szCs w:val="22"/>
        </w:rPr>
        <w:t>Test-driven development.</w:t>
      </w:r>
    </w:p>
    <w:p w14:paraId="24C00DAB" w14:textId="28A99103" w:rsidR="00BF4EB7" w:rsidRPr="00B14446" w:rsidRDefault="00BF4EB7" w:rsidP="00BF4EB7">
      <w:pPr>
        <w:pStyle w:val="Header"/>
        <w:numPr>
          <w:ilvl w:val="0"/>
          <w:numId w:val="2"/>
        </w:numPr>
        <w:ind w:right="452"/>
        <w:jc w:val="both"/>
        <w:rPr>
          <w:rFonts w:ascii="Calibri" w:hAnsi="Calibri" w:cs="Calibri"/>
          <w:bCs/>
          <w:sz w:val="22"/>
          <w:szCs w:val="22"/>
          <w:lang w:val="en-IN"/>
        </w:rPr>
      </w:pPr>
      <w:r w:rsidRPr="00B14446">
        <w:rPr>
          <w:rFonts w:ascii="Calibri" w:hAnsi="Calibri" w:cs="Calibri"/>
          <w:bCs/>
          <w:sz w:val="22"/>
          <w:szCs w:val="22"/>
          <w:lang w:val="en-IN"/>
        </w:rPr>
        <w:t xml:space="preserve">Proficient in </w:t>
      </w:r>
      <w:r w:rsidRPr="00FA5C88">
        <w:rPr>
          <w:rFonts w:ascii="Calibri" w:hAnsi="Calibri" w:cs="Calibri"/>
          <w:b/>
          <w:sz w:val="22"/>
          <w:szCs w:val="22"/>
          <w:lang w:val="en-IN"/>
        </w:rPr>
        <w:t>.NET</w:t>
      </w:r>
      <w:r w:rsidRPr="00B14446">
        <w:rPr>
          <w:rFonts w:ascii="Calibri" w:hAnsi="Calibri" w:cs="Calibri"/>
          <w:bCs/>
          <w:sz w:val="22"/>
          <w:szCs w:val="22"/>
          <w:lang w:val="en-IN"/>
        </w:rPr>
        <w:t xml:space="preserve"> technologies, including </w:t>
      </w:r>
      <w:r w:rsidRPr="00FA5C88">
        <w:rPr>
          <w:rFonts w:ascii="Calibri" w:hAnsi="Calibri" w:cs="Calibri"/>
          <w:b/>
          <w:sz w:val="22"/>
          <w:szCs w:val="22"/>
          <w:lang w:val="en-IN"/>
        </w:rPr>
        <w:t>C# 1</w:t>
      </w:r>
      <w:r w:rsidR="007F336D" w:rsidRPr="00FA5C88">
        <w:rPr>
          <w:rFonts w:ascii="Calibri" w:hAnsi="Calibri" w:cs="Calibri"/>
          <w:b/>
          <w:sz w:val="22"/>
          <w:szCs w:val="22"/>
          <w:lang w:val="en-IN"/>
        </w:rPr>
        <w:t>3</w:t>
      </w:r>
      <w:r w:rsidRPr="00FA5C88">
        <w:rPr>
          <w:rFonts w:ascii="Calibri" w:hAnsi="Calibri" w:cs="Calibri"/>
          <w:b/>
          <w:sz w:val="22"/>
          <w:szCs w:val="22"/>
          <w:lang w:val="en-IN"/>
        </w:rPr>
        <w:t>.0, ASP.NET Core Web API, ASP.NET MVC, Blazor</w:t>
      </w:r>
      <w:r w:rsidRPr="00B14446">
        <w:rPr>
          <w:rFonts w:ascii="Calibri" w:hAnsi="Calibri" w:cs="Calibri"/>
          <w:bCs/>
          <w:sz w:val="22"/>
          <w:szCs w:val="22"/>
          <w:lang w:val="en-IN"/>
        </w:rPr>
        <w:t xml:space="preserve">, and </w:t>
      </w:r>
      <w:r w:rsidRPr="00FA5C88">
        <w:rPr>
          <w:rFonts w:ascii="Calibri" w:hAnsi="Calibri" w:cs="Calibri"/>
          <w:b/>
          <w:sz w:val="22"/>
          <w:szCs w:val="22"/>
          <w:lang w:val="en-IN"/>
        </w:rPr>
        <w:t>Microservices</w:t>
      </w:r>
      <w:r w:rsidRPr="00B14446">
        <w:rPr>
          <w:rFonts w:ascii="Calibri" w:hAnsi="Calibri" w:cs="Calibri"/>
          <w:bCs/>
          <w:sz w:val="22"/>
          <w:szCs w:val="22"/>
          <w:lang w:val="en-IN"/>
        </w:rPr>
        <w:t xml:space="preserve">, with a strong focus on implementing scalable and secure architectures like </w:t>
      </w:r>
      <w:r w:rsidRPr="00FA5C88">
        <w:rPr>
          <w:rFonts w:ascii="Calibri" w:hAnsi="Calibri" w:cs="Calibri"/>
          <w:b/>
          <w:sz w:val="22"/>
          <w:szCs w:val="22"/>
          <w:lang w:val="en-IN"/>
        </w:rPr>
        <w:t>Onion Architecture, MVC, and N-Tier Architecture</w:t>
      </w:r>
      <w:r w:rsidRPr="00B14446">
        <w:rPr>
          <w:rFonts w:ascii="Calibri" w:hAnsi="Calibri" w:cs="Calibri"/>
          <w:bCs/>
          <w:sz w:val="22"/>
          <w:szCs w:val="22"/>
          <w:lang w:val="en-IN"/>
        </w:rPr>
        <w:t>.</w:t>
      </w:r>
    </w:p>
    <w:p w14:paraId="76D91F67" w14:textId="0C2CF2BD" w:rsidR="00BF4EB7" w:rsidRPr="00B14446" w:rsidRDefault="007F336D" w:rsidP="00BF4EB7">
      <w:pPr>
        <w:pStyle w:val="Header"/>
        <w:numPr>
          <w:ilvl w:val="0"/>
          <w:numId w:val="2"/>
        </w:numPr>
        <w:ind w:right="452"/>
        <w:jc w:val="both"/>
        <w:rPr>
          <w:rFonts w:ascii="Calibri" w:hAnsi="Calibri" w:cs="Calibri"/>
          <w:bCs/>
          <w:sz w:val="22"/>
          <w:szCs w:val="22"/>
          <w:lang w:val="en-IN"/>
        </w:rPr>
      </w:pPr>
      <w:r w:rsidRPr="00B14446">
        <w:rPr>
          <w:rFonts w:ascii="Calibri" w:hAnsi="Calibri" w:cs="Calibri"/>
          <w:bCs/>
          <w:sz w:val="22"/>
          <w:szCs w:val="22"/>
          <w:lang w:val="en-IN"/>
        </w:rPr>
        <w:t>Very good</w:t>
      </w:r>
      <w:r w:rsidR="00BF4EB7" w:rsidRPr="00B14446">
        <w:rPr>
          <w:rFonts w:ascii="Calibri" w:hAnsi="Calibri" w:cs="Calibri"/>
          <w:bCs/>
          <w:sz w:val="22"/>
          <w:szCs w:val="22"/>
          <w:lang w:val="en-IN"/>
        </w:rPr>
        <w:t xml:space="preserve"> at developing and integrating </w:t>
      </w:r>
      <w:r w:rsidR="00BF4EB7" w:rsidRPr="00FA5C88">
        <w:rPr>
          <w:rFonts w:ascii="Calibri" w:hAnsi="Calibri" w:cs="Calibri"/>
          <w:b/>
          <w:sz w:val="22"/>
          <w:szCs w:val="22"/>
          <w:lang w:val="en-IN"/>
        </w:rPr>
        <w:t>RESTful APIs</w:t>
      </w:r>
      <w:r w:rsidR="00BF4EB7" w:rsidRPr="00B14446">
        <w:rPr>
          <w:rFonts w:ascii="Calibri" w:hAnsi="Calibri" w:cs="Calibri"/>
          <w:bCs/>
          <w:sz w:val="22"/>
          <w:szCs w:val="22"/>
          <w:lang w:val="en-IN"/>
        </w:rPr>
        <w:t xml:space="preserve"> </w:t>
      </w:r>
      <w:r w:rsidRPr="00B14446">
        <w:rPr>
          <w:rFonts w:ascii="Calibri" w:hAnsi="Calibri" w:cs="Calibri"/>
          <w:bCs/>
          <w:sz w:val="22"/>
          <w:szCs w:val="22"/>
          <w:lang w:val="en-IN"/>
        </w:rPr>
        <w:t>using</w:t>
      </w:r>
      <w:r w:rsidR="00BF4EB7" w:rsidRPr="00B14446">
        <w:rPr>
          <w:rFonts w:ascii="Calibri" w:hAnsi="Calibri" w:cs="Calibri"/>
          <w:bCs/>
          <w:sz w:val="22"/>
          <w:szCs w:val="22"/>
          <w:lang w:val="en-IN"/>
        </w:rPr>
        <w:t xml:space="preserve"> data formats like </w:t>
      </w:r>
      <w:r w:rsidR="00BF4EB7" w:rsidRPr="00FA5C88">
        <w:rPr>
          <w:rFonts w:ascii="Calibri" w:hAnsi="Calibri" w:cs="Calibri"/>
          <w:b/>
          <w:sz w:val="22"/>
          <w:szCs w:val="22"/>
          <w:lang w:val="en-IN"/>
        </w:rPr>
        <w:t>JSON</w:t>
      </w:r>
      <w:r w:rsidR="00BF4EB7" w:rsidRPr="00B14446">
        <w:rPr>
          <w:rFonts w:ascii="Calibri" w:hAnsi="Calibri" w:cs="Calibri"/>
          <w:bCs/>
          <w:sz w:val="22"/>
          <w:szCs w:val="22"/>
          <w:lang w:val="en-IN"/>
        </w:rPr>
        <w:t xml:space="preserve"> and </w:t>
      </w:r>
      <w:r w:rsidR="00BF4EB7" w:rsidRPr="00FA5C88">
        <w:rPr>
          <w:rFonts w:ascii="Calibri" w:hAnsi="Calibri" w:cs="Calibri"/>
          <w:b/>
          <w:sz w:val="22"/>
          <w:szCs w:val="22"/>
          <w:lang w:val="en-IN"/>
        </w:rPr>
        <w:t>XML</w:t>
      </w:r>
      <w:r w:rsidR="00BF4EB7" w:rsidRPr="00B14446">
        <w:rPr>
          <w:rFonts w:ascii="Calibri" w:hAnsi="Calibri" w:cs="Calibri"/>
          <w:bCs/>
          <w:sz w:val="22"/>
          <w:szCs w:val="22"/>
          <w:lang w:val="en-IN"/>
        </w:rPr>
        <w:t xml:space="preserve">, and utilizing </w:t>
      </w:r>
      <w:r w:rsidR="00BF4EB7" w:rsidRPr="00FA5C88">
        <w:rPr>
          <w:rFonts w:ascii="Calibri" w:hAnsi="Calibri" w:cs="Calibri"/>
          <w:b/>
          <w:sz w:val="22"/>
          <w:szCs w:val="22"/>
          <w:lang w:val="en-IN"/>
        </w:rPr>
        <w:t>Entity Framework Core</w:t>
      </w:r>
      <w:r w:rsidR="00BF4EB7" w:rsidRPr="00B14446">
        <w:rPr>
          <w:rFonts w:ascii="Calibri" w:hAnsi="Calibri" w:cs="Calibri"/>
          <w:bCs/>
          <w:sz w:val="22"/>
          <w:szCs w:val="22"/>
          <w:lang w:val="en-IN"/>
        </w:rPr>
        <w:t xml:space="preserve"> and </w:t>
      </w:r>
      <w:r w:rsidR="00BF4EB7" w:rsidRPr="00FA5C88">
        <w:rPr>
          <w:rFonts w:ascii="Calibri" w:hAnsi="Calibri" w:cs="Calibri"/>
          <w:b/>
          <w:sz w:val="22"/>
          <w:szCs w:val="22"/>
          <w:lang w:val="en-IN"/>
        </w:rPr>
        <w:t>ADO.NET</w:t>
      </w:r>
      <w:r w:rsidR="00BF4EB7" w:rsidRPr="00B14446">
        <w:rPr>
          <w:rFonts w:ascii="Calibri" w:hAnsi="Calibri" w:cs="Calibri"/>
          <w:bCs/>
          <w:sz w:val="22"/>
          <w:szCs w:val="22"/>
          <w:lang w:val="en-IN"/>
        </w:rPr>
        <w:t xml:space="preserve"> for robust database interaction.</w:t>
      </w:r>
    </w:p>
    <w:p w14:paraId="6BF44AE2" w14:textId="22428AF7" w:rsidR="002713F3" w:rsidRPr="00FA5C88" w:rsidRDefault="002713F3" w:rsidP="00BF4EB7">
      <w:pPr>
        <w:pStyle w:val="Header"/>
        <w:numPr>
          <w:ilvl w:val="0"/>
          <w:numId w:val="2"/>
        </w:numPr>
        <w:ind w:right="452"/>
        <w:jc w:val="both"/>
        <w:rPr>
          <w:rFonts w:ascii="Calibri" w:hAnsi="Calibri" w:cs="Calibri"/>
          <w:b/>
          <w:sz w:val="22"/>
          <w:szCs w:val="22"/>
          <w:lang w:val="en-IN"/>
        </w:rPr>
      </w:pPr>
      <w:r w:rsidRPr="00B14446">
        <w:rPr>
          <w:rFonts w:ascii="Calibri" w:hAnsi="Calibri" w:cs="Calibri"/>
          <w:bCs/>
          <w:sz w:val="22"/>
          <w:szCs w:val="22"/>
        </w:rPr>
        <w:t>Experience in working with Windows Communication Foundation (</w:t>
      </w:r>
      <w:r w:rsidRPr="00FA5C88">
        <w:rPr>
          <w:rFonts w:ascii="Calibri" w:hAnsi="Calibri" w:cs="Calibri"/>
          <w:b/>
          <w:sz w:val="22"/>
          <w:szCs w:val="22"/>
        </w:rPr>
        <w:t>WCF</w:t>
      </w:r>
      <w:r w:rsidRPr="00B14446">
        <w:rPr>
          <w:rFonts w:ascii="Calibri" w:hAnsi="Calibri" w:cs="Calibri"/>
          <w:bCs/>
          <w:sz w:val="22"/>
          <w:szCs w:val="22"/>
        </w:rPr>
        <w:t xml:space="preserve">) and </w:t>
      </w:r>
      <w:r w:rsidRPr="00FA5C88">
        <w:rPr>
          <w:rFonts w:ascii="Calibri" w:hAnsi="Calibri" w:cs="Calibri"/>
          <w:b/>
          <w:sz w:val="22"/>
          <w:szCs w:val="22"/>
        </w:rPr>
        <w:t>.NET</w:t>
      </w:r>
      <w:r w:rsidRPr="00B14446">
        <w:rPr>
          <w:rFonts w:ascii="Calibri" w:hAnsi="Calibri" w:cs="Calibri"/>
          <w:bCs/>
          <w:sz w:val="22"/>
          <w:szCs w:val="22"/>
        </w:rPr>
        <w:t xml:space="preserve"> Web Services using </w:t>
      </w:r>
      <w:r w:rsidRPr="00FA5C88">
        <w:rPr>
          <w:rFonts w:ascii="Calibri" w:hAnsi="Calibri" w:cs="Calibri"/>
          <w:b/>
          <w:sz w:val="22"/>
          <w:szCs w:val="22"/>
        </w:rPr>
        <w:t>WSDL</w:t>
      </w:r>
      <w:r w:rsidRPr="00B14446">
        <w:rPr>
          <w:rFonts w:ascii="Calibri" w:hAnsi="Calibri" w:cs="Calibri"/>
          <w:bCs/>
          <w:sz w:val="22"/>
          <w:szCs w:val="22"/>
        </w:rPr>
        <w:t xml:space="preserve">, </w:t>
      </w:r>
      <w:r w:rsidRPr="00FA5C88">
        <w:rPr>
          <w:rFonts w:ascii="Calibri" w:hAnsi="Calibri" w:cs="Calibri"/>
          <w:b/>
          <w:sz w:val="22"/>
          <w:szCs w:val="22"/>
        </w:rPr>
        <w:t>SOAP</w:t>
      </w:r>
      <w:r w:rsidRPr="00B14446">
        <w:rPr>
          <w:rFonts w:ascii="Calibri" w:hAnsi="Calibri" w:cs="Calibri"/>
          <w:bCs/>
          <w:sz w:val="22"/>
          <w:szCs w:val="22"/>
        </w:rPr>
        <w:t xml:space="preserve">, and </w:t>
      </w:r>
      <w:r w:rsidRPr="00FA5C88">
        <w:rPr>
          <w:rFonts w:ascii="Calibri" w:hAnsi="Calibri" w:cs="Calibri"/>
          <w:b/>
          <w:sz w:val="22"/>
          <w:szCs w:val="22"/>
        </w:rPr>
        <w:t>UDDI</w:t>
      </w:r>
      <w:r w:rsidRPr="00B14446">
        <w:rPr>
          <w:rFonts w:ascii="Calibri" w:hAnsi="Calibri" w:cs="Calibri"/>
          <w:bCs/>
          <w:sz w:val="22"/>
          <w:szCs w:val="22"/>
        </w:rPr>
        <w:t xml:space="preserve"> in </w:t>
      </w:r>
      <w:r w:rsidRPr="00FA5C88">
        <w:rPr>
          <w:rFonts w:ascii="Calibri" w:hAnsi="Calibri" w:cs="Calibri"/>
          <w:b/>
          <w:sz w:val="22"/>
          <w:szCs w:val="22"/>
        </w:rPr>
        <w:t>.NET Framework 4.0</w:t>
      </w:r>
      <w:r w:rsidR="00CC203B" w:rsidRPr="00B14446">
        <w:rPr>
          <w:rFonts w:ascii="Calibri" w:hAnsi="Calibri" w:cs="Calibri"/>
          <w:bCs/>
          <w:sz w:val="22"/>
          <w:szCs w:val="22"/>
        </w:rPr>
        <w:t xml:space="preserve"> and </w:t>
      </w:r>
      <w:r w:rsidR="00CC203B" w:rsidRPr="00FA5C88">
        <w:rPr>
          <w:rFonts w:ascii="Calibri" w:hAnsi="Calibri" w:cs="Calibri"/>
          <w:b/>
          <w:sz w:val="22"/>
          <w:szCs w:val="22"/>
        </w:rPr>
        <w:t>.NET 9.0/8.0</w:t>
      </w:r>
      <w:r w:rsidRPr="00FA5C88">
        <w:rPr>
          <w:rFonts w:ascii="Calibri" w:hAnsi="Calibri" w:cs="Calibri"/>
          <w:b/>
          <w:sz w:val="22"/>
          <w:szCs w:val="22"/>
        </w:rPr>
        <w:t>.</w:t>
      </w:r>
    </w:p>
    <w:p w14:paraId="099BE32E" w14:textId="0C69AAC7" w:rsidR="002713F3" w:rsidRPr="00B14446" w:rsidRDefault="002713F3" w:rsidP="00BF4EB7">
      <w:pPr>
        <w:pStyle w:val="Header"/>
        <w:numPr>
          <w:ilvl w:val="0"/>
          <w:numId w:val="2"/>
        </w:numPr>
        <w:ind w:right="452"/>
        <w:jc w:val="both"/>
        <w:rPr>
          <w:rFonts w:ascii="Calibri" w:hAnsi="Calibri" w:cs="Calibri"/>
          <w:bCs/>
          <w:sz w:val="22"/>
          <w:szCs w:val="22"/>
          <w:lang w:val="en-IN"/>
        </w:rPr>
      </w:pPr>
      <w:r w:rsidRPr="00B14446">
        <w:rPr>
          <w:rFonts w:ascii="Calibri" w:hAnsi="Calibri" w:cs="Calibri"/>
          <w:bCs/>
          <w:sz w:val="22"/>
          <w:szCs w:val="22"/>
          <w:lang w:val="en-IN"/>
        </w:rPr>
        <w:t xml:space="preserve">Expertise in working with </w:t>
      </w:r>
      <w:r w:rsidRPr="00FA5C88">
        <w:rPr>
          <w:rFonts w:ascii="Calibri" w:hAnsi="Calibri" w:cs="Calibri"/>
          <w:b/>
          <w:sz w:val="22"/>
          <w:szCs w:val="22"/>
          <w:lang w:val="en-IN"/>
        </w:rPr>
        <w:t>Graphical User Interface</w:t>
      </w:r>
      <w:r w:rsidRPr="00B14446">
        <w:rPr>
          <w:rFonts w:ascii="Calibri" w:hAnsi="Calibri" w:cs="Calibri"/>
          <w:bCs/>
          <w:sz w:val="22"/>
          <w:szCs w:val="22"/>
          <w:lang w:val="en-IN"/>
        </w:rPr>
        <w:t xml:space="preserve"> (GUI) web development using technologies like Master Pages, </w:t>
      </w:r>
      <w:r w:rsidRPr="00FA5C88">
        <w:rPr>
          <w:rFonts w:ascii="Calibri" w:hAnsi="Calibri" w:cs="Calibri"/>
          <w:b/>
          <w:sz w:val="22"/>
          <w:szCs w:val="22"/>
          <w:lang w:val="en-IN"/>
        </w:rPr>
        <w:t xml:space="preserve">AJAX Controls, </w:t>
      </w:r>
      <w:proofErr w:type="spellStart"/>
      <w:r w:rsidRPr="00FA5C88">
        <w:rPr>
          <w:rFonts w:ascii="Calibri" w:hAnsi="Calibri" w:cs="Calibri"/>
          <w:b/>
          <w:sz w:val="22"/>
          <w:szCs w:val="22"/>
          <w:lang w:val="en-IN"/>
        </w:rPr>
        <w:t>JQuery</w:t>
      </w:r>
      <w:proofErr w:type="spellEnd"/>
      <w:r w:rsidRPr="00FA5C88">
        <w:rPr>
          <w:rFonts w:ascii="Calibri" w:hAnsi="Calibri" w:cs="Calibri"/>
          <w:b/>
          <w:sz w:val="22"/>
          <w:szCs w:val="22"/>
          <w:lang w:val="en-IN"/>
        </w:rPr>
        <w:t>, CSS, Themes</w:t>
      </w:r>
      <w:r w:rsidRPr="00B14446">
        <w:rPr>
          <w:rFonts w:ascii="Calibri" w:hAnsi="Calibri" w:cs="Calibri"/>
          <w:bCs/>
          <w:sz w:val="22"/>
          <w:szCs w:val="22"/>
          <w:lang w:val="en-IN"/>
        </w:rPr>
        <w:t>, and Skins.</w:t>
      </w:r>
    </w:p>
    <w:p w14:paraId="02969ACC" w14:textId="77777777" w:rsidR="00BF4EB7" w:rsidRPr="00B14446" w:rsidRDefault="00BF4EB7" w:rsidP="00BF4EB7">
      <w:pPr>
        <w:pStyle w:val="Header"/>
        <w:numPr>
          <w:ilvl w:val="0"/>
          <w:numId w:val="2"/>
        </w:numPr>
        <w:ind w:right="452"/>
        <w:jc w:val="both"/>
        <w:rPr>
          <w:rFonts w:ascii="Calibri" w:hAnsi="Calibri" w:cs="Calibri"/>
          <w:bCs/>
          <w:sz w:val="22"/>
          <w:szCs w:val="22"/>
          <w:lang w:val="en-IN"/>
        </w:rPr>
      </w:pPr>
      <w:r w:rsidRPr="00B14446">
        <w:rPr>
          <w:rFonts w:ascii="Calibri" w:hAnsi="Calibri" w:cs="Calibri"/>
          <w:bCs/>
          <w:sz w:val="22"/>
          <w:szCs w:val="22"/>
          <w:lang w:val="en-IN"/>
        </w:rPr>
        <w:t xml:space="preserve">Strong front-end development skills with </w:t>
      </w:r>
      <w:r w:rsidRPr="00FA5C88">
        <w:rPr>
          <w:rFonts w:ascii="Calibri" w:hAnsi="Calibri" w:cs="Calibri"/>
          <w:b/>
          <w:sz w:val="22"/>
          <w:szCs w:val="22"/>
          <w:lang w:val="en-IN"/>
        </w:rPr>
        <w:t>Angular, TypeScript, HTML5, CSS3, Bootstrap,</w:t>
      </w:r>
      <w:r w:rsidRPr="00B14446">
        <w:rPr>
          <w:rFonts w:ascii="Calibri" w:hAnsi="Calibri" w:cs="Calibri"/>
          <w:bCs/>
          <w:sz w:val="22"/>
          <w:szCs w:val="22"/>
          <w:lang w:val="en-IN"/>
        </w:rPr>
        <w:t xml:space="preserve"> and </w:t>
      </w:r>
      <w:r w:rsidRPr="00FA5C88">
        <w:rPr>
          <w:rFonts w:ascii="Calibri" w:hAnsi="Calibri" w:cs="Calibri"/>
          <w:b/>
          <w:sz w:val="22"/>
          <w:szCs w:val="22"/>
          <w:lang w:val="en-IN"/>
        </w:rPr>
        <w:t>jQuery</w:t>
      </w:r>
      <w:r w:rsidRPr="00B14446">
        <w:rPr>
          <w:rFonts w:ascii="Calibri" w:hAnsi="Calibri" w:cs="Calibri"/>
          <w:bCs/>
          <w:sz w:val="22"/>
          <w:szCs w:val="22"/>
          <w:lang w:val="en-IN"/>
        </w:rPr>
        <w:t>, delivering high-performance, responsive, and user-friendly interfaces.</w:t>
      </w:r>
    </w:p>
    <w:p w14:paraId="66BD38A2" w14:textId="77777777" w:rsidR="00BF4EB7" w:rsidRPr="00B14446" w:rsidRDefault="00BF4EB7" w:rsidP="00BF4EB7">
      <w:pPr>
        <w:pStyle w:val="Header"/>
        <w:numPr>
          <w:ilvl w:val="0"/>
          <w:numId w:val="2"/>
        </w:numPr>
        <w:ind w:right="452"/>
        <w:jc w:val="both"/>
        <w:rPr>
          <w:rFonts w:ascii="Calibri" w:hAnsi="Calibri" w:cs="Calibri"/>
          <w:bCs/>
          <w:sz w:val="22"/>
          <w:szCs w:val="22"/>
          <w:lang w:val="en-IN"/>
        </w:rPr>
      </w:pPr>
      <w:r w:rsidRPr="00B14446">
        <w:rPr>
          <w:rFonts w:ascii="Calibri" w:hAnsi="Calibri" w:cs="Calibri"/>
          <w:bCs/>
          <w:sz w:val="22"/>
          <w:szCs w:val="22"/>
          <w:lang w:val="en-IN"/>
        </w:rPr>
        <w:t xml:space="preserve">Hands-on experience with </w:t>
      </w:r>
      <w:r w:rsidRPr="00FA5C88">
        <w:rPr>
          <w:rFonts w:ascii="Calibri" w:hAnsi="Calibri" w:cs="Calibri"/>
          <w:b/>
          <w:sz w:val="22"/>
          <w:szCs w:val="22"/>
          <w:lang w:val="en-IN"/>
        </w:rPr>
        <w:t>Azure</w:t>
      </w:r>
      <w:r w:rsidRPr="00B14446">
        <w:rPr>
          <w:rFonts w:ascii="Calibri" w:hAnsi="Calibri" w:cs="Calibri"/>
          <w:bCs/>
          <w:sz w:val="22"/>
          <w:szCs w:val="22"/>
          <w:lang w:val="en-IN"/>
        </w:rPr>
        <w:t xml:space="preserve"> Cloud services, including Functions, App Services, Service Bus, and implementing secure solutions using </w:t>
      </w:r>
      <w:r w:rsidRPr="00FA5C88">
        <w:rPr>
          <w:rFonts w:ascii="Calibri" w:hAnsi="Calibri" w:cs="Calibri"/>
          <w:b/>
          <w:sz w:val="22"/>
          <w:szCs w:val="22"/>
          <w:lang w:val="en-IN"/>
        </w:rPr>
        <w:t>OAuth2, JWT, and SSL</w:t>
      </w:r>
      <w:r w:rsidRPr="00B14446">
        <w:rPr>
          <w:rFonts w:ascii="Calibri" w:hAnsi="Calibri" w:cs="Calibri"/>
          <w:bCs/>
          <w:sz w:val="22"/>
          <w:szCs w:val="22"/>
          <w:lang w:val="en-IN"/>
        </w:rPr>
        <w:t>.</w:t>
      </w:r>
    </w:p>
    <w:p w14:paraId="0432855C" w14:textId="77777777" w:rsidR="00BF4EB7" w:rsidRPr="00B14446" w:rsidRDefault="00BF4EB7" w:rsidP="00BF4EB7">
      <w:pPr>
        <w:pStyle w:val="Header"/>
        <w:numPr>
          <w:ilvl w:val="0"/>
          <w:numId w:val="2"/>
        </w:numPr>
        <w:ind w:right="452"/>
        <w:jc w:val="both"/>
        <w:rPr>
          <w:rFonts w:ascii="Calibri" w:hAnsi="Calibri" w:cs="Calibri"/>
          <w:bCs/>
          <w:sz w:val="22"/>
          <w:szCs w:val="22"/>
          <w:lang w:val="en-IN"/>
        </w:rPr>
      </w:pPr>
      <w:r w:rsidRPr="00B14446">
        <w:rPr>
          <w:rFonts w:ascii="Calibri" w:hAnsi="Calibri" w:cs="Calibri"/>
          <w:bCs/>
          <w:sz w:val="22"/>
          <w:szCs w:val="22"/>
          <w:lang w:val="en-IN"/>
        </w:rPr>
        <w:t xml:space="preserve">Expertise in database design and management using </w:t>
      </w:r>
      <w:r w:rsidRPr="00FA5C88">
        <w:rPr>
          <w:rFonts w:ascii="Calibri" w:hAnsi="Calibri" w:cs="Calibri"/>
          <w:b/>
          <w:sz w:val="22"/>
          <w:szCs w:val="22"/>
          <w:lang w:val="en-IN"/>
        </w:rPr>
        <w:t>SQL Server, PostgreSQL, and MongoDB,</w:t>
      </w:r>
      <w:r w:rsidRPr="00B14446">
        <w:rPr>
          <w:rFonts w:ascii="Calibri" w:hAnsi="Calibri" w:cs="Calibri"/>
          <w:bCs/>
          <w:sz w:val="22"/>
          <w:szCs w:val="22"/>
          <w:lang w:val="en-IN"/>
        </w:rPr>
        <w:t xml:space="preserve"> ensuring optimal performance and data integrity.</w:t>
      </w:r>
    </w:p>
    <w:p w14:paraId="7AA38EED" w14:textId="50A5C8A9" w:rsidR="002713F3" w:rsidRPr="00B14446" w:rsidRDefault="002713F3" w:rsidP="00BF4EB7">
      <w:pPr>
        <w:pStyle w:val="Header"/>
        <w:numPr>
          <w:ilvl w:val="0"/>
          <w:numId w:val="2"/>
        </w:numPr>
        <w:ind w:right="452"/>
        <w:jc w:val="both"/>
        <w:rPr>
          <w:rFonts w:ascii="Calibri" w:hAnsi="Calibri" w:cs="Calibri"/>
          <w:bCs/>
          <w:sz w:val="22"/>
          <w:szCs w:val="22"/>
          <w:lang w:val="en-IN"/>
        </w:rPr>
      </w:pPr>
      <w:r w:rsidRPr="00B14446">
        <w:rPr>
          <w:rFonts w:ascii="Calibri" w:hAnsi="Calibri" w:cs="Calibri"/>
          <w:bCs/>
          <w:sz w:val="22"/>
          <w:szCs w:val="22"/>
        </w:rPr>
        <w:t xml:space="preserve">Experience in designing and developing Databases in </w:t>
      </w:r>
      <w:r w:rsidRPr="00FA5C88">
        <w:rPr>
          <w:rFonts w:ascii="Calibri" w:hAnsi="Calibri" w:cs="Calibri"/>
          <w:b/>
          <w:sz w:val="22"/>
          <w:szCs w:val="22"/>
        </w:rPr>
        <w:t>SQL Server 2012/2008/2005</w:t>
      </w:r>
      <w:r w:rsidRPr="00B14446">
        <w:rPr>
          <w:rFonts w:ascii="Calibri" w:hAnsi="Calibri" w:cs="Calibri"/>
          <w:bCs/>
          <w:sz w:val="22"/>
          <w:szCs w:val="22"/>
        </w:rPr>
        <w:t xml:space="preserve"> which includes the development of </w:t>
      </w:r>
      <w:r w:rsidRPr="00FA5C88">
        <w:rPr>
          <w:rFonts w:ascii="Calibri" w:hAnsi="Calibri" w:cs="Calibri"/>
          <w:b/>
          <w:sz w:val="22"/>
          <w:szCs w:val="22"/>
        </w:rPr>
        <w:t>Stored Procedures</w:t>
      </w:r>
      <w:r w:rsidRPr="00B14446">
        <w:rPr>
          <w:rFonts w:ascii="Calibri" w:hAnsi="Calibri" w:cs="Calibri"/>
          <w:bCs/>
          <w:sz w:val="22"/>
          <w:szCs w:val="22"/>
        </w:rPr>
        <w:t xml:space="preserve">, User Defined Functions, and Triggers using </w:t>
      </w:r>
      <w:r w:rsidRPr="00FA5C88">
        <w:rPr>
          <w:rFonts w:ascii="Calibri" w:hAnsi="Calibri" w:cs="Calibri"/>
          <w:b/>
          <w:sz w:val="22"/>
          <w:szCs w:val="22"/>
        </w:rPr>
        <w:t>Transact SQL</w:t>
      </w:r>
      <w:r w:rsidRPr="00B14446">
        <w:rPr>
          <w:rFonts w:ascii="Calibri" w:hAnsi="Calibri" w:cs="Calibri"/>
          <w:bCs/>
          <w:sz w:val="22"/>
          <w:szCs w:val="22"/>
        </w:rPr>
        <w:t>.</w:t>
      </w:r>
    </w:p>
    <w:p w14:paraId="5FB0CF4C" w14:textId="18DD4FEA" w:rsidR="002713F3" w:rsidRPr="00B14446" w:rsidRDefault="002713F3" w:rsidP="00BF4EB7">
      <w:pPr>
        <w:pStyle w:val="Header"/>
        <w:numPr>
          <w:ilvl w:val="0"/>
          <w:numId w:val="2"/>
        </w:numPr>
        <w:ind w:right="452"/>
        <w:jc w:val="both"/>
        <w:rPr>
          <w:rFonts w:ascii="Calibri" w:hAnsi="Calibri" w:cs="Calibri"/>
          <w:bCs/>
          <w:sz w:val="22"/>
          <w:szCs w:val="22"/>
          <w:lang w:val="en-IN"/>
        </w:rPr>
      </w:pPr>
      <w:r w:rsidRPr="00B14446">
        <w:rPr>
          <w:rFonts w:ascii="Calibri" w:hAnsi="Calibri" w:cs="Calibri"/>
          <w:bCs/>
          <w:sz w:val="22"/>
          <w:szCs w:val="22"/>
          <w:lang w:val="en-IN"/>
        </w:rPr>
        <w:t xml:space="preserve">Extensive front end and backend development experience working with </w:t>
      </w:r>
      <w:r w:rsidRPr="00FA5C88">
        <w:rPr>
          <w:rFonts w:ascii="Calibri" w:hAnsi="Calibri" w:cs="Calibri"/>
          <w:b/>
          <w:sz w:val="22"/>
          <w:szCs w:val="22"/>
          <w:lang w:val="en-IN"/>
        </w:rPr>
        <w:t>.NET Framework 4.5/4.0</w:t>
      </w:r>
      <w:r w:rsidRPr="00B14446">
        <w:rPr>
          <w:rFonts w:ascii="Calibri" w:hAnsi="Calibri" w:cs="Calibri"/>
          <w:bCs/>
          <w:sz w:val="22"/>
          <w:szCs w:val="22"/>
          <w:lang w:val="en-IN"/>
        </w:rPr>
        <w:t xml:space="preserve">, </w:t>
      </w:r>
      <w:r w:rsidRPr="00FA5C88">
        <w:rPr>
          <w:rFonts w:ascii="Calibri" w:hAnsi="Calibri" w:cs="Calibri"/>
          <w:b/>
          <w:sz w:val="22"/>
          <w:szCs w:val="22"/>
          <w:lang w:val="en-IN"/>
        </w:rPr>
        <w:t xml:space="preserve">Visual Studio.NET </w:t>
      </w:r>
      <w:r w:rsidR="00CC203B" w:rsidRPr="00FA5C88">
        <w:rPr>
          <w:rFonts w:ascii="Calibri" w:hAnsi="Calibri" w:cs="Calibri"/>
          <w:b/>
          <w:sz w:val="22"/>
          <w:szCs w:val="22"/>
          <w:lang w:val="en-IN"/>
        </w:rPr>
        <w:t>2022</w:t>
      </w:r>
      <w:r w:rsidRPr="00FA5C88">
        <w:rPr>
          <w:rFonts w:ascii="Calibri" w:hAnsi="Calibri" w:cs="Calibri"/>
          <w:b/>
          <w:sz w:val="22"/>
          <w:szCs w:val="22"/>
          <w:lang w:val="en-IN"/>
        </w:rPr>
        <w:t>/201</w:t>
      </w:r>
      <w:r w:rsidR="00CC203B" w:rsidRPr="00FA5C88">
        <w:rPr>
          <w:rFonts w:ascii="Calibri" w:hAnsi="Calibri" w:cs="Calibri"/>
          <w:b/>
          <w:sz w:val="22"/>
          <w:szCs w:val="22"/>
          <w:lang w:val="en-IN"/>
        </w:rPr>
        <w:t>9</w:t>
      </w:r>
      <w:r w:rsidRPr="00B14446">
        <w:rPr>
          <w:rFonts w:ascii="Calibri" w:hAnsi="Calibri" w:cs="Calibri"/>
          <w:bCs/>
          <w:sz w:val="22"/>
          <w:szCs w:val="22"/>
          <w:lang w:val="en-IN"/>
        </w:rPr>
        <w:t>.</w:t>
      </w:r>
    </w:p>
    <w:p w14:paraId="2132D11F" w14:textId="77777777" w:rsidR="00BF4EB7" w:rsidRPr="00B14446" w:rsidRDefault="00BF4EB7" w:rsidP="00BF4EB7">
      <w:pPr>
        <w:pStyle w:val="Header"/>
        <w:numPr>
          <w:ilvl w:val="0"/>
          <w:numId w:val="2"/>
        </w:numPr>
        <w:ind w:right="452"/>
        <w:jc w:val="both"/>
        <w:rPr>
          <w:rFonts w:ascii="Calibri" w:hAnsi="Calibri" w:cs="Calibri"/>
          <w:bCs/>
          <w:sz w:val="22"/>
          <w:szCs w:val="22"/>
          <w:lang w:val="en-IN"/>
        </w:rPr>
      </w:pPr>
      <w:r w:rsidRPr="00B14446">
        <w:rPr>
          <w:rFonts w:ascii="Calibri" w:hAnsi="Calibri" w:cs="Calibri"/>
          <w:bCs/>
          <w:sz w:val="22"/>
          <w:szCs w:val="22"/>
          <w:lang w:val="en-IN"/>
        </w:rPr>
        <w:t xml:space="preserve">Skilled in DevOps practices, including </w:t>
      </w:r>
      <w:r w:rsidRPr="00FA5C88">
        <w:rPr>
          <w:rFonts w:ascii="Calibri" w:hAnsi="Calibri" w:cs="Calibri"/>
          <w:b/>
          <w:sz w:val="22"/>
          <w:szCs w:val="22"/>
          <w:lang w:val="en-IN"/>
        </w:rPr>
        <w:t>CI/CD</w:t>
      </w:r>
      <w:r w:rsidRPr="00B14446">
        <w:rPr>
          <w:rFonts w:ascii="Calibri" w:hAnsi="Calibri" w:cs="Calibri"/>
          <w:bCs/>
          <w:sz w:val="22"/>
          <w:szCs w:val="22"/>
          <w:lang w:val="en-IN"/>
        </w:rPr>
        <w:t xml:space="preserve"> pipelines using </w:t>
      </w:r>
      <w:r w:rsidRPr="00FA5C88">
        <w:rPr>
          <w:rFonts w:ascii="Calibri" w:hAnsi="Calibri" w:cs="Calibri"/>
          <w:b/>
          <w:sz w:val="22"/>
          <w:szCs w:val="22"/>
          <w:lang w:val="en-IN"/>
        </w:rPr>
        <w:t>Azure DevOps, Docker, and Kubernetes</w:t>
      </w:r>
      <w:r w:rsidRPr="00B14446">
        <w:rPr>
          <w:rFonts w:ascii="Calibri" w:hAnsi="Calibri" w:cs="Calibri"/>
          <w:bCs/>
          <w:sz w:val="22"/>
          <w:szCs w:val="22"/>
          <w:lang w:val="en-IN"/>
        </w:rPr>
        <w:t>, with a focus on automation and efficient delivery.</w:t>
      </w:r>
    </w:p>
    <w:p w14:paraId="358D5CAB" w14:textId="77777777" w:rsidR="00BF4EB7" w:rsidRPr="00B14446" w:rsidRDefault="00BF4EB7" w:rsidP="00BF4EB7">
      <w:pPr>
        <w:pStyle w:val="Header"/>
        <w:numPr>
          <w:ilvl w:val="0"/>
          <w:numId w:val="2"/>
        </w:numPr>
        <w:ind w:right="452"/>
        <w:jc w:val="both"/>
        <w:rPr>
          <w:rFonts w:ascii="Calibri" w:hAnsi="Calibri" w:cs="Calibri"/>
          <w:bCs/>
          <w:sz w:val="22"/>
          <w:szCs w:val="22"/>
          <w:lang w:val="en-IN"/>
        </w:rPr>
      </w:pPr>
      <w:r w:rsidRPr="00B14446">
        <w:rPr>
          <w:rFonts w:ascii="Calibri" w:hAnsi="Calibri" w:cs="Calibri"/>
          <w:bCs/>
          <w:sz w:val="22"/>
          <w:szCs w:val="22"/>
          <w:lang w:val="en-IN"/>
        </w:rPr>
        <w:t xml:space="preserve">Extensive experience in implementing unit testing frameworks like </w:t>
      </w:r>
      <w:proofErr w:type="spellStart"/>
      <w:r w:rsidRPr="00FA5C88">
        <w:rPr>
          <w:rFonts w:ascii="Calibri" w:hAnsi="Calibri" w:cs="Calibri"/>
          <w:b/>
          <w:sz w:val="22"/>
          <w:szCs w:val="22"/>
          <w:lang w:val="en-IN"/>
        </w:rPr>
        <w:t>NUnit</w:t>
      </w:r>
      <w:proofErr w:type="spellEnd"/>
      <w:r w:rsidRPr="00FA5C88">
        <w:rPr>
          <w:rFonts w:ascii="Calibri" w:hAnsi="Calibri" w:cs="Calibri"/>
          <w:b/>
          <w:sz w:val="22"/>
          <w:szCs w:val="22"/>
          <w:lang w:val="en-IN"/>
        </w:rPr>
        <w:t xml:space="preserve">, </w:t>
      </w:r>
      <w:proofErr w:type="spellStart"/>
      <w:r w:rsidRPr="00FA5C88">
        <w:rPr>
          <w:rFonts w:ascii="Calibri" w:hAnsi="Calibri" w:cs="Calibri"/>
          <w:b/>
          <w:sz w:val="22"/>
          <w:szCs w:val="22"/>
          <w:lang w:val="en-IN"/>
        </w:rPr>
        <w:t>xUnit</w:t>
      </w:r>
      <w:proofErr w:type="spellEnd"/>
      <w:r w:rsidRPr="00B14446">
        <w:rPr>
          <w:rFonts w:ascii="Calibri" w:hAnsi="Calibri" w:cs="Calibri"/>
          <w:bCs/>
          <w:sz w:val="22"/>
          <w:szCs w:val="22"/>
          <w:lang w:val="en-IN"/>
        </w:rPr>
        <w:t xml:space="preserve">, and front-end testing tools such as </w:t>
      </w:r>
      <w:r w:rsidRPr="00FA5C88">
        <w:rPr>
          <w:rFonts w:ascii="Calibri" w:hAnsi="Calibri" w:cs="Calibri"/>
          <w:b/>
          <w:sz w:val="22"/>
          <w:szCs w:val="22"/>
          <w:lang w:val="en-IN"/>
        </w:rPr>
        <w:t xml:space="preserve">Jasmine, Karma, </w:t>
      </w:r>
      <w:r w:rsidRPr="00FA5C88">
        <w:rPr>
          <w:rFonts w:ascii="Calibri" w:hAnsi="Calibri" w:cs="Calibri"/>
          <w:bCs/>
          <w:sz w:val="22"/>
          <w:szCs w:val="22"/>
          <w:lang w:val="en-IN"/>
        </w:rPr>
        <w:t>and</w:t>
      </w:r>
      <w:r w:rsidRPr="00FA5C88">
        <w:rPr>
          <w:rFonts w:ascii="Calibri" w:hAnsi="Calibri" w:cs="Calibri"/>
          <w:b/>
          <w:sz w:val="22"/>
          <w:szCs w:val="22"/>
          <w:lang w:val="en-IN"/>
        </w:rPr>
        <w:t xml:space="preserve"> Protractor</w:t>
      </w:r>
      <w:r w:rsidRPr="00B14446">
        <w:rPr>
          <w:rFonts w:ascii="Calibri" w:hAnsi="Calibri" w:cs="Calibri"/>
          <w:bCs/>
          <w:sz w:val="22"/>
          <w:szCs w:val="22"/>
          <w:lang w:val="en-IN"/>
        </w:rPr>
        <w:t xml:space="preserve"> to ensure code quality and reliability.</w:t>
      </w:r>
    </w:p>
    <w:p w14:paraId="0B28CDC3" w14:textId="77777777" w:rsidR="00BF4EB7" w:rsidRPr="00B14446" w:rsidRDefault="00BF4EB7" w:rsidP="00BF4EB7">
      <w:pPr>
        <w:pStyle w:val="Header"/>
        <w:numPr>
          <w:ilvl w:val="0"/>
          <w:numId w:val="2"/>
        </w:numPr>
        <w:ind w:right="452"/>
        <w:jc w:val="both"/>
        <w:rPr>
          <w:rFonts w:ascii="Calibri" w:hAnsi="Calibri" w:cs="Calibri"/>
          <w:bCs/>
          <w:sz w:val="22"/>
          <w:szCs w:val="22"/>
          <w:lang w:val="en-IN"/>
        </w:rPr>
      </w:pPr>
      <w:r w:rsidRPr="00B14446">
        <w:rPr>
          <w:rFonts w:ascii="Calibri" w:hAnsi="Calibri" w:cs="Calibri"/>
          <w:bCs/>
          <w:sz w:val="22"/>
          <w:szCs w:val="22"/>
          <w:lang w:val="en-IN"/>
        </w:rPr>
        <w:t xml:space="preserve">Strong knowledge of version control tools like </w:t>
      </w:r>
      <w:r w:rsidRPr="00FA5C88">
        <w:rPr>
          <w:rFonts w:ascii="Calibri" w:hAnsi="Calibri" w:cs="Calibri"/>
          <w:b/>
          <w:sz w:val="22"/>
          <w:szCs w:val="22"/>
          <w:lang w:val="en-IN"/>
        </w:rPr>
        <w:t xml:space="preserve">Git, SVN, </w:t>
      </w:r>
      <w:r w:rsidRPr="00FA5C88">
        <w:rPr>
          <w:rFonts w:ascii="Calibri" w:hAnsi="Calibri" w:cs="Calibri"/>
          <w:bCs/>
          <w:sz w:val="22"/>
          <w:szCs w:val="22"/>
          <w:lang w:val="en-IN"/>
        </w:rPr>
        <w:t>and</w:t>
      </w:r>
      <w:r w:rsidRPr="00FA5C88">
        <w:rPr>
          <w:rFonts w:ascii="Calibri" w:hAnsi="Calibri" w:cs="Calibri"/>
          <w:b/>
          <w:sz w:val="22"/>
          <w:szCs w:val="22"/>
          <w:lang w:val="en-IN"/>
        </w:rPr>
        <w:t xml:space="preserve"> TFS</w:t>
      </w:r>
      <w:r w:rsidRPr="00B14446">
        <w:rPr>
          <w:rFonts w:ascii="Calibri" w:hAnsi="Calibri" w:cs="Calibri"/>
          <w:bCs/>
          <w:sz w:val="22"/>
          <w:szCs w:val="22"/>
          <w:lang w:val="en-IN"/>
        </w:rPr>
        <w:t>, ensuring seamless collaboration and efficient source code management.</w:t>
      </w:r>
    </w:p>
    <w:p w14:paraId="49773935" w14:textId="17B56325" w:rsidR="00BF4EB7" w:rsidRPr="00B14446" w:rsidRDefault="00BF4EB7" w:rsidP="00BF4EB7">
      <w:pPr>
        <w:pStyle w:val="Header"/>
        <w:numPr>
          <w:ilvl w:val="0"/>
          <w:numId w:val="2"/>
        </w:numPr>
        <w:ind w:right="452"/>
        <w:jc w:val="both"/>
        <w:rPr>
          <w:rFonts w:ascii="Calibri" w:hAnsi="Calibri" w:cs="Calibri"/>
          <w:bCs/>
          <w:sz w:val="22"/>
          <w:szCs w:val="22"/>
        </w:rPr>
      </w:pPr>
      <w:r w:rsidRPr="00B14446">
        <w:rPr>
          <w:rFonts w:ascii="Calibri" w:hAnsi="Calibri" w:cs="Calibri"/>
          <w:bCs/>
          <w:sz w:val="22"/>
          <w:szCs w:val="22"/>
          <w:lang w:val="en-IN"/>
        </w:rPr>
        <w:t>Proven ability to solve complex technical challenges, optimize performance, and deliver innovative solutions tailored to business requirements, while maintaining a high standard of quality and user satisfaction.</w:t>
      </w:r>
    </w:p>
    <w:p w14:paraId="246E3962" w14:textId="77777777" w:rsidR="002713F3" w:rsidRPr="00B14446" w:rsidRDefault="002713F3" w:rsidP="00BF4EB7">
      <w:pPr>
        <w:pStyle w:val="Header"/>
        <w:numPr>
          <w:ilvl w:val="0"/>
          <w:numId w:val="2"/>
        </w:numPr>
        <w:ind w:right="452"/>
        <w:jc w:val="both"/>
        <w:rPr>
          <w:rFonts w:ascii="Calibri" w:hAnsi="Calibri" w:cs="Calibri"/>
          <w:bCs/>
          <w:sz w:val="22"/>
          <w:szCs w:val="22"/>
        </w:rPr>
      </w:pPr>
      <w:r w:rsidRPr="00B14446">
        <w:rPr>
          <w:rFonts w:ascii="Calibri" w:hAnsi="Calibri" w:cs="Calibri"/>
          <w:bCs/>
          <w:sz w:val="22"/>
          <w:szCs w:val="22"/>
        </w:rPr>
        <w:t xml:space="preserve">Highly organized, dedicated with a positive attitude along with strong analytical and troubleshooting skills. </w:t>
      </w:r>
    </w:p>
    <w:p w14:paraId="3397766D" w14:textId="54A6F768" w:rsidR="002713F3" w:rsidRPr="00B14446" w:rsidRDefault="002713F3" w:rsidP="00BF4EB7">
      <w:pPr>
        <w:pStyle w:val="Header"/>
        <w:numPr>
          <w:ilvl w:val="0"/>
          <w:numId w:val="2"/>
        </w:numPr>
        <w:ind w:right="452"/>
        <w:jc w:val="both"/>
        <w:rPr>
          <w:rFonts w:ascii="Calibri" w:hAnsi="Calibri" w:cs="Calibri"/>
          <w:bCs/>
          <w:sz w:val="22"/>
          <w:szCs w:val="22"/>
        </w:rPr>
      </w:pPr>
      <w:r w:rsidRPr="00B14446">
        <w:rPr>
          <w:rFonts w:ascii="Calibri" w:hAnsi="Calibri" w:cs="Calibri"/>
          <w:bCs/>
          <w:sz w:val="22"/>
          <w:szCs w:val="22"/>
        </w:rPr>
        <w:t xml:space="preserve">Ability to work effectively both as a team player and individually. </w:t>
      </w:r>
    </w:p>
    <w:p w14:paraId="682B9A7E" w14:textId="7E5C3CDA" w:rsidR="00853493" w:rsidRPr="00B14446" w:rsidRDefault="002713F3" w:rsidP="00BF4EB7">
      <w:pPr>
        <w:pStyle w:val="Header"/>
        <w:numPr>
          <w:ilvl w:val="0"/>
          <w:numId w:val="2"/>
        </w:numPr>
        <w:ind w:right="452"/>
        <w:jc w:val="both"/>
        <w:rPr>
          <w:rFonts w:ascii="Calibri" w:hAnsi="Calibri" w:cs="Calibri"/>
          <w:bCs/>
          <w:sz w:val="22"/>
          <w:szCs w:val="22"/>
        </w:rPr>
      </w:pPr>
      <w:r w:rsidRPr="00B14446">
        <w:rPr>
          <w:rFonts w:ascii="Calibri" w:hAnsi="Calibri" w:cs="Calibri"/>
          <w:bCs/>
          <w:sz w:val="22"/>
          <w:szCs w:val="22"/>
        </w:rPr>
        <w:t>Committed to continuous professional development and staying abreast of industry trends and technological advancements in software development.</w:t>
      </w:r>
    </w:p>
    <w:p w14:paraId="3C8902DB" w14:textId="77777777" w:rsidR="00452216" w:rsidRPr="0009588F" w:rsidRDefault="00452216" w:rsidP="00452216">
      <w:pPr>
        <w:jc w:val="both"/>
        <w:rPr>
          <w:rFonts w:ascii="Aptos" w:hAnsi="Aptos" w:cstheme="minorHAnsi"/>
          <w:b/>
          <w:sz w:val="23"/>
          <w:szCs w:val="23"/>
        </w:rPr>
      </w:pPr>
    </w:p>
    <w:p w14:paraId="2E13BFA4" w14:textId="5AF5FFDB" w:rsidR="00A74F14" w:rsidRPr="00B36AE5" w:rsidRDefault="00452216" w:rsidP="00452216">
      <w:pPr>
        <w:jc w:val="both"/>
        <w:rPr>
          <w:rFonts w:ascii="Calibri" w:hAnsi="Calibri" w:cs="Calibri"/>
          <w:b/>
          <w:sz w:val="23"/>
          <w:szCs w:val="23"/>
          <w:u w:val="single"/>
        </w:rPr>
      </w:pPr>
      <w:r w:rsidRPr="00B36AE5">
        <w:rPr>
          <w:rFonts w:ascii="Calibri" w:hAnsi="Calibri" w:cs="Calibri"/>
          <w:b/>
          <w:sz w:val="23"/>
          <w:szCs w:val="23"/>
          <w:u w:val="single"/>
        </w:rPr>
        <w:t>TECHNICAL SKILLS</w:t>
      </w:r>
      <w:r w:rsidRPr="00B36AE5">
        <w:rPr>
          <w:rFonts w:ascii="Calibri" w:hAnsi="Calibri" w:cs="Calibri"/>
          <w:b/>
          <w:sz w:val="23"/>
          <w:szCs w:val="23"/>
        </w:rPr>
        <w:t>:</w:t>
      </w:r>
    </w:p>
    <w:tbl>
      <w:tblPr>
        <w:tblW w:w="9990"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10"/>
        <w:gridCol w:w="7380"/>
      </w:tblGrid>
      <w:tr w:rsidR="00FB06AE" w:rsidRPr="00B14446" w14:paraId="447B4EE2" w14:textId="77777777" w:rsidTr="002F4303">
        <w:trPr>
          <w:trHeight w:val="252"/>
        </w:trPr>
        <w:tc>
          <w:tcPr>
            <w:tcW w:w="2610" w:type="dxa"/>
          </w:tcPr>
          <w:p w14:paraId="6C267B7E" w14:textId="506B98DD" w:rsidR="00FB06AE" w:rsidRPr="00B14446" w:rsidRDefault="00FB06AE" w:rsidP="00FB06AE">
            <w:pPr>
              <w:jc w:val="both"/>
              <w:rPr>
                <w:rFonts w:ascii="Calibri" w:hAnsi="Calibri" w:cs="Calibri"/>
                <w:b/>
                <w:sz w:val="22"/>
                <w:szCs w:val="22"/>
              </w:rPr>
            </w:pPr>
            <w:r w:rsidRPr="00B14446">
              <w:rPr>
                <w:rFonts w:ascii="Calibri" w:hAnsi="Calibri" w:cs="Calibri"/>
                <w:b/>
                <w:bCs/>
                <w:snapToGrid w:val="0"/>
                <w:sz w:val="22"/>
                <w:szCs w:val="22"/>
                <w:lang w:val="en-IN"/>
              </w:rPr>
              <w:t>Programming Languages</w:t>
            </w:r>
          </w:p>
        </w:tc>
        <w:tc>
          <w:tcPr>
            <w:tcW w:w="7380" w:type="dxa"/>
          </w:tcPr>
          <w:p w14:paraId="1B5C7182" w14:textId="677A0DAD" w:rsidR="00FB06AE" w:rsidRPr="00B14446" w:rsidRDefault="00FB06AE" w:rsidP="00FB06AE">
            <w:pPr>
              <w:jc w:val="both"/>
              <w:rPr>
                <w:rFonts w:ascii="Calibri" w:hAnsi="Calibri" w:cs="Calibri"/>
                <w:sz w:val="22"/>
                <w:szCs w:val="22"/>
              </w:rPr>
            </w:pPr>
            <w:r w:rsidRPr="00B14446">
              <w:rPr>
                <w:rFonts w:ascii="Calibri" w:hAnsi="Calibri" w:cs="Calibri"/>
                <w:snapToGrid w:val="0"/>
                <w:sz w:val="22"/>
                <w:szCs w:val="22"/>
                <w:lang w:val="en-IN"/>
              </w:rPr>
              <w:t>C#, VB.NET, T-SQL, PL/SQL, JavaScript, HTML, CSS, XML, JSON, TypeScript.</w:t>
            </w:r>
          </w:p>
        </w:tc>
      </w:tr>
      <w:tr w:rsidR="00FB06AE" w:rsidRPr="00B14446" w14:paraId="64E63A06" w14:textId="77777777" w:rsidTr="00CC203B">
        <w:trPr>
          <w:trHeight w:val="566"/>
        </w:trPr>
        <w:tc>
          <w:tcPr>
            <w:tcW w:w="2610" w:type="dxa"/>
          </w:tcPr>
          <w:p w14:paraId="498E18F4" w14:textId="4AD42928" w:rsidR="00FB06AE" w:rsidRPr="00B14446" w:rsidRDefault="00FB06AE" w:rsidP="00FB06AE">
            <w:pPr>
              <w:jc w:val="both"/>
              <w:rPr>
                <w:rFonts w:ascii="Calibri" w:hAnsi="Calibri" w:cs="Calibri"/>
                <w:b/>
                <w:sz w:val="22"/>
                <w:szCs w:val="22"/>
              </w:rPr>
            </w:pPr>
            <w:r w:rsidRPr="00B14446">
              <w:rPr>
                <w:rFonts w:ascii="Calibri" w:hAnsi="Calibri" w:cs="Calibri"/>
                <w:b/>
                <w:bCs/>
                <w:snapToGrid w:val="0"/>
                <w:sz w:val="22"/>
                <w:szCs w:val="22"/>
                <w:lang w:val="en-IN"/>
              </w:rPr>
              <w:t>Frameworks</w:t>
            </w:r>
          </w:p>
        </w:tc>
        <w:tc>
          <w:tcPr>
            <w:tcW w:w="7380" w:type="dxa"/>
          </w:tcPr>
          <w:p w14:paraId="6B603536" w14:textId="7B402937" w:rsidR="00FB06AE" w:rsidRPr="00B14446" w:rsidRDefault="00FB06AE" w:rsidP="00FB06AE">
            <w:pPr>
              <w:jc w:val="both"/>
              <w:rPr>
                <w:rFonts w:ascii="Calibri" w:hAnsi="Calibri" w:cs="Calibri"/>
                <w:sz w:val="22"/>
                <w:szCs w:val="22"/>
              </w:rPr>
            </w:pPr>
            <w:r w:rsidRPr="00B14446">
              <w:rPr>
                <w:rFonts w:ascii="Calibri" w:hAnsi="Calibri" w:cs="Calibri"/>
                <w:b/>
                <w:bCs/>
                <w:snapToGrid w:val="0"/>
                <w:sz w:val="22"/>
                <w:szCs w:val="22"/>
                <w:lang w:val="en-IN"/>
              </w:rPr>
              <w:t>.</w:t>
            </w:r>
            <w:r w:rsidRPr="00B14446">
              <w:rPr>
                <w:rFonts w:ascii="Calibri" w:hAnsi="Calibri" w:cs="Calibri"/>
                <w:snapToGrid w:val="0"/>
                <w:sz w:val="22"/>
                <w:szCs w:val="22"/>
                <w:lang w:val="en-IN"/>
              </w:rPr>
              <w:t>NET Framework, .NET Core, ASP.NET MVC, ASP.NET Core, WPF (MVVM), Entity Framework, Razor Pages, Blazor.</w:t>
            </w:r>
          </w:p>
        </w:tc>
      </w:tr>
      <w:tr w:rsidR="00FB06AE" w:rsidRPr="00B14446" w14:paraId="05A2445E" w14:textId="77777777" w:rsidTr="002F4303">
        <w:trPr>
          <w:trHeight w:val="147"/>
        </w:trPr>
        <w:tc>
          <w:tcPr>
            <w:tcW w:w="2610" w:type="dxa"/>
          </w:tcPr>
          <w:p w14:paraId="6F4CD71C" w14:textId="483BB953" w:rsidR="00FB06AE" w:rsidRPr="00B14446" w:rsidRDefault="00FB06AE" w:rsidP="00FB06AE">
            <w:pPr>
              <w:jc w:val="both"/>
              <w:rPr>
                <w:rFonts w:ascii="Calibri" w:hAnsi="Calibri" w:cs="Calibri"/>
                <w:b/>
                <w:sz w:val="22"/>
                <w:szCs w:val="22"/>
              </w:rPr>
            </w:pPr>
            <w:r w:rsidRPr="00B14446">
              <w:rPr>
                <w:rFonts w:ascii="Calibri" w:hAnsi="Calibri" w:cs="Calibri"/>
                <w:b/>
                <w:bCs/>
                <w:snapToGrid w:val="0"/>
                <w:sz w:val="22"/>
                <w:szCs w:val="22"/>
                <w:lang w:val="en-IN"/>
              </w:rPr>
              <w:t>Frontend</w:t>
            </w:r>
            <w:r w:rsidRPr="00B14446">
              <w:rPr>
                <w:rFonts w:ascii="Calibri" w:hAnsi="Calibri" w:cs="Calibri"/>
                <w:snapToGrid w:val="0"/>
                <w:sz w:val="22"/>
                <w:szCs w:val="22"/>
                <w:lang w:val="en-IN"/>
              </w:rPr>
              <w:t xml:space="preserve"> </w:t>
            </w:r>
            <w:r w:rsidRPr="00B14446">
              <w:rPr>
                <w:rFonts w:ascii="Calibri" w:hAnsi="Calibri" w:cs="Calibri"/>
                <w:b/>
                <w:bCs/>
                <w:snapToGrid w:val="0"/>
                <w:sz w:val="22"/>
                <w:szCs w:val="22"/>
                <w:lang w:val="en-IN"/>
              </w:rPr>
              <w:t>Technologies</w:t>
            </w:r>
            <w:r w:rsidRPr="00B14446">
              <w:rPr>
                <w:rFonts w:ascii="Calibri" w:hAnsi="Calibri" w:cs="Calibri"/>
                <w:snapToGrid w:val="0"/>
                <w:sz w:val="22"/>
                <w:szCs w:val="22"/>
                <w:lang w:val="en-IN"/>
              </w:rPr>
              <w:t>:</w:t>
            </w:r>
          </w:p>
        </w:tc>
        <w:tc>
          <w:tcPr>
            <w:tcW w:w="7380" w:type="dxa"/>
          </w:tcPr>
          <w:p w14:paraId="71E552B1" w14:textId="199914A1" w:rsidR="00FB06AE" w:rsidRPr="00B14446" w:rsidRDefault="00FB06AE" w:rsidP="00FB06AE">
            <w:pPr>
              <w:jc w:val="both"/>
              <w:rPr>
                <w:rFonts w:ascii="Calibri" w:hAnsi="Calibri" w:cs="Calibri"/>
                <w:sz w:val="22"/>
                <w:szCs w:val="22"/>
              </w:rPr>
            </w:pPr>
            <w:r w:rsidRPr="00B14446">
              <w:rPr>
                <w:rFonts w:ascii="Calibri" w:hAnsi="Calibri" w:cs="Calibri"/>
                <w:snapToGrid w:val="0"/>
                <w:sz w:val="22"/>
                <w:szCs w:val="22"/>
                <w:lang w:val="en-IN"/>
              </w:rPr>
              <w:t>Angular, React, Knockout.js, Bootstrap, jQuery, Telerik Kendo UI, AJAX, Svelte.</w:t>
            </w:r>
          </w:p>
        </w:tc>
      </w:tr>
      <w:tr w:rsidR="00FB06AE" w:rsidRPr="00B14446" w14:paraId="7F8C3F29" w14:textId="77777777" w:rsidTr="002F4303">
        <w:trPr>
          <w:trHeight w:val="147"/>
        </w:trPr>
        <w:tc>
          <w:tcPr>
            <w:tcW w:w="2610" w:type="dxa"/>
          </w:tcPr>
          <w:p w14:paraId="3D258B90" w14:textId="36417E2B" w:rsidR="00FB06AE" w:rsidRPr="00B14446" w:rsidRDefault="00FB06AE" w:rsidP="00FB06AE">
            <w:pPr>
              <w:jc w:val="both"/>
              <w:rPr>
                <w:rFonts w:ascii="Calibri" w:hAnsi="Calibri" w:cs="Calibri"/>
                <w:b/>
                <w:sz w:val="22"/>
                <w:szCs w:val="22"/>
              </w:rPr>
            </w:pPr>
            <w:r w:rsidRPr="00B14446">
              <w:rPr>
                <w:rFonts w:ascii="Calibri" w:hAnsi="Calibri" w:cs="Calibri"/>
                <w:b/>
                <w:bCs/>
                <w:snapToGrid w:val="0"/>
                <w:sz w:val="22"/>
                <w:szCs w:val="22"/>
                <w:lang w:val="en-IN"/>
              </w:rPr>
              <w:t>Backend Technologies</w:t>
            </w:r>
          </w:p>
        </w:tc>
        <w:tc>
          <w:tcPr>
            <w:tcW w:w="7380" w:type="dxa"/>
          </w:tcPr>
          <w:p w14:paraId="6467DCBE" w14:textId="181C87F9" w:rsidR="00FB06AE" w:rsidRPr="00B14446" w:rsidRDefault="00FB06AE" w:rsidP="00FB06AE">
            <w:pPr>
              <w:jc w:val="both"/>
              <w:rPr>
                <w:rFonts w:ascii="Calibri" w:hAnsi="Calibri" w:cs="Calibri"/>
                <w:sz w:val="22"/>
                <w:szCs w:val="22"/>
              </w:rPr>
            </w:pPr>
            <w:r w:rsidRPr="00B14446">
              <w:rPr>
                <w:rFonts w:ascii="Calibri" w:hAnsi="Calibri" w:cs="Calibri"/>
                <w:snapToGrid w:val="0"/>
                <w:sz w:val="22"/>
                <w:szCs w:val="22"/>
                <w:lang w:val="en-IN"/>
              </w:rPr>
              <w:t xml:space="preserve">Web API, WCF, </w:t>
            </w:r>
            <w:proofErr w:type="spellStart"/>
            <w:r w:rsidRPr="00B14446">
              <w:rPr>
                <w:rFonts w:ascii="Calibri" w:hAnsi="Calibri" w:cs="Calibri"/>
                <w:snapToGrid w:val="0"/>
                <w:sz w:val="22"/>
                <w:szCs w:val="22"/>
                <w:lang w:val="en-IN"/>
              </w:rPr>
              <w:t>SignalR</w:t>
            </w:r>
            <w:proofErr w:type="spellEnd"/>
            <w:r w:rsidRPr="00B14446">
              <w:rPr>
                <w:rFonts w:ascii="Calibri" w:hAnsi="Calibri" w:cs="Calibri"/>
                <w:snapToGrid w:val="0"/>
                <w:sz w:val="22"/>
                <w:szCs w:val="22"/>
                <w:lang w:val="en-IN"/>
              </w:rPr>
              <w:t>, Microservices, Dependency Injection (Castle Windsor, .NET Core)</w:t>
            </w:r>
          </w:p>
        </w:tc>
      </w:tr>
      <w:tr w:rsidR="00FB06AE" w:rsidRPr="00B14446" w14:paraId="1E5F5EBB" w14:textId="77777777" w:rsidTr="002F4303">
        <w:trPr>
          <w:trHeight w:val="166"/>
        </w:trPr>
        <w:tc>
          <w:tcPr>
            <w:tcW w:w="2610" w:type="dxa"/>
          </w:tcPr>
          <w:p w14:paraId="425FF571" w14:textId="0992095F" w:rsidR="00FB06AE" w:rsidRPr="00B14446" w:rsidRDefault="00FB06AE" w:rsidP="00FB06AE">
            <w:pPr>
              <w:jc w:val="both"/>
              <w:rPr>
                <w:rFonts w:ascii="Calibri" w:hAnsi="Calibri" w:cs="Calibri"/>
                <w:b/>
                <w:sz w:val="22"/>
                <w:szCs w:val="22"/>
              </w:rPr>
            </w:pPr>
            <w:r w:rsidRPr="00B14446">
              <w:rPr>
                <w:rFonts w:ascii="Calibri" w:hAnsi="Calibri" w:cs="Calibri"/>
                <w:b/>
                <w:bCs/>
                <w:snapToGrid w:val="0"/>
                <w:sz w:val="22"/>
                <w:szCs w:val="22"/>
                <w:lang w:val="en-IN"/>
              </w:rPr>
              <w:t>Cloud Platforms</w:t>
            </w:r>
          </w:p>
        </w:tc>
        <w:tc>
          <w:tcPr>
            <w:tcW w:w="7380" w:type="dxa"/>
          </w:tcPr>
          <w:p w14:paraId="7657B8F4" w14:textId="60A43F48" w:rsidR="00FB06AE" w:rsidRPr="00B14446" w:rsidRDefault="00FB06AE" w:rsidP="00FB06AE">
            <w:pPr>
              <w:jc w:val="both"/>
              <w:rPr>
                <w:rFonts w:ascii="Calibri" w:hAnsi="Calibri" w:cs="Calibri"/>
                <w:sz w:val="22"/>
                <w:szCs w:val="22"/>
              </w:rPr>
            </w:pPr>
            <w:r w:rsidRPr="00B14446">
              <w:rPr>
                <w:rFonts w:ascii="Calibri" w:hAnsi="Calibri" w:cs="Calibri"/>
                <w:snapToGrid w:val="0"/>
                <w:sz w:val="22"/>
                <w:szCs w:val="22"/>
                <w:lang w:val="en-IN"/>
              </w:rPr>
              <w:t>AWS (Lambda, SQS, Elasticsearch), Microsoft Azure (Azure Functions, App Services, Cosmos DB, Service Bus), GCP, Terraform, Argo CD.</w:t>
            </w:r>
          </w:p>
        </w:tc>
      </w:tr>
      <w:tr w:rsidR="00FB06AE" w:rsidRPr="00B14446" w14:paraId="44BCBC72" w14:textId="77777777" w:rsidTr="002F4303">
        <w:trPr>
          <w:trHeight w:val="135"/>
        </w:trPr>
        <w:tc>
          <w:tcPr>
            <w:tcW w:w="2610" w:type="dxa"/>
          </w:tcPr>
          <w:p w14:paraId="4BC1E999" w14:textId="427E3B82" w:rsidR="00FB06AE" w:rsidRPr="00B14446" w:rsidRDefault="00FB06AE" w:rsidP="00FB06AE">
            <w:pPr>
              <w:jc w:val="both"/>
              <w:rPr>
                <w:rFonts w:ascii="Calibri" w:hAnsi="Calibri" w:cs="Calibri"/>
                <w:b/>
                <w:sz w:val="22"/>
                <w:szCs w:val="22"/>
              </w:rPr>
            </w:pPr>
            <w:r w:rsidRPr="00B14446">
              <w:rPr>
                <w:rFonts w:ascii="Calibri" w:hAnsi="Calibri" w:cs="Calibri"/>
                <w:b/>
                <w:bCs/>
                <w:snapToGrid w:val="0"/>
                <w:sz w:val="22"/>
                <w:szCs w:val="22"/>
                <w:lang w:val="en-IN"/>
              </w:rPr>
              <w:lastRenderedPageBreak/>
              <w:t>Database Management</w:t>
            </w:r>
          </w:p>
        </w:tc>
        <w:tc>
          <w:tcPr>
            <w:tcW w:w="7380" w:type="dxa"/>
          </w:tcPr>
          <w:p w14:paraId="692B7F3A" w14:textId="59C47408" w:rsidR="00FB06AE" w:rsidRPr="00B14446" w:rsidRDefault="00FB06AE" w:rsidP="00FB06AE">
            <w:pPr>
              <w:jc w:val="both"/>
              <w:rPr>
                <w:rFonts w:ascii="Calibri" w:hAnsi="Calibri" w:cs="Calibri"/>
                <w:sz w:val="22"/>
                <w:szCs w:val="22"/>
              </w:rPr>
            </w:pPr>
            <w:r w:rsidRPr="00B14446">
              <w:rPr>
                <w:rFonts w:ascii="Calibri" w:hAnsi="Calibri" w:cs="Calibri"/>
                <w:snapToGrid w:val="0"/>
                <w:sz w:val="22"/>
                <w:szCs w:val="22"/>
                <w:lang w:val="en-IN"/>
              </w:rPr>
              <w:t>SQL Server, MySQL, Oracle, Azure SQL Database, Cosmos DB, Amazon RDS.</w:t>
            </w:r>
          </w:p>
        </w:tc>
      </w:tr>
      <w:tr w:rsidR="00FB06AE" w:rsidRPr="00B14446" w14:paraId="589A707D" w14:textId="77777777" w:rsidTr="002F4303">
        <w:trPr>
          <w:trHeight w:val="135"/>
        </w:trPr>
        <w:tc>
          <w:tcPr>
            <w:tcW w:w="2610" w:type="dxa"/>
          </w:tcPr>
          <w:p w14:paraId="17963C3B" w14:textId="7FBDB454" w:rsidR="00FB06AE" w:rsidRPr="00B14446" w:rsidRDefault="00FB06AE" w:rsidP="00FB06AE">
            <w:pPr>
              <w:jc w:val="both"/>
              <w:rPr>
                <w:rFonts w:ascii="Calibri" w:hAnsi="Calibri" w:cs="Calibri"/>
                <w:b/>
                <w:sz w:val="22"/>
                <w:szCs w:val="22"/>
              </w:rPr>
            </w:pPr>
            <w:r w:rsidRPr="00B14446">
              <w:rPr>
                <w:rFonts w:ascii="Calibri" w:hAnsi="Calibri" w:cs="Calibri"/>
                <w:b/>
                <w:bCs/>
                <w:snapToGrid w:val="0"/>
                <w:sz w:val="22"/>
                <w:szCs w:val="22"/>
                <w:lang w:val="en-IN"/>
              </w:rPr>
              <w:t>DevOps</w:t>
            </w:r>
          </w:p>
        </w:tc>
        <w:tc>
          <w:tcPr>
            <w:tcW w:w="7380" w:type="dxa"/>
          </w:tcPr>
          <w:p w14:paraId="79915C9A" w14:textId="0C8808C0" w:rsidR="00FB06AE" w:rsidRPr="00B14446" w:rsidRDefault="00FB06AE" w:rsidP="00FB06AE">
            <w:pPr>
              <w:jc w:val="both"/>
              <w:rPr>
                <w:rFonts w:ascii="Calibri" w:hAnsi="Calibri" w:cs="Calibri"/>
                <w:sz w:val="22"/>
                <w:szCs w:val="22"/>
              </w:rPr>
            </w:pPr>
            <w:r w:rsidRPr="00B14446">
              <w:rPr>
                <w:rFonts w:ascii="Calibri" w:hAnsi="Calibri" w:cs="Calibri"/>
                <w:snapToGrid w:val="0"/>
                <w:sz w:val="22"/>
                <w:szCs w:val="22"/>
                <w:lang w:val="en-IN"/>
              </w:rPr>
              <w:t>Docker, Kubernetes, Azure DevOps, GitHub, TFS, CI/CD Pipelines (Jenkins, AWS Code Pipeline).</w:t>
            </w:r>
          </w:p>
        </w:tc>
      </w:tr>
      <w:tr w:rsidR="00FB06AE" w:rsidRPr="00B14446" w14:paraId="7B53F1F6" w14:textId="77777777" w:rsidTr="002F4303">
        <w:trPr>
          <w:trHeight w:val="114"/>
        </w:trPr>
        <w:tc>
          <w:tcPr>
            <w:tcW w:w="2610" w:type="dxa"/>
          </w:tcPr>
          <w:p w14:paraId="37DA3E82" w14:textId="2BBBED02" w:rsidR="00FB06AE" w:rsidRPr="00B14446" w:rsidRDefault="00FB06AE" w:rsidP="00FB06AE">
            <w:pPr>
              <w:jc w:val="both"/>
              <w:rPr>
                <w:rFonts w:ascii="Calibri" w:hAnsi="Calibri" w:cs="Calibri"/>
                <w:b/>
                <w:sz w:val="22"/>
                <w:szCs w:val="22"/>
              </w:rPr>
            </w:pPr>
            <w:r w:rsidRPr="00B14446">
              <w:rPr>
                <w:rFonts w:ascii="Calibri" w:hAnsi="Calibri" w:cs="Calibri"/>
                <w:b/>
                <w:bCs/>
                <w:snapToGrid w:val="0"/>
                <w:sz w:val="22"/>
                <w:szCs w:val="22"/>
                <w:lang w:val="en-IN"/>
              </w:rPr>
              <w:t>Testing Frameworks</w:t>
            </w:r>
          </w:p>
        </w:tc>
        <w:tc>
          <w:tcPr>
            <w:tcW w:w="7380" w:type="dxa"/>
          </w:tcPr>
          <w:p w14:paraId="4A9CC590" w14:textId="5744FC18" w:rsidR="00FB06AE" w:rsidRPr="00B14446" w:rsidRDefault="00FB06AE" w:rsidP="00FB06AE">
            <w:pPr>
              <w:jc w:val="both"/>
              <w:rPr>
                <w:rFonts w:ascii="Calibri" w:hAnsi="Calibri" w:cs="Calibri"/>
                <w:sz w:val="22"/>
                <w:szCs w:val="22"/>
              </w:rPr>
            </w:pPr>
            <w:proofErr w:type="spellStart"/>
            <w:r w:rsidRPr="00B14446">
              <w:rPr>
                <w:rFonts w:ascii="Calibri" w:hAnsi="Calibri" w:cs="Calibri"/>
                <w:snapToGrid w:val="0"/>
                <w:sz w:val="22"/>
                <w:szCs w:val="22"/>
                <w:lang w:val="en-IN"/>
              </w:rPr>
              <w:t>NUnit</w:t>
            </w:r>
            <w:proofErr w:type="spellEnd"/>
            <w:r w:rsidRPr="00B14446">
              <w:rPr>
                <w:rFonts w:ascii="Calibri" w:hAnsi="Calibri" w:cs="Calibri"/>
                <w:snapToGrid w:val="0"/>
                <w:sz w:val="22"/>
                <w:szCs w:val="22"/>
                <w:lang w:val="en-IN"/>
              </w:rPr>
              <w:t xml:space="preserve">, MS Test, </w:t>
            </w:r>
            <w:proofErr w:type="spellStart"/>
            <w:r w:rsidRPr="00B14446">
              <w:rPr>
                <w:rFonts w:ascii="Calibri" w:hAnsi="Calibri" w:cs="Calibri"/>
                <w:snapToGrid w:val="0"/>
                <w:sz w:val="22"/>
                <w:szCs w:val="22"/>
                <w:lang w:val="en-IN"/>
              </w:rPr>
              <w:t>xUnit</w:t>
            </w:r>
            <w:proofErr w:type="spellEnd"/>
            <w:r w:rsidRPr="00B14446">
              <w:rPr>
                <w:rFonts w:ascii="Calibri" w:hAnsi="Calibri" w:cs="Calibri"/>
                <w:snapToGrid w:val="0"/>
                <w:sz w:val="22"/>
                <w:szCs w:val="22"/>
                <w:lang w:val="en-IN"/>
              </w:rPr>
              <w:t>, Microsoft Testing Framework.</w:t>
            </w:r>
          </w:p>
        </w:tc>
      </w:tr>
      <w:tr w:rsidR="00FB06AE" w:rsidRPr="00B14446" w14:paraId="3AD58BAD" w14:textId="77777777" w:rsidTr="002F4303">
        <w:trPr>
          <w:trHeight w:val="114"/>
        </w:trPr>
        <w:tc>
          <w:tcPr>
            <w:tcW w:w="2610" w:type="dxa"/>
          </w:tcPr>
          <w:p w14:paraId="5E76639A" w14:textId="63802E2E" w:rsidR="00FB06AE" w:rsidRPr="00B14446" w:rsidRDefault="00FB06AE" w:rsidP="00FB06AE">
            <w:pPr>
              <w:jc w:val="both"/>
              <w:rPr>
                <w:rFonts w:ascii="Calibri" w:hAnsi="Calibri" w:cs="Calibri"/>
                <w:b/>
                <w:sz w:val="22"/>
                <w:szCs w:val="22"/>
              </w:rPr>
            </w:pPr>
            <w:r w:rsidRPr="00B14446">
              <w:rPr>
                <w:rFonts w:ascii="Calibri" w:hAnsi="Calibri" w:cs="Calibri"/>
                <w:b/>
                <w:bCs/>
                <w:snapToGrid w:val="0"/>
                <w:sz w:val="22"/>
                <w:szCs w:val="22"/>
                <w:lang w:val="en-IN"/>
              </w:rPr>
              <w:t>Version Control</w:t>
            </w:r>
          </w:p>
        </w:tc>
        <w:tc>
          <w:tcPr>
            <w:tcW w:w="7380" w:type="dxa"/>
          </w:tcPr>
          <w:p w14:paraId="7ED7E0BC" w14:textId="6C8F79EA" w:rsidR="00FB06AE" w:rsidRPr="00B14446" w:rsidRDefault="00FB06AE" w:rsidP="00FB06AE">
            <w:pPr>
              <w:jc w:val="both"/>
              <w:rPr>
                <w:rFonts w:ascii="Calibri" w:hAnsi="Calibri" w:cs="Calibri"/>
                <w:sz w:val="22"/>
                <w:szCs w:val="22"/>
              </w:rPr>
            </w:pPr>
            <w:r w:rsidRPr="00B14446">
              <w:rPr>
                <w:rFonts w:ascii="Calibri" w:hAnsi="Calibri" w:cs="Calibri"/>
                <w:snapToGrid w:val="0"/>
                <w:sz w:val="22"/>
                <w:szCs w:val="22"/>
                <w:lang w:val="en-IN"/>
              </w:rPr>
              <w:t>Git, GitHub, TFS, SourceTree.</w:t>
            </w:r>
          </w:p>
        </w:tc>
      </w:tr>
      <w:tr w:rsidR="00FB06AE" w:rsidRPr="00B14446" w14:paraId="7B5587DE" w14:textId="77777777" w:rsidTr="002F4303">
        <w:trPr>
          <w:trHeight w:val="147"/>
        </w:trPr>
        <w:tc>
          <w:tcPr>
            <w:tcW w:w="2610" w:type="dxa"/>
          </w:tcPr>
          <w:p w14:paraId="2D5C3D99" w14:textId="15AE0E03" w:rsidR="00FB06AE" w:rsidRPr="00B14446" w:rsidRDefault="00A74F14" w:rsidP="00FB06AE">
            <w:pPr>
              <w:jc w:val="both"/>
              <w:rPr>
                <w:rFonts w:ascii="Calibri" w:hAnsi="Calibri" w:cs="Calibri"/>
                <w:b/>
                <w:sz w:val="22"/>
                <w:szCs w:val="22"/>
              </w:rPr>
            </w:pPr>
            <w:r w:rsidRPr="00B14446">
              <w:rPr>
                <w:rFonts w:ascii="Calibri" w:hAnsi="Calibri" w:cs="Calibri"/>
                <w:b/>
                <w:bCs/>
                <w:snapToGrid w:val="0"/>
                <w:sz w:val="22"/>
                <w:szCs w:val="22"/>
                <w:lang w:val="en-IN"/>
              </w:rPr>
              <w:t>IDE</w:t>
            </w:r>
          </w:p>
        </w:tc>
        <w:tc>
          <w:tcPr>
            <w:tcW w:w="7380" w:type="dxa"/>
          </w:tcPr>
          <w:p w14:paraId="46B3D094" w14:textId="6185FEDE" w:rsidR="00FB06AE" w:rsidRPr="00B14446" w:rsidRDefault="00FB06AE" w:rsidP="00FB06AE">
            <w:pPr>
              <w:jc w:val="both"/>
              <w:rPr>
                <w:rFonts w:ascii="Calibri" w:hAnsi="Calibri" w:cs="Calibri"/>
                <w:sz w:val="22"/>
                <w:szCs w:val="22"/>
              </w:rPr>
            </w:pPr>
            <w:r w:rsidRPr="00B14446">
              <w:rPr>
                <w:rFonts w:ascii="Calibri" w:hAnsi="Calibri" w:cs="Calibri"/>
                <w:snapToGrid w:val="0"/>
                <w:sz w:val="22"/>
                <w:szCs w:val="22"/>
                <w:lang w:val="en-IN"/>
              </w:rPr>
              <w:t>Visual Studio, Visual Studio Code, JetBrains Rider.</w:t>
            </w:r>
          </w:p>
        </w:tc>
      </w:tr>
      <w:tr w:rsidR="00FB06AE" w:rsidRPr="00B14446" w14:paraId="21717F0C" w14:textId="77777777" w:rsidTr="002F4303">
        <w:trPr>
          <w:trHeight w:val="114"/>
        </w:trPr>
        <w:tc>
          <w:tcPr>
            <w:tcW w:w="2610" w:type="dxa"/>
          </w:tcPr>
          <w:p w14:paraId="1B4A4224" w14:textId="1E85E993" w:rsidR="00FB06AE" w:rsidRPr="00B14446" w:rsidRDefault="00FB06AE" w:rsidP="00FB06AE">
            <w:pPr>
              <w:jc w:val="both"/>
              <w:rPr>
                <w:rFonts w:ascii="Calibri" w:hAnsi="Calibri" w:cs="Calibri"/>
                <w:b/>
                <w:sz w:val="22"/>
                <w:szCs w:val="22"/>
              </w:rPr>
            </w:pPr>
            <w:r w:rsidRPr="00B14446">
              <w:rPr>
                <w:rFonts w:ascii="Calibri" w:hAnsi="Calibri" w:cs="Calibri"/>
                <w:b/>
                <w:bCs/>
                <w:snapToGrid w:val="0"/>
                <w:sz w:val="22"/>
                <w:szCs w:val="22"/>
                <w:lang w:val="en-IN"/>
              </w:rPr>
              <w:t>Web Technologies</w:t>
            </w:r>
          </w:p>
        </w:tc>
        <w:tc>
          <w:tcPr>
            <w:tcW w:w="7380" w:type="dxa"/>
          </w:tcPr>
          <w:p w14:paraId="0AD8278A" w14:textId="759B4A80" w:rsidR="00FB06AE" w:rsidRPr="00B14446" w:rsidRDefault="00FB06AE" w:rsidP="00FB06AE">
            <w:pPr>
              <w:jc w:val="both"/>
              <w:rPr>
                <w:rFonts w:ascii="Calibri" w:hAnsi="Calibri" w:cs="Calibri"/>
                <w:sz w:val="22"/>
                <w:szCs w:val="22"/>
              </w:rPr>
            </w:pPr>
            <w:r w:rsidRPr="00B14446">
              <w:rPr>
                <w:rFonts w:ascii="Calibri" w:hAnsi="Calibri" w:cs="Calibri"/>
                <w:snapToGrid w:val="0"/>
                <w:sz w:val="22"/>
                <w:szCs w:val="22"/>
                <w:lang w:val="en-IN"/>
              </w:rPr>
              <w:t>HTML5, CSS3, Razor Views, JavaScript, React Native.</w:t>
            </w:r>
          </w:p>
        </w:tc>
      </w:tr>
      <w:tr w:rsidR="00FB06AE" w:rsidRPr="00B14446" w14:paraId="12DE25F3" w14:textId="77777777" w:rsidTr="002F4303">
        <w:trPr>
          <w:trHeight w:val="114"/>
        </w:trPr>
        <w:tc>
          <w:tcPr>
            <w:tcW w:w="2610" w:type="dxa"/>
          </w:tcPr>
          <w:p w14:paraId="1A23C5C1" w14:textId="1B45282F" w:rsidR="00FB06AE" w:rsidRPr="00B14446" w:rsidRDefault="00FB06AE" w:rsidP="00FB06AE">
            <w:pPr>
              <w:jc w:val="both"/>
              <w:rPr>
                <w:rFonts w:ascii="Calibri" w:hAnsi="Calibri" w:cs="Calibri"/>
                <w:b/>
                <w:sz w:val="22"/>
                <w:szCs w:val="22"/>
              </w:rPr>
            </w:pPr>
            <w:r w:rsidRPr="00B14446">
              <w:rPr>
                <w:rFonts w:ascii="Calibri" w:hAnsi="Calibri" w:cs="Calibri"/>
                <w:b/>
                <w:bCs/>
                <w:snapToGrid w:val="0"/>
                <w:sz w:val="22"/>
                <w:szCs w:val="22"/>
                <w:lang w:val="en-IN"/>
              </w:rPr>
              <w:t>Logging &amp; Monitoring</w:t>
            </w:r>
          </w:p>
        </w:tc>
        <w:tc>
          <w:tcPr>
            <w:tcW w:w="7380" w:type="dxa"/>
          </w:tcPr>
          <w:p w14:paraId="69664125" w14:textId="0CDC2C47" w:rsidR="00FB06AE" w:rsidRPr="00B14446" w:rsidRDefault="00FB06AE" w:rsidP="00FB06AE">
            <w:pPr>
              <w:jc w:val="both"/>
              <w:rPr>
                <w:rFonts w:ascii="Calibri" w:hAnsi="Calibri" w:cs="Calibri"/>
                <w:sz w:val="22"/>
                <w:szCs w:val="22"/>
              </w:rPr>
            </w:pPr>
            <w:r w:rsidRPr="00B14446">
              <w:rPr>
                <w:rFonts w:ascii="Calibri" w:hAnsi="Calibri" w:cs="Calibri"/>
                <w:snapToGrid w:val="0"/>
                <w:sz w:val="22"/>
                <w:szCs w:val="22"/>
                <w:lang w:val="en-IN"/>
              </w:rPr>
              <w:t>Splunk, Kibana.</w:t>
            </w:r>
          </w:p>
        </w:tc>
      </w:tr>
      <w:tr w:rsidR="00FB06AE" w:rsidRPr="00B14446" w14:paraId="0988A79A" w14:textId="77777777" w:rsidTr="002F4303">
        <w:trPr>
          <w:trHeight w:val="210"/>
        </w:trPr>
        <w:tc>
          <w:tcPr>
            <w:tcW w:w="2610" w:type="dxa"/>
          </w:tcPr>
          <w:p w14:paraId="6F629844" w14:textId="025BEAE4" w:rsidR="00FB06AE" w:rsidRPr="00B14446" w:rsidRDefault="00FB06AE" w:rsidP="00FB06AE">
            <w:pPr>
              <w:jc w:val="both"/>
              <w:rPr>
                <w:rFonts w:ascii="Calibri" w:hAnsi="Calibri" w:cs="Calibri"/>
                <w:b/>
                <w:sz w:val="22"/>
                <w:szCs w:val="22"/>
              </w:rPr>
            </w:pPr>
            <w:r w:rsidRPr="00B14446">
              <w:rPr>
                <w:rFonts w:ascii="Calibri" w:hAnsi="Calibri" w:cs="Calibri"/>
                <w:b/>
                <w:bCs/>
                <w:snapToGrid w:val="0"/>
                <w:sz w:val="22"/>
                <w:szCs w:val="22"/>
                <w:lang w:val="en-IN"/>
              </w:rPr>
              <w:t>Tools</w:t>
            </w:r>
          </w:p>
        </w:tc>
        <w:tc>
          <w:tcPr>
            <w:tcW w:w="7380" w:type="dxa"/>
          </w:tcPr>
          <w:p w14:paraId="3478635D" w14:textId="3CD32FC3" w:rsidR="00FB06AE" w:rsidRPr="00B14446" w:rsidRDefault="00FB06AE" w:rsidP="00FB06AE">
            <w:pPr>
              <w:jc w:val="both"/>
              <w:rPr>
                <w:rFonts w:ascii="Calibri" w:hAnsi="Calibri" w:cs="Calibri"/>
                <w:sz w:val="22"/>
                <w:szCs w:val="22"/>
              </w:rPr>
            </w:pPr>
            <w:r w:rsidRPr="00B14446">
              <w:rPr>
                <w:rFonts w:ascii="Calibri" w:hAnsi="Calibri" w:cs="Calibri"/>
                <w:snapToGrid w:val="0"/>
                <w:sz w:val="22"/>
                <w:szCs w:val="22"/>
                <w:lang w:val="en-IN"/>
              </w:rPr>
              <w:t>Jira, Azure Dashboard, Swagger, Postman, TWS Builds, IIS.</w:t>
            </w:r>
          </w:p>
        </w:tc>
      </w:tr>
      <w:tr w:rsidR="00FB06AE" w:rsidRPr="00B14446" w14:paraId="52A55B00" w14:textId="77777777" w:rsidTr="002F4303">
        <w:trPr>
          <w:trHeight w:val="55"/>
        </w:trPr>
        <w:tc>
          <w:tcPr>
            <w:tcW w:w="2610" w:type="dxa"/>
          </w:tcPr>
          <w:p w14:paraId="5A9276FE" w14:textId="1B4EE8D9" w:rsidR="00FB06AE" w:rsidRPr="00B14446" w:rsidRDefault="00FB06AE" w:rsidP="00FB06AE">
            <w:pPr>
              <w:jc w:val="both"/>
              <w:rPr>
                <w:rFonts w:ascii="Calibri" w:hAnsi="Calibri" w:cs="Calibri"/>
                <w:b/>
                <w:sz w:val="22"/>
                <w:szCs w:val="22"/>
              </w:rPr>
            </w:pPr>
            <w:r w:rsidRPr="00B14446">
              <w:rPr>
                <w:rFonts w:ascii="Calibri" w:hAnsi="Calibri" w:cs="Calibri"/>
                <w:b/>
                <w:bCs/>
                <w:snapToGrid w:val="0"/>
                <w:sz w:val="22"/>
                <w:szCs w:val="22"/>
                <w:lang w:val="en-IN"/>
              </w:rPr>
              <w:t>Design Patterns</w:t>
            </w:r>
          </w:p>
        </w:tc>
        <w:tc>
          <w:tcPr>
            <w:tcW w:w="7380" w:type="dxa"/>
          </w:tcPr>
          <w:p w14:paraId="3FEBC305" w14:textId="7F856DD3" w:rsidR="00FB06AE" w:rsidRPr="00B14446" w:rsidRDefault="00FB06AE" w:rsidP="00FB06AE">
            <w:pPr>
              <w:jc w:val="both"/>
              <w:rPr>
                <w:rFonts w:ascii="Calibri" w:hAnsi="Calibri" w:cs="Calibri"/>
                <w:sz w:val="22"/>
                <w:szCs w:val="22"/>
              </w:rPr>
            </w:pPr>
            <w:r w:rsidRPr="00B14446">
              <w:rPr>
                <w:rFonts w:ascii="Calibri" w:hAnsi="Calibri" w:cs="Calibri"/>
                <w:snapToGrid w:val="0"/>
                <w:sz w:val="22"/>
                <w:szCs w:val="22"/>
                <w:lang w:val="en-IN"/>
              </w:rPr>
              <w:t>Singleton, Abstract Factory, Dependency Injection, Solid principles.</w:t>
            </w:r>
          </w:p>
        </w:tc>
      </w:tr>
      <w:tr w:rsidR="00FB06AE" w:rsidRPr="00B14446" w14:paraId="34BD2448" w14:textId="77777777" w:rsidTr="002F4303">
        <w:trPr>
          <w:trHeight w:val="55"/>
        </w:trPr>
        <w:tc>
          <w:tcPr>
            <w:tcW w:w="2610" w:type="dxa"/>
          </w:tcPr>
          <w:p w14:paraId="2CA0F414" w14:textId="3D479344" w:rsidR="00FB06AE" w:rsidRPr="00B14446" w:rsidRDefault="00FB06AE" w:rsidP="00FB06AE">
            <w:pPr>
              <w:jc w:val="both"/>
              <w:rPr>
                <w:rFonts w:ascii="Calibri" w:hAnsi="Calibri" w:cs="Calibri"/>
                <w:b/>
                <w:sz w:val="22"/>
                <w:szCs w:val="22"/>
              </w:rPr>
            </w:pPr>
            <w:r w:rsidRPr="00B14446">
              <w:rPr>
                <w:rFonts w:ascii="Calibri" w:hAnsi="Calibri" w:cs="Calibri"/>
                <w:b/>
                <w:bCs/>
                <w:snapToGrid w:val="0"/>
                <w:sz w:val="22"/>
                <w:szCs w:val="22"/>
                <w:lang w:val="en-IN"/>
              </w:rPr>
              <w:t>Other Skills</w:t>
            </w:r>
            <w:r w:rsidRPr="00B14446">
              <w:rPr>
                <w:rFonts w:ascii="Calibri" w:hAnsi="Calibri" w:cs="Calibri"/>
                <w:snapToGrid w:val="0"/>
                <w:sz w:val="22"/>
                <w:szCs w:val="22"/>
                <w:lang w:val="en-IN"/>
              </w:rPr>
              <w:t xml:space="preserve"> </w:t>
            </w:r>
          </w:p>
        </w:tc>
        <w:tc>
          <w:tcPr>
            <w:tcW w:w="7380" w:type="dxa"/>
          </w:tcPr>
          <w:p w14:paraId="35C07E61" w14:textId="7AADFB0F" w:rsidR="00FB06AE" w:rsidRPr="00B14446" w:rsidRDefault="00FB06AE" w:rsidP="00FB06AE">
            <w:pPr>
              <w:jc w:val="both"/>
              <w:rPr>
                <w:rFonts w:ascii="Calibri" w:hAnsi="Calibri" w:cs="Calibri"/>
                <w:sz w:val="22"/>
                <w:szCs w:val="22"/>
              </w:rPr>
            </w:pPr>
            <w:r w:rsidRPr="00B14446">
              <w:rPr>
                <w:rFonts w:ascii="Calibri" w:hAnsi="Calibri" w:cs="Calibri"/>
                <w:snapToGrid w:val="0"/>
                <w:sz w:val="22"/>
                <w:szCs w:val="22"/>
                <w:lang w:val="en-IN"/>
              </w:rPr>
              <w:t>Agile/SCRUM and Waterfall methodologies, Cross-team collaboration, Production Support.</w:t>
            </w:r>
          </w:p>
        </w:tc>
      </w:tr>
    </w:tbl>
    <w:p w14:paraId="5725BE37" w14:textId="77777777" w:rsidR="00452216" w:rsidRPr="0009588F" w:rsidRDefault="00452216" w:rsidP="00452216">
      <w:pPr>
        <w:jc w:val="both"/>
        <w:rPr>
          <w:rFonts w:ascii="Aptos" w:hAnsi="Aptos" w:cstheme="minorHAnsi"/>
          <w:sz w:val="23"/>
          <w:szCs w:val="23"/>
        </w:rPr>
      </w:pPr>
    </w:p>
    <w:p w14:paraId="7115389D" w14:textId="41DA7C8F" w:rsidR="00CC203B" w:rsidRPr="00B36AE5" w:rsidRDefault="00452216" w:rsidP="00452216">
      <w:pPr>
        <w:jc w:val="both"/>
        <w:rPr>
          <w:rFonts w:ascii="Calibri" w:hAnsi="Calibri" w:cs="Calibri"/>
          <w:b/>
          <w:sz w:val="23"/>
          <w:szCs w:val="23"/>
        </w:rPr>
      </w:pPr>
      <w:r w:rsidRPr="00B36AE5">
        <w:rPr>
          <w:rFonts w:ascii="Calibri" w:hAnsi="Calibri" w:cs="Calibri"/>
          <w:b/>
          <w:sz w:val="23"/>
          <w:szCs w:val="23"/>
          <w:u w:val="single"/>
        </w:rPr>
        <w:t>EDUCATIONAL DETAILS</w:t>
      </w:r>
      <w:r w:rsidRPr="00B36AE5">
        <w:rPr>
          <w:rFonts w:ascii="Calibri" w:hAnsi="Calibri" w:cs="Calibri"/>
          <w:b/>
          <w:sz w:val="23"/>
          <w:szCs w:val="23"/>
        </w:rPr>
        <w:t>:</w:t>
      </w:r>
    </w:p>
    <w:p w14:paraId="23B9D53F" w14:textId="0216DAF4" w:rsidR="00CC203B" w:rsidRPr="00B14446" w:rsidRDefault="00CC203B" w:rsidP="00452216">
      <w:pPr>
        <w:jc w:val="both"/>
        <w:rPr>
          <w:rFonts w:ascii="Calibri" w:hAnsi="Calibri" w:cs="Calibri"/>
          <w:sz w:val="22"/>
          <w:szCs w:val="22"/>
        </w:rPr>
      </w:pPr>
      <w:r w:rsidRPr="00B14446">
        <w:rPr>
          <w:rFonts w:ascii="Calibri" w:hAnsi="Calibri" w:cs="Calibri"/>
          <w:sz w:val="22"/>
          <w:szCs w:val="22"/>
        </w:rPr>
        <w:t>MS in Computer Science - Rowan University’ 2024</w:t>
      </w:r>
    </w:p>
    <w:p w14:paraId="1E5E9C04" w14:textId="669D0437" w:rsidR="00452216" w:rsidRPr="00B14446" w:rsidRDefault="00452216" w:rsidP="00CC203B">
      <w:pPr>
        <w:jc w:val="both"/>
        <w:rPr>
          <w:rFonts w:ascii="Calibri" w:hAnsi="Calibri" w:cs="Calibri"/>
          <w:sz w:val="22"/>
          <w:szCs w:val="22"/>
        </w:rPr>
      </w:pPr>
      <w:proofErr w:type="spellStart"/>
      <w:proofErr w:type="gramStart"/>
      <w:r w:rsidRPr="00B14446">
        <w:rPr>
          <w:rFonts w:ascii="Calibri" w:hAnsi="Calibri" w:cs="Calibri"/>
          <w:sz w:val="22"/>
          <w:szCs w:val="22"/>
        </w:rPr>
        <w:t>B.Tech</w:t>
      </w:r>
      <w:proofErr w:type="spellEnd"/>
      <w:proofErr w:type="gramEnd"/>
      <w:r w:rsidRPr="00B14446">
        <w:rPr>
          <w:rFonts w:ascii="Calibri" w:hAnsi="Calibri" w:cs="Calibri"/>
          <w:sz w:val="22"/>
          <w:szCs w:val="22"/>
        </w:rPr>
        <w:t xml:space="preserve"> in </w:t>
      </w:r>
      <w:r w:rsidR="00CC203B" w:rsidRPr="00B14446">
        <w:rPr>
          <w:rFonts w:ascii="Calibri" w:hAnsi="Calibri" w:cs="Calibri"/>
          <w:sz w:val="22"/>
          <w:szCs w:val="22"/>
        </w:rPr>
        <w:t>ECE</w:t>
      </w:r>
      <w:r w:rsidRPr="00B14446">
        <w:rPr>
          <w:rFonts w:ascii="Calibri" w:hAnsi="Calibri" w:cs="Calibri"/>
          <w:sz w:val="22"/>
          <w:szCs w:val="22"/>
        </w:rPr>
        <w:t xml:space="preserve">  – </w:t>
      </w:r>
      <w:proofErr w:type="spellStart"/>
      <w:r w:rsidR="00CC203B" w:rsidRPr="00B14446">
        <w:rPr>
          <w:rFonts w:ascii="Calibri" w:hAnsi="Calibri" w:cs="Calibri"/>
          <w:sz w:val="22"/>
          <w:szCs w:val="22"/>
        </w:rPr>
        <w:t>Malineni</w:t>
      </w:r>
      <w:proofErr w:type="spellEnd"/>
      <w:r w:rsidR="00CC203B" w:rsidRPr="00B14446">
        <w:rPr>
          <w:rFonts w:ascii="Calibri" w:hAnsi="Calibri" w:cs="Calibri"/>
          <w:sz w:val="22"/>
          <w:szCs w:val="22"/>
        </w:rPr>
        <w:t xml:space="preserve"> Lakshmaiah College of Engineering’</w:t>
      </w:r>
      <w:r w:rsidRPr="00B14446">
        <w:rPr>
          <w:rFonts w:ascii="Calibri" w:hAnsi="Calibri" w:cs="Calibri"/>
          <w:sz w:val="22"/>
          <w:szCs w:val="22"/>
        </w:rPr>
        <w:t xml:space="preserve"> 20</w:t>
      </w:r>
      <w:r w:rsidR="00CC203B" w:rsidRPr="00B14446">
        <w:rPr>
          <w:rFonts w:ascii="Calibri" w:hAnsi="Calibri" w:cs="Calibri"/>
          <w:sz w:val="22"/>
          <w:szCs w:val="22"/>
        </w:rPr>
        <w:t>20</w:t>
      </w:r>
      <w:r w:rsidR="00CC203B" w:rsidRPr="00B14446">
        <w:rPr>
          <w:rFonts w:ascii="Calibri" w:hAnsi="Calibri" w:cs="Calibri"/>
          <w:sz w:val="22"/>
          <w:szCs w:val="22"/>
        </w:rPr>
        <w:tab/>
      </w:r>
    </w:p>
    <w:p w14:paraId="28C45401" w14:textId="77777777" w:rsidR="00A74F14" w:rsidRPr="00B14446" w:rsidRDefault="00A74F14" w:rsidP="00452216">
      <w:pPr>
        <w:jc w:val="both"/>
        <w:rPr>
          <w:rFonts w:ascii="Calibri" w:hAnsi="Calibri" w:cs="Calibri"/>
          <w:sz w:val="22"/>
          <w:szCs w:val="22"/>
        </w:rPr>
      </w:pPr>
    </w:p>
    <w:p w14:paraId="1CE17BDE" w14:textId="6FBDBE7B" w:rsidR="00A74F14" w:rsidRPr="00B36AE5" w:rsidRDefault="00A74F14" w:rsidP="00A74F14">
      <w:pPr>
        <w:jc w:val="both"/>
        <w:rPr>
          <w:rFonts w:ascii="Calibri" w:hAnsi="Calibri" w:cs="Calibri"/>
          <w:b/>
          <w:sz w:val="23"/>
          <w:szCs w:val="23"/>
          <w:u w:val="single"/>
        </w:rPr>
      </w:pPr>
      <w:r w:rsidRPr="00B36AE5">
        <w:rPr>
          <w:rFonts w:ascii="Calibri" w:hAnsi="Calibri" w:cs="Calibri"/>
          <w:b/>
          <w:sz w:val="23"/>
          <w:szCs w:val="23"/>
          <w:u w:val="single"/>
        </w:rPr>
        <w:t>CERTIFICATIONS</w:t>
      </w:r>
      <w:r w:rsidRPr="00B36AE5">
        <w:rPr>
          <w:rFonts w:ascii="Calibri" w:hAnsi="Calibri" w:cs="Calibri"/>
          <w:b/>
          <w:sz w:val="23"/>
          <w:szCs w:val="23"/>
        </w:rPr>
        <w:t>:</w:t>
      </w:r>
    </w:p>
    <w:p w14:paraId="70D110CC" w14:textId="77777777" w:rsidR="00CC203B" w:rsidRPr="00B14446" w:rsidRDefault="00CC203B" w:rsidP="00CC203B">
      <w:pPr>
        <w:jc w:val="both"/>
        <w:rPr>
          <w:rFonts w:ascii="Calibri" w:hAnsi="Calibri" w:cs="Calibri"/>
          <w:sz w:val="22"/>
          <w:szCs w:val="22"/>
        </w:rPr>
      </w:pPr>
      <w:r w:rsidRPr="00B14446">
        <w:rPr>
          <w:rFonts w:ascii="Calibri" w:hAnsi="Calibri" w:cs="Calibri"/>
          <w:sz w:val="22"/>
          <w:szCs w:val="22"/>
        </w:rPr>
        <w:t>Oracle Cloud Infrastructure 2024 Generative AI Certified Professional</w:t>
      </w:r>
    </w:p>
    <w:p w14:paraId="1F7E6802" w14:textId="053F1D40" w:rsidR="00CC203B" w:rsidRPr="00B14446" w:rsidRDefault="00CC203B" w:rsidP="00CC203B">
      <w:pPr>
        <w:jc w:val="both"/>
        <w:rPr>
          <w:rFonts w:ascii="Calibri" w:hAnsi="Calibri" w:cs="Calibri"/>
          <w:sz w:val="22"/>
          <w:szCs w:val="22"/>
        </w:rPr>
      </w:pPr>
      <w:r w:rsidRPr="00B14446">
        <w:rPr>
          <w:rFonts w:ascii="Calibri" w:hAnsi="Calibri" w:cs="Calibri"/>
          <w:sz w:val="22"/>
          <w:szCs w:val="22"/>
        </w:rPr>
        <w:t>Oracle Cloud Infrastructure 2023 AI Foundations Associate</w:t>
      </w:r>
    </w:p>
    <w:p w14:paraId="00ACF283" w14:textId="77777777" w:rsidR="00452216" w:rsidRPr="00B14446" w:rsidRDefault="00452216" w:rsidP="00452216">
      <w:pPr>
        <w:jc w:val="both"/>
        <w:rPr>
          <w:rFonts w:ascii="Calibri" w:hAnsi="Calibri" w:cs="Calibri"/>
          <w:b/>
          <w:sz w:val="22"/>
          <w:szCs w:val="22"/>
        </w:rPr>
      </w:pPr>
    </w:p>
    <w:p w14:paraId="07367CF9" w14:textId="0F268692" w:rsidR="00452216" w:rsidRPr="00B36AE5" w:rsidRDefault="00452216" w:rsidP="00452216">
      <w:pPr>
        <w:jc w:val="both"/>
        <w:rPr>
          <w:rFonts w:ascii="Calibri" w:hAnsi="Calibri" w:cs="Calibri"/>
          <w:b/>
          <w:sz w:val="23"/>
          <w:szCs w:val="23"/>
          <w:u w:val="single"/>
        </w:rPr>
      </w:pPr>
      <w:r w:rsidRPr="00B36AE5">
        <w:rPr>
          <w:rFonts w:ascii="Calibri" w:hAnsi="Calibri" w:cs="Calibri"/>
          <w:b/>
          <w:sz w:val="23"/>
          <w:szCs w:val="23"/>
          <w:u w:val="single"/>
        </w:rPr>
        <w:t>PROFESSIONAL EXPERIENCE</w:t>
      </w:r>
      <w:r w:rsidRPr="00B36AE5">
        <w:rPr>
          <w:rFonts w:ascii="Calibri" w:hAnsi="Calibri" w:cs="Calibri"/>
          <w:bCs/>
          <w:sz w:val="23"/>
          <w:szCs w:val="23"/>
          <w:u w:val="single"/>
        </w:rPr>
        <w:t>:</w:t>
      </w:r>
    </w:p>
    <w:p w14:paraId="0F987077" w14:textId="6E92060F" w:rsidR="00452216" w:rsidRPr="00B36AE5" w:rsidRDefault="00205087" w:rsidP="00452216">
      <w:pPr>
        <w:jc w:val="both"/>
        <w:rPr>
          <w:rFonts w:ascii="Calibri" w:hAnsi="Calibri" w:cs="Calibri"/>
          <w:b/>
          <w:sz w:val="23"/>
          <w:szCs w:val="23"/>
        </w:rPr>
      </w:pPr>
      <w:r w:rsidRPr="00B36AE5">
        <w:rPr>
          <w:rFonts w:ascii="Calibri" w:hAnsi="Calibri" w:cs="Calibri"/>
          <w:b/>
          <w:sz w:val="23"/>
          <w:szCs w:val="23"/>
        </w:rPr>
        <w:t>Client: Sentara Healthcare, Norfolk, VA</w:t>
      </w:r>
      <w:r w:rsidR="00452216" w:rsidRPr="00B36AE5">
        <w:rPr>
          <w:rFonts w:ascii="Calibri" w:hAnsi="Calibri" w:cs="Calibri"/>
          <w:b/>
          <w:sz w:val="23"/>
          <w:szCs w:val="23"/>
        </w:rPr>
        <w:tab/>
      </w:r>
      <w:r w:rsidR="00452216" w:rsidRPr="00B36AE5">
        <w:rPr>
          <w:rFonts w:ascii="Calibri" w:hAnsi="Calibri" w:cs="Calibri"/>
          <w:b/>
          <w:sz w:val="23"/>
          <w:szCs w:val="23"/>
        </w:rPr>
        <w:tab/>
      </w:r>
      <w:r w:rsidR="00452216" w:rsidRPr="00B36AE5">
        <w:rPr>
          <w:rFonts w:ascii="Calibri" w:hAnsi="Calibri" w:cs="Calibri"/>
          <w:b/>
          <w:sz w:val="23"/>
          <w:szCs w:val="23"/>
        </w:rPr>
        <w:tab/>
      </w:r>
      <w:r w:rsidR="00452216" w:rsidRPr="00B36AE5">
        <w:rPr>
          <w:rFonts w:ascii="Calibri" w:hAnsi="Calibri" w:cs="Calibri"/>
          <w:b/>
          <w:sz w:val="23"/>
          <w:szCs w:val="23"/>
        </w:rPr>
        <w:tab/>
      </w:r>
      <w:r w:rsidR="006B704B" w:rsidRPr="00B36AE5">
        <w:rPr>
          <w:rFonts w:ascii="Calibri" w:hAnsi="Calibri" w:cs="Calibri"/>
          <w:b/>
          <w:sz w:val="23"/>
          <w:szCs w:val="23"/>
        </w:rPr>
        <w:t xml:space="preserve">                         September </w:t>
      </w:r>
      <w:r w:rsidR="00452216" w:rsidRPr="00B36AE5">
        <w:rPr>
          <w:rFonts w:ascii="Calibri" w:hAnsi="Calibri" w:cs="Calibri"/>
          <w:b/>
          <w:sz w:val="23"/>
          <w:szCs w:val="23"/>
        </w:rPr>
        <w:t>20</w:t>
      </w:r>
      <w:r w:rsidR="006B704B" w:rsidRPr="00B36AE5">
        <w:rPr>
          <w:rFonts w:ascii="Calibri" w:hAnsi="Calibri" w:cs="Calibri"/>
          <w:b/>
          <w:sz w:val="23"/>
          <w:szCs w:val="23"/>
        </w:rPr>
        <w:t>24</w:t>
      </w:r>
      <w:r w:rsidR="00452216" w:rsidRPr="00B36AE5">
        <w:rPr>
          <w:rFonts w:ascii="Calibri" w:hAnsi="Calibri" w:cs="Calibri"/>
          <w:b/>
          <w:sz w:val="23"/>
          <w:szCs w:val="23"/>
        </w:rPr>
        <w:t xml:space="preserve"> – </w:t>
      </w:r>
      <w:r w:rsidR="006B704B" w:rsidRPr="00B36AE5">
        <w:rPr>
          <w:rFonts w:ascii="Calibri" w:hAnsi="Calibri" w:cs="Calibri"/>
          <w:b/>
          <w:sz w:val="23"/>
          <w:szCs w:val="23"/>
        </w:rPr>
        <w:t>Present</w:t>
      </w:r>
    </w:p>
    <w:p w14:paraId="55FA92FF" w14:textId="6A20DA85" w:rsidR="00452216" w:rsidRPr="00B36AE5" w:rsidRDefault="0009588F" w:rsidP="00452216">
      <w:pPr>
        <w:jc w:val="both"/>
        <w:rPr>
          <w:rFonts w:ascii="Calibri" w:hAnsi="Calibri" w:cs="Calibri"/>
          <w:b/>
          <w:sz w:val="23"/>
          <w:szCs w:val="23"/>
        </w:rPr>
      </w:pPr>
      <w:r w:rsidRPr="00B36AE5">
        <w:rPr>
          <w:rFonts w:ascii="Calibri" w:hAnsi="Calibri" w:cs="Calibri"/>
          <w:b/>
          <w:sz w:val="23"/>
          <w:szCs w:val="23"/>
        </w:rPr>
        <w:t>Full Stack .NET Developer</w:t>
      </w:r>
    </w:p>
    <w:p w14:paraId="08E61815" w14:textId="77777777" w:rsidR="00452216" w:rsidRPr="00B14446" w:rsidRDefault="00452216" w:rsidP="00452216">
      <w:pPr>
        <w:jc w:val="both"/>
        <w:rPr>
          <w:rFonts w:ascii="Calibri" w:hAnsi="Calibri" w:cs="Calibri"/>
          <w:b/>
          <w:sz w:val="24"/>
          <w:szCs w:val="24"/>
        </w:rPr>
      </w:pPr>
      <w:r w:rsidRPr="00B36AE5">
        <w:rPr>
          <w:rFonts w:ascii="Calibri" w:hAnsi="Calibri" w:cs="Calibri"/>
          <w:b/>
          <w:sz w:val="23"/>
          <w:szCs w:val="23"/>
        </w:rPr>
        <w:t>Responsibilities:</w:t>
      </w:r>
      <w:r w:rsidRPr="00B14446">
        <w:rPr>
          <w:rFonts w:ascii="Calibri" w:hAnsi="Calibri" w:cs="Calibri"/>
          <w:b/>
          <w:sz w:val="24"/>
          <w:szCs w:val="24"/>
        </w:rPr>
        <w:t xml:space="preserve"> </w:t>
      </w:r>
    </w:p>
    <w:p w14:paraId="0C4E25D2" w14:textId="012B7F3E" w:rsidR="0009588F" w:rsidRPr="00B14446" w:rsidRDefault="00B14446" w:rsidP="00B14446">
      <w:pPr>
        <w:numPr>
          <w:ilvl w:val="0"/>
          <w:numId w:val="6"/>
        </w:numPr>
        <w:spacing w:after="100" w:afterAutospacing="1"/>
        <w:rPr>
          <w:rFonts w:ascii="Calibri" w:hAnsi="Calibri" w:cs="Calibri"/>
          <w:sz w:val="22"/>
          <w:szCs w:val="22"/>
          <w:lang w:val="en-IN" w:eastAsia="en-IN"/>
        </w:rPr>
      </w:pPr>
      <w:bookmarkStart w:id="0" w:name="_Hlk115460179"/>
      <w:r w:rsidRPr="00B14446">
        <w:rPr>
          <w:rFonts w:ascii="Calibri" w:hAnsi="Calibri" w:cs="Calibri"/>
          <w:sz w:val="22"/>
          <w:szCs w:val="22"/>
          <w:lang w:val="en-IN" w:eastAsia="en-IN"/>
        </w:rPr>
        <w:t xml:space="preserve">Actively participated in all phases of the </w:t>
      </w:r>
      <w:r w:rsidRPr="00B14446">
        <w:rPr>
          <w:rFonts w:ascii="Calibri" w:hAnsi="Calibri" w:cs="Calibri"/>
          <w:b/>
          <w:bCs/>
          <w:sz w:val="22"/>
          <w:szCs w:val="22"/>
          <w:lang w:val="en-IN" w:eastAsia="en-IN"/>
        </w:rPr>
        <w:t>SDLC</w:t>
      </w:r>
      <w:r w:rsidRPr="00B14446">
        <w:rPr>
          <w:rFonts w:ascii="Calibri" w:hAnsi="Calibri" w:cs="Calibri"/>
          <w:sz w:val="22"/>
          <w:szCs w:val="22"/>
          <w:lang w:val="en-IN" w:eastAsia="en-IN"/>
        </w:rPr>
        <w:t xml:space="preserve"> following </w:t>
      </w:r>
      <w:r w:rsidRPr="00B14446">
        <w:rPr>
          <w:rFonts w:ascii="Calibri" w:hAnsi="Calibri" w:cs="Calibri"/>
          <w:b/>
          <w:bCs/>
          <w:sz w:val="22"/>
          <w:szCs w:val="22"/>
          <w:lang w:val="en-IN" w:eastAsia="en-IN"/>
        </w:rPr>
        <w:t>Agile methodologies</w:t>
      </w:r>
      <w:r w:rsidRPr="00B14446">
        <w:rPr>
          <w:rFonts w:ascii="Calibri" w:hAnsi="Calibri" w:cs="Calibri"/>
          <w:sz w:val="22"/>
          <w:szCs w:val="22"/>
          <w:lang w:val="en-IN" w:eastAsia="en-IN"/>
        </w:rPr>
        <w:t>, including sprint planning, daily stand-ups, backlog grooming, and retrospectives, ensuring timely delivery of high-quality software aligned with business requirements.</w:t>
      </w:r>
    </w:p>
    <w:p w14:paraId="476E3F53" w14:textId="77777777" w:rsidR="00B14446" w:rsidRPr="00B14446" w:rsidRDefault="00B14446" w:rsidP="00B14446">
      <w:pPr>
        <w:numPr>
          <w:ilvl w:val="0"/>
          <w:numId w:val="6"/>
        </w:numPr>
        <w:rPr>
          <w:rFonts w:ascii="Calibri" w:hAnsi="Calibri" w:cs="Calibri"/>
          <w:sz w:val="22"/>
          <w:szCs w:val="22"/>
          <w:lang w:val="en-IN" w:eastAsia="en-IN"/>
        </w:rPr>
      </w:pPr>
      <w:r w:rsidRPr="00B14446">
        <w:rPr>
          <w:rFonts w:ascii="Calibri" w:hAnsi="Calibri" w:cs="Calibri"/>
          <w:sz w:val="22"/>
          <w:szCs w:val="22"/>
          <w:lang w:val="en-IN" w:eastAsia="en-IN"/>
        </w:rPr>
        <w:t xml:space="preserve">Designed and implemented a microservices-based architecture using </w:t>
      </w:r>
      <w:r w:rsidRPr="00B14446">
        <w:rPr>
          <w:rFonts w:ascii="Calibri" w:hAnsi="Calibri" w:cs="Calibri"/>
          <w:b/>
          <w:bCs/>
          <w:sz w:val="22"/>
          <w:szCs w:val="22"/>
          <w:lang w:val="en-IN" w:eastAsia="en-IN"/>
        </w:rPr>
        <w:t>ASP.NET Core Web API</w:t>
      </w:r>
      <w:r w:rsidRPr="00B14446">
        <w:rPr>
          <w:rFonts w:ascii="Calibri" w:hAnsi="Calibri" w:cs="Calibri"/>
          <w:sz w:val="22"/>
          <w:szCs w:val="22"/>
          <w:lang w:val="en-IN" w:eastAsia="en-IN"/>
        </w:rPr>
        <w:t xml:space="preserve"> to support core telehealth functionalities including virtual consultations, appointment scheduling, patient history management, and real-time notifications.</w:t>
      </w:r>
    </w:p>
    <w:p w14:paraId="6B8031C9" w14:textId="77777777" w:rsidR="00B14446" w:rsidRPr="00B14446" w:rsidRDefault="00B14446" w:rsidP="00B14446">
      <w:pPr>
        <w:numPr>
          <w:ilvl w:val="0"/>
          <w:numId w:val="6"/>
        </w:numPr>
        <w:spacing w:before="100" w:beforeAutospacing="1" w:after="100" w:afterAutospacing="1"/>
        <w:rPr>
          <w:rFonts w:ascii="Calibri" w:hAnsi="Calibri" w:cs="Calibri"/>
          <w:sz w:val="22"/>
          <w:szCs w:val="22"/>
          <w:lang w:val="en-IN" w:eastAsia="en-IN"/>
        </w:rPr>
      </w:pPr>
      <w:r w:rsidRPr="00B14446">
        <w:rPr>
          <w:rFonts w:ascii="Calibri" w:hAnsi="Calibri" w:cs="Calibri"/>
          <w:sz w:val="22"/>
          <w:szCs w:val="22"/>
          <w:lang w:val="en-IN" w:eastAsia="en-IN"/>
        </w:rPr>
        <w:t xml:space="preserve">Led the migration of a legacy monolithic telehealth application to </w:t>
      </w:r>
      <w:r w:rsidRPr="00B14446">
        <w:rPr>
          <w:rFonts w:ascii="Calibri" w:hAnsi="Calibri" w:cs="Calibri"/>
          <w:b/>
          <w:bCs/>
          <w:sz w:val="22"/>
          <w:szCs w:val="22"/>
          <w:lang w:val="en-IN" w:eastAsia="en-IN"/>
        </w:rPr>
        <w:t>.NET Core</w:t>
      </w:r>
      <w:r w:rsidRPr="00B14446">
        <w:rPr>
          <w:rFonts w:ascii="Calibri" w:hAnsi="Calibri" w:cs="Calibri"/>
          <w:sz w:val="22"/>
          <w:szCs w:val="22"/>
          <w:lang w:val="en-IN" w:eastAsia="en-IN"/>
        </w:rPr>
        <w:t>, improving system scalability, performance, and maintainability across patient and provider portals.</w:t>
      </w:r>
    </w:p>
    <w:p w14:paraId="3002D5AB" w14:textId="77777777" w:rsidR="00B14446" w:rsidRPr="00B14446" w:rsidRDefault="00B14446" w:rsidP="00B14446">
      <w:pPr>
        <w:numPr>
          <w:ilvl w:val="0"/>
          <w:numId w:val="6"/>
        </w:numPr>
        <w:spacing w:before="100" w:beforeAutospacing="1" w:after="100" w:afterAutospacing="1"/>
        <w:rPr>
          <w:rFonts w:ascii="Calibri" w:hAnsi="Calibri" w:cs="Calibri"/>
          <w:sz w:val="22"/>
          <w:szCs w:val="22"/>
          <w:lang w:val="en-IN" w:eastAsia="en-IN"/>
        </w:rPr>
      </w:pPr>
      <w:r w:rsidRPr="00B14446">
        <w:rPr>
          <w:rFonts w:ascii="Calibri" w:hAnsi="Calibri" w:cs="Calibri"/>
          <w:sz w:val="22"/>
          <w:szCs w:val="22"/>
          <w:lang w:val="en-IN" w:eastAsia="en-IN"/>
        </w:rPr>
        <w:t xml:space="preserve">Applied </w:t>
      </w:r>
      <w:r w:rsidRPr="00B14446">
        <w:rPr>
          <w:rFonts w:ascii="Calibri" w:hAnsi="Calibri" w:cs="Calibri"/>
          <w:b/>
          <w:bCs/>
          <w:sz w:val="22"/>
          <w:szCs w:val="22"/>
          <w:lang w:val="en-IN" w:eastAsia="en-IN"/>
        </w:rPr>
        <w:t>multithreading techniques in C#</w:t>
      </w:r>
      <w:r w:rsidRPr="00B14446">
        <w:rPr>
          <w:rFonts w:ascii="Calibri" w:hAnsi="Calibri" w:cs="Calibri"/>
          <w:sz w:val="22"/>
          <w:szCs w:val="22"/>
          <w:lang w:val="en-IN" w:eastAsia="en-IN"/>
        </w:rPr>
        <w:t xml:space="preserve"> to efficiently process high-volume patient data (e.g., appointment logs, </w:t>
      </w:r>
      <w:r w:rsidRPr="00B14446">
        <w:rPr>
          <w:rFonts w:ascii="Calibri" w:hAnsi="Calibri" w:cs="Calibri"/>
          <w:b/>
          <w:bCs/>
          <w:sz w:val="22"/>
          <w:szCs w:val="22"/>
          <w:lang w:val="en-IN" w:eastAsia="en-IN"/>
        </w:rPr>
        <w:t>EHR</w:t>
      </w:r>
      <w:r w:rsidRPr="00B14446">
        <w:rPr>
          <w:rFonts w:ascii="Calibri" w:hAnsi="Calibri" w:cs="Calibri"/>
          <w:sz w:val="22"/>
          <w:szCs w:val="22"/>
          <w:lang w:val="en-IN" w:eastAsia="en-IN"/>
        </w:rPr>
        <w:t xml:space="preserve"> data), improving response times and enabling smooth performance under peak loads.</w:t>
      </w:r>
    </w:p>
    <w:p w14:paraId="77CBDF74" w14:textId="3BB01093" w:rsidR="00B14446" w:rsidRPr="00B14446" w:rsidRDefault="00B14446" w:rsidP="00B14446">
      <w:pPr>
        <w:numPr>
          <w:ilvl w:val="0"/>
          <w:numId w:val="6"/>
        </w:numPr>
        <w:spacing w:before="100" w:beforeAutospacing="1" w:after="100" w:afterAutospacing="1"/>
        <w:rPr>
          <w:rFonts w:ascii="Calibri" w:hAnsi="Calibri" w:cs="Calibri"/>
          <w:sz w:val="22"/>
          <w:szCs w:val="22"/>
          <w:lang w:val="en-IN" w:eastAsia="en-IN"/>
        </w:rPr>
      </w:pPr>
      <w:r w:rsidRPr="00B14446">
        <w:rPr>
          <w:rFonts w:ascii="Calibri" w:hAnsi="Calibri" w:cs="Calibri"/>
          <w:sz w:val="22"/>
          <w:szCs w:val="22"/>
          <w:lang w:val="en-IN" w:eastAsia="en-IN"/>
        </w:rPr>
        <w:t xml:space="preserve">Built dynamic and responsive UI components using </w:t>
      </w:r>
      <w:r w:rsidRPr="00B14446">
        <w:rPr>
          <w:rFonts w:ascii="Calibri" w:hAnsi="Calibri" w:cs="Calibri"/>
          <w:b/>
          <w:bCs/>
          <w:sz w:val="22"/>
          <w:szCs w:val="22"/>
          <w:lang w:val="en-IN" w:eastAsia="en-IN"/>
        </w:rPr>
        <w:t>Angular, Bootstrap, and TypeScript</w:t>
      </w:r>
      <w:r w:rsidRPr="00B14446">
        <w:rPr>
          <w:rFonts w:ascii="Calibri" w:hAnsi="Calibri" w:cs="Calibri"/>
          <w:sz w:val="22"/>
          <w:szCs w:val="22"/>
          <w:lang w:val="en-IN" w:eastAsia="en-IN"/>
        </w:rPr>
        <w:t>, enhancing patient experience through intuitive interfaces for video appointments, prescription tracking, and health record access.</w:t>
      </w:r>
    </w:p>
    <w:p w14:paraId="63485947" w14:textId="77777777" w:rsidR="00B14446" w:rsidRPr="00B14446" w:rsidRDefault="00B14446" w:rsidP="00B14446">
      <w:pPr>
        <w:numPr>
          <w:ilvl w:val="0"/>
          <w:numId w:val="6"/>
        </w:numPr>
        <w:spacing w:before="100" w:beforeAutospacing="1" w:after="100" w:afterAutospacing="1"/>
        <w:rPr>
          <w:rFonts w:ascii="Calibri" w:hAnsi="Calibri" w:cs="Calibri"/>
          <w:sz w:val="22"/>
          <w:szCs w:val="22"/>
          <w:lang w:val="en-IN" w:eastAsia="en-IN"/>
        </w:rPr>
      </w:pPr>
      <w:r w:rsidRPr="00B14446">
        <w:rPr>
          <w:rFonts w:ascii="Calibri" w:hAnsi="Calibri" w:cs="Calibri"/>
          <w:sz w:val="22"/>
          <w:szCs w:val="22"/>
          <w:lang w:val="en-IN" w:eastAsia="en-IN"/>
        </w:rPr>
        <w:t xml:space="preserve">Developed user-friendly patient and provider portals using </w:t>
      </w:r>
      <w:r w:rsidRPr="00B14446">
        <w:rPr>
          <w:rFonts w:ascii="Calibri" w:hAnsi="Calibri" w:cs="Calibri"/>
          <w:b/>
          <w:bCs/>
          <w:sz w:val="22"/>
          <w:szCs w:val="22"/>
          <w:lang w:val="en-IN" w:eastAsia="en-IN"/>
        </w:rPr>
        <w:t>Angular</w:t>
      </w:r>
      <w:r w:rsidRPr="00B14446">
        <w:rPr>
          <w:rFonts w:ascii="Calibri" w:hAnsi="Calibri" w:cs="Calibri"/>
          <w:sz w:val="22"/>
          <w:szCs w:val="22"/>
          <w:lang w:val="en-IN" w:eastAsia="en-IN"/>
        </w:rPr>
        <w:t>, ensuring seamless real-time integration with backend services for tasks like live appointment updates, chat, and document uploads.</w:t>
      </w:r>
    </w:p>
    <w:p w14:paraId="6995E79C" w14:textId="77777777" w:rsidR="00B14446" w:rsidRPr="00B14446" w:rsidRDefault="00B14446" w:rsidP="00B14446">
      <w:pPr>
        <w:numPr>
          <w:ilvl w:val="0"/>
          <w:numId w:val="6"/>
        </w:numPr>
        <w:spacing w:before="100" w:beforeAutospacing="1" w:after="100" w:afterAutospacing="1"/>
        <w:rPr>
          <w:rFonts w:ascii="Calibri" w:hAnsi="Calibri" w:cs="Calibri"/>
          <w:sz w:val="22"/>
          <w:szCs w:val="22"/>
          <w:lang w:val="en-IN" w:eastAsia="en-IN"/>
        </w:rPr>
      </w:pPr>
      <w:r w:rsidRPr="00B14446">
        <w:rPr>
          <w:rFonts w:ascii="Calibri" w:hAnsi="Calibri" w:cs="Calibri"/>
          <w:sz w:val="22"/>
          <w:szCs w:val="22"/>
          <w:lang w:val="en-IN" w:eastAsia="en-IN"/>
        </w:rPr>
        <w:t xml:space="preserve">Secured RESTful APIs with </w:t>
      </w:r>
      <w:r w:rsidRPr="00B14446">
        <w:rPr>
          <w:rFonts w:ascii="Calibri" w:hAnsi="Calibri" w:cs="Calibri"/>
          <w:b/>
          <w:bCs/>
          <w:sz w:val="22"/>
          <w:szCs w:val="22"/>
          <w:lang w:val="en-IN" w:eastAsia="en-IN"/>
        </w:rPr>
        <w:t>OAuth2 authentication, SSL</w:t>
      </w:r>
      <w:r w:rsidRPr="00B14446">
        <w:rPr>
          <w:rFonts w:ascii="Calibri" w:hAnsi="Calibri" w:cs="Calibri"/>
          <w:sz w:val="22"/>
          <w:szCs w:val="22"/>
          <w:lang w:val="en-IN" w:eastAsia="en-IN"/>
        </w:rPr>
        <w:t xml:space="preserve">, and token-based access control, ensuring compliance with </w:t>
      </w:r>
      <w:r w:rsidRPr="00B14446">
        <w:rPr>
          <w:rFonts w:ascii="Calibri" w:hAnsi="Calibri" w:cs="Calibri"/>
          <w:b/>
          <w:bCs/>
          <w:sz w:val="22"/>
          <w:szCs w:val="22"/>
          <w:lang w:val="en-IN" w:eastAsia="en-IN"/>
        </w:rPr>
        <w:t>HIPAA</w:t>
      </w:r>
      <w:r w:rsidRPr="00B14446">
        <w:rPr>
          <w:rFonts w:ascii="Calibri" w:hAnsi="Calibri" w:cs="Calibri"/>
          <w:sz w:val="22"/>
          <w:szCs w:val="22"/>
          <w:lang w:val="en-IN" w:eastAsia="en-IN"/>
        </w:rPr>
        <w:t xml:space="preserve"> and maintaining confidentiality of sensitive health data.</w:t>
      </w:r>
    </w:p>
    <w:p w14:paraId="36E33E50" w14:textId="77777777" w:rsidR="00B14446" w:rsidRPr="00B14446" w:rsidRDefault="00B14446" w:rsidP="00B14446">
      <w:pPr>
        <w:numPr>
          <w:ilvl w:val="0"/>
          <w:numId w:val="6"/>
        </w:numPr>
        <w:spacing w:before="100" w:beforeAutospacing="1" w:after="100" w:afterAutospacing="1"/>
        <w:rPr>
          <w:rFonts w:ascii="Calibri" w:hAnsi="Calibri" w:cs="Calibri"/>
          <w:sz w:val="22"/>
          <w:szCs w:val="22"/>
          <w:lang w:val="en-IN" w:eastAsia="en-IN"/>
        </w:rPr>
      </w:pPr>
      <w:r w:rsidRPr="00B14446">
        <w:rPr>
          <w:rFonts w:ascii="Calibri" w:hAnsi="Calibri" w:cs="Calibri"/>
          <w:sz w:val="22"/>
          <w:szCs w:val="22"/>
          <w:lang w:val="en-IN" w:eastAsia="en-IN"/>
        </w:rPr>
        <w:t xml:space="preserve">Leveraged </w:t>
      </w:r>
      <w:r w:rsidRPr="00B14446">
        <w:rPr>
          <w:rFonts w:ascii="Calibri" w:hAnsi="Calibri" w:cs="Calibri"/>
          <w:b/>
          <w:bCs/>
          <w:sz w:val="22"/>
          <w:szCs w:val="22"/>
          <w:lang w:val="en-IN" w:eastAsia="en-IN"/>
        </w:rPr>
        <w:t>Entity Framework Core</w:t>
      </w:r>
      <w:r w:rsidRPr="00B14446">
        <w:rPr>
          <w:rFonts w:ascii="Calibri" w:hAnsi="Calibri" w:cs="Calibri"/>
          <w:sz w:val="22"/>
          <w:szCs w:val="22"/>
          <w:lang w:val="en-IN" w:eastAsia="en-IN"/>
        </w:rPr>
        <w:t xml:space="preserve"> to optimize access to structured patient and provider data, ensuring smooth transactions and efficient querying in a high-traffic telehealth environment.</w:t>
      </w:r>
    </w:p>
    <w:p w14:paraId="46DA5974" w14:textId="77777777" w:rsidR="00B14446" w:rsidRPr="00B14446" w:rsidRDefault="00B14446" w:rsidP="00B14446">
      <w:pPr>
        <w:numPr>
          <w:ilvl w:val="0"/>
          <w:numId w:val="6"/>
        </w:numPr>
        <w:spacing w:before="100" w:beforeAutospacing="1" w:after="100" w:afterAutospacing="1"/>
        <w:rPr>
          <w:rFonts w:ascii="Calibri" w:hAnsi="Calibri" w:cs="Calibri"/>
          <w:sz w:val="22"/>
          <w:szCs w:val="22"/>
          <w:lang w:val="en-IN" w:eastAsia="en-IN"/>
        </w:rPr>
      </w:pPr>
      <w:r w:rsidRPr="00B14446">
        <w:rPr>
          <w:rFonts w:ascii="Calibri" w:hAnsi="Calibri" w:cs="Calibri"/>
          <w:sz w:val="22"/>
          <w:szCs w:val="22"/>
          <w:lang w:val="en-IN" w:eastAsia="en-IN"/>
        </w:rPr>
        <w:t xml:space="preserve">Designed and developed </w:t>
      </w:r>
      <w:r w:rsidRPr="00B14446">
        <w:rPr>
          <w:rFonts w:ascii="Calibri" w:hAnsi="Calibri" w:cs="Calibri"/>
          <w:b/>
          <w:bCs/>
          <w:sz w:val="22"/>
          <w:szCs w:val="22"/>
          <w:lang w:val="en-IN" w:eastAsia="en-IN"/>
        </w:rPr>
        <w:t>HL7/FHIR</w:t>
      </w:r>
      <w:r w:rsidRPr="00B14446">
        <w:rPr>
          <w:rFonts w:ascii="Calibri" w:hAnsi="Calibri" w:cs="Calibri"/>
          <w:sz w:val="22"/>
          <w:szCs w:val="22"/>
          <w:lang w:val="en-IN" w:eastAsia="en-IN"/>
        </w:rPr>
        <w:t xml:space="preserve">-compliant APIs for integrating external </w:t>
      </w:r>
      <w:r w:rsidRPr="00B14446">
        <w:rPr>
          <w:rFonts w:ascii="Calibri" w:hAnsi="Calibri" w:cs="Calibri"/>
          <w:b/>
          <w:bCs/>
          <w:sz w:val="22"/>
          <w:szCs w:val="22"/>
          <w:lang w:val="en-IN" w:eastAsia="en-IN"/>
        </w:rPr>
        <w:t>EHR</w:t>
      </w:r>
      <w:r w:rsidRPr="00B14446">
        <w:rPr>
          <w:rFonts w:ascii="Calibri" w:hAnsi="Calibri" w:cs="Calibri"/>
          <w:sz w:val="22"/>
          <w:szCs w:val="22"/>
          <w:lang w:val="en-IN" w:eastAsia="en-IN"/>
        </w:rPr>
        <w:t xml:space="preserve"> systems, improving interoperability and allowing healthcare providers to access accurate, up-to-date patient information.</w:t>
      </w:r>
    </w:p>
    <w:p w14:paraId="41A6A18A" w14:textId="77777777" w:rsidR="00B14446" w:rsidRPr="00B14446" w:rsidRDefault="00B14446" w:rsidP="00B14446">
      <w:pPr>
        <w:numPr>
          <w:ilvl w:val="0"/>
          <w:numId w:val="6"/>
        </w:numPr>
        <w:spacing w:before="100" w:beforeAutospacing="1" w:after="100" w:afterAutospacing="1"/>
        <w:rPr>
          <w:rFonts w:ascii="Calibri" w:hAnsi="Calibri" w:cs="Calibri"/>
          <w:sz w:val="22"/>
          <w:szCs w:val="22"/>
          <w:lang w:val="en-IN" w:eastAsia="en-IN"/>
        </w:rPr>
      </w:pPr>
      <w:r w:rsidRPr="00B14446">
        <w:rPr>
          <w:rFonts w:ascii="Calibri" w:hAnsi="Calibri" w:cs="Calibri"/>
          <w:sz w:val="22"/>
          <w:szCs w:val="22"/>
          <w:lang w:val="en-IN" w:eastAsia="en-IN"/>
        </w:rPr>
        <w:t xml:space="preserve">Automated CI/CD pipelines using </w:t>
      </w:r>
      <w:r w:rsidRPr="00B14446">
        <w:rPr>
          <w:rFonts w:ascii="Calibri" w:hAnsi="Calibri" w:cs="Calibri"/>
          <w:b/>
          <w:bCs/>
          <w:sz w:val="22"/>
          <w:szCs w:val="22"/>
          <w:lang w:val="en-IN" w:eastAsia="en-IN"/>
        </w:rPr>
        <w:t>Azure DevOps</w:t>
      </w:r>
      <w:r w:rsidRPr="00B14446">
        <w:rPr>
          <w:rFonts w:ascii="Calibri" w:hAnsi="Calibri" w:cs="Calibri"/>
          <w:sz w:val="22"/>
          <w:szCs w:val="22"/>
          <w:lang w:val="en-IN" w:eastAsia="en-IN"/>
        </w:rPr>
        <w:t>, accelerating delivery of new healthcare features and reducing downtime during updates and hotfixes.</w:t>
      </w:r>
    </w:p>
    <w:p w14:paraId="30900247" w14:textId="77777777" w:rsidR="00B14446" w:rsidRPr="00B14446" w:rsidRDefault="00B14446" w:rsidP="00B14446">
      <w:pPr>
        <w:numPr>
          <w:ilvl w:val="0"/>
          <w:numId w:val="6"/>
        </w:numPr>
        <w:spacing w:before="100" w:beforeAutospacing="1" w:after="100" w:afterAutospacing="1"/>
        <w:rPr>
          <w:rFonts w:ascii="Calibri" w:hAnsi="Calibri" w:cs="Calibri"/>
          <w:sz w:val="22"/>
          <w:szCs w:val="22"/>
          <w:lang w:val="en-IN" w:eastAsia="en-IN"/>
        </w:rPr>
      </w:pPr>
      <w:r w:rsidRPr="00B14446">
        <w:rPr>
          <w:rFonts w:ascii="Calibri" w:hAnsi="Calibri" w:cs="Calibri"/>
          <w:sz w:val="22"/>
          <w:szCs w:val="22"/>
          <w:lang w:val="en-IN" w:eastAsia="en-IN"/>
        </w:rPr>
        <w:t xml:space="preserve">Containerized microservices using </w:t>
      </w:r>
      <w:r w:rsidRPr="00B14446">
        <w:rPr>
          <w:rFonts w:ascii="Calibri" w:hAnsi="Calibri" w:cs="Calibri"/>
          <w:b/>
          <w:bCs/>
          <w:sz w:val="22"/>
          <w:szCs w:val="22"/>
          <w:lang w:val="en-IN" w:eastAsia="en-IN"/>
        </w:rPr>
        <w:t>Docker</w:t>
      </w:r>
      <w:r w:rsidRPr="00B14446">
        <w:rPr>
          <w:rFonts w:ascii="Calibri" w:hAnsi="Calibri" w:cs="Calibri"/>
          <w:sz w:val="22"/>
          <w:szCs w:val="22"/>
          <w:lang w:val="en-IN" w:eastAsia="en-IN"/>
        </w:rPr>
        <w:t xml:space="preserve"> and orchestrated deployments with </w:t>
      </w:r>
      <w:r w:rsidRPr="00B14446">
        <w:rPr>
          <w:rFonts w:ascii="Calibri" w:hAnsi="Calibri" w:cs="Calibri"/>
          <w:b/>
          <w:bCs/>
          <w:sz w:val="22"/>
          <w:szCs w:val="22"/>
          <w:lang w:val="en-IN" w:eastAsia="en-IN"/>
        </w:rPr>
        <w:t>Kubernetes</w:t>
      </w:r>
      <w:r w:rsidRPr="00B14446">
        <w:rPr>
          <w:rFonts w:ascii="Calibri" w:hAnsi="Calibri" w:cs="Calibri"/>
          <w:sz w:val="22"/>
          <w:szCs w:val="22"/>
          <w:lang w:val="en-IN" w:eastAsia="en-IN"/>
        </w:rPr>
        <w:t xml:space="preserve">, ensuring </w:t>
      </w:r>
      <w:r w:rsidRPr="00B14446">
        <w:rPr>
          <w:rFonts w:ascii="Calibri" w:hAnsi="Calibri" w:cs="Calibri"/>
          <w:b/>
          <w:bCs/>
          <w:sz w:val="22"/>
          <w:szCs w:val="22"/>
          <w:lang w:val="en-IN" w:eastAsia="en-IN"/>
        </w:rPr>
        <w:t>high availability</w:t>
      </w:r>
      <w:r w:rsidRPr="00B14446">
        <w:rPr>
          <w:rFonts w:ascii="Calibri" w:hAnsi="Calibri" w:cs="Calibri"/>
          <w:sz w:val="22"/>
          <w:szCs w:val="22"/>
          <w:lang w:val="en-IN" w:eastAsia="en-IN"/>
        </w:rPr>
        <w:t>, load balancing, and seamless scaling during virtual health events.</w:t>
      </w:r>
    </w:p>
    <w:p w14:paraId="1FB41AC9" w14:textId="77777777" w:rsidR="00B14446" w:rsidRPr="00B14446" w:rsidRDefault="00B14446" w:rsidP="00B14446">
      <w:pPr>
        <w:numPr>
          <w:ilvl w:val="0"/>
          <w:numId w:val="6"/>
        </w:numPr>
        <w:spacing w:before="100" w:beforeAutospacing="1" w:after="100" w:afterAutospacing="1"/>
        <w:rPr>
          <w:rFonts w:ascii="Calibri" w:hAnsi="Calibri" w:cs="Calibri"/>
          <w:sz w:val="22"/>
          <w:szCs w:val="22"/>
          <w:lang w:val="en-IN" w:eastAsia="en-IN"/>
        </w:rPr>
      </w:pPr>
      <w:r w:rsidRPr="00B14446">
        <w:rPr>
          <w:rFonts w:ascii="Calibri" w:hAnsi="Calibri" w:cs="Calibri"/>
          <w:sz w:val="22"/>
          <w:szCs w:val="22"/>
          <w:lang w:val="en-IN" w:eastAsia="en-IN"/>
        </w:rPr>
        <w:t xml:space="preserve">Documented all APIs using </w:t>
      </w:r>
      <w:r w:rsidRPr="00B14446">
        <w:rPr>
          <w:rFonts w:ascii="Calibri" w:hAnsi="Calibri" w:cs="Calibri"/>
          <w:b/>
          <w:bCs/>
          <w:sz w:val="22"/>
          <w:szCs w:val="22"/>
          <w:lang w:val="en-IN" w:eastAsia="en-IN"/>
        </w:rPr>
        <w:t>Swagger/</w:t>
      </w:r>
      <w:proofErr w:type="spellStart"/>
      <w:r w:rsidRPr="00B14446">
        <w:rPr>
          <w:rFonts w:ascii="Calibri" w:hAnsi="Calibri" w:cs="Calibri"/>
          <w:b/>
          <w:bCs/>
          <w:sz w:val="22"/>
          <w:szCs w:val="22"/>
          <w:lang w:val="en-IN" w:eastAsia="en-IN"/>
        </w:rPr>
        <w:t>OpenAPI</w:t>
      </w:r>
      <w:proofErr w:type="spellEnd"/>
      <w:r w:rsidRPr="00B14446">
        <w:rPr>
          <w:rFonts w:ascii="Calibri" w:hAnsi="Calibri" w:cs="Calibri"/>
          <w:sz w:val="22"/>
          <w:szCs w:val="22"/>
          <w:lang w:val="en-IN" w:eastAsia="en-IN"/>
        </w:rPr>
        <w:t>, facilitating easier integration of third-party healthcare systems and mobile apps with clear endpoint definitions and sample requests/responses.</w:t>
      </w:r>
    </w:p>
    <w:p w14:paraId="5B746550" w14:textId="77777777" w:rsidR="00B14446" w:rsidRPr="00B14446" w:rsidRDefault="00B14446" w:rsidP="00B14446">
      <w:pPr>
        <w:numPr>
          <w:ilvl w:val="0"/>
          <w:numId w:val="6"/>
        </w:numPr>
        <w:spacing w:before="100" w:beforeAutospacing="1" w:after="100" w:afterAutospacing="1"/>
        <w:rPr>
          <w:rFonts w:ascii="Calibri" w:hAnsi="Calibri" w:cs="Calibri"/>
          <w:sz w:val="22"/>
          <w:szCs w:val="22"/>
          <w:lang w:val="en-IN" w:eastAsia="en-IN"/>
        </w:rPr>
      </w:pPr>
      <w:r w:rsidRPr="00B14446">
        <w:rPr>
          <w:rFonts w:ascii="Calibri" w:hAnsi="Calibri" w:cs="Calibri"/>
          <w:sz w:val="22"/>
          <w:szCs w:val="22"/>
          <w:lang w:val="en-IN" w:eastAsia="en-IN"/>
        </w:rPr>
        <w:t xml:space="preserve">Enabled </w:t>
      </w:r>
      <w:r w:rsidRPr="00B14446">
        <w:rPr>
          <w:rFonts w:ascii="Calibri" w:hAnsi="Calibri" w:cs="Calibri"/>
          <w:b/>
          <w:bCs/>
          <w:sz w:val="22"/>
          <w:szCs w:val="22"/>
          <w:lang w:val="en-IN" w:eastAsia="en-IN"/>
        </w:rPr>
        <w:t>real-time communication</w:t>
      </w:r>
      <w:r w:rsidRPr="00B14446">
        <w:rPr>
          <w:rFonts w:ascii="Calibri" w:hAnsi="Calibri" w:cs="Calibri"/>
          <w:sz w:val="22"/>
          <w:szCs w:val="22"/>
          <w:lang w:val="en-IN" w:eastAsia="en-IN"/>
        </w:rPr>
        <w:t xml:space="preserve"> using </w:t>
      </w:r>
      <w:proofErr w:type="spellStart"/>
      <w:r w:rsidRPr="00B14446">
        <w:rPr>
          <w:rFonts w:ascii="Calibri" w:hAnsi="Calibri" w:cs="Calibri"/>
          <w:b/>
          <w:bCs/>
          <w:sz w:val="22"/>
          <w:szCs w:val="22"/>
          <w:lang w:val="en-IN" w:eastAsia="en-IN"/>
        </w:rPr>
        <w:t>SignalR</w:t>
      </w:r>
      <w:proofErr w:type="spellEnd"/>
      <w:r w:rsidRPr="00B14446">
        <w:rPr>
          <w:rFonts w:ascii="Calibri" w:hAnsi="Calibri" w:cs="Calibri"/>
          <w:b/>
          <w:bCs/>
          <w:sz w:val="22"/>
          <w:szCs w:val="22"/>
          <w:lang w:val="en-IN" w:eastAsia="en-IN"/>
        </w:rPr>
        <w:t xml:space="preserve"> and </w:t>
      </w:r>
      <w:proofErr w:type="spellStart"/>
      <w:r w:rsidRPr="00B14446">
        <w:rPr>
          <w:rFonts w:ascii="Calibri" w:hAnsi="Calibri" w:cs="Calibri"/>
          <w:b/>
          <w:bCs/>
          <w:sz w:val="22"/>
          <w:szCs w:val="22"/>
          <w:lang w:val="en-IN" w:eastAsia="en-IN"/>
        </w:rPr>
        <w:t>WebSockets</w:t>
      </w:r>
      <w:proofErr w:type="spellEnd"/>
      <w:r w:rsidRPr="00B14446">
        <w:rPr>
          <w:rFonts w:ascii="Calibri" w:hAnsi="Calibri" w:cs="Calibri"/>
          <w:sz w:val="22"/>
          <w:szCs w:val="22"/>
          <w:lang w:val="en-IN" w:eastAsia="en-IN"/>
        </w:rPr>
        <w:t xml:space="preserve"> for features like live doctor-patient messaging, appointment reminders, and urgent care alerts.</w:t>
      </w:r>
    </w:p>
    <w:p w14:paraId="1B5F952B" w14:textId="77777777" w:rsidR="00B14446" w:rsidRPr="00B14446" w:rsidRDefault="00B14446" w:rsidP="00B14446">
      <w:pPr>
        <w:numPr>
          <w:ilvl w:val="0"/>
          <w:numId w:val="6"/>
        </w:numPr>
        <w:spacing w:before="100" w:beforeAutospacing="1" w:after="100" w:afterAutospacing="1"/>
        <w:rPr>
          <w:rFonts w:ascii="Calibri" w:hAnsi="Calibri" w:cs="Calibri"/>
          <w:sz w:val="22"/>
          <w:szCs w:val="22"/>
          <w:lang w:val="en-IN" w:eastAsia="en-IN"/>
        </w:rPr>
      </w:pPr>
      <w:r w:rsidRPr="00B14446">
        <w:rPr>
          <w:rFonts w:ascii="Calibri" w:hAnsi="Calibri" w:cs="Calibri"/>
          <w:sz w:val="22"/>
          <w:szCs w:val="22"/>
          <w:lang w:val="en-IN" w:eastAsia="en-IN"/>
        </w:rPr>
        <w:t>Developed batch processing systems with</w:t>
      </w:r>
      <w:r w:rsidRPr="00B14446">
        <w:rPr>
          <w:rFonts w:ascii="Calibri" w:hAnsi="Calibri" w:cs="Calibri"/>
          <w:b/>
          <w:bCs/>
          <w:sz w:val="22"/>
          <w:szCs w:val="22"/>
          <w:lang w:val="en-IN" w:eastAsia="en-IN"/>
        </w:rPr>
        <w:t xml:space="preserve"> Azure Functions</w:t>
      </w:r>
      <w:r w:rsidRPr="00B14446">
        <w:rPr>
          <w:rFonts w:ascii="Calibri" w:hAnsi="Calibri" w:cs="Calibri"/>
          <w:sz w:val="22"/>
          <w:szCs w:val="22"/>
          <w:lang w:val="en-IN" w:eastAsia="en-IN"/>
        </w:rPr>
        <w:t xml:space="preserve"> for handling background tasks such as report generation, appointment summary emails, and scheduled data exports.</w:t>
      </w:r>
    </w:p>
    <w:p w14:paraId="3CEA43B3" w14:textId="77777777" w:rsidR="00B14446" w:rsidRPr="00B14446" w:rsidRDefault="00B14446" w:rsidP="00B14446">
      <w:pPr>
        <w:numPr>
          <w:ilvl w:val="0"/>
          <w:numId w:val="6"/>
        </w:numPr>
        <w:spacing w:before="100" w:beforeAutospacing="1" w:after="100" w:afterAutospacing="1"/>
        <w:rPr>
          <w:rFonts w:ascii="Calibri" w:hAnsi="Calibri" w:cs="Calibri"/>
          <w:sz w:val="22"/>
          <w:szCs w:val="22"/>
          <w:lang w:val="en-IN" w:eastAsia="en-IN"/>
        </w:rPr>
      </w:pPr>
      <w:r w:rsidRPr="00B14446">
        <w:rPr>
          <w:rFonts w:ascii="Calibri" w:hAnsi="Calibri" w:cs="Calibri"/>
          <w:sz w:val="22"/>
          <w:szCs w:val="22"/>
          <w:lang w:val="en-IN" w:eastAsia="en-IN"/>
        </w:rPr>
        <w:lastRenderedPageBreak/>
        <w:t xml:space="preserve">Integrated </w:t>
      </w:r>
      <w:r w:rsidRPr="00B14446">
        <w:rPr>
          <w:rFonts w:ascii="Calibri" w:hAnsi="Calibri" w:cs="Calibri"/>
          <w:b/>
          <w:bCs/>
          <w:sz w:val="22"/>
          <w:szCs w:val="22"/>
          <w:lang w:val="en-IN" w:eastAsia="en-IN"/>
        </w:rPr>
        <w:t>Azure API Gateway</w:t>
      </w:r>
      <w:r w:rsidRPr="00B14446">
        <w:rPr>
          <w:rFonts w:ascii="Calibri" w:hAnsi="Calibri" w:cs="Calibri"/>
          <w:sz w:val="22"/>
          <w:szCs w:val="22"/>
          <w:lang w:val="en-IN" w:eastAsia="en-IN"/>
        </w:rPr>
        <w:t xml:space="preserve"> to manage healthcare API traffic, enforce rate limiting, authentication, and enable monitoring for usage analytics and debugging.</w:t>
      </w:r>
    </w:p>
    <w:p w14:paraId="023402E5" w14:textId="77777777" w:rsidR="00B14446" w:rsidRPr="00B14446" w:rsidRDefault="00B14446" w:rsidP="00B14446">
      <w:pPr>
        <w:numPr>
          <w:ilvl w:val="0"/>
          <w:numId w:val="6"/>
        </w:numPr>
        <w:spacing w:before="100" w:beforeAutospacing="1" w:after="100" w:afterAutospacing="1"/>
        <w:rPr>
          <w:rFonts w:ascii="Calibri" w:hAnsi="Calibri" w:cs="Calibri"/>
          <w:sz w:val="22"/>
          <w:szCs w:val="22"/>
          <w:lang w:val="en-IN" w:eastAsia="en-IN"/>
        </w:rPr>
      </w:pPr>
      <w:r w:rsidRPr="00B14446">
        <w:rPr>
          <w:rFonts w:ascii="Calibri" w:hAnsi="Calibri" w:cs="Calibri"/>
          <w:sz w:val="22"/>
          <w:szCs w:val="22"/>
          <w:lang w:val="en-IN" w:eastAsia="en-IN"/>
        </w:rPr>
        <w:t xml:space="preserve">Set up a centralized logging and monitoring system using </w:t>
      </w:r>
      <w:proofErr w:type="spellStart"/>
      <w:r w:rsidRPr="00B14446">
        <w:rPr>
          <w:rFonts w:ascii="Calibri" w:hAnsi="Calibri" w:cs="Calibri"/>
          <w:b/>
          <w:bCs/>
          <w:sz w:val="22"/>
          <w:szCs w:val="22"/>
          <w:lang w:val="en-IN" w:eastAsia="en-IN"/>
        </w:rPr>
        <w:t>Serilog</w:t>
      </w:r>
      <w:proofErr w:type="spellEnd"/>
      <w:r w:rsidRPr="00B14446">
        <w:rPr>
          <w:rFonts w:ascii="Calibri" w:hAnsi="Calibri" w:cs="Calibri"/>
          <w:sz w:val="22"/>
          <w:szCs w:val="22"/>
          <w:lang w:val="en-IN" w:eastAsia="en-IN"/>
        </w:rPr>
        <w:t>, improving observability of errors, service health, and audit tracking across patient engagement workflows.</w:t>
      </w:r>
    </w:p>
    <w:p w14:paraId="205FCF01" w14:textId="77777777" w:rsidR="00B14446" w:rsidRPr="00B14446" w:rsidRDefault="00B14446" w:rsidP="00B14446">
      <w:pPr>
        <w:numPr>
          <w:ilvl w:val="0"/>
          <w:numId w:val="6"/>
        </w:numPr>
        <w:spacing w:before="100" w:beforeAutospacing="1" w:after="100" w:afterAutospacing="1"/>
        <w:rPr>
          <w:rFonts w:ascii="Calibri" w:hAnsi="Calibri" w:cs="Calibri"/>
          <w:sz w:val="22"/>
          <w:szCs w:val="22"/>
          <w:lang w:val="en-IN" w:eastAsia="en-IN"/>
        </w:rPr>
      </w:pPr>
      <w:r w:rsidRPr="00B14446">
        <w:rPr>
          <w:rFonts w:ascii="Calibri" w:hAnsi="Calibri" w:cs="Calibri"/>
          <w:sz w:val="22"/>
          <w:szCs w:val="22"/>
          <w:lang w:val="en-IN" w:eastAsia="en-IN"/>
        </w:rPr>
        <w:t xml:space="preserve">Integrated </w:t>
      </w:r>
      <w:r w:rsidRPr="00B14446">
        <w:rPr>
          <w:rFonts w:ascii="Calibri" w:hAnsi="Calibri" w:cs="Calibri"/>
          <w:b/>
          <w:bCs/>
          <w:sz w:val="22"/>
          <w:szCs w:val="22"/>
          <w:lang w:val="en-IN" w:eastAsia="en-IN"/>
        </w:rPr>
        <w:t>Apache Kafka</w:t>
      </w:r>
      <w:r w:rsidRPr="00B14446">
        <w:rPr>
          <w:rFonts w:ascii="Calibri" w:hAnsi="Calibri" w:cs="Calibri"/>
          <w:sz w:val="22"/>
          <w:szCs w:val="22"/>
          <w:lang w:val="en-IN" w:eastAsia="en-IN"/>
        </w:rPr>
        <w:t xml:space="preserve"> for real-time event streaming—such as appointment bookings, vital updates, and telehealth session logs—ensuring reliable inter-service communication.</w:t>
      </w:r>
    </w:p>
    <w:p w14:paraId="16951B9B" w14:textId="39BCCBFD" w:rsidR="00B14446" w:rsidRPr="00B14446" w:rsidRDefault="00B14446" w:rsidP="00B14446">
      <w:pPr>
        <w:numPr>
          <w:ilvl w:val="0"/>
          <w:numId w:val="6"/>
        </w:numPr>
        <w:spacing w:before="100" w:beforeAutospacing="1" w:after="100" w:afterAutospacing="1"/>
        <w:rPr>
          <w:rFonts w:ascii="Calibri" w:hAnsi="Calibri" w:cs="Calibri"/>
          <w:sz w:val="22"/>
          <w:szCs w:val="22"/>
          <w:lang w:val="en-IN" w:eastAsia="en-IN"/>
        </w:rPr>
      </w:pPr>
      <w:r w:rsidRPr="00B14446">
        <w:rPr>
          <w:rFonts w:ascii="Calibri" w:hAnsi="Calibri" w:cs="Calibri"/>
          <w:sz w:val="22"/>
          <w:szCs w:val="22"/>
          <w:lang w:val="en-IN" w:eastAsia="en-IN"/>
        </w:rPr>
        <w:t xml:space="preserve">Achieved over </w:t>
      </w:r>
      <w:r w:rsidRPr="00B14446">
        <w:rPr>
          <w:rFonts w:ascii="Calibri" w:hAnsi="Calibri" w:cs="Calibri"/>
          <w:b/>
          <w:bCs/>
          <w:sz w:val="22"/>
          <w:szCs w:val="22"/>
          <w:lang w:val="en-IN" w:eastAsia="en-IN"/>
        </w:rPr>
        <w:t>85%-</w:t>
      </w:r>
      <w:r w:rsidRPr="00B14446">
        <w:rPr>
          <w:rFonts w:ascii="Calibri" w:hAnsi="Calibri" w:cs="Calibri"/>
          <w:sz w:val="22"/>
          <w:szCs w:val="22"/>
          <w:lang w:val="en-IN" w:eastAsia="en-IN"/>
        </w:rPr>
        <w:t>unit test coverage using</w:t>
      </w:r>
      <w:r w:rsidRPr="00B14446">
        <w:rPr>
          <w:rFonts w:ascii="Calibri" w:hAnsi="Calibri" w:cs="Calibri"/>
          <w:b/>
          <w:bCs/>
          <w:sz w:val="22"/>
          <w:szCs w:val="22"/>
          <w:lang w:val="en-IN" w:eastAsia="en-IN"/>
        </w:rPr>
        <w:t xml:space="preserve"> </w:t>
      </w:r>
      <w:proofErr w:type="spellStart"/>
      <w:r w:rsidRPr="00B14446">
        <w:rPr>
          <w:rFonts w:ascii="Calibri" w:hAnsi="Calibri" w:cs="Calibri"/>
          <w:b/>
          <w:bCs/>
          <w:sz w:val="22"/>
          <w:szCs w:val="22"/>
          <w:lang w:val="en-IN" w:eastAsia="en-IN"/>
        </w:rPr>
        <w:t>NUnit</w:t>
      </w:r>
      <w:proofErr w:type="spellEnd"/>
      <w:r w:rsidRPr="00B14446">
        <w:rPr>
          <w:rFonts w:ascii="Calibri" w:hAnsi="Calibri" w:cs="Calibri"/>
          <w:sz w:val="22"/>
          <w:szCs w:val="22"/>
          <w:lang w:val="en-IN" w:eastAsia="en-IN"/>
        </w:rPr>
        <w:t>, ensuring the stability of critical features like patient registration, prescription handling, and health report generation.</w:t>
      </w:r>
    </w:p>
    <w:p w14:paraId="7150C34D" w14:textId="77777777" w:rsidR="00B14446" w:rsidRPr="00B14446" w:rsidRDefault="00B14446" w:rsidP="00B14446">
      <w:pPr>
        <w:numPr>
          <w:ilvl w:val="0"/>
          <w:numId w:val="6"/>
        </w:numPr>
        <w:spacing w:before="100" w:beforeAutospacing="1" w:after="100" w:afterAutospacing="1"/>
        <w:rPr>
          <w:rFonts w:ascii="Calibri" w:hAnsi="Calibri" w:cs="Calibri"/>
          <w:sz w:val="22"/>
          <w:szCs w:val="22"/>
          <w:lang w:val="en-IN" w:eastAsia="en-IN"/>
        </w:rPr>
      </w:pPr>
      <w:r w:rsidRPr="00B14446">
        <w:rPr>
          <w:rFonts w:ascii="Calibri" w:hAnsi="Calibri" w:cs="Calibri"/>
          <w:sz w:val="22"/>
          <w:szCs w:val="22"/>
          <w:lang w:val="en-IN" w:eastAsia="en-IN"/>
        </w:rPr>
        <w:t xml:space="preserve">Created optimized </w:t>
      </w:r>
      <w:r w:rsidRPr="00B14446">
        <w:rPr>
          <w:rFonts w:ascii="Calibri" w:hAnsi="Calibri" w:cs="Calibri"/>
          <w:b/>
          <w:bCs/>
          <w:sz w:val="22"/>
          <w:szCs w:val="22"/>
          <w:lang w:val="en-IN" w:eastAsia="en-IN"/>
        </w:rPr>
        <w:t>stored procedures, UDFs, and complex SQL queries</w:t>
      </w:r>
      <w:r w:rsidRPr="00B14446">
        <w:rPr>
          <w:rFonts w:ascii="Calibri" w:hAnsi="Calibri" w:cs="Calibri"/>
          <w:sz w:val="22"/>
          <w:szCs w:val="22"/>
          <w:lang w:val="en-IN" w:eastAsia="en-IN"/>
        </w:rPr>
        <w:t xml:space="preserve"> for secure and efficient handling of patient data in compliance with healthcare data management standards.</w:t>
      </w:r>
    </w:p>
    <w:p w14:paraId="42615171" w14:textId="77777777" w:rsidR="00B14446" w:rsidRPr="00B14446" w:rsidRDefault="00B14446" w:rsidP="00B14446">
      <w:pPr>
        <w:numPr>
          <w:ilvl w:val="0"/>
          <w:numId w:val="6"/>
        </w:numPr>
        <w:spacing w:before="100" w:beforeAutospacing="1" w:after="100" w:afterAutospacing="1"/>
        <w:rPr>
          <w:rFonts w:ascii="Calibri" w:hAnsi="Calibri" w:cs="Calibri"/>
          <w:sz w:val="22"/>
          <w:szCs w:val="22"/>
          <w:lang w:val="en-IN" w:eastAsia="en-IN"/>
        </w:rPr>
      </w:pPr>
      <w:r w:rsidRPr="00B14446">
        <w:rPr>
          <w:rFonts w:ascii="Calibri" w:hAnsi="Calibri" w:cs="Calibri"/>
          <w:sz w:val="22"/>
          <w:szCs w:val="22"/>
          <w:lang w:val="en-IN" w:eastAsia="en-IN"/>
        </w:rPr>
        <w:t xml:space="preserve">Enhanced performance of database operations in </w:t>
      </w:r>
      <w:r w:rsidRPr="00B14446">
        <w:rPr>
          <w:rFonts w:ascii="Calibri" w:hAnsi="Calibri" w:cs="Calibri"/>
          <w:b/>
          <w:bCs/>
          <w:sz w:val="22"/>
          <w:szCs w:val="22"/>
          <w:lang w:val="en-IN" w:eastAsia="en-IN"/>
        </w:rPr>
        <w:t>SQL Server</w:t>
      </w:r>
      <w:r w:rsidRPr="00B14446">
        <w:rPr>
          <w:rFonts w:ascii="Calibri" w:hAnsi="Calibri" w:cs="Calibri"/>
          <w:sz w:val="22"/>
          <w:szCs w:val="22"/>
          <w:lang w:val="en-IN" w:eastAsia="en-IN"/>
        </w:rPr>
        <w:t xml:space="preserve"> through indexing and optimization strategies for high-volume patient records and visit histories.</w:t>
      </w:r>
    </w:p>
    <w:p w14:paraId="2A7E2841" w14:textId="77777777" w:rsidR="00B14446" w:rsidRPr="00B14446" w:rsidRDefault="00B14446" w:rsidP="00B14446">
      <w:pPr>
        <w:numPr>
          <w:ilvl w:val="0"/>
          <w:numId w:val="6"/>
        </w:numPr>
        <w:spacing w:before="100" w:beforeAutospacing="1" w:after="100" w:afterAutospacing="1"/>
        <w:rPr>
          <w:rFonts w:ascii="Calibri" w:hAnsi="Calibri" w:cs="Calibri"/>
          <w:sz w:val="22"/>
          <w:szCs w:val="22"/>
          <w:lang w:val="en-IN" w:eastAsia="en-IN"/>
        </w:rPr>
      </w:pPr>
      <w:r w:rsidRPr="00B14446">
        <w:rPr>
          <w:rFonts w:ascii="Calibri" w:hAnsi="Calibri" w:cs="Calibri"/>
          <w:sz w:val="22"/>
          <w:szCs w:val="22"/>
          <w:lang w:val="en-IN" w:eastAsia="en-IN"/>
        </w:rPr>
        <w:t xml:space="preserve">Consumed and exposed </w:t>
      </w:r>
      <w:r w:rsidRPr="00B14446">
        <w:rPr>
          <w:rFonts w:ascii="Calibri" w:hAnsi="Calibri" w:cs="Calibri"/>
          <w:b/>
          <w:bCs/>
          <w:sz w:val="22"/>
          <w:szCs w:val="22"/>
          <w:lang w:val="en-IN" w:eastAsia="en-IN"/>
        </w:rPr>
        <w:t>SOAP-based web services</w:t>
      </w:r>
      <w:r w:rsidRPr="00B14446">
        <w:rPr>
          <w:rFonts w:ascii="Calibri" w:hAnsi="Calibri" w:cs="Calibri"/>
          <w:sz w:val="22"/>
          <w:szCs w:val="22"/>
          <w:lang w:val="en-IN" w:eastAsia="en-IN"/>
        </w:rPr>
        <w:t xml:space="preserve"> for legacy insurance systems and EHR integrations, ensuring smooth data exchange in hybrid healthcare ecosystems.</w:t>
      </w:r>
    </w:p>
    <w:p w14:paraId="44DB150A" w14:textId="77777777" w:rsidR="00B14446" w:rsidRPr="00B14446" w:rsidRDefault="00B14446" w:rsidP="00B14446">
      <w:pPr>
        <w:numPr>
          <w:ilvl w:val="0"/>
          <w:numId w:val="6"/>
        </w:numPr>
        <w:spacing w:before="100" w:beforeAutospacing="1" w:after="100" w:afterAutospacing="1"/>
        <w:rPr>
          <w:rFonts w:ascii="Calibri" w:hAnsi="Calibri" w:cs="Calibri"/>
          <w:sz w:val="22"/>
          <w:szCs w:val="22"/>
          <w:lang w:val="en-IN" w:eastAsia="en-IN"/>
        </w:rPr>
      </w:pPr>
      <w:r w:rsidRPr="00B14446">
        <w:rPr>
          <w:rFonts w:ascii="Calibri" w:hAnsi="Calibri" w:cs="Calibri"/>
          <w:sz w:val="22"/>
          <w:szCs w:val="22"/>
          <w:lang w:val="en-IN" w:eastAsia="en-IN"/>
        </w:rPr>
        <w:t xml:space="preserve">Built and maintained </w:t>
      </w:r>
      <w:r w:rsidRPr="00B14446">
        <w:rPr>
          <w:rFonts w:ascii="Calibri" w:hAnsi="Calibri" w:cs="Calibri"/>
          <w:b/>
          <w:bCs/>
          <w:sz w:val="22"/>
          <w:szCs w:val="22"/>
          <w:lang w:val="en-IN" w:eastAsia="en-IN"/>
        </w:rPr>
        <w:t>SSIS packages</w:t>
      </w:r>
      <w:r w:rsidRPr="00B14446">
        <w:rPr>
          <w:rFonts w:ascii="Calibri" w:hAnsi="Calibri" w:cs="Calibri"/>
          <w:sz w:val="22"/>
          <w:szCs w:val="22"/>
          <w:lang w:val="en-IN" w:eastAsia="en-IN"/>
        </w:rPr>
        <w:t xml:space="preserve"> to extract, transform, and load (ETL) patient data from multiple clinical systems into centralized repositories.</w:t>
      </w:r>
    </w:p>
    <w:p w14:paraId="23C2E8CA" w14:textId="77777777" w:rsidR="00B14446" w:rsidRPr="00B14446" w:rsidRDefault="00B14446" w:rsidP="00B14446">
      <w:pPr>
        <w:numPr>
          <w:ilvl w:val="0"/>
          <w:numId w:val="6"/>
        </w:numPr>
        <w:spacing w:before="100" w:beforeAutospacing="1" w:after="100" w:afterAutospacing="1"/>
        <w:rPr>
          <w:rFonts w:ascii="Calibri" w:hAnsi="Calibri" w:cs="Calibri"/>
          <w:sz w:val="22"/>
          <w:szCs w:val="22"/>
          <w:lang w:val="en-IN" w:eastAsia="en-IN"/>
        </w:rPr>
      </w:pPr>
      <w:r w:rsidRPr="00B14446">
        <w:rPr>
          <w:rFonts w:ascii="Calibri" w:hAnsi="Calibri" w:cs="Calibri"/>
          <w:sz w:val="22"/>
          <w:szCs w:val="22"/>
          <w:lang w:val="en-IN" w:eastAsia="en-IN"/>
        </w:rPr>
        <w:t xml:space="preserve">Provided </w:t>
      </w:r>
      <w:r w:rsidRPr="00B14446">
        <w:rPr>
          <w:rFonts w:ascii="Calibri" w:hAnsi="Calibri" w:cs="Calibri"/>
          <w:b/>
          <w:bCs/>
          <w:sz w:val="22"/>
          <w:szCs w:val="22"/>
          <w:lang w:val="en-IN" w:eastAsia="en-IN"/>
        </w:rPr>
        <w:t>production support</w:t>
      </w:r>
      <w:r w:rsidRPr="00B14446">
        <w:rPr>
          <w:rFonts w:ascii="Calibri" w:hAnsi="Calibri" w:cs="Calibri"/>
          <w:sz w:val="22"/>
          <w:szCs w:val="22"/>
          <w:lang w:val="en-IN" w:eastAsia="en-IN"/>
        </w:rPr>
        <w:t xml:space="preserve"> for telehealth platform deployments, resolving critical incidents and performance issues to ensure 24/7 availability for patients and providers.</w:t>
      </w:r>
    </w:p>
    <w:p w14:paraId="644124E1" w14:textId="77777777" w:rsidR="00B14446" w:rsidRDefault="00B14446" w:rsidP="00B14446">
      <w:pPr>
        <w:numPr>
          <w:ilvl w:val="0"/>
          <w:numId w:val="6"/>
        </w:numPr>
        <w:spacing w:before="100" w:beforeAutospacing="1" w:after="100" w:afterAutospacing="1"/>
        <w:rPr>
          <w:sz w:val="24"/>
          <w:szCs w:val="24"/>
          <w:lang w:val="en-IN" w:eastAsia="en-IN"/>
        </w:rPr>
      </w:pPr>
      <w:r w:rsidRPr="00B14446">
        <w:rPr>
          <w:rFonts w:ascii="Calibri" w:hAnsi="Calibri" w:cs="Calibri"/>
          <w:sz w:val="22"/>
          <w:szCs w:val="22"/>
          <w:lang w:val="en-IN" w:eastAsia="en-IN"/>
        </w:rPr>
        <w:t xml:space="preserve">Used </w:t>
      </w:r>
      <w:r w:rsidRPr="00B14446">
        <w:rPr>
          <w:rFonts w:ascii="Calibri" w:hAnsi="Calibri" w:cs="Calibri"/>
          <w:b/>
          <w:bCs/>
          <w:sz w:val="22"/>
          <w:szCs w:val="22"/>
          <w:lang w:val="en-IN" w:eastAsia="en-IN"/>
        </w:rPr>
        <w:t>Git</w:t>
      </w:r>
      <w:r w:rsidRPr="00B14446">
        <w:rPr>
          <w:rFonts w:ascii="Calibri" w:hAnsi="Calibri" w:cs="Calibri"/>
          <w:sz w:val="22"/>
          <w:szCs w:val="22"/>
          <w:lang w:val="en-IN" w:eastAsia="en-IN"/>
        </w:rPr>
        <w:t xml:space="preserve"> for source control, managing versioning and collaborative development across modules including e-prescription, chat, billing, and provider management.</w:t>
      </w:r>
      <w:bookmarkEnd w:id="0"/>
    </w:p>
    <w:p w14:paraId="74763F32" w14:textId="216A5EE9" w:rsidR="00E246CE" w:rsidRPr="00FA5C88" w:rsidRDefault="00452216" w:rsidP="00FA5C88">
      <w:pPr>
        <w:spacing w:after="100" w:afterAutospacing="1"/>
        <w:rPr>
          <w:rFonts w:asciiTheme="minorHAnsi" w:hAnsiTheme="minorHAnsi" w:cstheme="minorHAnsi"/>
          <w:sz w:val="22"/>
          <w:szCs w:val="22"/>
          <w:lang w:val="en-IN" w:eastAsia="en-IN"/>
        </w:rPr>
      </w:pPr>
      <w:r w:rsidRPr="00B14446">
        <w:rPr>
          <w:rFonts w:ascii="Calibri" w:hAnsi="Calibri" w:cs="Calibri"/>
          <w:b/>
          <w:sz w:val="23"/>
          <w:szCs w:val="23"/>
          <w:u w:val="single"/>
        </w:rPr>
        <w:t>Environment</w:t>
      </w:r>
      <w:r w:rsidRPr="00B14446">
        <w:rPr>
          <w:rFonts w:ascii="Calibri" w:hAnsi="Calibri" w:cs="Calibri"/>
          <w:b/>
          <w:sz w:val="23"/>
          <w:szCs w:val="23"/>
        </w:rPr>
        <w:t>:</w:t>
      </w:r>
      <w:r w:rsidRPr="00B14446">
        <w:rPr>
          <w:rFonts w:ascii="Calibri" w:hAnsi="Calibri" w:cs="Calibri"/>
          <w:sz w:val="23"/>
          <w:szCs w:val="23"/>
        </w:rPr>
        <w:t xml:space="preserve"> </w:t>
      </w:r>
      <w:r w:rsidR="00B14446" w:rsidRPr="00B14446">
        <w:rPr>
          <w:rFonts w:ascii="Calibri" w:hAnsi="Calibri" w:cs="Calibri"/>
          <w:sz w:val="22"/>
          <w:szCs w:val="22"/>
          <w:lang w:val="en-IN" w:eastAsia="en-GB"/>
        </w:rPr>
        <w:t xml:space="preserve">C# .NET, XML, XSLT, Ajax, JavaScript, Web Services, SQL Server, SSRS, SVN, Subversion, Razor, SOA, Windows XP, HTML5, CSS3, jQuery, Angular, Bootstrap, TypeScript, </w:t>
      </w:r>
      <w:proofErr w:type="spellStart"/>
      <w:r w:rsidR="00B14446" w:rsidRPr="00B14446">
        <w:rPr>
          <w:rFonts w:ascii="Calibri" w:hAnsi="Calibri" w:cs="Calibri"/>
          <w:sz w:val="22"/>
          <w:szCs w:val="22"/>
          <w:lang w:val="en-IN" w:eastAsia="en-GB"/>
        </w:rPr>
        <w:t>ElasticSearch</w:t>
      </w:r>
      <w:proofErr w:type="spellEnd"/>
      <w:r w:rsidR="00B14446" w:rsidRPr="00B14446">
        <w:rPr>
          <w:rFonts w:ascii="Calibri" w:hAnsi="Calibri" w:cs="Calibri"/>
          <w:sz w:val="22"/>
          <w:szCs w:val="22"/>
          <w:lang w:val="en-IN" w:eastAsia="en-GB"/>
        </w:rPr>
        <w:t xml:space="preserve">, Kibana, Azure DevOps, Azure Functions, Azure Key Vault, Docker, Kubernetes, </w:t>
      </w:r>
      <w:proofErr w:type="spellStart"/>
      <w:r w:rsidR="00B14446" w:rsidRPr="00B14446">
        <w:rPr>
          <w:rFonts w:ascii="Calibri" w:hAnsi="Calibri" w:cs="Calibri"/>
          <w:sz w:val="22"/>
          <w:szCs w:val="22"/>
          <w:lang w:val="en-IN" w:eastAsia="en-GB"/>
        </w:rPr>
        <w:t>NUnit</w:t>
      </w:r>
      <w:proofErr w:type="spellEnd"/>
      <w:r w:rsidR="00B14446" w:rsidRPr="00B14446">
        <w:rPr>
          <w:rFonts w:ascii="Calibri" w:hAnsi="Calibri" w:cs="Calibri"/>
          <w:sz w:val="22"/>
          <w:szCs w:val="22"/>
          <w:lang w:val="en-IN" w:eastAsia="en-GB"/>
        </w:rPr>
        <w:t>.</w:t>
      </w:r>
    </w:p>
    <w:p w14:paraId="4E14CD69" w14:textId="3AA3C342" w:rsidR="00E246CE" w:rsidRPr="00B14446" w:rsidRDefault="00205087" w:rsidP="00E246CE">
      <w:pPr>
        <w:jc w:val="both"/>
        <w:rPr>
          <w:rFonts w:ascii="Calibri" w:hAnsi="Calibri" w:cs="Calibri"/>
          <w:b/>
          <w:sz w:val="23"/>
          <w:szCs w:val="23"/>
        </w:rPr>
      </w:pPr>
      <w:r>
        <w:rPr>
          <w:rFonts w:ascii="Calibri" w:hAnsi="Calibri" w:cs="Calibri"/>
          <w:b/>
          <w:sz w:val="23"/>
          <w:szCs w:val="23"/>
        </w:rPr>
        <w:t>Vodafone, UK, (Tata Consultancy Services, India)</w:t>
      </w:r>
      <w:r w:rsidR="00E246CE" w:rsidRPr="00B14446">
        <w:rPr>
          <w:rFonts w:ascii="Calibri" w:hAnsi="Calibri" w:cs="Calibri"/>
          <w:b/>
          <w:sz w:val="23"/>
          <w:szCs w:val="23"/>
        </w:rPr>
        <w:tab/>
      </w:r>
      <w:r w:rsidR="00E246CE" w:rsidRPr="00B14446">
        <w:rPr>
          <w:rFonts w:ascii="Calibri" w:hAnsi="Calibri" w:cs="Calibri"/>
          <w:b/>
          <w:sz w:val="23"/>
          <w:szCs w:val="23"/>
        </w:rPr>
        <w:tab/>
      </w:r>
      <w:r w:rsidR="00E246CE" w:rsidRPr="00B14446">
        <w:rPr>
          <w:rFonts w:ascii="Calibri" w:hAnsi="Calibri" w:cs="Calibri"/>
          <w:b/>
          <w:sz w:val="23"/>
          <w:szCs w:val="23"/>
        </w:rPr>
        <w:tab/>
      </w:r>
      <w:r>
        <w:rPr>
          <w:rFonts w:ascii="Calibri" w:hAnsi="Calibri" w:cs="Calibri"/>
          <w:b/>
          <w:sz w:val="23"/>
          <w:szCs w:val="23"/>
        </w:rPr>
        <w:t xml:space="preserve">            </w:t>
      </w:r>
      <w:r w:rsidR="00E246CE" w:rsidRPr="00B14446">
        <w:rPr>
          <w:rFonts w:ascii="Calibri" w:hAnsi="Calibri" w:cs="Calibri"/>
          <w:b/>
          <w:sz w:val="23"/>
          <w:szCs w:val="23"/>
        </w:rPr>
        <w:tab/>
      </w:r>
      <w:r w:rsidR="00504494">
        <w:rPr>
          <w:rFonts w:ascii="Calibri" w:hAnsi="Calibri" w:cs="Calibri"/>
          <w:b/>
          <w:sz w:val="23"/>
          <w:szCs w:val="23"/>
        </w:rPr>
        <w:t xml:space="preserve">January </w:t>
      </w:r>
      <w:r w:rsidR="00504494" w:rsidRPr="00B14446">
        <w:rPr>
          <w:rFonts w:ascii="Calibri" w:hAnsi="Calibri" w:cs="Calibri"/>
          <w:b/>
          <w:sz w:val="23"/>
          <w:szCs w:val="23"/>
        </w:rPr>
        <w:t>2022</w:t>
      </w:r>
      <w:r w:rsidR="00E246CE" w:rsidRPr="00B14446">
        <w:rPr>
          <w:rFonts w:ascii="Calibri" w:hAnsi="Calibri" w:cs="Calibri"/>
          <w:b/>
          <w:sz w:val="23"/>
          <w:szCs w:val="23"/>
        </w:rPr>
        <w:t xml:space="preserve"> – </w:t>
      </w:r>
      <w:r>
        <w:rPr>
          <w:rFonts w:ascii="Calibri" w:hAnsi="Calibri" w:cs="Calibri"/>
          <w:b/>
          <w:sz w:val="23"/>
          <w:szCs w:val="23"/>
        </w:rPr>
        <w:t xml:space="preserve">September </w:t>
      </w:r>
      <w:r w:rsidR="00E246CE" w:rsidRPr="00B14446">
        <w:rPr>
          <w:rFonts w:ascii="Calibri" w:hAnsi="Calibri" w:cs="Calibri"/>
          <w:b/>
          <w:sz w:val="23"/>
          <w:szCs w:val="23"/>
        </w:rPr>
        <w:t>2022</w:t>
      </w:r>
    </w:p>
    <w:p w14:paraId="0F19150E" w14:textId="77777777" w:rsidR="00E246CE" w:rsidRPr="00B14446" w:rsidRDefault="00E246CE" w:rsidP="00E246CE">
      <w:pPr>
        <w:jc w:val="both"/>
        <w:rPr>
          <w:rFonts w:ascii="Calibri" w:hAnsi="Calibri" w:cs="Calibri"/>
          <w:b/>
          <w:sz w:val="23"/>
          <w:szCs w:val="23"/>
        </w:rPr>
      </w:pPr>
      <w:r w:rsidRPr="00B14446">
        <w:rPr>
          <w:rFonts w:ascii="Calibri" w:hAnsi="Calibri" w:cs="Calibri"/>
          <w:b/>
          <w:sz w:val="23"/>
          <w:szCs w:val="23"/>
        </w:rPr>
        <w:t>Full Stack .NET Developer</w:t>
      </w:r>
    </w:p>
    <w:p w14:paraId="504980BE" w14:textId="77777777" w:rsidR="00E246CE" w:rsidRPr="00B14446" w:rsidRDefault="00E246CE" w:rsidP="00E246CE">
      <w:pPr>
        <w:jc w:val="both"/>
        <w:rPr>
          <w:rFonts w:ascii="Calibri" w:hAnsi="Calibri" w:cs="Calibri"/>
          <w:b/>
          <w:sz w:val="23"/>
          <w:szCs w:val="23"/>
        </w:rPr>
      </w:pPr>
      <w:r w:rsidRPr="00B14446">
        <w:rPr>
          <w:rFonts w:ascii="Calibri" w:hAnsi="Calibri" w:cs="Calibri"/>
          <w:b/>
          <w:sz w:val="23"/>
          <w:szCs w:val="23"/>
        </w:rPr>
        <w:t xml:space="preserve">Responsibilities: </w:t>
      </w:r>
    </w:p>
    <w:p w14:paraId="2EDCDDE1" w14:textId="77777777" w:rsidR="00E246CE" w:rsidRDefault="00E246CE" w:rsidP="00E246CE">
      <w:pPr>
        <w:numPr>
          <w:ilvl w:val="0"/>
          <w:numId w:val="6"/>
        </w:numPr>
        <w:rPr>
          <w:rFonts w:ascii="Calibri" w:hAnsi="Calibri" w:cs="Calibri"/>
          <w:sz w:val="23"/>
          <w:szCs w:val="23"/>
          <w:lang w:val="en-IN" w:eastAsia="en-IN"/>
        </w:rPr>
      </w:pPr>
      <w:r w:rsidRPr="00B14446">
        <w:rPr>
          <w:rFonts w:ascii="Calibri" w:hAnsi="Calibri" w:cs="Calibri"/>
          <w:sz w:val="23"/>
          <w:szCs w:val="23"/>
          <w:lang w:val="en-IN" w:eastAsia="en-IN"/>
        </w:rPr>
        <w:t>Delivered features in sprints, actively participating in Agile ceremonies like stand-ups, retrospectives, and planning sessions.</w:t>
      </w:r>
    </w:p>
    <w:p w14:paraId="65243870" w14:textId="77777777" w:rsidR="00851FDB" w:rsidRPr="00851FDB" w:rsidRDefault="00851FDB" w:rsidP="00851FDB">
      <w:pPr>
        <w:numPr>
          <w:ilvl w:val="0"/>
          <w:numId w:val="6"/>
        </w:numPr>
        <w:spacing w:before="100" w:beforeAutospacing="1" w:after="100" w:afterAutospacing="1"/>
        <w:rPr>
          <w:rFonts w:ascii="Calibri" w:hAnsi="Calibri" w:cs="Calibri"/>
          <w:sz w:val="22"/>
          <w:szCs w:val="22"/>
          <w:lang w:val="en-IN" w:eastAsia="en-IN"/>
        </w:rPr>
      </w:pPr>
      <w:r w:rsidRPr="00851FDB">
        <w:rPr>
          <w:rFonts w:ascii="Calibri" w:hAnsi="Calibri" w:cs="Calibri"/>
          <w:sz w:val="22"/>
          <w:szCs w:val="22"/>
          <w:lang w:val="en-IN" w:eastAsia="en-IN"/>
        </w:rPr>
        <w:t xml:space="preserve">Designed and developed scalable billing applications using the </w:t>
      </w:r>
      <w:r w:rsidRPr="00851FDB">
        <w:rPr>
          <w:rFonts w:ascii="Calibri" w:hAnsi="Calibri" w:cs="Calibri"/>
          <w:b/>
          <w:bCs/>
          <w:sz w:val="22"/>
          <w:szCs w:val="22"/>
          <w:lang w:val="en-IN" w:eastAsia="en-IN"/>
        </w:rPr>
        <w:t>MVC architecture</w:t>
      </w:r>
      <w:r w:rsidRPr="00851FDB">
        <w:rPr>
          <w:rFonts w:ascii="Calibri" w:hAnsi="Calibri" w:cs="Calibri"/>
          <w:sz w:val="22"/>
          <w:szCs w:val="22"/>
          <w:lang w:val="en-IN" w:eastAsia="en-IN"/>
        </w:rPr>
        <w:t>, ensuring modular development and maintainability of telecom charging and invoicing services.</w:t>
      </w:r>
    </w:p>
    <w:p w14:paraId="39961AF9" w14:textId="5C55F43F" w:rsidR="00851FDB" w:rsidRPr="00851FDB" w:rsidRDefault="00851FDB" w:rsidP="00851FDB">
      <w:pPr>
        <w:numPr>
          <w:ilvl w:val="0"/>
          <w:numId w:val="6"/>
        </w:numPr>
        <w:spacing w:before="100" w:beforeAutospacing="1" w:after="100" w:afterAutospacing="1"/>
        <w:rPr>
          <w:rFonts w:ascii="Calibri" w:hAnsi="Calibri" w:cs="Calibri"/>
          <w:sz w:val="22"/>
          <w:szCs w:val="22"/>
          <w:lang w:val="en-IN" w:eastAsia="en-IN"/>
        </w:rPr>
      </w:pPr>
      <w:r w:rsidRPr="00851FDB">
        <w:rPr>
          <w:rFonts w:ascii="Calibri" w:hAnsi="Calibri" w:cs="Calibri"/>
          <w:sz w:val="22"/>
          <w:szCs w:val="22"/>
          <w:lang w:val="en-IN" w:eastAsia="en-IN"/>
        </w:rPr>
        <w:t xml:space="preserve">Built secure </w:t>
      </w:r>
      <w:r w:rsidRPr="004474A6">
        <w:rPr>
          <w:rFonts w:ascii="Calibri" w:hAnsi="Calibri" w:cs="Calibri"/>
          <w:b/>
          <w:bCs/>
          <w:sz w:val="22"/>
          <w:szCs w:val="22"/>
          <w:lang w:val="en-IN" w:eastAsia="en-IN"/>
        </w:rPr>
        <w:t>C#-</w:t>
      </w:r>
      <w:r w:rsidRPr="00851FDB">
        <w:rPr>
          <w:rFonts w:ascii="Calibri" w:hAnsi="Calibri" w:cs="Calibri"/>
          <w:sz w:val="22"/>
          <w:szCs w:val="22"/>
          <w:lang w:val="en-IN" w:eastAsia="en-IN"/>
        </w:rPr>
        <w:t>based backend systems for real-time and postpaid billing workflows, enabling accurate charging and revenue assurance aligned with Vodafone business processes.</w:t>
      </w:r>
    </w:p>
    <w:p w14:paraId="4E9586B7" w14:textId="77777777" w:rsidR="00851FDB" w:rsidRPr="00851FDB" w:rsidRDefault="00851FDB" w:rsidP="00851FDB">
      <w:pPr>
        <w:numPr>
          <w:ilvl w:val="0"/>
          <w:numId w:val="6"/>
        </w:numPr>
        <w:spacing w:before="100" w:beforeAutospacing="1" w:after="100" w:afterAutospacing="1"/>
        <w:rPr>
          <w:rFonts w:ascii="Calibri" w:hAnsi="Calibri" w:cs="Calibri"/>
          <w:sz w:val="22"/>
          <w:szCs w:val="22"/>
          <w:lang w:val="en-IN" w:eastAsia="en-IN"/>
        </w:rPr>
      </w:pPr>
      <w:r w:rsidRPr="00851FDB">
        <w:rPr>
          <w:rFonts w:ascii="Calibri" w:hAnsi="Calibri" w:cs="Calibri"/>
          <w:sz w:val="22"/>
          <w:szCs w:val="22"/>
          <w:lang w:val="en-IN" w:eastAsia="en-IN"/>
        </w:rPr>
        <w:t xml:space="preserve">Developed </w:t>
      </w:r>
      <w:r w:rsidRPr="004474A6">
        <w:rPr>
          <w:rFonts w:ascii="Calibri" w:hAnsi="Calibri" w:cs="Calibri"/>
          <w:b/>
          <w:bCs/>
          <w:sz w:val="22"/>
          <w:szCs w:val="22"/>
          <w:lang w:val="en-IN" w:eastAsia="en-IN"/>
        </w:rPr>
        <w:t>C#</w:t>
      </w:r>
      <w:r w:rsidRPr="00851FDB">
        <w:rPr>
          <w:rFonts w:ascii="Calibri" w:hAnsi="Calibri" w:cs="Calibri"/>
          <w:sz w:val="22"/>
          <w:szCs w:val="22"/>
          <w:lang w:val="en-IN" w:eastAsia="en-IN"/>
        </w:rPr>
        <w:t xml:space="preserve"> applications to streamline usage processing, account balance updates, and invoice generation, reducing billing discrepancies and improving service delivery timelines.</w:t>
      </w:r>
    </w:p>
    <w:p w14:paraId="595E0687" w14:textId="77777777" w:rsidR="00851FDB" w:rsidRPr="00851FDB" w:rsidRDefault="00851FDB" w:rsidP="00851FDB">
      <w:pPr>
        <w:numPr>
          <w:ilvl w:val="0"/>
          <w:numId w:val="6"/>
        </w:numPr>
        <w:spacing w:before="100" w:beforeAutospacing="1" w:after="100" w:afterAutospacing="1"/>
        <w:rPr>
          <w:rFonts w:ascii="Calibri" w:hAnsi="Calibri" w:cs="Calibri"/>
          <w:sz w:val="22"/>
          <w:szCs w:val="22"/>
          <w:lang w:val="en-IN" w:eastAsia="en-IN"/>
        </w:rPr>
      </w:pPr>
      <w:r w:rsidRPr="00851FDB">
        <w:rPr>
          <w:rFonts w:ascii="Calibri" w:hAnsi="Calibri" w:cs="Calibri"/>
          <w:sz w:val="22"/>
          <w:szCs w:val="22"/>
          <w:lang w:val="en-IN" w:eastAsia="en-IN"/>
        </w:rPr>
        <w:t>Created role-based applications using</w:t>
      </w:r>
      <w:r w:rsidRPr="00851FDB">
        <w:rPr>
          <w:rFonts w:ascii="Calibri" w:hAnsi="Calibri" w:cs="Calibri"/>
          <w:b/>
          <w:bCs/>
          <w:sz w:val="22"/>
          <w:szCs w:val="22"/>
          <w:lang w:val="en-IN" w:eastAsia="en-IN"/>
        </w:rPr>
        <w:t xml:space="preserve"> ASP.NET MVC and Entity Framework</w:t>
      </w:r>
      <w:r w:rsidRPr="00851FDB">
        <w:rPr>
          <w:rFonts w:ascii="Calibri" w:hAnsi="Calibri" w:cs="Calibri"/>
          <w:sz w:val="22"/>
          <w:szCs w:val="22"/>
          <w:lang w:val="en-IN" w:eastAsia="en-IN"/>
        </w:rPr>
        <w:t>, ensuring secure handling of customer data, usage records, and business rule validations.</w:t>
      </w:r>
    </w:p>
    <w:p w14:paraId="072D400A" w14:textId="77777777" w:rsidR="00851FDB" w:rsidRPr="00851FDB" w:rsidRDefault="00851FDB" w:rsidP="00851FDB">
      <w:pPr>
        <w:numPr>
          <w:ilvl w:val="0"/>
          <w:numId w:val="6"/>
        </w:numPr>
        <w:spacing w:before="100" w:beforeAutospacing="1" w:after="100" w:afterAutospacing="1"/>
        <w:rPr>
          <w:rFonts w:ascii="Calibri" w:hAnsi="Calibri" w:cs="Calibri"/>
          <w:sz w:val="22"/>
          <w:szCs w:val="22"/>
          <w:lang w:val="en-IN" w:eastAsia="en-IN"/>
        </w:rPr>
      </w:pPr>
      <w:r w:rsidRPr="00851FDB">
        <w:rPr>
          <w:rFonts w:ascii="Calibri" w:hAnsi="Calibri" w:cs="Calibri"/>
          <w:sz w:val="22"/>
          <w:szCs w:val="22"/>
          <w:lang w:val="en-IN" w:eastAsia="en-IN"/>
        </w:rPr>
        <w:t xml:space="preserve">Designed and implemented RESTful APIs for integration with mediation systems, CRM tools, and payment gateways, supporting </w:t>
      </w:r>
      <w:r w:rsidRPr="00851FDB">
        <w:rPr>
          <w:rFonts w:ascii="Calibri" w:hAnsi="Calibri" w:cs="Calibri"/>
          <w:b/>
          <w:bCs/>
          <w:sz w:val="22"/>
          <w:szCs w:val="22"/>
          <w:lang w:val="en-IN" w:eastAsia="en-IN"/>
        </w:rPr>
        <w:t>JSON</w:t>
      </w:r>
      <w:r w:rsidRPr="00851FDB">
        <w:rPr>
          <w:rFonts w:ascii="Calibri" w:hAnsi="Calibri" w:cs="Calibri"/>
          <w:sz w:val="22"/>
          <w:szCs w:val="22"/>
          <w:lang w:val="en-IN" w:eastAsia="en-IN"/>
        </w:rPr>
        <w:t xml:space="preserve"> and </w:t>
      </w:r>
      <w:r w:rsidRPr="00851FDB">
        <w:rPr>
          <w:rFonts w:ascii="Calibri" w:hAnsi="Calibri" w:cs="Calibri"/>
          <w:b/>
          <w:bCs/>
          <w:sz w:val="22"/>
          <w:szCs w:val="22"/>
          <w:lang w:val="en-IN" w:eastAsia="en-IN"/>
        </w:rPr>
        <w:t>XML</w:t>
      </w:r>
      <w:r w:rsidRPr="00851FDB">
        <w:rPr>
          <w:rFonts w:ascii="Calibri" w:hAnsi="Calibri" w:cs="Calibri"/>
          <w:sz w:val="22"/>
          <w:szCs w:val="22"/>
          <w:lang w:val="en-IN" w:eastAsia="en-IN"/>
        </w:rPr>
        <w:t xml:space="preserve"> formats for interoperability.</w:t>
      </w:r>
    </w:p>
    <w:p w14:paraId="6DFE6EAF" w14:textId="77777777" w:rsidR="00851FDB" w:rsidRPr="00851FDB" w:rsidRDefault="00851FDB" w:rsidP="00851FDB">
      <w:pPr>
        <w:numPr>
          <w:ilvl w:val="0"/>
          <w:numId w:val="6"/>
        </w:numPr>
        <w:spacing w:before="100" w:beforeAutospacing="1" w:after="100" w:afterAutospacing="1"/>
        <w:rPr>
          <w:rFonts w:ascii="Calibri" w:hAnsi="Calibri" w:cs="Calibri"/>
          <w:sz w:val="22"/>
          <w:szCs w:val="22"/>
          <w:lang w:val="en-IN" w:eastAsia="en-IN"/>
        </w:rPr>
      </w:pPr>
      <w:r w:rsidRPr="00851FDB">
        <w:rPr>
          <w:rFonts w:ascii="Calibri" w:hAnsi="Calibri" w:cs="Calibri"/>
          <w:sz w:val="22"/>
          <w:szCs w:val="22"/>
          <w:lang w:val="en-IN" w:eastAsia="en-IN"/>
        </w:rPr>
        <w:t xml:space="preserve">Built responsive user interfaces using </w:t>
      </w:r>
      <w:r w:rsidRPr="00851FDB">
        <w:rPr>
          <w:rFonts w:ascii="Calibri" w:hAnsi="Calibri" w:cs="Calibri"/>
          <w:b/>
          <w:bCs/>
          <w:sz w:val="22"/>
          <w:szCs w:val="22"/>
          <w:lang w:val="en-IN" w:eastAsia="en-IN"/>
        </w:rPr>
        <w:t>HTML5, CSS3, jQuery, and Bootstrap</w:t>
      </w:r>
      <w:r w:rsidRPr="00851FDB">
        <w:rPr>
          <w:rFonts w:ascii="Calibri" w:hAnsi="Calibri" w:cs="Calibri"/>
          <w:sz w:val="22"/>
          <w:szCs w:val="22"/>
          <w:lang w:val="en-IN" w:eastAsia="en-IN"/>
        </w:rPr>
        <w:t>, allowing business users to manage billing configurations, run reports, and monitor customer data in real-time.</w:t>
      </w:r>
    </w:p>
    <w:p w14:paraId="54E93279" w14:textId="77777777" w:rsidR="00851FDB" w:rsidRPr="00851FDB" w:rsidRDefault="00851FDB" w:rsidP="00851FDB">
      <w:pPr>
        <w:numPr>
          <w:ilvl w:val="0"/>
          <w:numId w:val="6"/>
        </w:numPr>
        <w:spacing w:before="100" w:beforeAutospacing="1" w:after="100" w:afterAutospacing="1"/>
        <w:rPr>
          <w:rFonts w:ascii="Calibri" w:hAnsi="Calibri" w:cs="Calibri"/>
          <w:sz w:val="22"/>
          <w:szCs w:val="22"/>
          <w:lang w:val="en-IN" w:eastAsia="en-IN"/>
        </w:rPr>
      </w:pPr>
      <w:r w:rsidRPr="00851FDB">
        <w:rPr>
          <w:rFonts w:ascii="Calibri" w:hAnsi="Calibri" w:cs="Calibri"/>
          <w:sz w:val="22"/>
          <w:szCs w:val="22"/>
          <w:lang w:val="en-IN" w:eastAsia="en-IN"/>
        </w:rPr>
        <w:t xml:space="preserve">Utilized </w:t>
      </w:r>
      <w:r w:rsidRPr="00851FDB">
        <w:rPr>
          <w:rFonts w:ascii="Calibri" w:hAnsi="Calibri" w:cs="Calibri"/>
          <w:b/>
          <w:bCs/>
          <w:sz w:val="22"/>
          <w:szCs w:val="22"/>
          <w:lang w:val="en-IN" w:eastAsia="en-IN"/>
        </w:rPr>
        <w:t>React Router</w:t>
      </w:r>
      <w:r w:rsidRPr="00851FDB">
        <w:rPr>
          <w:rFonts w:ascii="Calibri" w:hAnsi="Calibri" w:cs="Calibri"/>
          <w:sz w:val="22"/>
          <w:szCs w:val="22"/>
          <w:lang w:val="en-IN" w:eastAsia="en-IN"/>
        </w:rPr>
        <w:t xml:space="preserve"> for dynamic routing in the customer self-care portal, ensuring smooth user experience across modules like bill viewing, usage history, and top-ups.</w:t>
      </w:r>
    </w:p>
    <w:p w14:paraId="11423263" w14:textId="77777777" w:rsidR="00851FDB" w:rsidRPr="00851FDB" w:rsidRDefault="00851FDB" w:rsidP="00851FDB">
      <w:pPr>
        <w:numPr>
          <w:ilvl w:val="0"/>
          <w:numId w:val="6"/>
        </w:numPr>
        <w:spacing w:before="100" w:beforeAutospacing="1" w:after="100" w:afterAutospacing="1"/>
        <w:rPr>
          <w:rFonts w:ascii="Calibri" w:hAnsi="Calibri" w:cs="Calibri"/>
          <w:sz w:val="22"/>
          <w:szCs w:val="22"/>
          <w:lang w:val="en-IN" w:eastAsia="en-IN"/>
        </w:rPr>
      </w:pPr>
      <w:r w:rsidRPr="00851FDB">
        <w:rPr>
          <w:rFonts w:ascii="Calibri" w:hAnsi="Calibri" w:cs="Calibri"/>
          <w:sz w:val="22"/>
          <w:szCs w:val="22"/>
          <w:lang w:val="en-IN" w:eastAsia="en-IN"/>
        </w:rPr>
        <w:t xml:space="preserve">Created optimized </w:t>
      </w:r>
      <w:r w:rsidRPr="00851FDB">
        <w:rPr>
          <w:rFonts w:ascii="Calibri" w:hAnsi="Calibri" w:cs="Calibri"/>
          <w:b/>
          <w:bCs/>
          <w:sz w:val="22"/>
          <w:szCs w:val="22"/>
          <w:lang w:val="en-IN" w:eastAsia="en-IN"/>
        </w:rPr>
        <w:t>SQL Server queries, stored procedures, and triggers</w:t>
      </w:r>
      <w:r w:rsidRPr="00851FDB">
        <w:rPr>
          <w:rFonts w:ascii="Calibri" w:hAnsi="Calibri" w:cs="Calibri"/>
          <w:sz w:val="22"/>
          <w:szCs w:val="22"/>
          <w:lang w:val="en-IN" w:eastAsia="en-IN"/>
        </w:rPr>
        <w:t xml:space="preserve"> to manage large-scale telecom CDRs and ensure accuracy in usage aggregation and billing summaries.</w:t>
      </w:r>
    </w:p>
    <w:p w14:paraId="3393BF0E" w14:textId="77777777" w:rsidR="00851FDB" w:rsidRPr="00851FDB" w:rsidRDefault="00851FDB" w:rsidP="00851FDB">
      <w:pPr>
        <w:numPr>
          <w:ilvl w:val="0"/>
          <w:numId w:val="6"/>
        </w:numPr>
        <w:spacing w:before="100" w:beforeAutospacing="1" w:after="100" w:afterAutospacing="1"/>
        <w:rPr>
          <w:rFonts w:ascii="Calibri" w:hAnsi="Calibri" w:cs="Calibri"/>
          <w:sz w:val="22"/>
          <w:szCs w:val="22"/>
          <w:lang w:val="en-IN" w:eastAsia="en-IN"/>
        </w:rPr>
      </w:pPr>
      <w:r w:rsidRPr="00851FDB">
        <w:rPr>
          <w:rFonts w:ascii="Calibri" w:hAnsi="Calibri" w:cs="Calibri"/>
          <w:sz w:val="22"/>
          <w:szCs w:val="22"/>
          <w:lang w:val="en-IN" w:eastAsia="en-IN"/>
        </w:rPr>
        <w:t xml:space="preserve">Improved query performance using </w:t>
      </w:r>
      <w:r w:rsidRPr="00851FDB">
        <w:rPr>
          <w:rFonts w:ascii="Calibri" w:hAnsi="Calibri" w:cs="Calibri"/>
          <w:b/>
          <w:bCs/>
          <w:sz w:val="22"/>
          <w:szCs w:val="22"/>
          <w:lang w:val="en-IN" w:eastAsia="en-IN"/>
        </w:rPr>
        <w:t>LINQ to SQL</w:t>
      </w:r>
      <w:r w:rsidRPr="00851FDB">
        <w:rPr>
          <w:rFonts w:ascii="Calibri" w:hAnsi="Calibri" w:cs="Calibri"/>
          <w:sz w:val="22"/>
          <w:szCs w:val="22"/>
          <w:lang w:val="en-IN" w:eastAsia="en-IN"/>
        </w:rPr>
        <w:t>, enabling faster access to subscriber data and transactional records for reporting and reconciliation.</w:t>
      </w:r>
    </w:p>
    <w:p w14:paraId="461553AD" w14:textId="3F5CA17F" w:rsidR="00851FDB" w:rsidRPr="00851FDB" w:rsidRDefault="00851FDB" w:rsidP="00851FDB">
      <w:pPr>
        <w:numPr>
          <w:ilvl w:val="0"/>
          <w:numId w:val="6"/>
        </w:numPr>
        <w:spacing w:before="100" w:beforeAutospacing="1" w:after="100" w:afterAutospacing="1"/>
        <w:rPr>
          <w:rFonts w:ascii="Calibri" w:hAnsi="Calibri" w:cs="Calibri"/>
          <w:sz w:val="22"/>
          <w:szCs w:val="22"/>
          <w:lang w:val="en-IN" w:eastAsia="en-IN"/>
        </w:rPr>
      </w:pPr>
      <w:r w:rsidRPr="00851FDB">
        <w:rPr>
          <w:rFonts w:ascii="Calibri" w:hAnsi="Calibri" w:cs="Calibri"/>
          <w:sz w:val="22"/>
          <w:szCs w:val="22"/>
          <w:lang w:val="en-IN" w:eastAsia="en-IN"/>
        </w:rPr>
        <w:t xml:space="preserve">Developed and maintained detailed </w:t>
      </w:r>
      <w:r w:rsidRPr="00851FDB">
        <w:rPr>
          <w:rFonts w:ascii="Calibri" w:hAnsi="Calibri" w:cs="Calibri"/>
          <w:b/>
          <w:bCs/>
          <w:sz w:val="22"/>
          <w:szCs w:val="22"/>
          <w:lang w:val="en-IN" w:eastAsia="en-IN"/>
        </w:rPr>
        <w:t>SSRS reports</w:t>
      </w:r>
      <w:r w:rsidRPr="00851FDB">
        <w:rPr>
          <w:rFonts w:ascii="Calibri" w:hAnsi="Calibri" w:cs="Calibri"/>
          <w:sz w:val="22"/>
          <w:szCs w:val="22"/>
          <w:lang w:val="en-IN" w:eastAsia="en-IN"/>
        </w:rPr>
        <w:t xml:space="preserve"> for financial teams, providing insights into revenue, daily usage trends, and outstanding payments for Vodafone.</w:t>
      </w:r>
    </w:p>
    <w:p w14:paraId="3B37FAA6" w14:textId="77777777" w:rsidR="00851FDB" w:rsidRPr="00851FDB" w:rsidRDefault="00851FDB" w:rsidP="00851FDB">
      <w:pPr>
        <w:numPr>
          <w:ilvl w:val="0"/>
          <w:numId w:val="6"/>
        </w:numPr>
        <w:spacing w:before="100" w:beforeAutospacing="1" w:after="100" w:afterAutospacing="1"/>
        <w:rPr>
          <w:rFonts w:ascii="Calibri" w:hAnsi="Calibri" w:cs="Calibri"/>
          <w:sz w:val="22"/>
          <w:szCs w:val="22"/>
          <w:lang w:val="en-IN" w:eastAsia="en-IN"/>
        </w:rPr>
      </w:pPr>
      <w:r w:rsidRPr="00851FDB">
        <w:rPr>
          <w:rFonts w:ascii="Calibri" w:hAnsi="Calibri" w:cs="Calibri"/>
          <w:sz w:val="22"/>
          <w:szCs w:val="22"/>
          <w:lang w:val="en-IN" w:eastAsia="en-IN"/>
        </w:rPr>
        <w:t>Implemented real-time alerts and notifications using</w:t>
      </w:r>
      <w:r w:rsidRPr="00851FDB">
        <w:rPr>
          <w:rFonts w:ascii="Calibri" w:hAnsi="Calibri" w:cs="Calibri"/>
          <w:b/>
          <w:bCs/>
          <w:sz w:val="22"/>
          <w:szCs w:val="22"/>
          <w:lang w:val="en-IN" w:eastAsia="en-IN"/>
        </w:rPr>
        <w:t xml:space="preserve"> </w:t>
      </w:r>
      <w:proofErr w:type="spellStart"/>
      <w:r w:rsidRPr="00851FDB">
        <w:rPr>
          <w:rFonts w:ascii="Calibri" w:hAnsi="Calibri" w:cs="Calibri"/>
          <w:b/>
          <w:bCs/>
          <w:sz w:val="22"/>
          <w:szCs w:val="22"/>
          <w:lang w:val="en-IN" w:eastAsia="en-IN"/>
        </w:rPr>
        <w:t>SignalR</w:t>
      </w:r>
      <w:proofErr w:type="spellEnd"/>
      <w:r w:rsidRPr="00851FDB">
        <w:rPr>
          <w:rFonts w:ascii="Calibri" w:hAnsi="Calibri" w:cs="Calibri"/>
          <w:sz w:val="22"/>
          <w:szCs w:val="22"/>
          <w:lang w:val="en-IN" w:eastAsia="en-IN"/>
        </w:rPr>
        <w:t xml:space="preserve"> for billing events such as successful payments, usage limit breaches, and new invoice generation.</w:t>
      </w:r>
    </w:p>
    <w:p w14:paraId="6D97943C" w14:textId="77777777" w:rsidR="00851FDB" w:rsidRPr="00851FDB" w:rsidRDefault="00851FDB" w:rsidP="00851FDB">
      <w:pPr>
        <w:numPr>
          <w:ilvl w:val="0"/>
          <w:numId w:val="6"/>
        </w:numPr>
        <w:spacing w:before="100" w:beforeAutospacing="1" w:after="100" w:afterAutospacing="1"/>
        <w:rPr>
          <w:rFonts w:ascii="Calibri" w:hAnsi="Calibri" w:cs="Calibri"/>
          <w:sz w:val="22"/>
          <w:szCs w:val="22"/>
          <w:lang w:val="en-IN" w:eastAsia="en-IN"/>
        </w:rPr>
      </w:pPr>
      <w:r w:rsidRPr="00851FDB">
        <w:rPr>
          <w:rFonts w:ascii="Calibri" w:hAnsi="Calibri" w:cs="Calibri"/>
          <w:sz w:val="22"/>
          <w:szCs w:val="22"/>
          <w:lang w:val="en-IN" w:eastAsia="en-IN"/>
        </w:rPr>
        <w:t xml:space="preserve">Automated CI/CD pipelines using </w:t>
      </w:r>
      <w:r w:rsidRPr="00851FDB">
        <w:rPr>
          <w:rFonts w:ascii="Calibri" w:hAnsi="Calibri" w:cs="Calibri"/>
          <w:b/>
          <w:bCs/>
          <w:sz w:val="22"/>
          <w:szCs w:val="22"/>
          <w:lang w:val="en-IN" w:eastAsia="en-IN"/>
        </w:rPr>
        <w:t>TFS and Git</w:t>
      </w:r>
      <w:r w:rsidRPr="00851FDB">
        <w:rPr>
          <w:rFonts w:ascii="Calibri" w:hAnsi="Calibri" w:cs="Calibri"/>
          <w:sz w:val="22"/>
          <w:szCs w:val="22"/>
          <w:lang w:val="en-IN" w:eastAsia="en-IN"/>
        </w:rPr>
        <w:t>, ensuring smooth deployment of billing microservices across test and production environments.</w:t>
      </w:r>
    </w:p>
    <w:p w14:paraId="6B1EAB25" w14:textId="77777777" w:rsidR="00851FDB" w:rsidRPr="00851FDB" w:rsidRDefault="00851FDB" w:rsidP="00851FDB">
      <w:pPr>
        <w:numPr>
          <w:ilvl w:val="0"/>
          <w:numId w:val="6"/>
        </w:numPr>
        <w:spacing w:before="100" w:beforeAutospacing="1" w:after="100" w:afterAutospacing="1"/>
        <w:rPr>
          <w:rFonts w:ascii="Calibri" w:hAnsi="Calibri" w:cs="Calibri"/>
          <w:sz w:val="22"/>
          <w:szCs w:val="22"/>
          <w:lang w:val="en-IN" w:eastAsia="en-IN"/>
        </w:rPr>
      </w:pPr>
      <w:r w:rsidRPr="00851FDB">
        <w:rPr>
          <w:rFonts w:ascii="Calibri" w:hAnsi="Calibri" w:cs="Calibri"/>
          <w:sz w:val="22"/>
          <w:szCs w:val="22"/>
          <w:lang w:val="en-IN" w:eastAsia="en-IN"/>
        </w:rPr>
        <w:lastRenderedPageBreak/>
        <w:t xml:space="preserve">Integrated secure payment gateways within the system using industry-compliant protocols, adhering to </w:t>
      </w:r>
      <w:r w:rsidRPr="00851FDB">
        <w:rPr>
          <w:rFonts w:ascii="Calibri" w:hAnsi="Calibri" w:cs="Calibri"/>
          <w:b/>
          <w:bCs/>
          <w:sz w:val="22"/>
          <w:szCs w:val="22"/>
          <w:lang w:val="en-IN" w:eastAsia="en-IN"/>
        </w:rPr>
        <w:t xml:space="preserve">PCI DSS </w:t>
      </w:r>
      <w:r w:rsidRPr="00851FDB">
        <w:rPr>
          <w:rFonts w:ascii="Calibri" w:hAnsi="Calibri" w:cs="Calibri"/>
          <w:sz w:val="22"/>
          <w:szCs w:val="22"/>
          <w:lang w:val="en-IN" w:eastAsia="en-IN"/>
        </w:rPr>
        <w:t>standards for payment processing.</w:t>
      </w:r>
    </w:p>
    <w:p w14:paraId="12989345" w14:textId="77777777" w:rsidR="00851FDB" w:rsidRPr="00851FDB" w:rsidRDefault="00851FDB" w:rsidP="00851FDB">
      <w:pPr>
        <w:numPr>
          <w:ilvl w:val="0"/>
          <w:numId w:val="6"/>
        </w:numPr>
        <w:spacing w:before="100" w:beforeAutospacing="1" w:after="100" w:afterAutospacing="1"/>
        <w:rPr>
          <w:rFonts w:ascii="Calibri" w:hAnsi="Calibri" w:cs="Calibri"/>
          <w:sz w:val="22"/>
          <w:szCs w:val="22"/>
          <w:lang w:val="en-IN" w:eastAsia="en-IN"/>
        </w:rPr>
      </w:pPr>
      <w:r w:rsidRPr="00851FDB">
        <w:rPr>
          <w:rFonts w:ascii="Calibri" w:hAnsi="Calibri" w:cs="Calibri"/>
          <w:sz w:val="22"/>
          <w:szCs w:val="22"/>
          <w:lang w:val="en-IN" w:eastAsia="en-IN"/>
        </w:rPr>
        <w:t xml:space="preserve">Utilized </w:t>
      </w:r>
      <w:r w:rsidRPr="00851FDB">
        <w:rPr>
          <w:rFonts w:ascii="Calibri" w:hAnsi="Calibri" w:cs="Calibri"/>
          <w:b/>
          <w:bCs/>
          <w:sz w:val="22"/>
          <w:szCs w:val="22"/>
          <w:lang w:val="en-IN" w:eastAsia="en-IN"/>
        </w:rPr>
        <w:t>Ajax</w:t>
      </w:r>
      <w:r w:rsidRPr="00851FDB">
        <w:rPr>
          <w:rFonts w:ascii="Calibri" w:hAnsi="Calibri" w:cs="Calibri"/>
          <w:sz w:val="22"/>
          <w:szCs w:val="22"/>
          <w:lang w:val="en-IN" w:eastAsia="en-IN"/>
        </w:rPr>
        <w:t xml:space="preserve"> for async operations like dynamic charge previews and invoice downloads, improving responsiveness and user experience.</w:t>
      </w:r>
    </w:p>
    <w:p w14:paraId="0256760B" w14:textId="77777777" w:rsidR="00851FDB" w:rsidRPr="00851FDB" w:rsidRDefault="00851FDB" w:rsidP="00851FDB">
      <w:pPr>
        <w:numPr>
          <w:ilvl w:val="0"/>
          <w:numId w:val="6"/>
        </w:numPr>
        <w:spacing w:before="100" w:beforeAutospacing="1" w:after="100" w:afterAutospacing="1"/>
        <w:rPr>
          <w:rFonts w:ascii="Calibri" w:hAnsi="Calibri" w:cs="Calibri"/>
          <w:sz w:val="22"/>
          <w:szCs w:val="22"/>
          <w:lang w:val="en-IN" w:eastAsia="en-IN"/>
        </w:rPr>
      </w:pPr>
      <w:r w:rsidRPr="00851FDB">
        <w:rPr>
          <w:rFonts w:ascii="Calibri" w:hAnsi="Calibri" w:cs="Calibri"/>
          <w:sz w:val="22"/>
          <w:szCs w:val="22"/>
          <w:lang w:val="en-IN" w:eastAsia="en-IN"/>
        </w:rPr>
        <w:t xml:space="preserve">Conducted rigorous </w:t>
      </w:r>
      <w:r w:rsidRPr="00851FDB">
        <w:rPr>
          <w:rFonts w:ascii="Calibri" w:hAnsi="Calibri" w:cs="Calibri"/>
          <w:b/>
          <w:bCs/>
          <w:sz w:val="22"/>
          <w:szCs w:val="22"/>
          <w:lang w:val="en-IN" w:eastAsia="en-IN"/>
        </w:rPr>
        <w:t>UAT and regression testing</w:t>
      </w:r>
      <w:r w:rsidRPr="00851FDB">
        <w:rPr>
          <w:rFonts w:ascii="Calibri" w:hAnsi="Calibri" w:cs="Calibri"/>
          <w:sz w:val="22"/>
          <w:szCs w:val="22"/>
          <w:lang w:val="en-IN" w:eastAsia="en-IN"/>
        </w:rPr>
        <w:t xml:space="preserve"> for each billing cycle, ensuring system accuracy and compliance before production rollouts.</w:t>
      </w:r>
    </w:p>
    <w:p w14:paraId="49FB2B68" w14:textId="77777777" w:rsidR="00851FDB" w:rsidRPr="00851FDB" w:rsidRDefault="00851FDB" w:rsidP="00851FDB">
      <w:pPr>
        <w:numPr>
          <w:ilvl w:val="0"/>
          <w:numId w:val="6"/>
        </w:numPr>
        <w:spacing w:before="100" w:beforeAutospacing="1" w:after="100" w:afterAutospacing="1"/>
        <w:rPr>
          <w:rFonts w:ascii="Calibri" w:hAnsi="Calibri" w:cs="Calibri"/>
          <w:sz w:val="22"/>
          <w:szCs w:val="22"/>
          <w:lang w:val="en-IN" w:eastAsia="en-IN"/>
        </w:rPr>
      </w:pPr>
      <w:r w:rsidRPr="00851FDB">
        <w:rPr>
          <w:rFonts w:ascii="Calibri" w:hAnsi="Calibri" w:cs="Calibri"/>
          <w:sz w:val="22"/>
          <w:szCs w:val="22"/>
          <w:lang w:val="en-IN" w:eastAsia="en-IN"/>
        </w:rPr>
        <w:t xml:space="preserve">Published and managed high-availability web applications on </w:t>
      </w:r>
      <w:r w:rsidRPr="00851FDB">
        <w:rPr>
          <w:rFonts w:ascii="Calibri" w:hAnsi="Calibri" w:cs="Calibri"/>
          <w:b/>
          <w:bCs/>
          <w:sz w:val="22"/>
          <w:szCs w:val="22"/>
          <w:lang w:val="en-IN" w:eastAsia="en-IN"/>
        </w:rPr>
        <w:t>IIS</w:t>
      </w:r>
      <w:r w:rsidRPr="00851FDB">
        <w:rPr>
          <w:rFonts w:ascii="Calibri" w:hAnsi="Calibri" w:cs="Calibri"/>
          <w:sz w:val="22"/>
          <w:szCs w:val="22"/>
          <w:lang w:val="en-IN" w:eastAsia="en-IN"/>
        </w:rPr>
        <w:t>, supporting continuous telecom service operations with minimal downtime.</w:t>
      </w:r>
    </w:p>
    <w:p w14:paraId="43BD2374" w14:textId="77777777" w:rsidR="00851FDB" w:rsidRPr="00851FDB" w:rsidRDefault="00851FDB" w:rsidP="00851FDB">
      <w:pPr>
        <w:numPr>
          <w:ilvl w:val="0"/>
          <w:numId w:val="6"/>
        </w:numPr>
        <w:spacing w:before="100" w:beforeAutospacing="1" w:after="100" w:afterAutospacing="1"/>
        <w:rPr>
          <w:rFonts w:ascii="Calibri" w:hAnsi="Calibri" w:cs="Calibri"/>
          <w:sz w:val="22"/>
          <w:szCs w:val="22"/>
          <w:lang w:val="en-IN" w:eastAsia="en-IN"/>
        </w:rPr>
      </w:pPr>
      <w:r w:rsidRPr="00851FDB">
        <w:rPr>
          <w:rFonts w:ascii="Calibri" w:hAnsi="Calibri" w:cs="Calibri"/>
          <w:sz w:val="22"/>
          <w:szCs w:val="22"/>
          <w:lang w:val="en-IN" w:eastAsia="en-IN"/>
        </w:rPr>
        <w:t xml:space="preserve">Designed and deployed </w:t>
      </w:r>
      <w:r w:rsidRPr="00851FDB">
        <w:rPr>
          <w:rFonts w:ascii="Calibri" w:hAnsi="Calibri" w:cs="Calibri"/>
          <w:b/>
          <w:bCs/>
          <w:sz w:val="22"/>
          <w:szCs w:val="22"/>
          <w:lang w:val="en-IN" w:eastAsia="en-IN"/>
        </w:rPr>
        <w:t>AWS Lambda functions</w:t>
      </w:r>
      <w:r w:rsidRPr="00851FDB">
        <w:rPr>
          <w:rFonts w:ascii="Calibri" w:hAnsi="Calibri" w:cs="Calibri"/>
          <w:sz w:val="22"/>
          <w:szCs w:val="22"/>
          <w:lang w:val="en-IN" w:eastAsia="en-IN"/>
        </w:rPr>
        <w:t xml:space="preserve"> to handle real-time events such as usage rating, bill cycle closures, and notification dispatching—reducing infrastructure costs and improving execution time.</w:t>
      </w:r>
    </w:p>
    <w:p w14:paraId="4A05EE7C" w14:textId="77777777" w:rsidR="00851FDB" w:rsidRPr="00851FDB" w:rsidRDefault="00851FDB" w:rsidP="00851FDB">
      <w:pPr>
        <w:numPr>
          <w:ilvl w:val="0"/>
          <w:numId w:val="6"/>
        </w:numPr>
        <w:spacing w:before="100" w:beforeAutospacing="1" w:after="100" w:afterAutospacing="1"/>
        <w:rPr>
          <w:rFonts w:ascii="Calibri" w:hAnsi="Calibri" w:cs="Calibri"/>
          <w:sz w:val="22"/>
          <w:szCs w:val="22"/>
          <w:lang w:val="en-IN" w:eastAsia="en-IN"/>
        </w:rPr>
      </w:pPr>
      <w:r w:rsidRPr="00851FDB">
        <w:rPr>
          <w:rFonts w:ascii="Calibri" w:hAnsi="Calibri" w:cs="Calibri"/>
          <w:sz w:val="22"/>
          <w:szCs w:val="22"/>
          <w:lang w:val="en-IN" w:eastAsia="en-IN"/>
        </w:rPr>
        <w:t xml:space="preserve">Used </w:t>
      </w:r>
      <w:r w:rsidRPr="00851FDB">
        <w:rPr>
          <w:rFonts w:ascii="Calibri" w:hAnsi="Calibri" w:cs="Calibri"/>
          <w:b/>
          <w:bCs/>
          <w:sz w:val="22"/>
          <w:szCs w:val="22"/>
          <w:lang w:val="en-IN" w:eastAsia="en-IN"/>
        </w:rPr>
        <w:t>AWS S3</w:t>
      </w:r>
      <w:r w:rsidRPr="00851FDB">
        <w:rPr>
          <w:rFonts w:ascii="Calibri" w:hAnsi="Calibri" w:cs="Calibri"/>
          <w:sz w:val="22"/>
          <w:szCs w:val="22"/>
          <w:lang w:val="en-IN" w:eastAsia="en-IN"/>
        </w:rPr>
        <w:t xml:space="preserve"> for storing archived billing data and invoice PDFs, with lifecycle policies for automated archival and cost optimization.</w:t>
      </w:r>
    </w:p>
    <w:p w14:paraId="609AE09D" w14:textId="77777777" w:rsidR="00851FDB" w:rsidRPr="00851FDB" w:rsidRDefault="00851FDB" w:rsidP="00851FDB">
      <w:pPr>
        <w:numPr>
          <w:ilvl w:val="0"/>
          <w:numId w:val="6"/>
        </w:numPr>
        <w:spacing w:before="100" w:beforeAutospacing="1" w:after="100" w:afterAutospacing="1"/>
        <w:rPr>
          <w:rFonts w:ascii="Calibri" w:hAnsi="Calibri" w:cs="Calibri"/>
          <w:sz w:val="22"/>
          <w:szCs w:val="22"/>
          <w:lang w:val="en-IN" w:eastAsia="en-IN"/>
        </w:rPr>
      </w:pPr>
      <w:r w:rsidRPr="00851FDB">
        <w:rPr>
          <w:rFonts w:ascii="Calibri" w:hAnsi="Calibri" w:cs="Calibri"/>
          <w:sz w:val="22"/>
          <w:szCs w:val="22"/>
          <w:lang w:val="en-IN" w:eastAsia="en-IN"/>
        </w:rPr>
        <w:t xml:space="preserve">Deployed and monitored containerized microservices using </w:t>
      </w:r>
      <w:r w:rsidRPr="00851FDB">
        <w:rPr>
          <w:rFonts w:ascii="Calibri" w:hAnsi="Calibri" w:cs="Calibri"/>
          <w:b/>
          <w:bCs/>
          <w:sz w:val="22"/>
          <w:szCs w:val="22"/>
          <w:lang w:val="en-IN" w:eastAsia="en-IN"/>
        </w:rPr>
        <w:t xml:space="preserve">AWS ECS and </w:t>
      </w:r>
      <w:proofErr w:type="spellStart"/>
      <w:r w:rsidRPr="00851FDB">
        <w:rPr>
          <w:rFonts w:ascii="Calibri" w:hAnsi="Calibri" w:cs="Calibri"/>
          <w:b/>
          <w:bCs/>
          <w:sz w:val="22"/>
          <w:szCs w:val="22"/>
          <w:lang w:val="en-IN" w:eastAsia="en-IN"/>
        </w:rPr>
        <w:t>Fargate</w:t>
      </w:r>
      <w:proofErr w:type="spellEnd"/>
      <w:r w:rsidRPr="00851FDB">
        <w:rPr>
          <w:rFonts w:ascii="Calibri" w:hAnsi="Calibri" w:cs="Calibri"/>
          <w:sz w:val="22"/>
          <w:szCs w:val="22"/>
          <w:lang w:val="en-IN" w:eastAsia="en-IN"/>
        </w:rPr>
        <w:t>, enabling dynamic scaling of usage processing services based on traffic patterns.</w:t>
      </w:r>
    </w:p>
    <w:p w14:paraId="30A7D182" w14:textId="77777777" w:rsidR="00851FDB" w:rsidRPr="00851FDB" w:rsidRDefault="00851FDB" w:rsidP="00851FDB">
      <w:pPr>
        <w:numPr>
          <w:ilvl w:val="0"/>
          <w:numId w:val="6"/>
        </w:numPr>
        <w:spacing w:before="100" w:beforeAutospacing="1" w:after="100" w:afterAutospacing="1"/>
        <w:rPr>
          <w:rFonts w:ascii="Calibri" w:hAnsi="Calibri" w:cs="Calibri"/>
          <w:sz w:val="22"/>
          <w:szCs w:val="22"/>
          <w:lang w:val="en-IN" w:eastAsia="en-IN"/>
        </w:rPr>
      </w:pPr>
      <w:r w:rsidRPr="00851FDB">
        <w:rPr>
          <w:rFonts w:ascii="Calibri" w:hAnsi="Calibri" w:cs="Calibri"/>
          <w:sz w:val="22"/>
          <w:szCs w:val="22"/>
          <w:lang w:val="en-IN" w:eastAsia="en-IN"/>
        </w:rPr>
        <w:t xml:space="preserve">Implemented </w:t>
      </w:r>
      <w:r w:rsidRPr="00851FDB">
        <w:rPr>
          <w:rFonts w:ascii="Calibri" w:hAnsi="Calibri" w:cs="Calibri"/>
          <w:b/>
          <w:bCs/>
          <w:sz w:val="22"/>
          <w:szCs w:val="22"/>
          <w:lang w:val="en-IN" w:eastAsia="en-IN"/>
        </w:rPr>
        <w:t>AWS Step Functions</w:t>
      </w:r>
      <w:r w:rsidRPr="00851FDB">
        <w:rPr>
          <w:rFonts w:ascii="Calibri" w:hAnsi="Calibri" w:cs="Calibri"/>
          <w:sz w:val="22"/>
          <w:szCs w:val="22"/>
          <w:lang w:val="en-IN" w:eastAsia="en-IN"/>
        </w:rPr>
        <w:t xml:space="preserve"> to orchestrate multi-step billing processes (e.g., data validation, transformation, invoice generation), ensuring modularity and better fault tolerance.</w:t>
      </w:r>
    </w:p>
    <w:p w14:paraId="311D4656" w14:textId="77777777" w:rsidR="00851FDB" w:rsidRPr="00851FDB" w:rsidRDefault="00851FDB" w:rsidP="00851FDB">
      <w:pPr>
        <w:numPr>
          <w:ilvl w:val="0"/>
          <w:numId w:val="6"/>
        </w:numPr>
        <w:spacing w:before="100" w:beforeAutospacing="1" w:after="100" w:afterAutospacing="1"/>
        <w:rPr>
          <w:rFonts w:ascii="Calibri" w:hAnsi="Calibri" w:cs="Calibri"/>
          <w:sz w:val="22"/>
          <w:szCs w:val="22"/>
          <w:lang w:val="en-IN" w:eastAsia="en-IN"/>
        </w:rPr>
      </w:pPr>
      <w:r w:rsidRPr="00851FDB">
        <w:rPr>
          <w:rFonts w:ascii="Calibri" w:hAnsi="Calibri" w:cs="Calibri"/>
          <w:sz w:val="22"/>
          <w:szCs w:val="22"/>
          <w:lang w:val="en-IN" w:eastAsia="en-IN"/>
        </w:rPr>
        <w:t xml:space="preserve">Configured </w:t>
      </w:r>
      <w:r w:rsidRPr="00851FDB">
        <w:rPr>
          <w:rFonts w:ascii="Calibri" w:hAnsi="Calibri" w:cs="Calibri"/>
          <w:b/>
          <w:bCs/>
          <w:sz w:val="22"/>
          <w:szCs w:val="22"/>
          <w:lang w:val="en-IN" w:eastAsia="en-IN"/>
        </w:rPr>
        <w:t>AWS CloudWatch</w:t>
      </w:r>
      <w:r w:rsidRPr="00851FDB">
        <w:rPr>
          <w:rFonts w:ascii="Calibri" w:hAnsi="Calibri" w:cs="Calibri"/>
          <w:sz w:val="22"/>
          <w:szCs w:val="22"/>
          <w:lang w:val="en-IN" w:eastAsia="en-IN"/>
        </w:rPr>
        <w:t xml:space="preserve"> and </w:t>
      </w:r>
      <w:r w:rsidRPr="00851FDB">
        <w:rPr>
          <w:rFonts w:ascii="Calibri" w:hAnsi="Calibri" w:cs="Calibri"/>
          <w:b/>
          <w:bCs/>
          <w:sz w:val="22"/>
          <w:szCs w:val="22"/>
          <w:lang w:val="en-IN" w:eastAsia="en-IN"/>
        </w:rPr>
        <w:t>AWS X-Ray</w:t>
      </w:r>
      <w:r w:rsidRPr="00851FDB">
        <w:rPr>
          <w:rFonts w:ascii="Calibri" w:hAnsi="Calibri" w:cs="Calibri"/>
          <w:sz w:val="22"/>
          <w:szCs w:val="22"/>
          <w:lang w:val="en-IN" w:eastAsia="en-IN"/>
        </w:rPr>
        <w:t xml:space="preserve"> for monitoring application health, API latency, and tracing billing-related issues in real-time.</w:t>
      </w:r>
    </w:p>
    <w:p w14:paraId="4B20307A" w14:textId="5E6746B1" w:rsidR="00851FDB" w:rsidRPr="00851FDB" w:rsidRDefault="00851FDB" w:rsidP="00851FDB">
      <w:pPr>
        <w:numPr>
          <w:ilvl w:val="0"/>
          <w:numId w:val="6"/>
        </w:numPr>
        <w:spacing w:before="100" w:beforeAutospacing="1" w:after="100" w:afterAutospacing="1"/>
        <w:rPr>
          <w:rFonts w:ascii="Calibri" w:hAnsi="Calibri" w:cs="Calibri"/>
          <w:sz w:val="22"/>
          <w:szCs w:val="22"/>
          <w:lang w:val="en-IN" w:eastAsia="en-IN"/>
        </w:rPr>
      </w:pPr>
      <w:r w:rsidRPr="00851FDB">
        <w:rPr>
          <w:rFonts w:ascii="Calibri" w:hAnsi="Calibri" w:cs="Calibri"/>
          <w:sz w:val="22"/>
          <w:szCs w:val="22"/>
          <w:lang w:val="en-IN" w:eastAsia="en-IN"/>
        </w:rPr>
        <w:t xml:space="preserve">Debugged and resolved production issues by analysing logs through </w:t>
      </w:r>
      <w:r w:rsidRPr="00851FDB">
        <w:rPr>
          <w:rFonts w:ascii="Calibri" w:hAnsi="Calibri" w:cs="Calibri"/>
          <w:b/>
          <w:bCs/>
          <w:sz w:val="22"/>
          <w:szCs w:val="22"/>
          <w:lang w:val="en-IN" w:eastAsia="en-IN"/>
        </w:rPr>
        <w:t>Kibana</w:t>
      </w:r>
      <w:r w:rsidRPr="00851FDB">
        <w:rPr>
          <w:rFonts w:ascii="Calibri" w:hAnsi="Calibri" w:cs="Calibri"/>
          <w:sz w:val="22"/>
          <w:szCs w:val="22"/>
          <w:lang w:val="en-IN" w:eastAsia="en-IN"/>
        </w:rPr>
        <w:t xml:space="preserve">, AWS CloudWatch Logs, and </w:t>
      </w:r>
      <w:r w:rsidRPr="00851FDB">
        <w:rPr>
          <w:rFonts w:ascii="Calibri" w:hAnsi="Calibri" w:cs="Calibri"/>
          <w:b/>
          <w:bCs/>
          <w:sz w:val="22"/>
          <w:szCs w:val="22"/>
          <w:lang w:val="en-IN" w:eastAsia="en-IN"/>
        </w:rPr>
        <w:t>SQL log traces</w:t>
      </w:r>
      <w:r w:rsidRPr="00851FDB">
        <w:rPr>
          <w:rFonts w:ascii="Calibri" w:hAnsi="Calibri" w:cs="Calibri"/>
          <w:sz w:val="22"/>
          <w:szCs w:val="22"/>
          <w:lang w:val="en-IN" w:eastAsia="en-IN"/>
        </w:rPr>
        <w:t>, ensuring SLA compliance for Vodafone.</w:t>
      </w:r>
    </w:p>
    <w:p w14:paraId="07A69904" w14:textId="4839B2A6" w:rsidR="00851FDB" w:rsidRPr="00851FDB" w:rsidRDefault="00851FDB" w:rsidP="00851FDB">
      <w:pPr>
        <w:numPr>
          <w:ilvl w:val="0"/>
          <w:numId w:val="6"/>
        </w:numPr>
        <w:spacing w:before="100" w:beforeAutospacing="1" w:after="100" w:afterAutospacing="1"/>
        <w:rPr>
          <w:sz w:val="24"/>
          <w:szCs w:val="24"/>
          <w:lang w:val="en-IN" w:eastAsia="en-IN"/>
        </w:rPr>
      </w:pPr>
      <w:r w:rsidRPr="00851FDB">
        <w:rPr>
          <w:rFonts w:ascii="Calibri" w:hAnsi="Calibri" w:cs="Calibri"/>
          <w:sz w:val="22"/>
          <w:szCs w:val="22"/>
          <w:lang w:val="en-IN" w:eastAsia="en-IN"/>
        </w:rPr>
        <w:t xml:space="preserve">Worked in </w:t>
      </w:r>
      <w:r w:rsidRPr="00851FDB">
        <w:rPr>
          <w:rFonts w:ascii="Calibri" w:hAnsi="Calibri" w:cs="Calibri"/>
          <w:b/>
          <w:bCs/>
          <w:sz w:val="22"/>
          <w:szCs w:val="22"/>
          <w:lang w:val="en-IN" w:eastAsia="en-IN"/>
        </w:rPr>
        <w:t>Agile/Scrum teams</w:t>
      </w:r>
      <w:r w:rsidRPr="00851FDB">
        <w:rPr>
          <w:rFonts w:ascii="Calibri" w:hAnsi="Calibri" w:cs="Calibri"/>
          <w:sz w:val="22"/>
          <w:szCs w:val="22"/>
          <w:lang w:val="en-IN" w:eastAsia="en-IN"/>
        </w:rPr>
        <w:t xml:space="preserve"> aligned with Vodafone UK’s product owners, actively participating in sprint planning, backlog grooming, daily stand-ups, and delivering incremental value with each iteration.</w:t>
      </w:r>
    </w:p>
    <w:p w14:paraId="5F48DF22" w14:textId="725F7272" w:rsidR="00E246CE" w:rsidRPr="00D46940" w:rsidRDefault="00D46940" w:rsidP="00851FDB">
      <w:pPr>
        <w:numPr>
          <w:ilvl w:val="0"/>
          <w:numId w:val="6"/>
        </w:numPr>
        <w:spacing w:before="100" w:beforeAutospacing="1"/>
        <w:rPr>
          <w:rFonts w:ascii="Calibri" w:hAnsi="Calibri" w:cs="Calibri"/>
          <w:sz w:val="22"/>
          <w:szCs w:val="22"/>
          <w:lang w:val="en-IN" w:eastAsia="en-IN"/>
        </w:rPr>
      </w:pPr>
      <w:r w:rsidRPr="00D46940">
        <w:rPr>
          <w:rFonts w:ascii="Calibri" w:hAnsi="Calibri" w:cs="Calibri"/>
          <w:sz w:val="22"/>
          <w:szCs w:val="22"/>
          <w:lang w:val="en-IN" w:eastAsia="en-IN"/>
        </w:rPr>
        <w:t xml:space="preserve">Used </w:t>
      </w:r>
      <w:r w:rsidRPr="00D46940">
        <w:rPr>
          <w:rFonts w:ascii="Calibri" w:hAnsi="Calibri" w:cs="Calibri"/>
          <w:b/>
          <w:bCs/>
          <w:sz w:val="22"/>
          <w:szCs w:val="22"/>
          <w:lang w:val="en-IN" w:eastAsia="en-IN"/>
        </w:rPr>
        <w:t>Git</w:t>
      </w:r>
      <w:r w:rsidRPr="00D46940">
        <w:rPr>
          <w:rFonts w:ascii="Calibri" w:hAnsi="Calibri" w:cs="Calibri"/>
          <w:sz w:val="22"/>
          <w:szCs w:val="22"/>
          <w:lang w:val="en-IN" w:eastAsia="en-IN"/>
        </w:rPr>
        <w:t xml:space="preserve"> for source control, collaborating effectively within cross-functional Agile teams to manage feature branches, resolve merge conflicts, and ensure traceable deployments.</w:t>
      </w:r>
    </w:p>
    <w:p w14:paraId="1C056072" w14:textId="430CB5E0" w:rsidR="00E246CE" w:rsidRPr="00205087" w:rsidRDefault="00E246CE" w:rsidP="00E246CE">
      <w:pPr>
        <w:spacing w:before="100" w:beforeAutospacing="1" w:after="100" w:afterAutospacing="1"/>
        <w:rPr>
          <w:rFonts w:ascii="Calibri" w:hAnsi="Calibri" w:cs="Calibri"/>
          <w:sz w:val="23"/>
          <w:szCs w:val="23"/>
          <w:lang w:val="en-IN"/>
        </w:rPr>
      </w:pPr>
      <w:r w:rsidRPr="00B36AE5">
        <w:rPr>
          <w:rFonts w:ascii="Calibri" w:hAnsi="Calibri" w:cs="Calibri"/>
          <w:b/>
          <w:sz w:val="23"/>
          <w:szCs w:val="23"/>
          <w:u w:val="single"/>
        </w:rPr>
        <w:t>Environment</w:t>
      </w:r>
      <w:r w:rsidRPr="00B14446">
        <w:rPr>
          <w:rFonts w:ascii="Calibri" w:hAnsi="Calibri" w:cs="Calibri"/>
          <w:b/>
          <w:sz w:val="23"/>
          <w:szCs w:val="23"/>
        </w:rPr>
        <w:t>:</w:t>
      </w:r>
      <w:r w:rsidRPr="00B14446">
        <w:rPr>
          <w:rFonts w:ascii="Calibri" w:hAnsi="Calibri" w:cs="Calibri"/>
          <w:sz w:val="23"/>
          <w:szCs w:val="23"/>
        </w:rPr>
        <w:t xml:space="preserve"> </w:t>
      </w:r>
      <w:r w:rsidR="00D46940" w:rsidRPr="00D46940">
        <w:rPr>
          <w:rFonts w:ascii="Calibri" w:hAnsi="Calibri" w:cs="Calibri"/>
          <w:sz w:val="23"/>
          <w:szCs w:val="23"/>
          <w:lang w:val="en-IN"/>
        </w:rPr>
        <w:t xml:space="preserve">RESTful APIs, HTML5, CSS3, jQuery, Bootstrap, </w:t>
      </w:r>
      <w:r w:rsidR="001B777A" w:rsidRPr="00D46940">
        <w:rPr>
          <w:rFonts w:ascii="Calibri" w:hAnsi="Calibri" w:cs="Calibri"/>
          <w:sz w:val="23"/>
          <w:szCs w:val="23"/>
          <w:lang w:val="en-IN"/>
        </w:rPr>
        <w:t>Angular,</w:t>
      </w:r>
      <w:r w:rsidR="00D46940" w:rsidRPr="00D46940">
        <w:rPr>
          <w:rFonts w:ascii="Calibri" w:hAnsi="Calibri" w:cs="Calibri"/>
          <w:sz w:val="23"/>
          <w:szCs w:val="23"/>
          <w:lang w:val="en-IN"/>
        </w:rPr>
        <w:t xml:space="preserve"> React Router, SSRS, </w:t>
      </w:r>
      <w:proofErr w:type="spellStart"/>
      <w:r w:rsidR="00D46940" w:rsidRPr="00D46940">
        <w:rPr>
          <w:rFonts w:ascii="Calibri" w:hAnsi="Calibri" w:cs="Calibri"/>
          <w:sz w:val="23"/>
          <w:szCs w:val="23"/>
          <w:lang w:val="en-IN"/>
        </w:rPr>
        <w:t>SignalR</w:t>
      </w:r>
      <w:proofErr w:type="spellEnd"/>
      <w:r w:rsidR="00D46940" w:rsidRPr="00D46940">
        <w:rPr>
          <w:rFonts w:ascii="Calibri" w:hAnsi="Calibri" w:cs="Calibri"/>
          <w:sz w:val="23"/>
          <w:szCs w:val="23"/>
          <w:lang w:val="en-IN"/>
        </w:rPr>
        <w:t>, LINQ to SQL, SQL Server, Stored Procedures, AJAX, JWT, OAuth2, IIS, Kibana, Git, GitHub, TFS, AWS Lambda, AWS S3, AWS RDS (SQL Server), AWS API Gateway, AWS CloudWatch, Docker, Kubernetes (EKS), Swagger/</w:t>
      </w:r>
      <w:proofErr w:type="spellStart"/>
      <w:r w:rsidR="00D46940" w:rsidRPr="00D46940">
        <w:rPr>
          <w:rFonts w:ascii="Calibri" w:hAnsi="Calibri" w:cs="Calibri"/>
          <w:sz w:val="23"/>
          <w:szCs w:val="23"/>
          <w:lang w:val="en-IN"/>
        </w:rPr>
        <w:t>OpenAPI</w:t>
      </w:r>
      <w:proofErr w:type="spellEnd"/>
      <w:r w:rsidR="00D46940" w:rsidRPr="00D46940">
        <w:rPr>
          <w:rFonts w:ascii="Calibri" w:hAnsi="Calibri" w:cs="Calibri"/>
          <w:sz w:val="23"/>
          <w:szCs w:val="23"/>
          <w:lang w:val="en-IN"/>
        </w:rPr>
        <w:t>, Agile/Scrum, JIRA, Windows Server, PCI Compliance</w:t>
      </w:r>
      <w:r w:rsidR="00205087">
        <w:rPr>
          <w:rFonts w:ascii="Calibri" w:hAnsi="Calibri" w:cs="Calibri"/>
          <w:sz w:val="23"/>
          <w:szCs w:val="23"/>
          <w:lang w:val="en-IN"/>
        </w:rPr>
        <w:t>.</w:t>
      </w:r>
    </w:p>
    <w:p w14:paraId="1551ABD1" w14:textId="4F217460" w:rsidR="00E246CE" w:rsidRPr="00B14446" w:rsidRDefault="00205087" w:rsidP="00E246CE">
      <w:pPr>
        <w:jc w:val="both"/>
        <w:rPr>
          <w:rFonts w:ascii="Calibri" w:hAnsi="Calibri" w:cs="Calibri"/>
          <w:b/>
          <w:sz w:val="23"/>
          <w:szCs w:val="23"/>
        </w:rPr>
      </w:pPr>
      <w:r w:rsidRPr="00205087">
        <w:rPr>
          <w:rFonts w:ascii="Calibri" w:hAnsi="Calibri" w:cs="Calibri"/>
          <w:b/>
          <w:sz w:val="23"/>
          <w:szCs w:val="23"/>
        </w:rPr>
        <w:t>THE TORONTO-DOMINION BANK</w:t>
      </w:r>
      <w:r w:rsidR="006A3B60">
        <w:rPr>
          <w:rFonts w:ascii="Calibri" w:hAnsi="Calibri" w:cs="Calibri"/>
          <w:b/>
          <w:sz w:val="23"/>
          <w:szCs w:val="23"/>
        </w:rPr>
        <w:t>, Mumbai, India</w:t>
      </w:r>
      <w:r w:rsidR="00E246CE" w:rsidRPr="00B14446">
        <w:rPr>
          <w:rFonts w:ascii="Calibri" w:hAnsi="Calibri" w:cs="Calibri"/>
          <w:b/>
          <w:sz w:val="23"/>
          <w:szCs w:val="23"/>
        </w:rPr>
        <w:tab/>
      </w:r>
      <w:r w:rsidR="00E246CE" w:rsidRPr="00B14446">
        <w:rPr>
          <w:rFonts w:ascii="Calibri" w:hAnsi="Calibri" w:cs="Calibri"/>
          <w:b/>
          <w:sz w:val="23"/>
          <w:szCs w:val="23"/>
        </w:rPr>
        <w:tab/>
      </w:r>
      <w:r w:rsidR="00E246CE" w:rsidRPr="00B14446">
        <w:rPr>
          <w:rFonts w:ascii="Calibri" w:hAnsi="Calibri" w:cs="Calibri"/>
          <w:b/>
          <w:sz w:val="23"/>
          <w:szCs w:val="23"/>
        </w:rPr>
        <w:tab/>
      </w:r>
      <w:r w:rsidR="006A3B60">
        <w:rPr>
          <w:rFonts w:ascii="Calibri" w:hAnsi="Calibri" w:cs="Calibri"/>
          <w:b/>
          <w:sz w:val="23"/>
          <w:szCs w:val="23"/>
        </w:rPr>
        <w:t xml:space="preserve">                 </w:t>
      </w:r>
      <w:r w:rsidR="00E246CE" w:rsidRPr="00B14446">
        <w:rPr>
          <w:rFonts w:ascii="Calibri" w:hAnsi="Calibri" w:cs="Calibri"/>
          <w:b/>
          <w:sz w:val="23"/>
          <w:szCs w:val="23"/>
        </w:rPr>
        <w:t xml:space="preserve">        </w:t>
      </w:r>
      <w:r w:rsidR="006B704B">
        <w:rPr>
          <w:rFonts w:ascii="Calibri" w:hAnsi="Calibri" w:cs="Calibri"/>
          <w:b/>
          <w:sz w:val="23"/>
          <w:szCs w:val="23"/>
        </w:rPr>
        <w:t>January</w:t>
      </w:r>
      <w:r w:rsidR="00E246CE" w:rsidRPr="00B14446">
        <w:rPr>
          <w:rFonts w:ascii="Calibri" w:hAnsi="Calibri" w:cs="Calibri"/>
          <w:b/>
          <w:sz w:val="23"/>
          <w:szCs w:val="23"/>
        </w:rPr>
        <w:t xml:space="preserve"> 202</w:t>
      </w:r>
      <w:r w:rsidR="006B704B">
        <w:rPr>
          <w:rFonts w:ascii="Calibri" w:hAnsi="Calibri" w:cs="Calibri"/>
          <w:b/>
          <w:sz w:val="23"/>
          <w:szCs w:val="23"/>
        </w:rPr>
        <w:t>1</w:t>
      </w:r>
      <w:r w:rsidR="00E246CE" w:rsidRPr="00B14446">
        <w:rPr>
          <w:rFonts w:ascii="Calibri" w:hAnsi="Calibri" w:cs="Calibri"/>
          <w:b/>
          <w:sz w:val="23"/>
          <w:szCs w:val="23"/>
        </w:rPr>
        <w:t xml:space="preserve"> – </w:t>
      </w:r>
      <w:r w:rsidR="006B704B">
        <w:rPr>
          <w:rFonts w:ascii="Calibri" w:hAnsi="Calibri" w:cs="Calibri"/>
          <w:b/>
          <w:sz w:val="23"/>
          <w:szCs w:val="23"/>
        </w:rPr>
        <w:t>January</w:t>
      </w:r>
      <w:r w:rsidR="00E246CE" w:rsidRPr="00B14446">
        <w:rPr>
          <w:rFonts w:ascii="Calibri" w:hAnsi="Calibri" w:cs="Calibri"/>
          <w:b/>
          <w:sz w:val="23"/>
          <w:szCs w:val="23"/>
        </w:rPr>
        <w:t xml:space="preserve"> 2022</w:t>
      </w:r>
    </w:p>
    <w:p w14:paraId="79391F74" w14:textId="77777777" w:rsidR="00E246CE" w:rsidRPr="00B14446" w:rsidRDefault="00E246CE" w:rsidP="00E246CE">
      <w:pPr>
        <w:jc w:val="both"/>
        <w:rPr>
          <w:rFonts w:ascii="Calibri" w:hAnsi="Calibri" w:cs="Calibri"/>
          <w:b/>
          <w:sz w:val="23"/>
          <w:szCs w:val="23"/>
        </w:rPr>
      </w:pPr>
      <w:r w:rsidRPr="00B14446">
        <w:rPr>
          <w:rFonts w:ascii="Calibri" w:hAnsi="Calibri" w:cs="Calibri"/>
          <w:b/>
          <w:sz w:val="23"/>
          <w:szCs w:val="23"/>
        </w:rPr>
        <w:t>Full Stack .NET Developer</w:t>
      </w:r>
    </w:p>
    <w:p w14:paraId="1F789DA1" w14:textId="77777777" w:rsidR="00E246CE" w:rsidRPr="00B14446" w:rsidRDefault="00E246CE" w:rsidP="00E246CE">
      <w:pPr>
        <w:jc w:val="both"/>
        <w:rPr>
          <w:rFonts w:ascii="Calibri" w:hAnsi="Calibri" w:cs="Calibri"/>
          <w:b/>
          <w:sz w:val="23"/>
          <w:szCs w:val="23"/>
        </w:rPr>
      </w:pPr>
      <w:r w:rsidRPr="00B14446">
        <w:rPr>
          <w:rFonts w:ascii="Calibri" w:hAnsi="Calibri" w:cs="Calibri"/>
          <w:b/>
          <w:sz w:val="23"/>
          <w:szCs w:val="23"/>
        </w:rPr>
        <w:t xml:space="preserve">Responsibilities: </w:t>
      </w:r>
    </w:p>
    <w:p w14:paraId="50CE1D83" w14:textId="77777777" w:rsidR="001B777A" w:rsidRPr="001B777A" w:rsidRDefault="001B777A" w:rsidP="000B2E78">
      <w:pPr>
        <w:numPr>
          <w:ilvl w:val="0"/>
          <w:numId w:val="6"/>
        </w:numPr>
        <w:spacing w:after="100" w:afterAutospacing="1"/>
        <w:rPr>
          <w:rFonts w:ascii="Calibri" w:hAnsi="Calibri" w:cs="Calibri"/>
          <w:sz w:val="22"/>
          <w:szCs w:val="22"/>
          <w:lang w:val="en-IN" w:eastAsia="en-IN"/>
        </w:rPr>
      </w:pPr>
      <w:r w:rsidRPr="001B777A">
        <w:rPr>
          <w:rFonts w:ascii="Calibri" w:hAnsi="Calibri" w:cs="Calibri"/>
          <w:sz w:val="22"/>
          <w:szCs w:val="22"/>
          <w:lang w:val="en-IN" w:eastAsia="en-IN"/>
        </w:rPr>
        <w:t xml:space="preserve">Delivered customer-centric features in </w:t>
      </w:r>
      <w:r w:rsidRPr="001B777A">
        <w:rPr>
          <w:rFonts w:ascii="Calibri" w:hAnsi="Calibri" w:cs="Calibri"/>
          <w:b/>
          <w:bCs/>
          <w:sz w:val="22"/>
          <w:szCs w:val="22"/>
          <w:lang w:val="en-IN" w:eastAsia="en-IN"/>
        </w:rPr>
        <w:t>Agile</w:t>
      </w:r>
      <w:r w:rsidRPr="001B777A">
        <w:rPr>
          <w:rFonts w:ascii="Calibri" w:hAnsi="Calibri" w:cs="Calibri"/>
          <w:sz w:val="22"/>
          <w:szCs w:val="22"/>
          <w:lang w:val="en-IN" w:eastAsia="en-IN"/>
        </w:rPr>
        <w:t xml:space="preserve"> sprints, participating in daily stand-ups, retrospectives, and sprint planning sessions to ensure alignment with end-user needs and business goals.</w:t>
      </w:r>
    </w:p>
    <w:p w14:paraId="0E4F119F" w14:textId="77777777" w:rsidR="001B777A" w:rsidRPr="001B777A" w:rsidRDefault="001B777A" w:rsidP="001B777A">
      <w:pPr>
        <w:numPr>
          <w:ilvl w:val="0"/>
          <w:numId w:val="6"/>
        </w:numPr>
        <w:spacing w:before="100" w:beforeAutospacing="1" w:after="100" w:afterAutospacing="1"/>
        <w:rPr>
          <w:rFonts w:ascii="Calibri" w:hAnsi="Calibri" w:cs="Calibri"/>
          <w:sz w:val="22"/>
          <w:szCs w:val="22"/>
          <w:lang w:val="en-IN" w:eastAsia="en-IN"/>
        </w:rPr>
      </w:pPr>
      <w:r w:rsidRPr="001B777A">
        <w:rPr>
          <w:rFonts w:ascii="Calibri" w:hAnsi="Calibri" w:cs="Calibri"/>
          <w:sz w:val="22"/>
          <w:szCs w:val="22"/>
          <w:lang w:val="en-IN" w:eastAsia="en-IN"/>
        </w:rPr>
        <w:t xml:space="preserve">Designed and developed customer-facing modules using </w:t>
      </w:r>
      <w:r w:rsidRPr="001B777A">
        <w:rPr>
          <w:rFonts w:ascii="Calibri" w:hAnsi="Calibri" w:cs="Calibri"/>
          <w:b/>
          <w:bCs/>
          <w:sz w:val="22"/>
          <w:szCs w:val="22"/>
          <w:lang w:val="en-IN" w:eastAsia="en-IN"/>
        </w:rPr>
        <w:t>ASP.NET Core MVC and Entity Framework</w:t>
      </w:r>
      <w:r w:rsidRPr="001B777A">
        <w:rPr>
          <w:rFonts w:ascii="Calibri" w:hAnsi="Calibri" w:cs="Calibri"/>
          <w:sz w:val="22"/>
          <w:szCs w:val="22"/>
          <w:lang w:val="en-IN" w:eastAsia="en-IN"/>
        </w:rPr>
        <w:t xml:space="preserve">, ensuring responsive interfaces, smooth workflows, and adherence to compliance standards such as </w:t>
      </w:r>
      <w:r w:rsidRPr="001B777A">
        <w:rPr>
          <w:rFonts w:ascii="Calibri" w:hAnsi="Calibri" w:cs="Calibri"/>
          <w:b/>
          <w:bCs/>
          <w:sz w:val="22"/>
          <w:szCs w:val="22"/>
          <w:lang w:val="en-IN" w:eastAsia="en-IN"/>
        </w:rPr>
        <w:t xml:space="preserve">GDPR </w:t>
      </w:r>
      <w:r w:rsidRPr="001B777A">
        <w:rPr>
          <w:rFonts w:ascii="Calibri" w:hAnsi="Calibri" w:cs="Calibri"/>
          <w:sz w:val="22"/>
          <w:szCs w:val="22"/>
          <w:lang w:val="en-IN" w:eastAsia="en-IN"/>
        </w:rPr>
        <w:t>and</w:t>
      </w:r>
      <w:r w:rsidRPr="001B777A">
        <w:rPr>
          <w:rFonts w:ascii="Calibri" w:hAnsi="Calibri" w:cs="Calibri"/>
          <w:b/>
          <w:bCs/>
          <w:sz w:val="22"/>
          <w:szCs w:val="22"/>
          <w:lang w:val="en-IN" w:eastAsia="en-IN"/>
        </w:rPr>
        <w:t xml:space="preserve"> PCI DSS</w:t>
      </w:r>
      <w:r w:rsidRPr="001B777A">
        <w:rPr>
          <w:rFonts w:ascii="Calibri" w:hAnsi="Calibri" w:cs="Calibri"/>
          <w:sz w:val="22"/>
          <w:szCs w:val="22"/>
          <w:lang w:val="en-IN" w:eastAsia="en-IN"/>
        </w:rPr>
        <w:t>.</w:t>
      </w:r>
    </w:p>
    <w:p w14:paraId="0A63AAE0" w14:textId="77777777" w:rsidR="001B777A" w:rsidRPr="001B777A" w:rsidRDefault="001B777A" w:rsidP="001B777A">
      <w:pPr>
        <w:numPr>
          <w:ilvl w:val="0"/>
          <w:numId w:val="6"/>
        </w:numPr>
        <w:spacing w:before="100" w:beforeAutospacing="1" w:after="100" w:afterAutospacing="1"/>
        <w:rPr>
          <w:rFonts w:ascii="Calibri" w:hAnsi="Calibri" w:cs="Calibri"/>
          <w:sz w:val="22"/>
          <w:szCs w:val="22"/>
          <w:lang w:val="en-IN" w:eastAsia="en-IN"/>
        </w:rPr>
      </w:pPr>
      <w:r w:rsidRPr="001B777A">
        <w:rPr>
          <w:rFonts w:ascii="Calibri" w:hAnsi="Calibri" w:cs="Calibri"/>
          <w:sz w:val="22"/>
          <w:szCs w:val="22"/>
          <w:lang w:val="en-IN" w:eastAsia="en-IN"/>
        </w:rPr>
        <w:t xml:space="preserve">Built scalable, decoupled microservices in </w:t>
      </w:r>
      <w:r w:rsidRPr="001B777A">
        <w:rPr>
          <w:rFonts w:ascii="Calibri" w:hAnsi="Calibri" w:cs="Calibri"/>
          <w:b/>
          <w:bCs/>
          <w:sz w:val="22"/>
          <w:szCs w:val="22"/>
          <w:lang w:val="en-IN" w:eastAsia="en-IN"/>
        </w:rPr>
        <w:t>C#</w:t>
      </w:r>
      <w:r w:rsidRPr="001B777A">
        <w:rPr>
          <w:rFonts w:ascii="Calibri" w:hAnsi="Calibri" w:cs="Calibri"/>
          <w:sz w:val="22"/>
          <w:szCs w:val="22"/>
          <w:lang w:val="en-IN" w:eastAsia="en-IN"/>
        </w:rPr>
        <w:t xml:space="preserve"> to handle high-traffic scenarios for features like user profile management, account settings, service requests, and customer inquiries.</w:t>
      </w:r>
    </w:p>
    <w:p w14:paraId="2C9F0A00" w14:textId="77777777" w:rsidR="001B777A" w:rsidRDefault="001B777A" w:rsidP="001B777A">
      <w:pPr>
        <w:numPr>
          <w:ilvl w:val="0"/>
          <w:numId w:val="6"/>
        </w:numPr>
        <w:spacing w:before="100" w:beforeAutospacing="1" w:after="100" w:afterAutospacing="1"/>
        <w:rPr>
          <w:rFonts w:ascii="Calibri" w:hAnsi="Calibri" w:cs="Calibri"/>
          <w:sz w:val="22"/>
          <w:szCs w:val="22"/>
          <w:lang w:val="en-IN" w:eastAsia="en-IN"/>
        </w:rPr>
      </w:pPr>
      <w:r w:rsidRPr="001B777A">
        <w:rPr>
          <w:rFonts w:ascii="Calibri" w:hAnsi="Calibri" w:cs="Calibri"/>
          <w:sz w:val="22"/>
          <w:szCs w:val="22"/>
          <w:lang w:val="en-IN" w:eastAsia="en-IN"/>
        </w:rPr>
        <w:t>Implemented</w:t>
      </w:r>
      <w:r w:rsidRPr="001B777A">
        <w:rPr>
          <w:rFonts w:ascii="Calibri" w:hAnsi="Calibri" w:cs="Calibri"/>
          <w:b/>
          <w:bCs/>
          <w:sz w:val="22"/>
          <w:szCs w:val="22"/>
          <w:lang w:val="en-IN" w:eastAsia="en-IN"/>
        </w:rPr>
        <w:t xml:space="preserve"> Multi-Factor Authentication (MFA)</w:t>
      </w:r>
      <w:r w:rsidRPr="001B777A">
        <w:rPr>
          <w:rFonts w:ascii="Calibri" w:hAnsi="Calibri" w:cs="Calibri"/>
          <w:sz w:val="22"/>
          <w:szCs w:val="22"/>
          <w:lang w:val="en-IN" w:eastAsia="en-IN"/>
        </w:rPr>
        <w:t xml:space="preserve"> and </w:t>
      </w:r>
      <w:r w:rsidRPr="001B777A">
        <w:rPr>
          <w:rFonts w:ascii="Calibri" w:hAnsi="Calibri" w:cs="Calibri"/>
          <w:b/>
          <w:bCs/>
          <w:sz w:val="22"/>
          <w:szCs w:val="22"/>
          <w:lang w:val="en-IN" w:eastAsia="en-IN"/>
        </w:rPr>
        <w:t>Role-Based Access Control (RBAC)</w:t>
      </w:r>
      <w:r w:rsidRPr="001B777A">
        <w:rPr>
          <w:rFonts w:ascii="Calibri" w:hAnsi="Calibri" w:cs="Calibri"/>
          <w:sz w:val="22"/>
          <w:szCs w:val="22"/>
          <w:lang w:val="en-IN" w:eastAsia="en-IN"/>
        </w:rPr>
        <w:t xml:space="preserve"> to secure access to customer portals, improving trust and ensuring compliance with industry regulations.</w:t>
      </w:r>
    </w:p>
    <w:p w14:paraId="0F6103EA" w14:textId="51E9EDF2" w:rsidR="003D7E3A" w:rsidRPr="003D7E3A" w:rsidRDefault="003D7E3A" w:rsidP="003D7E3A">
      <w:pPr>
        <w:numPr>
          <w:ilvl w:val="0"/>
          <w:numId w:val="6"/>
        </w:numPr>
        <w:spacing w:before="100" w:beforeAutospacing="1" w:after="100" w:afterAutospacing="1"/>
        <w:rPr>
          <w:rFonts w:ascii="Calibri" w:hAnsi="Calibri" w:cs="Calibri"/>
          <w:sz w:val="22"/>
          <w:szCs w:val="22"/>
          <w:lang w:val="en-IN" w:eastAsia="en-IN"/>
        </w:rPr>
      </w:pPr>
      <w:r w:rsidRPr="001B777A">
        <w:rPr>
          <w:rFonts w:ascii="Calibri" w:hAnsi="Calibri" w:cs="Calibri"/>
          <w:sz w:val="22"/>
          <w:szCs w:val="22"/>
          <w:lang w:val="en-IN" w:eastAsia="en-IN"/>
        </w:rPr>
        <w:t>Implemented</w:t>
      </w:r>
      <w:r w:rsidRPr="001B777A">
        <w:rPr>
          <w:rFonts w:ascii="Calibri" w:hAnsi="Calibri" w:cs="Calibri"/>
          <w:b/>
          <w:bCs/>
          <w:sz w:val="22"/>
          <w:szCs w:val="22"/>
          <w:lang w:val="en-IN" w:eastAsia="en-IN"/>
        </w:rPr>
        <w:t xml:space="preserve"> JWT-based authentication</w:t>
      </w:r>
      <w:r w:rsidRPr="001B777A">
        <w:rPr>
          <w:rFonts w:ascii="Calibri" w:hAnsi="Calibri" w:cs="Calibri"/>
          <w:sz w:val="22"/>
          <w:szCs w:val="22"/>
          <w:lang w:val="en-IN" w:eastAsia="en-IN"/>
        </w:rPr>
        <w:t xml:space="preserve"> across frontend and backend for a secure and seamless SSO-like customer experience.</w:t>
      </w:r>
    </w:p>
    <w:p w14:paraId="35D6A659" w14:textId="66138294" w:rsidR="00953D31" w:rsidRPr="001B777A" w:rsidRDefault="00953D31" w:rsidP="00953D31">
      <w:pPr>
        <w:numPr>
          <w:ilvl w:val="0"/>
          <w:numId w:val="6"/>
        </w:numPr>
        <w:spacing w:before="100" w:beforeAutospacing="1" w:after="100" w:afterAutospacing="1"/>
        <w:rPr>
          <w:rFonts w:ascii="Calibri" w:hAnsi="Calibri" w:cs="Calibri"/>
          <w:sz w:val="22"/>
          <w:szCs w:val="22"/>
          <w:lang w:val="en-IN" w:eastAsia="en-IN"/>
        </w:rPr>
      </w:pPr>
      <w:r w:rsidRPr="00953D31">
        <w:rPr>
          <w:rFonts w:ascii="Calibri" w:hAnsi="Calibri" w:cs="Calibri"/>
          <w:sz w:val="22"/>
          <w:szCs w:val="22"/>
          <w:lang w:val="en-IN" w:eastAsia="en-IN"/>
        </w:rPr>
        <w:t xml:space="preserve">Implemented dynamic form validations and custom user input logic using </w:t>
      </w:r>
      <w:r w:rsidRPr="00953D31">
        <w:rPr>
          <w:rFonts w:ascii="Calibri" w:hAnsi="Calibri" w:cs="Calibri"/>
          <w:b/>
          <w:bCs/>
          <w:sz w:val="22"/>
          <w:szCs w:val="22"/>
          <w:lang w:val="en-IN" w:eastAsia="en-IN"/>
        </w:rPr>
        <w:t>JavaScript</w:t>
      </w:r>
      <w:r w:rsidRPr="00953D31">
        <w:rPr>
          <w:rFonts w:ascii="Calibri" w:hAnsi="Calibri" w:cs="Calibri"/>
          <w:sz w:val="22"/>
          <w:szCs w:val="22"/>
          <w:lang w:val="en-IN" w:eastAsia="en-IN"/>
        </w:rPr>
        <w:t>, ensuring real-time feedback and minimizing user errors during onboarding and transactions.</w:t>
      </w:r>
    </w:p>
    <w:p w14:paraId="6C4F656F" w14:textId="77777777" w:rsidR="001B777A" w:rsidRPr="001B777A" w:rsidRDefault="001B777A" w:rsidP="001B777A">
      <w:pPr>
        <w:numPr>
          <w:ilvl w:val="0"/>
          <w:numId w:val="6"/>
        </w:numPr>
        <w:spacing w:before="100" w:beforeAutospacing="1" w:after="100" w:afterAutospacing="1"/>
        <w:rPr>
          <w:rFonts w:ascii="Calibri" w:hAnsi="Calibri" w:cs="Calibri"/>
          <w:sz w:val="22"/>
          <w:szCs w:val="22"/>
          <w:lang w:val="en-IN" w:eastAsia="en-IN"/>
        </w:rPr>
      </w:pPr>
      <w:r w:rsidRPr="001B777A">
        <w:rPr>
          <w:rFonts w:ascii="Calibri" w:hAnsi="Calibri" w:cs="Calibri"/>
          <w:sz w:val="22"/>
          <w:szCs w:val="22"/>
          <w:lang w:val="en-IN" w:eastAsia="en-IN"/>
        </w:rPr>
        <w:t>Developed</w:t>
      </w:r>
      <w:r w:rsidRPr="001B777A">
        <w:rPr>
          <w:rFonts w:ascii="Calibri" w:hAnsi="Calibri" w:cs="Calibri"/>
          <w:b/>
          <w:bCs/>
          <w:sz w:val="22"/>
          <w:szCs w:val="22"/>
          <w:lang w:val="en-IN" w:eastAsia="en-IN"/>
        </w:rPr>
        <w:t xml:space="preserve"> RESTful APIs</w:t>
      </w:r>
      <w:r w:rsidRPr="001B777A">
        <w:rPr>
          <w:rFonts w:ascii="Calibri" w:hAnsi="Calibri" w:cs="Calibri"/>
          <w:sz w:val="22"/>
          <w:szCs w:val="22"/>
          <w:lang w:val="en-IN" w:eastAsia="en-IN"/>
        </w:rPr>
        <w:t xml:space="preserve"> to support frontend apps, enabling real-time updates, order tracking, self-service case management, and seamless third-party integrations (e.g., payment gateways, notification systems).</w:t>
      </w:r>
    </w:p>
    <w:p w14:paraId="3CF33F72" w14:textId="7F314C36" w:rsidR="001B777A" w:rsidRPr="001B777A" w:rsidRDefault="001B777A" w:rsidP="001B777A">
      <w:pPr>
        <w:numPr>
          <w:ilvl w:val="0"/>
          <w:numId w:val="6"/>
        </w:numPr>
        <w:spacing w:before="100" w:beforeAutospacing="1" w:after="100" w:afterAutospacing="1"/>
        <w:rPr>
          <w:rFonts w:ascii="Calibri" w:hAnsi="Calibri" w:cs="Calibri"/>
          <w:sz w:val="22"/>
          <w:szCs w:val="22"/>
          <w:lang w:val="en-IN" w:eastAsia="en-IN"/>
        </w:rPr>
      </w:pPr>
      <w:r w:rsidRPr="001B777A">
        <w:rPr>
          <w:rFonts w:ascii="Calibri" w:hAnsi="Calibri" w:cs="Calibri"/>
          <w:sz w:val="22"/>
          <w:szCs w:val="22"/>
          <w:lang w:val="en-IN" w:eastAsia="en-IN"/>
        </w:rPr>
        <w:t>Designed and implemented</w:t>
      </w:r>
      <w:r w:rsidRPr="001B777A">
        <w:rPr>
          <w:rFonts w:ascii="Calibri" w:hAnsi="Calibri" w:cs="Calibri"/>
          <w:b/>
          <w:bCs/>
          <w:sz w:val="22"/>
          <w:szCs w:val="22"/>
          <w:lang w:val="en-IN" w:eastAsia="en-IN"/>
        </w:rPr>
        <w:t xml:space="preserve"> Angular </w:t>
      </w:r>
      <w:r w:rsidRPr="001B777A">
        <w:rPr>
          <w:rFonts w:ascii="Calibri" w:hAnsi="Calibri" w:cs="Calibri"/>
          <w:sz w:val="22"/>
          <w:szCs w:val="22"/>
          <w:lang w:val="en-IN" w:eastAsia="en-IN"/>
        </w:rPr>
        <w:t>for dynamic, responsive, and personalized customer experiences—covering features such as onboarding, account management, ticket tracking, and live chat interfaces.</w:t>
      </w:r>
    </w:p>
    <w:p w14:paraId="5AD5D673" w14:textId="77777777" w:rsidR="001B777A" w:rsidRPr="001B777A" w:rsidRDefault="001B777A" w:rsidP="001B777A">
      <w:pPr>
        <w:numPr>
          <w:ilvl w:val="0"/>
          <w:numId w:val="6"/>
        </w:numPr>
        <w:spacing w:before="100" w:beforeAutospacing="1" w:after="100" w:afterAutospacing="1"/>
        <w:rPr>
          <w:rFonts w:ascii="Calibri" w:hAnsi="Calibri" w:cs="Calibri"/>
          <w:sz w:val="22"/>
          <w:szCs w:val="22"/>
          <w:lang w:val="en-IN" w:eastAsia="en-IN"/>
        </w:rPr>
      </w:pPr>
      <w:r w:rsidRPr="001B777A">
        <w:rPr>
          <w:rFonts w:ascii="Calibri" w:hAnsi="Calibri" w:cs="Calibri"/>
          <w:sz w:val="22"/>
          <w:szCs w:val="22"/>
          <w:lang w:val="en-IN" w:eastAsia="en-IN"/>
        </w:rPr>
        <w:t>Created custom reusable</w:t>
      </w:r>
      <w:r w:rsidRPr="001B777A">
        <w:rPr>
          <w:rFonts w:ascii="Calibri" w:hAnsi="Calibri" w:cs="Calibri"/>
          <w:b/>
          <w:bCs/>
          <w:sz w:val="22"/>
          <w:szCs w:val="22"/>
          <w:lang w:val="en-IN" w:eastAsia="en-IN"/>
        </w:rPr>
        <w:t xml:space="preserve"> Angular </w:t>
      </w:r>
      <w:r w:rsidRPr="001B777A">
        <w:rPr>
          <w:rFonts w:ascii="Calibri" w:hAnsi="Calibri" w:cs="Calibri"/>
          <w:sz w:val="22"/>
          <w:szCs w:val="22"/>
          <w:lang w:val="en-IN" w:eastAsia="en-IN"/>
        </w:rPr>
        <w:t>components (modals, paginations, grids, loaders) to reduce duplication and accelerate future development cycles.</w:t>
      </w:r>
    </w:p>
    <w:p w14:paraId="5890D20B" w14:textId="77777777" w:rsidR="001B777A" w:rsidRPr="001B777A" w:rsidRDefault="001B777A" w:rsidP="001B777A">
      <w:pPr>
        <w:numPr>
          <w:ilvl w:val="0"/>
          <w:numId w:val="6"/>
        </w:numPr>
        <w:spacing w:before="100" w:beforeAutospacing="1" w:after="100" w:afterAutospacing="1"/>
        <w:rPr>
          <w:rFonts w:ascii="Calibri" w:hAnsi="Calibri" w:cs="Calibri"/>
          <w:sz w:val="22"/>
          <w:szCs w:val="22"/>
          <w:lang w:val="en-IN" w:eastAsia="en-IN"/>
        </w:rPr>
      </w:pPr>
      <w:r w:rsidRPr="001B777A">
        <w:rPr>
          <w:rFonts w:ascii="Calibri" w:hAnsi="Calibri" w:cs="Calibri"/>
          <w:sz w:val="22"/>
          <w:szCs w:val="22"/>
          <w:lang w:val="en-IN" w:eastAsia="en-IN"/>
        </w:rPr>
        <w:t>Integrated</w:t>
      </w:r>
      <w:r w:rsidRPr="001B777A">
        <w:rPr>
          <w:rFonts w:ascii="Calibri" w:hAnsi="Calibri" w:cs="Calibri"/>
          <w:b/>
          <w:bCs/>
          <w:sz w:val="22"/>
          <w:szCs w:val="22"/>
          <w:lang w:val="en-IN" w:eastAsia="en-IN"/>
        </w:rPr>
        <w:t xml:space="preserve"> Angular with </w:t>
      </w:r>
      <w:proofErr w:type="spellStart"/>
      <w:r w:rsidRPr="001B777A">
        <w:rPr>
          <w:rFonts w:ascii="Calibri" w:hAnsi="Calibri" w:cs="Calibri"/>
          <w:b/>
          <w:bCs/>
          <w:sz w:val="22"/>
          <w:szCs w:val="22"/>
          <w:lang w:val="en-IN" w:eastAsia="en-IN"/>
        </w:rPr>
        <w:t>RxJS</w:t>
      </w:r>
      <w:proofErr w:type="spellEnd"/>
      <w:r w:rsidRPr="001B777A">
        <w:rPr>
          <w:rFonts w:ascii="Calibri" w:hAnsi="Calibri" w:cs="Calibri"/>
          <w:b/>
          <w:bCs/>
          <w:sz w:val="22"/>
          <w:szCs w:val="22"/>
          <w:lang w:val="en-IN" w:eastAsia="en-IN"/>
        </w:rPr>
        <w:t xml:space="preserve"> </w:t>
      </w:r>
      <w:r w:rsidRPr="001B777A">
        <w:rPr>
          <w:rFonts w:ascii="Calibri" w:hAnsi="Calibri" w:cs="Calibri"/>
          <w:sz w:val="22"/>
          <w:szCs w:val="22"/>
          <w:lang w:val="en-IN" w:eastAsia="en-IN"/>
        </w:rPr>
        <w:t>Observables</w:t>
      </w:r>
      <w:r w:rsidRPr="001B777A">
        <w:rPr>
          <w:rFonts w:ascii="Calibri" w:hAnsi="Calibri" w:cs="Calibri"/>
          <w:b/>
          <w:bCs/>
          <w:sz w:val="22"/>
          <w:szCs w:val="22"/>
          <w:lang w:val="en-IN" w:eastAsia="en-IN"/>
        </w:rPr>
        <w:t xml:space="preserve"> </w:t>
      </w:r>
      <w:r w:rsidRPr="001B777A">
        <w:rPr>
          <w:rFonts w:ascii="Calibri" w:hAnsi="Calibri" w:cs="Calibri"/>
          <w:sz w:val="22"/>
          <w:szCs w:val="22"/>
          <w:lang w:val="en-IN" w:eastAsia="en-IN"/>
        </w:rPr>
        <w:t>and</w:t>
      </w:r>
      <w:r w:rsidRPr="001B777A">
        <w:rPr>
          <w:rFonts w:ascii="Calibri" w:hAnsi="Calibri" w:cs="Calibri"/>
          <w:b/>
          <w:bCs/>
          <w:sz w:val="22"/>
          <w:szCs w:val="22"/>
          <w:lang w:val="en-IN" w:eastAsia="en-IN"/>
        </w:rPr>
        <w:t xml:space="preserve"> </w:t>
      </w:r>
      <w:proofErr w:type="spellStart"/>
      <w:r w:rsidRPr="001B777A">
        <w:rPr>
          <w:rFonts w:ascii="Calibri" w:hAnsi="Calibri" w:cs="Calibri"/>
          <w:b/>
          <w:bCs/>
          <w:sz w:val="22"/>
          <w:szCs w:val="22"/>
          <w:lang w:val="en-IN" w:eastAsia="en-IN"/>
        </w:rPr>
        <w:t>NgRx</w:t>
      </w:r>
      <w:proofErr w:type="spellEnd"/>
      <w:r w:rsidRPr="001B777A">
        <w:rPr>
          <w:rFonts w:ascii="Calibri" w:hAnsi="Calibri" w:cs="Calibri"/>
          <w:b/>
          <w:bCs/>
          <w:sz w:val="22"/>
          <w:szCs w:val="22"/>
          <w:lang w:val="en-IN" w:eastAsia="en-IN"/>
        </w:rPr>
        <w:t xml:space="preserve"> Store</w:t>
      </w:r>
      <w:r w:rsidRPr="001B777A">
        <w:rPr>
          <w:rFonts w:ascii="Calibri" w:hAnsi="Calibri" w:cs="Calibri"/>
          <w:sz w:val="22"/>
          <w:szCs w:val="22"/>
          <w:lang w:val="en-IN" w:eastAsia="en-IN"/>
        </w:rPr>
        <w:t xml:space="preserve"> to manage state efficiently across complex UI workflows such as multi-step forms, checkout flows, and real-time notifications.</w:t>
      </w:r>
    </w:p>
    <w:p w14:paraId="46D6C8C9" w14:textId="77777777" w:rsidR="001B777A" w:rsidRPr="001B777A" w:rsidRDefault="001B777A" w:rsidP="001B777A">
      <w:pPr>
        <w:numPr>
          <w:ilvl w:val="0"/>
          <w:numId w:val="6"/>
        </w:numPr>
        <w:spacing w:before="100" w:beforeAutospacing="1" w:after="100" w:afterAutospacing="1"/>
        <w:rPr>
          <w:rFonts w:ascii="Calibri" w:hAnsi="Calibri" w:cs="Calibri"/>
          <w:sz w:val="22"/>
          <w:szCs w:val="22"/>
          <w:lang w:val="en-IN" w:eastAsia="en-IN"/>
        </w:rPr>
      </w:pPr>
      <w:r w:rsidRPr="001B777A">
        <w:rPr>
          <w:rFonts w:ascii="Calibri" w:hAnsi="Calibri" w:cs="Calibri"/>
          <w:sz w:val="22"/>
          <w:szCs w:val="22"/>
          <w:lang w:val="en-IN" w:eastAsia="en-IN"/>
        </w:rPr>
        <w:t>Optimized front-end performance using</w:t>
      </w:r>
      <w:r w:rsidRPr="001B777A">
        <w:rPr>
          <w:rFonts w:ascii="Calibri" w:hAnsi="Calibri" w:cs="Calibri"/>
          <w:b/>
          <w:bCs/>
          <w:sz w:val="22"/>
          <w:szCs w:val="22"/>
          <w:lang w:val="en-IN" w:eastAsia="en-IN"/>
        </w:rPr>
        <w:t xml:space="preserve"> Angular Lazy Loading and Ahead-of-Time (AOT) compilation</w:t>
      </w:r>
      <w:r w:rsidRPr="001B777A">
        <w:rPr>
          <w:rFonts w:ascii="Calibri" w:hAnsi="Calibri" w:cs="Calibri"/>
          <w:sz w:val="22"/>
          <w:szCs w:val="22"/>
          <w:lang w:val="en-IN" w:eastAsia="en-IN"/>
        </w:rPr>
        <w:t>, reducing initial load times and enhancing customer satisfaction across web and mobile devices.</w:t>
      </w:r>
    </w:p>
    <w:p w14:paraId="444C396E" w14:textId="13CB15EB" w:rsidR="001B777A" w:rsidRPr="001B777A" w:rsidRDefault="001B777A" w:rsidP="001B777A">
      <w:pPr>
        <w:numPr>
          <w:ilvl w:val="0"/>
          <w:numId w:val="6"/>
        </w:numPr>
        <w:spacing w:before="100" w:beforeAutospacing="1" w:after="100" w:afterAutospacing="1"/>
        <w:rPr>
          <w:rFonts w:ascii="Calibri" w:hAnsi="Calibri" w:cs="Calibri"/>
          <w:sz w:val="22"/>
          <w:szCs w:val="22"/>
          <w:lang w:val="en-IN" w:eastAsia="en-IN"/>
        </w:rPr>
      </w:pPr>
      <w:r w:rsidRPr="001B777A">
        <w:rPr>
          <w:rFonts w:ascii="Calibri" w:hAnsi="Calibri" w:cs="Calibri"/>
          <w:sz w:val="22"/>
          <w:szCs w:val="22"/>
          <w:lang w:val="en-IN" w:eastAsia="en-IN"/>
        </w:rPr>
        <w:lastRenderedPageBreak/>
        <w:t xml:space="preserve">Implemented dynamic form generation using </w:t>
      </w:r>
      <w:r w:rsidRPr="001B777A">
        <w:rPr>
          <w:rFonts w:ascii="Calibri" w:hAnsi="Calibri" w:cs="Calibri"/>
          <w:b/>
          <w:bCs/>
          <w:sz w:val="22"/>
          <w:szCs w:val="22"/>
          <w:lang w:val="en-IN" w:eastAsia="en-IN"/>
        </w:rPr>
        <w:t>Angular Reactive Forms</w:t>
      </w:r>
      <w:r w:rsidRPr="001B777A">
        <w:rPr>
          <w:rFonts w:ascii="Calibri" w:hAnsi="Calibri" w:cs="Calibri"/>
          <w:sz w:val="22"/>
          <w:szCs w:val="22"/>
          <w:lang w:val="en-IN" w:eastAsia="en-IN"/>
        </w:rPr>
        <w:t>, supporting form validation, conditional logic, and auto-save functionality for enhanced UX.</w:t>
      </w:r>
    </w:p>
    <w:p w14:paraId="3B43F9F1" w14:textId="77777777" w:rsidR="001B777A" w:rsidRDefault="001B777A" w:rsidP="001B777A">
      <w:pPr>
        <w:numPr>
          <w:ilvl w:val="0"/>
          <w:numId w:val="6"/>
        </w:numPr>
        <w:spacing w:before="100" w:beforeAutospacing="1" w:after="100" w:afterAutospacing="1"/>
        <w:rPr>
          <w:rFonts w:ascii="Calibri" w:hAnsi="Calibri" w:cs="Calibri"/>
          <w:sz w:val="22"/>
          <w:szCs w:val="22"/>
          <w:lang w:val="en-IN" w:eastAsia="en-IN"/>
        </w:rPr>
      </w:pPr>
      <w:r w:rsidRPr="001B777A">
        <w:rPr>
          <w:rFonts w:ascii="Calibri" w:hAnsi="Calibri" w:cs="Calibri"/>
          <w:sz w:val="22"/>
          <w:szCs w:val="22"/>
          <w:lang w:val="en-IN" w:eastAsia="en-IN"/>
        </w:rPr>
        <w:t>Leveraged</w:t>
      </w:r>
      <w:r w:rsidRPr="001B777A">
        <w:rPr>
          <w:rFonts w:ascii="Calibri" w:hAnsi="Calibri" w:cs="Calibri"/>
          <w:b/>
          <w:bCs/>
          <w:sz w:val="22"/>
          <w:szCs w:val="22"/>
          <w:lang w:val="en-IN" w:eastAsia="en-IN"/>
        </w:rPr>
        <w:t xml:space="preserve"> Bootstrap </w:t>
      </w:r>
      <w:r w:rsidRPr="001B777A">
        <w:rPr>
          <w:rFonts w:ascii="Calibri" w:hAnsi="Calibri" w:cs="Calibri"/>
          <w:sz w:val="22"/>
          <w:szCs w:val="22"/>
          <w:lang w:val="en-IN" w:eastAsia="en-IN"/>
        </w:rPr>
        <w:t>and</w:t>
      </w:r>
      <w:r w:rsidRPr="001B777A">
        <w:rPr>
          <w:rFonts w:ascii="Calibri" w:hAnsi="Calibri" w:cs="Calibri"/>
          <w:b/>
          <w:bCs/>
          <w:sz w:val="22"/>
          <w:szCs w:val="22"/>
          <w:lang w:val="en-IN" w:eastAsia="en-IN"/>
        </w:rPr>
        <w:t xml:space="preserve"> Angular </w:t>
      </w:r>
      <w:r w:rsidRPr="001B777A">
        <w:rPr>
          <w:rFonts w:ascii="Calibri" w:hAnsi="Calibri" w:cs="Calibri"/>
          <w:sz w:val="22"/>
          <w:szCs w:val="22"/>
          <w:lang w:val="en-IN" w:eastAsia="en-IN"/>
        </w:rPr>
        <w:t>Material to build clean, mobile-first UI layouts that are visually consistent and highly accessible for customers.</w:t>
      </w:r>
    </w:p>
    <w:p w14:paraId="77854756" w14:textId="4F0E9A97" w:rsidR="00953D31" w:rsidRPr="001B777A" w:rsidRDefault="00953D31" w:rsidP="001B777A">
      <w:pPr>
        <w:numPr>
          <w:ilvl w:val="0"/>
          <w:numId w:val="6"/>
        </w:numPr>
        <w:spacing w:before="100" w:beforeAutospacing="1" w:after="100" w:afterAutospacing="1"/>
        <w:rPr>
          <w:rFonts w:ascii="Calibri" w:hAnsi="Calibri" w:cs="Calibri"/>
          <w:sz w:val="22"/>
          <w:szCs w:val="22"/>
          <w:lang w:val="en-IN" w:eastAsia="en-IN"/>
        </w:rPr>
      </w:pPr>
      <w:r w:rsidRPr="00953D31">
        <w:rPr>
          <w:rFonts w:ascii="Calibri" w:hAnsi="Calibri" w:cs="Calibri"/>
          <w:sz w:val="22"/>
          <w:szCs w:val="22"/>
          <w:lang w:eastAsia="en-IN"/>
        </w:rPr>
        <w:t>Integrated third-party</w:t>
      </w:r>
      <w:r w:rsidRPr="00953D31">
        <w:rPr>
          <w:rFonts w:ascii="Calibri" w:hAnsi="Calibri" w:cs="Calibri"/>
          <w:b/>
          <w:bCs/>
          <w:sz w:val="22"/>
          <w:szCs w:val="22"/>
          <w:lang w:eastAsia="en-IN"/>
        </w:rPr>
        <w:t xml:space="preserve"> APIs and SDKs</w:t>
      </w:r>
      <w:r w:rsidRPr="00953D31">
        <w:rPr>
          <w:rFonts w:ascii="Calibri" w:hAnsi="Calibri" w:cs="Calibri"/>
          <w:sz w:val="22"/>
          <w:szCs w:val="22"/>
          <w:lang w:eastAsia="en-IN"/>
        </w:rPr>
        <w:t xml:space="preserve"> (e.g., Google Maps, Stripe, PayPal, and Firebase) using JavaScript for enhanced customer interactions like location tracking and payment processing.</w:t>
      </w:r>
    </w:p>
    <w:p w14:paraId="39D8693E" w14:textId="77777777" w:rsidR="001B777A" w:rsidRPr="001B777A" w:rsidRDefault="001B777A" w:rsidP="001B777A">
      <w:pPr>
        <w:numPr>
          <w:ilvl w:val="0"/>
          <w:numId w:val="6"/>
        </w:numPr>
        <w:spacing w:before="100" w:beforeAutospacing="1" w:after="100" w:afterAutospacing="1"/>
        <w:rPr>
          <w:rFonts w:ascii="Calibri" w:hAnsi="Calibri" w:cs="Calibri"/>
          <w:sz w:val="22"/>
          <w:szCs w:val="22"/>
          <w:lang w:val="en-IN" w:eastAsia="en-IN"/>
        </w:rPr>
      </w:pPr>
      <w:r w:rsidRPr="001B777A">
        <w:rPr>
          <w:rFonts w:ascii="Calibri" w:hAnsi="Calibri" w:cs="Calibri"/>
          <w:sz w:val="22"/>
          <w:szCs w:val="22"/>
          <w:lang w:val="en-IN" w:eastAsia="en-IN"/>
        </w:rPr>
        <w:t>Used</w:t>
      </w:r>
      <w:r w:rsidRPr="001B777A">
        <w:rPr>
          <w:rFonts w:ascii="Calibri" w:hAnsi="Calibri" w:cs="Calibri"/>
          <w:b/>
          <w:bCs/>
          <w:sz w:val="22"/>
          <w:szCs w:val="22"/>
          <w:lang w:val="en-IN" w:eastAsia="en-IN"/>
        </w:rPr>
        <w:t xml:space="preserve"> Angular Router with route guards</w:t>
      </w:r>
      <w:r w:rsidRPr="001B777A">
        <w:rPr>
          <w:rFonts w:ascii="Calibri" w:hAnsi="Calibri" w:cs="Calibri"/>
          <w:sz w:val="22"/>
          <w:szCs w:val="22"/>
          <w:lang w:val="en-IN" w:eastAsia="en-IN"/>
        </w:rPr>
        <w:t xml:space="preserve"> to implement smooth and secure navigation between customer account pages, settings, support requests, and service subscriptions.</w:t>
      </w:r>
    </w:p>
    <w:p w14:paraId="3E4A4F6F" w14:textId="77777777" w:rsidR="001B777A" w:rsidRPr="001B777A" w:rsidRDefault="001B777A" w:rsidP="001B777A">
      <w:pPr>
        <w:numPr>
          <w:ilvl w:val="0"/>
          <w:numId w:val="6"/>
        </w:numPr>
        <w:spacing w:before="100" w:beforeAutospacing="1" w:after="100" w:afterAutospacing="1"/>
        <w:rPr>
          <w:rFonts w:ascii="Calibri" w:hAnsi="Calibri" w:cs="Calibri"/>
          <w:sz w:val="22"/>
          <w:szCs w:val="22"/>
          <w:lang w:val="en-IN" w:eastAsia="en-IN"/>
        </w:rPr>
      </w:pPr>
      <w:r w:rsidRPr="001B777A">
        <w:rPr>
          <w:rFonts w:ascii="Calibri" w:hAnsi="Calibri" w:cs="Calibri"/>
          <w:sz w:val="22"/>
          <w:szCs w:val="22"/>
          <w:lang w:val="en-IN" w:eastAsia="en-IN"/>
        </w:rPr>
        <w:t xml:space="preserve">Automated Angular application testing using </w:t>
      </w:r>
      <w:r w:rsidRPr="001B777A">
        <w:rPr>
          <w:rFonts w:ascii="Calibri" w:hAnsi="Calibri" w:cs="Calibri"/>
          <w:b/>
          <w:bCs/>
          <w:sz w:val="22"/>
          <w:szCs w:val="22"/>
          <w:lang w:val="en-IN" w:eastAsia="en-IN"/>
        </w:rPr>
        <w:t>Jasmine and Karma</w:t>
      </w:r>
      <w:r w:rsidRPr="001B777A">
        <w:rPr>
          <w:rFonts w:ascii="Calibri" w:hAnsi="Calibri" w:cs="Calibri"/>
          <w:sz w:val="22"/>
          <w:szCs w:val="22"/>
          <w:lang w:val="en-IN" w:eastAsia="en-IN"/>
        </w:rPr>
        <w:t>, achieving high code coverage and reducing regressions during releases.</w:t>
      </w:r>
    </w:p>
    <w:p w14:paraId="43D61BFB" w14:textId="77777777" w:rsidR="001B777A" w:rsidRPr="001B777A" w:rsidRDefault="001B777A" w:rsidP="001B777A">
      <w:pPr>
        <w:numPr>
          <w:ilvl w:val="0"/>
          <w:numId w:val="6"/>
        </w:numPr>
        <w:spacing w:before="100" w:beforeAutospacing="1" w:after="100" w:afterAutospacing="1"/>
        <w:rPr>
          <w:rFonts w:ascii="Calibri" w:hAnsi="Calibri" w:cs="Calibri"/>
          <w:sz w:val="22"/>
          <w:szCs w:val="22"/>
          <w:lang w:val="en-IN" w:eastAsia="en-IN"/>
        </w:rPr>
      </w:pPr>
      <w:r w:rsidRPr="001B777A">
        <w:rPr>
          <w:rFonts w:ascii="Calibri" w:hAnsi="Calibri" w:cs="Calibri"/>
          <w:b/>
          <w:bCs/>
          <w:sz w:val="22"/>
          <w:szCs w:val="22"/>
          <w:lang w:val="en-IN" w:eastAsia="en-IN"/>
        </w:rPr>
        <w:t xml:space="preserve">Used SonarQube and </w:t>
      </w:r>
      <w:proofErr w:type="spellStart"/>
      <w:r w:rsidRPr="001B777A">
        <w:rPr>
          <w:rFonts w:ascii="Calibri" w:hAnsi="Calibri" w:cs="Calibri"/>
          <w:b/>
          <w:bCs/>
          <w:sz w:val="22"/>
          <w:szCs w:val="22"/>
          <w:lang w:val="en-IN" w:eastAsia="en-IN"/>
        </w:rPr>
        <w:t>ESLint</w:t>
      </w:r>
      <w:proofErr w:type="spellEnd"/>
      <w:r w:rsidRPr="001B777A">
        <w:rPr>
          <w:rFonts w:ascii="Calibri" w:hAnsi="Calibri" w:cs="Calibri"/>
          <w:sz w:val="22"/>
          <w:szCs w:val="22"/>
          <w:lang w:val="en-IN" w:eastAsia="en-IN"/>
        </w:rPr>
        <w:t xml:space="preserve"> to enforce code quality and maintainability, catching issues early and reducing technical debt in customer-facing apps.</w:t>
      </w:r>
    </w:p>
    <w:p w14:paraId="07FC510A" w14:textId="77777777" w:rsidR="001B777A" w:rsidRPr="001B777A" w:rsidRDefault="001B777A" w:rsidP="001B777A">
      <w:pPr>
        <w:numPr>
          <w:ilvl w:val="0"/>
          <w:numId w:val="6"/>
        </w:numPr>
        <w:spacing w:before="100" w:beforeAutospacing="1" w:after="100" w:afterAutospacing="1"/>
        <w:rPr>
          <w:rFonts w:ascii="Calibri" w:hAnsi="Calibri" w:cs="Calibri"/>
          <w:sz w:val="22"/>
          <w:szCs w:val="22"/>
          <w:lang w:val="en-IN" w:eastAsia="en-IN"/>
        </w:rPr>
      </w:pPr>
      <w:r w:rsidRPr="001B777A">
        <w:rPr>
          <w:rFonts w:ascii="Calibri" w:hAnsi="Calibri" w:cs="Calibri"/>
          <w:sz w:val="22"/>
          <w:szCs w:val="22"/>
          <w:lang w:val="en-IN" w:eastAsia="en-IN"/>
        </w:rPr>
        <w:t>Integrated</w:t>
      </w:r>
      <w:r w:rsidRPr="001B777A">
        <w:rPr>
          <w:rFonts w:ascii="Calibri" w:hAnsi="Calibri" w:cs="Calibri"/>
          <w:b/>
          <w:bCs/>
          <w:sz w:val="22"/>
          <w:szCs w:val="22"/>
          <w:lang w:val="en-IN" w:eastAsia="en-IN"/>
        </w:rPr>
        <w:t xml:space="preserve"> RabbitMQ </w:t>
      </w:r>
      <w:r w:rsidRPr="001B777A">
        <w:rPr>
          <w:rFonts w:ascii="Calibri" w:hAnsi="Calibri" w:cs="Calibri"/>
          <w:sz w:val="22"/>
          <w:szCs w:val="22"/>
          <w:lang w:val="en-IN" w:eastAsia="en-IN"/>
        </w:rPr>
        <w:t>for</w:t>
      </w:r>
      <w:r w:rsidRPr="001B777A">
        <w:rPr>
          <w:rFonts w:ascii="Calibri" w:hAnsi="Calibri" w:cs="Calibri"/>
          <w:b/>
          <w:bCs/>
          <w:sz w:val="22"/>
          <w:szCs w:val="22"/>
          <w:lang w:val="en-IN" w:eastAsia="en-IN"/>
        </w:rPr>
        <w:t xml:space="preserve"> </w:t>
      </w:r>
      <w:r w:rsidRPr="001B777A">
        <w:rPr>
          <w:rFonts w:ascii="Calibri" w:hAnsi="Calibri" w:cs="Calibri"/>
          <w:sz w:val="22"/>
          <w:szCs w:val="22"/>
          <w:lang w:val="en-IN" w:eastAsia="en-IN"/>
        </w:rPr>
        <w:t>asynchronous operations like notification dispatch, background tasks, and audit logs—enhancing responsiveness and fault tolerance.</w:t>
      </w:r>
    </w:p>
    <w:p w14:paraId="75BDB2D6" w14:textId="77777777" w:rsidR="001B777A" w:rsidRPr="001B777A" w:rsidRDefault="001B777A" w:rsidP="001B777A">
      <w:pPr>
        <w:numPr>
          <w:ilvl w:val="0"/>
          <w:numId w:val="6"/>
        </w:numPr>
        <w:spacing w:before="100" w:beforeAutospacing="1" w:after="100" w:afterAutospacing="1"/>
        <w:rPr>
          <w:rFonts w:ascii="Calibri" w:hAnsi="Calibri" w:cs="Calibri"/>
          <w:sz w:val="22"/>
          <w:szCs w:val="22"/>
          <w:lang w:val="en-IN" w:eastAsia="en-IN"/>
        </w:rPr>
      </w:pPr>
      <w:r w:rsidRPr="001B777A">
        <w:rPr>
          <w:rFonts w:ascii="Calibri" w:hAnsi="Calibri" w:cs="Calibri"/>
          <w:sz w:val="22"/>
          <w:szCs w:val="22"/>
          <w:lang w:val="en-IN" w:eastAsia="en-IN"/>
        </w:rPr>
        <w:t>Implemented</w:t>
      </w:r>
      <w:r w:rsidRPr="001B777A">
        <w:rPr>
          <w:rFonts w:ascii="Calibri" w:hAnsi="Calibri" w:cs="Calibri"/>
          <w:b/>
          <w:bCs/>
          <w:sz w:val="22"/>
          <w:szCs w:val="22"/>
          <w:lang w:val="en-IN" w:eastAsia="en-IN"/>
        </w:rPr>
        <w:t xml:space="preserve"> JWT-based authentication</w:t>
      </w:r>
      <w:r w:rsidRPr="001B777A">
        <w:rPr>
          <w:rFonts w:ascii="Calibri" w:hAnsi="Calibri" w:cs="Calibri"/>
          <w:sz w:val="22"/>
          <w:szCs w:val="22"/>
          <w:lang w:val="en-IN" w:eastAsia="en-IN"/>
        </w:rPr>
        <w:t xml:space="preserve"> across frontend and backend for a secure and seamless SSO-like customer experience.</w:t>
      </w:r>
    </w:p>
    <w:p w14:paraId="0982C384" w14:textId="77777777" w:rsidR="001B777A" w:rsidRPr="001B777A" w:rsidRDefault="001B777A" w:rsidP="001B777A">
      <w:pPr>
        <w:numPr>
          <w:ilvl w:val="0"/>
          <w:numId w:val="6"/>
        </w:numPr>
        <w:spacing w:before="100" w:beforeAutospacing="1" w:after="100" w:afterAutospacing="1"/>
        <w:rPr>
          <w:rFonts w:ascii="Calibri" w:hAnsi="Calibri" w:cs="Calibri"/>
          <w:sz w:val="22"/>
          <w:szCs w:val="22"/>
          <w:lang w:val="en-IN" w:eastAsia="en-IN"/>
        </w:rPr>
      </w:pPr>
      <w:r w:rsidRPr="001B777A">
        <w:rPr>
          <w:rFonts w:ascii="Calibri" w:hAnsi="Calibri" w:cs="Calibri"/>
          <w:sz w:val="22"/>
          <w:szCs w:val="22"/>
          <w:lang w:val="en-IN" w:eastAsia="en-IN"/>
        </w:rPr>
        <w:t>Built</w:t>
      </w:r>
      <w:r w:rsidRPr="001B777A">
        <w:rPr>
          <w:rFonts w:ascii="Calibri" w:hAnsi="Calibri" w:cs="Calibri"/>
          <w:b/>
          <w:bCs/>
          <w:sz w:val="22"/>
          <w:szCs w:val="22"/>
          <w:lang w:val="en-IN" w:eastAsia="en-IN"/>
        </w:rPr>
        <w:t xml:space="preserve"> CI/CD </w:t>
      </w:r>
      <w:r w:rsidRPr="001B777A">
        <w:rPr>
          <w:rFonts w:ascii="Calibri" w:hAnsi="Calibri" w:cs="Calibri"/>
          <w:sz w:val="22"/>
          <w:szCs w:val="22"/>
          <w:lang w:val="en-IN" w:eastAsia="en-IN"/>
        </w:rPr>
        <w:t>pipelines</w:t>
      </w:r>
      <w:r w:rsidRPr="001B777A">
        <w:rPr>
          <w:rFonts w:ascii="Calibri" w:hAnsi="Calibri" w:cs="Calibri"/>
          <w:b/>
          <w:bCs/>
          <w:sz w:val="22"/>
          <w:szCs w:val="22"/>
          <w:lang w:val="en-IN" w:eastAsia="en-IN"/>
        </w:rPr>
        <w:t xml:space="preserve"> using Azure DevOps</w:t>
      </w:r>
      <w:r w:rsidRPr="001B777A">
        <w:rPr>
          <w:rFonts w:ascii="Calibri" w:hAnsi="Calibri" w:cs="Calibri"/>
          <w:sz w:val="22"/>
          <w:szCs w:val="22"/>
          <w:lang w:val="en-IN" w:eastAsia="en-IN"/>
        </w:rPr>
        <w:t>, automating code builds, quality gates, and deployments to staging and production environments.</w:t>
      </w:r>
    </w:p>
    <w:p w14:paraId="78935785" w14:textId="77777777" w:rsidR="001B777A" w:rsidRPr="001B777A" w:rsidRDefault="001B777A" w:rsidP="001B777A">
      <w:pPr>
        <w:numPr>
          <w:ilvl w:val="0"/>
          <w:numId w:val="6"/>
        </w:numPr>
        <w:spacing w:before="100" w:beforeAutospacing="1" w:after="100" w:afterAutospacing="1"/>
        <w:rPr>
          <w:rFonts w:ascii="Calibri" w:hAnsi="Calibri" w:cs="Calibri"/>
          <w:sz w:val="22"/>
          <w:szCs w:val="22"/>
          <w:lang w:val="en-IN" w:eastAsia="en-IN"/>
        </w:rPr>
      </w:pPr>
      <w:r w:rsidRPr="001B777A">
        <w:rPr>
          <w:rFonts w:ascii="Calibri" w:hAnsi="Calibri" w:cs="Calibri"/>
          <w:sz w:val="22"/>
          <w:szCs w:val="22"/>
          <w:lang w:val="en-IN" w:eastAsia="en-IN"/>
        </w:rPr>
        <w:t>Utilized</w:t>
      </w:r>
      <w:r w:rsidRPr="001B777A">
        <w:rPr>
          <w:rFonts w:ascii="Calibri" w:hAnsi="Calibri" w:cs="Calibri"/>
          <w:b/>
          <w:bCs/>
          <w:sz w:val="22"/>
          <w:szCs w:val="22"/>
          <w:lang w:val="en-IN" w:eastAsia="en-IN"/>
        </w:rPr>
        <w:t xml:space="preserve"> Azure Kubernetes Service (AKS)</w:t>
      </w:r>
      <w:r w:rsidRPr="001B777A">
        <w:rPr>
          <w:rFonts w:ascii="Calibri" w:hAnsi="Calibri" w:cs="Calibri"/>
          <w:sz w:val="22"/>
          <w:szCs w:val="22"/>
          <w:lang w:val="en-IN" w:eastAsia="en-IN"/>
        </w:rPr>
        <w:t xml:space="preserve"> for hosting microservices, ensuring high availability and elastic scaling for customer applications.</w:t>
      </w:r>
    </w:p>
    <w:p w14:paraId="47918ED7" w14:textId="77777777" w:rsidR="001B777A" w:rsidRPr="001B777A" w:rsidRDefault="001B777A" w:rsidP="001B777A">
      <w:pPr>
        <w:numPr>
          <w:ilvl w:val="0"/>
          <w:numId w:val="6"/>
        </w:numPr>
        <w:spacing w:before="100" w:beforeAutospacing="1" w:after="100" w:afterAutospacing="1"/>
        <w:rPr>
          <w:rFonts w:ascii="Calibri" w:hAnsi="Calibri" w:cs="Calibri"/>
          <w:sz w:val="22"/>
          <w:szCs w:val="22"/>
          <w:lang w:val="en-IN" w:eastAsia="en-IN"/>
        </w:rPr>
      </w:pPr>
      <w:r w:rsidRPr="001B777A">
        <w:rPr>
          <w:rFonts w:ascii="Calibri" w:hAnsi="Calibri" w:cs="Calibri"/>
          <w:sz w:val="22"/>
          <w:szCs w:val="22"/>
          <w:lang w:val="en-IN" w:eastAsia="en-IN"/>
        </w:rPr>
        <w:t>Migrated legacy customer portals to</w:t>
      </w:r>
      <w:r w:rsidRPr="001B777A">
        <w:rPr>
          <w:rFonts w:ascii="Calibri" w:hAnsi="Calibri" w:cs="Calibri"/>
          <w:b/>
          <w:bCs/>
          <w:sz w:val="22"/>
          <w:szCs w:val="22"/>
          <w:lang w:val="en-IN" w:eastAsia="en-IN"/>
        </w:rPr>
        <w:t xml:space="preserve"> Azure Cloud</w:t>
      </w:r>
      <w:r w:rsidRPr="001B777A">
        <w:rPr>
          <w:rFonts w:ascii="Calibri" w:hAnsi="Calibri" w:cs="Calibri"/>
          <w:sz w:val="22"/>
          <w:szCs w:val="22"/>
          <w:lang w:val="en-IN" w:eastAsia="en-IN"/>
        </w:rPr>
        <w:t xml:space="preserve">, leveraging App Services and </w:t>
      </w:r>
      <w:r w:rsidRPr="001B777A">
        <w:rPr>
          <w:rFonts w:ascii="Calibri" w:hAnsi="Calibri" w:cs="Calibri"/>
          <w:b/>
          <w:bCs/>
          <w:sz w:val="22"/>
          <w:szCs w:val="22"/>
          <w:lang w:val="en-IN" w:eastAsia="en-IN"/>
        </w:rPr>
        <w:t>Blob</w:t>
      </w:r>
      <w:r w:rsidRPr="001B777A">
        <w:rPr>
          <w:rFonts w:ascii="Calibri" w:hAnsi="Calibri" w:cs="Calibri"/>
          <w:sz w:val="22"/>
          <w:szCs w:val="22"/>
          <w:lang w:val="en-IN" w:eastAsia="en-IN"/>
        </w:rPr>
        <w:t xml:space="preserve"> Storage to provide scalable and cost-effective storage solutions.</w:t>
      </w:r>
    </w:p>
    <w:p w14:paraId="36219BF5" w14:textId="77777777" w:rsidR="001B777A" w:rsidRPr="001B777A" w:rsidRDefault="001B777A" w:rsidP="001B777A">
      <w:pPr>
        <w:numPr>
          <w:ilvl w:val="0"/>
          <w:numId w:val="6"/>
        </w:numPr>
        <w:spacing w:before="100" w:beforeAutospacing="1" w:after="100" w:afterAutospacing="1"/>
        <w:rPr>
          <w:rFonts w:ascii="Calibri" w:hAnsi="Calibri" w:cs="Calibri"/>
          <w:sz w:val="22"/>
          <w:szCs w:val="22"/>
          <w:lang w:val="en-IN" w:eastAsia="en-IN"/>
        </w:rPr>
      </w:pPr>
      <w:r w:rsidRPr="001B777A">
        <w:rPr>
          <w:rFonts w:ascii="Calibri" w:hAnsi="Calibri" w:cs="Calibri"/>
          <w:sz w:val="22"/>
          <w:szCs w:val="22"/>
          <w:lang w:val="en-IN" w:eastAsia="en-IN"/>
        </w:rPr>
        <w:t>Designed</w:t>
      </w:r>
      <w:r w:rsidRPr="001B777A">
        <w:rPr>
          <w:rFonts w:ascii="Calibri" w:hAnsi="Calibri" w:cs="Calibri"/>
          <w:b/>
          <w:bCs/>
          <w:sz w:val="22"/>
          <w:szCs w:val="22"/>
          <w:lang w:val="en-IN" w:eastAsia="en-IN"/>
        </w:rPr>
        <w:t xml:space="preserve"> SSIS packages and ETL pipelines</w:t>
      </w:r>
      <w:r w:rsidRPr="001B777A">
        <w:rPr>
          <w:rFonts w:ascii="Calibri" w:hAnsi="Calibri" w:cs="Calibri"/>
          <w:sz w:val="22"/>
          <w:szCs w:val="22"/>
          <w:lang w:val="en-IN" w:eastAsia="en-IN"/>
        </w:rPr>
        <w:t xml:space="preserve"> for importing/exporting customer records, improving cross-platform data availability and analytics.</w:t>
      </w:r>
    </w:p>
    <w:p w14:paraId="4268D547" w14:textId="2F75A43F" w:rsidR="001B777A" w:rsidRPr="001B777A" w:rsidRDefault="001B777A" w:rsidP="001B777A">
      <w:pPr>
        <w:numPr>
          <w:ilvl w:val="0"/>
          <w:numId w:val="6"/>
        </w:numPr>
        <w:spacing w:before="100" w:beforeAutospacing="1" w:after="100" w:afterAutospacing="1"/>
        <w:rPr>
          <w:rFonts w:ascii="Calibri" w:hAnsi="Calibri" w:cs="Calibri"/>
          <w:sz w:val="22"/>
          <w:szCs w:val="22"/>
          <w:lang w:val="en-IN" w:eastAsia="en-IN"/>
        </w:rPr>
      </w:pPr>
      <w:r w:rsidRPr="001B777A">
        <w:rPr>
          <w:rFonts w:ascii="Calibri" w:hAnsi="Calibri" w:cs="Calibri"/>
          <w:sz w:val="22"/>
          <w:szCs w:val="22"/>
          <w:lang w:val="en-IN" w:eastAsia="en-IN"/>
        </w:rPr>
        <w:t>Built</w:t>
      </w:r>
      <w:r w:rsidRPr="001B777A">
        <w:rPr>
          <w:rFonts w:ascii="Calibri" w:hAnsi="Calibri" w:cs="Calibri"/>
          <w:b/>
          <w:bCs/>
          <w:sz w:val="22"/>
          <w:szCs w:val="22"/>
          <w:lang w:val="en-IN" w:eastAsia="en-IN"/>
        </w:rPr>
        <w:t xml:space="preserve"> </w:t>
      </w:r>
      <w:r w:rsidRPr="001B777A">
        <w:rPr>
          <w:rFonts w:ascii="Calibri" w:hAnsi="Calibri" w:cs="Calibri"/>
          <w:sz w:val="22"/>
          <w:szCs w:val="22"/>
          <w:lang w:val="en-IN" w:eastAsia="en-IN"/>
        </w:rPr>
        <w:t>interactive dashboards and self-service interfaces using</w:t>
      </w:r>
      <w:r w:rsidRPr="001B777A">
        <w:rPr>
          <w:rFonts w:ascii="Calibri" w:hAnsi="Calibri" w:cs="Calibri"/>
          <w:b/>
          <w:bCs/>
          <w:sz w:val="22"/>
          <w:szCs w:val="22"/>
          <w:lang w:val="en-IN" w:eastAsia="en-IN"/>
        </w:rPr>
        <w:t xml:space="preserve"> Angular</w:t>
      </w:r>
      <w:r w:rsidR="00953D31">
        <w:rPr>
          <w:rFonts w:ascii="Calibri" w:hAnsi="Calibri" w:cs="Calibri"/>
          <w:b/>
          <w:bCs/>
          <w:sz w:val="22"/>
          <w:szCs w:val="22"/>
          <w:lang w:val="en-IN" w:eastAsia="en-IN"/>
        </w:rPr>
        <w:t>,</w:t>
      </w:r>
      <w:r w:rsidRPr="001B777A">
        <w:rPr>
          <w:rFonts w:ascii="Calibri" w:hAnsi="Calibri" w:cs="Calibri"/>
          <w:b/>
          <w:bCs/>
          <w:sz w:val="22"/>
          <w:szCs w:val="22"/>
          <w:lang w:val="en-IN" w:eastAsia="en-IN"/>
        </w:rPr>
        <w:t xml:space="preserve"> Bootstrap</w:t>
      </w:r>
      <w:r w:rsidRPr="001B777A">
        <w:rPr>
          <w:rFonts w:ascii="Calibri" w:hAnsi="Calibri" w:cs="Calibri"/>
          <w:sz w:val="22"/>
          <w:szCs w:val="22"/>
          <w:lang w:val="en-IN" w:eastAsia="en-IN"/>
        </w:rPr>
        <w:t>, empowering customers with visibility into their transactions, history, and open requests.</w:t>
      </w:r>
    </w:p>
    <w:p w14:paraId="4ACAE560" w14:textId="77777777" w:rsidR="001B777A" w:rsidRPr="001B777A" w:rsidRDefault="001B777A" w:rsidP="001B777A">
      <w:pPr>
        <w:numPr>
          <w:ilvl w:val="0"/>
          <w:numId w:val="6"/>
        </w:numPr>
        <w:spacing w:before="100" w:beforeAutospacing="1" w:after="100" w:afterAutospacing="1"/>
        <w:rPr>
          <w:rFonts w:ascii="Calibri" w:hAnsi="Calibri" w:cs="Calibri"/>
          <w:sz w:val="22"/>
          <w:szCs w:val="22"/>
          <w:lang w:val="en-IN" w:eastAsia="en-IN"/>
        </w:rPr>
      </w:pPr>
      <w:r w:rsidRPr="001B777A">
        <w:rPr>
          <w:rFonts w:ascii="Calibri" w:hAnsi="Calibri" w:cs="Calibri"/>
          <w:sz w:val="22"/>
          <w:szCs w:val="22"/>
          <w:lang w:val="en-IN" w:eastAsia="en-IN"/>
        </w:rPr>
        <w:t>Used</w:t>
      </w:r>
      <w:r w:rsidRPr="001B777A">
        <w:rPr>
          <w:rFonts w:ascii="Calibri" w:hAnsi="Calibri" w:cs="Calibri"/>
          <w:b/>
          <w:bCs/>
          <w:sz w:val="22"/>
          <w:szCs w:val="22"/>
          <w:lang w:val="en-IN" w:eastAsia="en-IN"/>
        </w:rPr>
        <w:t xml:space="preserve"> Postman and Swagger</w:t>
      </w:r>
      <w:r w:rsidRPr="001B777A">
        <w:rPr>
          <w:rFonts w:ascii="Calibri" w:hAnsi="Calibri" w:cs="Calibri"/>
          <w:sz w:val="22"/>
          <w:szCs w:val="22"/>
          <w:lang w:val="en-IN" w:eastAsia="en-IN"/>
        </w:rPr>
        <w:t xml:space="preserve"> for thorough testing and API contract validation, ensuring robust integrations between frontend, backend, and third-party services.</w:t>
      </w:r>
    </w:p>
    <w:p w14:paraId="29BA6CDA" w14:textId="610A32C2" w:rsidR="00E246CE" w:rsidRPr="00953D31" w:rsidRDefault="001B777A" w:rsidP="00953D31">
      <w:pPr>
        <w:numPr>
          <w:ilvl w:val="0"/>
          <w:numId w:val="6"/>
        </w:numPr>
        <w:spacing w:before="100" w:beforeAutospacing="1" w:after="100" w:afterAutospacing="1"/>
        <w:rPr>
          <w:rFonts w:ascii="Calibri" w:hAnsi="Calibri" w:cs="Calibri"/>
          <w:sz w:val="22"/>
          <w:szCs w:val="22"/>
          <w:lang w:val="en-IN" w:eastAsia="en-IN"/>
        </w:rPr>
      </w:pPr>
      <w:r w:rsidRPr="001B777A">
        <w:rPr>
          <w:rFonts w:ascii="Calibri" w:hAnsi="Calibri" w:cs="Calibri"/>
          <w:sz w:val="22"/>
          <w:szCs w:val="22"/>
          <w:lang w:val="en-IN" w:eastAsia="en-IN"/>
        </w:rPr>
        <w:t>Utilized</w:t>
      </w:r>
      <w:r w:rsidRPr="001B777A">
        <w:rPr>
          <w:rFonts w:ascii="Calibri" w:hAnsi="Calibri" w:cs="Calibri"/>
          <w:b/>
          <w:bCs/>
          <w:sz w:val="22"/>
          <w:szCs w:val="22"/>
          <w:lang w:val="en-IN" w:eastAsia="en-IN"/>
        </w:rPr>
        <w:t xml:space="preserve"> Git and GitHub/GitLab workflows</w:t>
      </w:r>
      <w:r w:rsidRPr="001B777A">
        <w:rPr>
          <w:rFonts w:ascii="Calibri" w:hAnsi="Calibri" w:cs="Calibri"/>
          <w:sz w:val="22"/>
          <w:szCs w:val="22"/>
          <w:lang w:val="en-IN" w:eastAsia="en-IN"/>
        </w:rPr>
        <w:t xml:space="preserve"> to manage branching, pull requests, and code reviews, facilitating smooth feature delivery and team collaboration.</w:t>
      </w:r>
    </w:p>
    <w:p w14:paraId="46611BC7" w14:textId="1C4F039D" w:rsidR="006B704B" w:rsidRPr="00B14446" w:rsidRDefault="006B704B" w:rsidP="006B704B">
      <w:pPr>
        <w:jc w:val="both"/>
        <w:rPr>
          <w:rFonts w:ascii="Calibri" w:hAnsi="Calibri" w:cs="Calibri"/>
          <w:b/>
          <w:sz w:val="23"/>
          <w:szCs w:val="23"/>
        </w:rPr>
      </w:pPr>
      <w:r w:rsidRPr="00205087">
        <w:rPr>
          <w:rFonts w:ascii="Calibri" w:hAnsi="Calibri" w:cs="Calibri"/>
          <w:b/>
          <w:sz w:val="23"/>
          <w:szCs w:val="23"/>
        </w:rPr>
        <w:t>THE TORONTO-DOMINION BANK</w:t>
      </w:r>
      <w:r w:rsidRPr="00B14446">
        <w:rPr>
          <w:rFonts w:ascii="Calibri" w:hAnsi="Calibri" w:cs="Calibri"/>
          <w:b/>
          <w:sz w:val="23"/>
          <w:szCs w:val="23"/>
        </w:rPr>
        <w:tab/>
      </w:r>
      <w:r w:rsidRPr="00B14446">
        <w:rPr>
          <w:rFonts w:ascii="Calibri" w:hAnsi="Calibri" w:cs="Calibri"/>
          <w:b/>
          <w:sz w:val="23"/>
          <w:szCs w:val="23"/>
        </w:rPr>
        <w:tab/>
      </w:r>
      <w:r w:rsidRPr="00B14446">
        <w:rPr>
          <w:rFonts w:ascii="Calibri" w:hAnsi="Calibri" w:cs="Calibri"/>
          <w:b/>
          <w:sz w:val="23"/>
          <w:szCs w:val="23"/>
        </w:rPr>
        <w:tab/>
      </w:r>
      <w:r w:rsidRPr="00B14446">
        <w:rPr>
          <w:rFonts w:ascii="Calibri" w:hAnsi="Calibri" w:cs="Calibri"/>
          <w:b/>
          <w:sz w:val="23"/>
          <w:szCs w:val="23"/>
        </w:rPr>
        <w:tab/>
      </w:r>
      <w:r w:rsidRPr="00B14446">
        <w:rPr>
          <w:rFonts w:ascii="Calibri" w:hAnsi="Calibri" w:cs="Calibri"/>
          <w:b/>
          <w:sz w:val="23"/>
          <w:szCs w:val="23"/>
        </w:rPr>
        <w:tab/>
      </w:r>
      <w:r w:rsidRPr="00B14446">
        <w:rPr>
          <w:rFonts w:ascii="Calibri" w:hAnsi="Calibri" w:cs="Calibri"/>
          <w:b/>
          <w:sz w:val="23"/>
          <w:szCs w:val="23"/>
        </w:rPr>
        <w:tab/>
        <w:t xml:space="preserve">          </w:t>
      </w:r>
      <w:r>
        <w:rPr>
          <w:rFonts w:ascii="Calibri" w:hAnsi="Calibri" w:cs="Calibri"/>
          <w:b/>
          <w:sz w:val="23"/>
          <w:szCs w:val="23"/>
        </w:rPr>
        <w:t>January</w:t>
      </w:r>
      <w:r w:rsidRPr="00B14446">
        <w:rPr>
          <w:rFonts w:ascii="Calibri" w:hAnsi="Calibri" w:cs="Calibri"/>
          <w:b/>
          <w:sz w:val="23"/>
          <w:szCs w:val="23"/>
        </w:rPr>
        <w:t xml:space="preserve"> 202</w:t>
      </w:r>
      <w:r w:rsidR="007C32A0">
        <w:rPr>
          <w:rFonts w:ascii="Calibri" w:hAnsi="Calibri" w:cs="Calibri"/>
          <w:b/>
          <w:sz w:val="23"/>
          <w:szCs w:val="23"/>
        </w:rPr>
        <w:t>0</w:t>
      </w:r>
      <w:r w:rsidRPr="00B14446">
        <w:rPr>
          <w:rFonts w:ascii="Calibri" w:hAnsi="Calibri" w:cs="Calibri"/>
          <w:b/>
          <w:sz w:val="23"/>
          <w:szCs w:val="23"/>
        </w:rPr>
        <w:t xml:space="preserve"> – </w:t>
      </w:r>
      <w:r w:rsidR="007C32A0">
        <w:rPr>
          <w:rFonts w:ascii="Calibri" w:hAnsi="Calibri" w:cs="Calibri"/>
          <w:b/>
          <w:sz w:val="23"/>
          <w:szCs w:val="23"/>
        </w:rPr>
        <w:t>May</w:t>
      </w:r>
      <w:r w:rsidRPr="00B14446">
        <w:rPr>
          <w:rFonts w:ascii="Calibri" w:hAnsi="Calibri" w:cs="Calibri"/>
          <w:b/>
          <w:sz w:val="23"/>
          <w:szCs w:val="23"/>
        </w:rPr>
        <w:t xml:space="preserve"> 20</w:t>
      </w:r>
      <w:r w:rsidR="007C32A0">
        <w:rPr>
          <w:rFonts w:ascii="Calibri" w:hAnsi="Calibri" w:cs="Calibri"/>
          <w:b/>
          <w:sz w:val="23"/>
          <w:szCs w:val="23"/>
        </w:rPr>
        <w:t>20</w:t>
      </w:r>
    </w:p>
    <w:p w14:paraId="16736C99" w14:textId="4282E5A3" w:rsidR="006B704B" w:rsidRPr="00B14446" w:rsidRDefault="004C24E1" w:rsidP="006B704B">
      <w:pPr>
        <w:jc w:val="both"/>
        <w:rPr>
          <w:rFonts w:ascii="Calibri" w:hAnsi="Calibri" w:cs="Calibri"/>
          <w:b/>
          <w:sz w:val="23"/>
          <w:szCs w:val="23"/>
        </w:rPr>
      </w:pPr>
      <w:r>
        <w:rPr>
          <w:rFonts w:ascii="Calibri" w:hAnsi="Calibri" w:cs="Calibri"/>
          <w:b/>
          <w:sz w:val="23"/>
          <w:szCs w:val="23"/>
        </w:rPr>
        <w:t>Intern</w:t>
      </w:r>
    </w:p>
    <w:p w14:paraId="6519F21C" w14:textId="77777777" w:rsidR="006B704B" w:rsidRDefault="006B704B" w:rsidP="006B704B">
      <w:pPr>
        <w:jc w:val="both"/>
        <w:rPr>
          <w:rFonts w:ascii="Calibri" w:hAnsi="Calibri" w:cs="Calibri"/>
          <w:b/>
          <w:sz w:val="23"/>
          <w:szCs w:val="23"/>
        </w:rPr>
      </w:pPr>
      <w:r w:rsidRPr="00B14446">
        <w:rPr>
          <w:rFonts w:ascii="Calibri" w:hAnsi="Calibri" w:cs="Calibri"/>
          <w:b/>
          <w:sz w:val="23"/>
          <w:szCs w:val="23"/>
        </w:rPr>
        <w:t xml:space="preserve">Responsibilities: </w:t>
      </w:r>
    </w:p>
    <w:p w14:paraId="4160F230" w14:textId="77777777" w:rsidR="004C24E1" w:rsidRPr="004C24E1" w:rsidRDefault="004C24E1" w:rsidP="004C24E1">
      <w:pPr>
        <w:numPr>
          <w:ilvl w:val="0"/>
          <w:numId w:val="6"/>
        </w:numPr>
        <w:rPr>
          <w:rFonts w:ascii="Calibri" w:hAnsi="Calibri" w:cs="Calibri"/>
          <w:sz w:val="22"/>
          <w:szCs w:val="22"/>
          <w:lang w:val="en-IN" w:eastAsia="en-IN"/>
        </w:rPr>
      </w:pPr>
      <w:r w:rsidRPr="004C24E1">
        <w:rPr>
          <w:rFonts w:ascii="Calibri" w:hAnsi="Calibri" w:cs="Calibri"/>
          <w:sz w:val="22"/>
          <w:szCs w:val="22"/>
          <w:lang w:val="en-IN" w:eastAsia="en-IN"/>
        </w:rPr>
        <w:t xml:space="preserve">Developed and enhanced credit card service modules using </w:t>
      </w:r>
      <w:r w:rsidRPr="004C24E1">
        <w:rPr>
          <w:rFonts w:ascii="Calibri" w:hAnsi="Calibri" w:cs="Calibri"/>
          <w:b/>
          <w:bCs/>
          <w:sz w:val="22"/>
          <w:szCs w:val="22"/>
          <w:lang w:val="en-IN" w:eastAsia="en-IN"/>
        </w:rPr>
        <w:t>ASP.NET Core</w:t>
      </w:r>
      <w:r w:rsidRPr="004C24E1">
        <w:rPr>
          <w:rFonts w:ascii="Calibri" w:hAnsi="Calibri" w:cs="Calibri"/>
          <w:sz w:val="22"/>
          <w:szCs w:val="22"/>
          <w:lang w:val="en-IN" w:eastAsia="en-IN"/>
        </w:rPr>
        <w:t xml:space="preserve"> and </w:t>
      </w:r>
      <w:r w:rsidRPr="004C24E1">
        <w:rPr>
          <w:rFonts w:ascii="Calibri" w:hAnsi="Calibri" w:cs="Calibri"/>
          <w:b/>
          <w:bCs/>
          <w:sz w:val="22"/>
          <w:szCs w:val="22"/>
          <w:lang w:val="en-IN" w:eastAsia="en-IN"/>
        </w:rPr>
        <w:t>MVC</w:t>
      </w:r>
      <w:r w:rsidRPr="004C24E1">
        <w:rPr>
          <w:rFonts w:ascii="Calibri" w:hAnsi="Calibri" w:cs="Calibri"/>
          <w:sz w:val="22"/>
          <w:szCs w:val="22"/>
          <w:lang w:val="en-IN" w:eastAsia="en-IN"/>
        </w:rPr>
        <w:t>, including features like transaction history, payment processing, and card activation.</w:t>
      </w:r>
    </w:p>
    <w:p w14:paraId="3F37FFB1" w14:textId="77777777" w:rsidR="004C24E1" w:rsidRPr="004C24E1" w:rsidRDefault="004C24E1" w:rsidP="004C24E1">
      <w:pPr>
        <w:numPr>
          <w:ilvl w:val="0"/>
          <w:numId w:val="6"/>
        </w:numPr>
        <w:spacing w:before="100" w:beforeAutospacing="1" w:after="100" w:afterAutospacing="1"/>
        <w:rPr>
          <w:rFonts w:ascii="Calibri" w:hAnsi="Calibri" w:cs="Calibri"/>
          <w:sz w:val="22"/>
          <w:szCs w:val="22"/>
          <w:lang w:val="en-IN" w:eastAsia="en-IN"/>
        </w:rPr>
      </w:pPr>
      <w:r w:rsidRPr="004C24E1">
        <w:rPr>
          <w:rFonts w:ascii="Calibri" w:hAnsi="Calibri" w:cs="Calibri"/>
          <w:sz w:val="22"/>
          <w:szCs w:val="22"/>
          <w:lang w:val="en-IN" w:eastAsia="en-IN"/>
        </w:rPr>
        <w:t xml:space="preserve">Designed and maintained </w:t>
      </w:r>
      <w:r w:rsidRPr="004C24E1">
        <w:rPr>
          <w:rFonts w:ascii="Calibri" w:hAnsi="Calibri" w:cs="Calibri"/>
          <w:b/>
          <w:bCs/>
          <w:sz w:val="22"/>
          <w:szCs w:val="22"/>
          <w:lang w:val="en-IN" w:eastAsia="en-IN"/>
        </w:rPr>
        <w:t>RESTful APIs</w:t>
      </w:r>
      <w:r w:rsidRPr="004C24E1">
        <w:rPr>
          <w:rFonts w:ascii="Calibri" w:hAnsi="Calibri" w:cs="Calibri"/>
          <w:sz w:val="22"/>
          <w:szCs w:val="22"/>
          <w:lang w:val="en-IN" w:eastAsia="en-IN"/>
        </w:rPr>
        <w:t xml:space="preserve"> for integration with internal banking systems and external services.</w:t>
      </w:r>
    </w:p>
    <w:p w14:paraId="6259047D" w14:textId="77777777" w:rsidR="004C24E1" w:rsidRPr="004C24E1" w:rsidRDefault="004C24E1" w:rsidP="004C24E1">
      <w:pPr>
        <w:numPr>
          <w:ilvl w:val="0"/>
          <w:numId w:val="6"/>
        </w:numPr>
        <w:spacing w:before="100" w:beforeAutospacing="1" w:after="100" w:afterAutospacing="1"/>
        <w:rPr>
          <w:rFonts w:ascii="Calibri" w:hAnsi="Calibri" w:cs="Calibri"/>
          <w:sz w:val="22"/>
          <w:szCs w:val="22"/>
          <w:lang w:val="en-IN" w:eastAsia="en-IN"/>
        </w:rPr>
      </w:pPr>
      <w:r w:rsidRPr="004C24E1">
        <w:rPr>
          <w:rFonts w:ascii="Calibri" w:hAnsi="Calibri" w:cs="Calibri"/>
          <w:sz w:val="22"/>
          <w:szCs w:val="22"/>
          <w:lang w:val="en-IN" w:eastAsia="en-IN"/>
        </w:rPr>
        <w:t>Collaborated with senior developers to translate business requirements into technical specifications for credit card-related features.</w:t>
      </w:r>
    </w:p>
    <w:p w14:paraId="0C0E0B6D" w14:textId="77777777" w:rsidR="004C24E1" w:rsidRPr="004C24E1" w:rsidRDefault="004C24E1" w:rsidP="004C24E1">
      <w:pPr>
        <w:numPr>
          <w:ilvl w:val="0"/>
          <w:numId w:val="6"/>
        </w:numPr>
        <w:spacing w:before="100" w:beforeAutospacing="1" w:after="100" w:afterAutospacing="1"/>
        <w:rPr>
          <w:rFonts w:ascii="Calibri" w:hAnsi="Calibri" w:cs="Calibri"/>
          <w:sz w:val="22"/>
          <w:szCs w:val="22"/>
          <w:lang w:val="en-IN" w:eastAsia="en-IN"/>
        </w:rPr>
      </w:pPr>
      <w:r w:rsidRPr="004C24E1">
        <w:rPr>
          <w:rFonts w:ascii="Calibri" w:hAnsi="Calibri" w:cs="Calibri"/>
          <w:sz w:val="22"/>
          <w:szCs w:val="22"/>
          <w:lang w:val="en-IN" w:eastAsia="en-IN"/>
        </w:rPr>
        <w:t xml:space="preserve">Implemented </w:t>
      </w:r>
      <w:r w:rsidRPr="004C24E1">
        <w:rPr>
          <w:rFonts w:ascii="Calibri" w:hAnsi="Calibri" w:cs="Calibri"/>
          <w:b/>
          <w:bCs/>
          <w:sz w:val="22"/>
          <w:szCs w:val="22"/>
          <w:lang w:val="en-IN" w:eastAsia="en-IN"/>
        </w:rPr>
        <w:t>SQL Server</w:t>
      </w:r>
      <w:r w:rsidRPr="004C24E1">
        <w:rPr>
          <w:rFonts w:ascii="Calibri" w:hAnsi="Calibri" w:cs="Calibri"/>
          <w:sz w:val="22"/>
          <w:szCs w:val="22"/>
          <w:lang w:val="en-IN" w:eastAsia="en-IN"/>
        </w:rPr>
        <w:t xml:space="preserve"> queries, </w:t>
      </w:r>
      <w:r w:rsidRPr="004C24E1">
        <w:rPr>
          <w:rFonts w:ascii="Calibri" w:hAnsi="Calibri" w:cs="Calibri"/>
          <w:b/>
          <w:bCs/>
          <w:sz w:val="22"/>
          <w:szCs w:val="22"/>
          <w:lang w:val="en-IN" w:eastAsia="en-IN"/>
        </w:rPr>
        <w:t>stored procedures</w:t>
      </w:r>
      <w:r w:rsidRPr="004C24E1">
        <w:rPr>
          <w:rFonts w:ascii="Calibri" w:hAnsi="Calibri" w:cs="Calibri"/>
          <w:sz w:val="22"/>
          <w:szCs w:val="22"/>
          <w:lang w:val="en-IN" w:eastAsia="en-IN"/>
        </w:rPr>
        <w:t xml:space="preserve">, and </w:t>
      </w:r>
      <w:r w:rsidRPr="004C24E1">
        <w:rPr>
          <w:rFonts w:ascii="Calibri" w:hAnsi="Calibri" w:cs="Calibri"/>
          <w:b/>
          <w:bCs/>
          <w:sz w:val="22"/>
          <w:szCs w:val="22"/>
          <w:lang w:val="en-IN" w:eastAsia="en-IN"/>
        </w:rPr>
        <w:t>views</w:t>
      </w:r>
      <w:r w:rsidRPr="004C24E1">
        <w:rPr>
          <w:rFonts w:ascii="Calibri" w:hAnsi="Calibri" w:cs="Calibri"/>
          <w:sz w:val="22"/>
          <w:szCs w:val="22"/>
          <w:lang w:val="en-IN" w:eastAsia="en-IN"/>
        </w:rPr>
        <w:t xml:space="preserve"> to support transaction data processing and card statement generation.</w:t>
      </w:r>
    </w:p>
    <w:p w14:paraId="11D90A2D" w14:textId="77777777" w:rsidR="004C24E1" w:rsidRPr="004C24E1" w:rsidRDefault="004C24E1" w:rsidP="004C24E1">
      <w:pPr>
        <w:numPr>
          <w:ilvl w:val="0"/>
          <w:numId w:val="6"/>
        </w:numPr>
        <w:spacing w:before="100" w:beforeAutospacing="1" w:after="100" w:afterAutospacing="1"/>
        <w:rPr>
          <w:rFonts w:ascii="Calibri" w:hAnsi="Calibri" w:cs="Calibri"/>
          <w:sz w:val="22"/>
          <w:szCs w:val="22"/>
          <w:lang w:val="en-IN" w:eastAsia="en-IN"/>
        </w:rPr>
      </w:pPr>
      <w:r w:rsidRPr="004C24E1">
        <w:rPr>
          <w:rFonts w:ascii="Calibri" w:hAnsi="Calibri" w:cs="Calibri"/>
          <w:sz w:val="22"/>
          <w:szCs w:val="22"/>
          <w:lang w:val="en-IN" w:eastAsia="en-IN"/>
        </w:rPr>
        <w:t xml:space="preserve">Created responsive front-end interfaces using </w:t>
      </w:r>
      <w:r w:rsidRPr="004C24E1">
        <w:rPr>
          <w:rFonts w:ascii="Calibri" w:hAnsi="Calibri" w:cs="Calibri"/>
          <w:b/>
          <w:bCs/>
          <w:sz w:val="22"/>
          <w:szCs w:val="22"/>
          <w:lang w:val="en-IN" w:eastAsia="en-IN"/>
        </w:rPr>
        <w:t>HTML5</w:t>
      </w:r>
      <w:r w:rsidRPr="004C24E1">
        <w:rPr>
          <w:rFonts w:ascii="Calibri" w:hAnsi="Calibri" w:cs="Calibri"/>
          <w:sz w:val="22"/>
          <w:szCs w:val="22"/>
          <w:lang w:val="en-IN" w:eastAsia="en-IN"/>
        </w:rPr>
        <w:t xml:space="preserve">, </w:t>
      </w:r>
      <w:r w:rsidRPr="004C24E1">
        <w:rPr>
          <w:rFonts w:ascii="Calibri" w:hAnsi="Calibri" w:cs="Calibri"/>
          <w:b/>
          <w:bCs/>
          <w:sz w:val="22"/>
          <w:szCs w:val="22"/>
          <w:lang w:val="en-IN" w:eastAsia="en-IN"/>
        </w:rPr>
        <w:t>CSS3</w:t>
      </w:r>
      <w:r w:rsidRPr="004C24E1">
        <w:rPr>
          <w:rFonts w:ascii="Calibri" w:hAnsi="Calibri" w:cs="Calibri"/>
          <w:sz w:val="22"/>
          <w:szCs w:val="22"/>
          <w:lang w:val="en-IN" w:eastAsia="en-IN"/>
        </w:rPr>
        <w:t xml:space="preserve">, </w:t>
      </w:r>
      <w:r w:rsidRPr="004C24E1">
        <w:rPr>
          <w:rFonts w:ascii="Calibri" w:hAnsi="Calibri" w:cs="Calibri"/>
          <w:b/>
          <w:bCs/>
          <w:sz w:val="22"/>
          <w:szCs w:val="22"/>
          <w:lang w:val="en-IN" w:eastAsia="en-IN"/>
        </w:rPr>
        <w:t>Bootstrap</w:t>
      </w:r>
      <w:r w:rsidRPr="004C24E1">
        <w:rPr>
          <w:rFonts w:ascii="Calibri" w:hAnsi="Calibri" w:cs="Calibri"/>
          <w:sz w:val="22"/>
          <w:szCs w:val="22"/>
          <w:lang w:val="en-IN" w:eastAsia="en-IN"/>
        </w:rPr>
        <w:t xml:space="preserve">, and </w:t>
      </w:r>
      <w:r w:rsidRPr="004C24E1">
        <w:rPr>
          <w:rFonts w:ascii="Calibri" w:hAnsi="Calibri" w:cs="Calibri"/>
          <w:b/>
          <w:bCs/>
          <w:sz w:val="22"/>
          <w:szCs w:val="22"/>
          <w:lang w:val="en-IN" w:eastAsia="en-IN"/>
        </w:rPr>
        <w:t>JavaScript</w:t>
      </w:r>
      <w:r w:rsidRPr="004C24E1">
        <w:rPr>
          <w:rFonts w:ascii="Calibri" w:hAnsi="Calibri" w:cs="Calibri"/>
          <w:sz w:val="22"/>
          <w:szCs w:val="22"/>
          <w:lang w:val="en-IN" w:eastAsia="en-IN"/>
        </w:rPr>
        <w:t xml:space="preserve"> for internal staff dashboards.</w:t>
      </w:r>
    </w:p>
    <w:p w14:paraId="4E680EF4" w14:textId="77777777" w:rsidR="004C24E1" w:rsidRPr="004C24E1" w:rsidRDefault="004C24E1" w:rsidP="004C24E1">
      <w:pPr>
        <w:numPr>
          <w:ilvl w:val="0"/>
          <w:numId w:val="6"/>
        </w:numPr>
        <w:spacing w:before="100" w:beforeAutospacing="1" w:after="100" w:afterAutospacing="1"/>
        <w:rPr>
          <w:rFonts w:ascii="Calibri" w:hAnsi="Calibri" w:cs="Calibri"/>
          <w:sz w:val="22"/>
          <w:szCs w:val="22"/>
          <w:lang w:val="en-IN" w:eastAsia="en-IN"/>
        </w:rPr>
      </w:pPr>
      <w:r w:rsidRPr="004C24E1">
        <w:rPr>
          <w:rFonts w:ascii="Calibri" w:hAnsi="Calibri" w:cs="Calibri"/>
          <w:sz w:val="22"/>
          <w:szCs w:val="22"/>
          <w:lang w:val="en-IN" w:eastAsia="en-IN"/>
        </w:rPr>
        <w:t xml:space="preserve">Assisted in securing APIs and application endpoints using </w:t>
      </w:r>
      <w:r w:rsidRPr="004C24E1">
        <w:rPr>
          <w:rFonts w:ascii="Calibri" w:hAnsi="Calibri" w:cs="Calibri"/>
          <w:b/>
          <w:bCs/>
          <w:sz w:val="22"/>
          <w:szCs w:val="22"/>
          <w:lang w:val="en-IN" w:eastAsia="en-IN"/>
        </w:rPr>
        <w:t>OAuth2</w:t>
      </w:r>
      <w:r w:rsidRPr="004C24E1">
        <w:rPr>
          <w:rFonts w:ascii="Calibri" w:hAnsi="Calibri" w:cs="Calibri"/>
          <w:sz w:val="22"/>
          <w:szCs w:val="22"/>
          <w:lang w:val="en-IN" w:eastAsia="en-IN"/>
        </w:rPr>
        <w:t xml:space="preserve">, </w:t>
      </w:r>
      <w:r w:rsidRPr="004C24E1">
        <w:rPr>
          <w:rFonts w:ascii="Calibri" w:hAnsi="Calibri" w:cs="Calibri"/>
          <w:b/>
          <w:bCs/>
          <w:sz w:val="22"/>
          <w:szCs w:val="22"/>
          <w:lang w:val="en-IN" w:eastAsia="en-IN"/>
        </w:rPr>
        <w:t>JWT tokens</w:t>
      </w:r>
      <w:r w:rsidRPr="004C24E1">
        <w:rPr>
          <w:rFonts w:ascii="Calibri" w:hAnsi="Calibri" w:cs="Calibri"/>
          <w:sz w:val="22"/>
          <w:szCs w:val="22"/>
          <w:lang w:val="en-IN" w:eastAsia="en-IN"/>
        </w:rPr>
        <w:t xml:space="preserve">, and </w:t>
      </w:r>
      <w:r w:rsidRPr="004C24E1">
        <w:rPr>
          <w:rFonts w:ascii="Calibri" w:hAnsi="Calibri" w:cs="Calibri"/>
          <w:b/>
          <w:bCs/>
          <w:sz w:val="22"/>
          <w:szCs w:val="22"/>
          <w:lang w:val="en-IN" w:eastAsia="en-IN"/>
        </w:rPr>
        <w:t>SSL protocols</w:t>
      </w:r>
      <w:r w:rsidRPr="004C24E1">
        <w:rPr>
          <w:rFonts w:ascii="Calibri" w:hAnsi="Calibri" w:cs="Calibri"/>
          <w:sz w:val="22"/>
          <w:szCs w:val="22"/>
          <w:lang w:val="en-IN" w:eastAsia="en-IN"/>
        </w:rPr>
        <w:t>.</w:t>
      </w:r>
    </w:p>
    <w:p w14:paraId="09127FBC" w14:textId="77777777" w:rsidR="004C24E1" w:rsidRPr="004C24E1" w:rsidRDefault="004C24E1" w:rsidP="004C24E1">
      <w:pPr>
        <w:numPr>
          <w:ilvl w:val="0"/>
          <w:numId w:val="6"/>
        </w:numPr>
        <w:spacing w:before="100" w:beforeAutospacing="1" w:after="100" w:afterAutospacing="1"/>
        <w:rPr>
          <w:rFonts w:ascii="Calibri" w:hAnsi="Calibri" w:cs="Calibri"/>
          <w:sz w:val="22"/>
          <w:szCs w:val="22"/>
          <w:lang w:val="en-IN" w:eastAsia="en-IN"/>
        </w:rPr>
      </w:pPr>
      <w:r w:rsidRPr="004C24E1">
        <w:rPr>
          <w:rFonts w:ascii="Calibri" w:hAnsi="Calibri" w:cs="Calibri"/>
          <w:sz w:val="22"/>
          <w:szCs w:val="22"/>
          <w:lang w:val="en-IN" w:eastAsia="en-IN"/>
        </w:rPr>
        <w:t xml:space="preserve">Participated in code reviews, wrote </w:t>
      </w:r>
      <w:r w:rsidRPr="004C24E1">
        <w:rPr>
          <w:rFonts w:ascii="Calibri" w:hAnsi="Calibri" w:cs="Calibri"/>
          <w:b/>
          <w:bCs/>
          <w:sz w:val="22"/>
          <w:szCs w:val="22"/>
          <w:lang w:val="en-IN" w:eastAsia="en-IN"/>
        </w:rPr>
        <w:t xml:space="preserve">unit tests using </w:t>
      </w:r>
      <w:proofErr w:type="spellStart"/>
      <w:r w:rsidRPr="004C24E1">
        <w:rPr>
          <w:rFonts w:ascii="Calibri" w:hAnsi="Calibri" w:cs="Calibri"/>
          <w:b/>
          <w:bCs/>
          <w:sz w:val="22"/>
          <w:szCs w:val="22"/>
          <w:lang w:val="en-IN" w:eastAsia="en-IN"/>
        </w:rPr>
        <w:t>xUnit</w:t>
      </w:r>
      <w:proofErr w:type="spellEnd"/>
      <w:r w:rsidRPr="004C24E1">
        <w:rPr>
          <w:rFonts w:ascii="Calibri" w:hAnsi="Calibri" w:cs="Calibri"/>
          <w:b/>
          <w:bCs/>
          <w:sz w:val="22"/>
          <w:szCs w:val="22"/>
          <w:lang w:val="en-IN" w:eastAsia="en-IN"/>
        </w:rPr>
        <w:t>/</w:t>
      </w:r>
      <w:proofErr w:type="spellStart"/>
      <w:r w:rsidRPr="004C24E1">
        <w:rPr>
          <w:rFonts w:ascii="Calibri" w:hAnsi="Calibri" w:cs="Calibri"/>
          <w:b/>
          <w:bCs/>
          <w:sz w:val="22"/>
          <w:szCs w:val="22"/>
          <w:lang w:val="en-IN" w:eastAsia="en-IN"/>
        </w:rPr>
        <w:t>NUnit</w:t>
      </w:r>
      <w:proofErr w:type="spellEnd"/>
      <w:r w:rsidRPr="004C24E1">
        <w:rPr>
          <w:rFonts w:ascii="Calibri" w:hAnsi="Calibri" w:cs="Calibri"/>
          <w:sz w:val="22"/>
          <w:szCs w:val="22"/>
          <w:lang w:val="en-IN" w:eastAsia="en-IN"/>
        </w:rPr>
        <w:t xml:space="preserve">, and conducted </w:t>
      </w:r>
      <w:r w:rsidRPr="004C24E1">
        <w:rPr>
          <w:rFonts w:ascii="Calibri" w:hAnsi="Calibri" w:cs="Calibri"/>
          <w:b/>
          <w:bCs/>
          <w:sz w:val="22"/>
          <w:szCs w:val="22"/>
          <w:lang w:val="en-IN" w:eastAsia="en-IN"/>
        </w:rPr>
        <w:t>manual testing</w:t>
      </w:r>
      <w:r w:rsidRPr="004C24E1">
        <w:rPr>
          <w:rFonts w:ascii="Calibri" w:hAnsi="Calibri" w:cs="Calibri"/>
          <w:sz w:val="22"/>
          <w:szCs w:val="22"/>
          <w:lang w:val="en-IN" w:eastAsia="en-IN"/>
        </w:rPr>
        <w:t xml:space="preserve"> to validate feature functionality.</w:t>
      </w:r>
    </w:p>
    <w:p w14:paraId="25BB01A7" w14:textId="77777777" w:rsidR="004C24E1" w:rsidRPr="004C24E1" w:rsidRDefault="004C24E1" w:rsidP="004C24E1">
      <w:pPr>
        <w:numPr>
          <w:ilvl w:val="0"/>
          <w:numId w:val="6"/>
        </w:numPr>
        <w:spacing w:before="100" w:beforeAutospacing="1" w:after="100" w:afterAutospacing="1"/>
        <w:rPr>
          <w:rFonts w:ascii="Calibri" w:hAnsi="Calibri" w:cs="Calibri"/>
          <w:sz w:val="22"/>
          <w:szCs w:val="22"/>
          <w:lang w:val="en-IN" w:eastAsia="en-IN"/>
        </w:rPr>
      </w:pPr>
      <w:r w:rsidRPr="004C24E1">
        <w:rPr>
          <w:rFonts w:ascii="Calibri" w:hAnsi="Calibri" w:cs="Calibri"/>
          <w:sz w:val="22"/>
          <w:szCs w:val="22"/>
          <w:lang w:val="en-IN" w:eastAsia="en-IN"/>
        </w:rPr>
        <w:t>Documented new features and technical workflows to support team knowledge sharing and compliance needs.</w:t>
      </w:r>
    </w:p>
    <w:p w14:paraId="123B198B" w14:textId="77777777" w:rsidR="004C24E1" w:rsidRDefault="004C24E1" w:rsidP="004C24E1">
      <w:pPr>
        <w:numPr>
          <w:ilvl w:val="0"/>
          <w:numId w:val="6"/>
        </w:numPr>
        <w:spacing w:before="100" w:beforeAutospacing="1" w:after="100" w:afterAutospacing="1"/>
        <w:rPr>
          <w:rFonts w:ascii="Calibri" w:hAnsi="Calibri" w:cs="Calibri"/>
          <w:sz w:val="22"/>
          <w:szCs w:val="22"/>
          <w:lang w:val="en-IN" w:eastAsia="en-IN"/>
        </w:rPr>
      </w:pPr>
      <w:r w:rsidRPr="004C24E1">
        <w:rPr>
          <w:rFonts w:ascii="Calibri" w:hAnsi="Calibri" w:cs="Calibri"/>
          <w:sz w:val="22"/>
          <w:szCs w:val="22"/>
          <w:lang w:val="en-IN" w:eastAsia="en-IN"/>
        </w:rPr>
        <w:t xml:space="preserve">Supported </w:t>
      </w:r>
      <w:r w:rsidRPr="004C24E1">
        <w:rPr>
          <w:rFonts w:ascii="Calibri" w:hAnsi="Calibri" w:cs="Calibri"/>
          <w:b/>
          <w:bCs/>
          <w:sz w:val="22"/>
          <w:szCs w:val="22"/>
          <w:lang w:val="en-IN" w:eastAsia="en-IN"/>
        </w:rPr>
        <w:t>Azure DevOps CI/CD pipeline</w:t>
      </w:r>
      <w:r w:rsidRPr="004C24E1">
        <w:rPr>
          <w:rFonts w:ascii="Calibri" w:hAnsi="Calibri" w:cs="Calibri"/>
          <w:sz w:val="22"/>
          <w:szCs w:val="22"/>
          <w:lang w:val="en-IN" w:eastAsia="en-IN"/>
        </w:rPr>
        <w:t xml:space="preserve"> tasks, including deployment to test environments and build monitoring.</w:t>
      </w:r>
    </w:p>
    <w:p w14:paraId="23304086" w14:textId="77777777" w:rsidR="007C32A0" w:rsidRPr="007C32A0" w:rsidRDefault="007C32A0" w:rsidP="007C32A0">
      <w:pPr>
        <w:spacing w:before="100" w:beforeAutospacing="1" w:after="100" w:afterAutospacing="1"/>
        <w:rPr>
          <w:rFonts w:ascii="Calibri" w:hAnsi="Calibri" w:cs="Calibri"/>
          <w:sz w:val="23"/>
          <w:szCs w:val="23"/>
          <w:lang w:val="en-IN"/>
        </w:rPr>
      </w:pPr>
      <w:r w:rsidRPr="00B36AE5">
        <w:rPr>
          <w:rFonts w:ascii="Calibri" w:hAnsi="Calibri" w:cs="Calibri"/>
          <w:b/>
          <w:sz w:val="23"/>
          <w:szCs w:val="23"/>
          <w:u w:val="single"/>
        </w:rPr>
        <w:t>Environment</w:t>
      </w:r>
      <w:r w:rsidRPr="007C32A0">
        <w:rPr>
          <w:rFonts w:ascii="Calibri" w:hAnsi="Calibri" w:cs="Calibri"/>
          <w:b/>
          <w:sz w:val="23"/>
          <w:szCs w:val="23"/>
        </w:rPr>
        <w:t>:</w:t>
      </w:r>
      <w:r w:rsidRPr="007C32A0">
        <w:rPr>
          <w:rFonts w:ascii="Calibri" w:hAnsi="Calibri" w:cs="Calibri"/>
          <w:sz w:val="23"/>
          <w:szCs w:val="23"/>
        </w:rPr>
        <w:t xml:space="preserve"> </w:t>
      </w:r>
      <w:r w:rsidRPr="007C32A0">
        <w:rPr>
          <w:rFonts w:ascii="Calibri" w:hAnsi="Calibri" w:cs="Calibri"/>
          <w:sz w:val="23"/>
          <w:szCs w:val="23"/>
          <w:lang w:val="en-IN"/>
        </w:rPr>
        <w:t xml:space="preserve">ASP.NET Core, C#, Angular 10+, </w:t>
      </w:r>
      <w:proofErr w:type="spellStart"/>
      <w:r w:rsidRPr="007C32A0">
        <w:rPr>
          <w:rFonts w:ascii="Calibri" w:hAnsi="Calibri" w:cs="Calibri"/>
          <w:sz w:val="23"/>
          <w:szCs w:val="23"/>
          <w:lang w:val="en-IN"/>
        </w:rPr>
        <w:t>RxJS</w:t>
      </w:r>
      <w:proofErr w:type="spellEnd"/>
      <w:r w:rsidRPr="007C32A0">
        <w:rPr>
          <w:rFonts w:ascii="Calibri" w:hAnsi="Calibri" w:cs="Calibri"/>
          <w:sz w:val="23"/>
          <w:szCs w:val="23"/>
          <w:lang w:val="en-IN"/>
        </w:rPr>
        <w:t xml:space="preserve">, </w:t>
      </w:r>
      <w:proofErr w:type="spellStart"/>
      <w:r w:rsidRPr="007C32A0">
        <w:rPr>
          <w:rFonts w:ascii="Calibri" w:hAnsi="Calibri" w:cs="Calibri"/>
          <w:sz w:val="23"/>
          <w:szCs w:val="23"/>
          <w:lang w:val="en-IN"/>
        </w:rPr>
        <w:t>NgRx</w:t>
      </w:r>
      <w:proofErr w:type="spellEnd"/>
      <w:r w:rsidRPr="007C32A0">
        <w:rPr>
          <w:rFonts w:ascii="Calibri" w:hAnsi="Calibri" w:cs="Calibri"/>
          <w:sz w:val="23"/>
          <w:szCs w:val="23"/>
          <w:lang w:val="en-IN"/>
        </w:rPr>
        <w:t>, Bootstrap, Razor Pages, SQL Server, Entity Framework, RESTful APIs, RabbitMQ, JWT, Azure App Services, Azure Blob Storage, Azure Kubernetes Service (AKS), SSIS, SonarQube, Jasmine, Karma, Git, GitHub, Azure DevOps, Swagger, Postman, Docker, Microservices, Agile/Scrum.</w:t>
      </w:r>
    </w:p>
    <w:sectPr w:rsidR="007C32A0" w:rsidRPr="007C32A0" w:rsidSect="00452216">
      <w:pgSz w:w="11906" w:h="16838"/>
      <w:pgMar w:top="720" w:right="720" w:bottom="720" w:left="72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373CD"/>
    <w:multiLevelType w:val="multilevel"/>
    <w:tmpl w:val="46BE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A4942"/>
    <w:multiLevelType w:val="hybridMultilevel"/>
    <w:tmpl w:val="598A6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545A36"/>
    <w:multiLevelType w:val="hybridMultilevel"/>
    <w:tmpl w:val="987A1174"/>
    <w:lvl w:ilvl="0" w:tplc="04BCF416">
      <w:start w:val="1"/>
      <w:numFmt w:val="bullet"/>
      <w:pStyle w:val="List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22A079C3"/>
    <w:multiLevelType w:val="hybridMultilevel"/>
    <w:tmpl w:val="0BC844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D0D1821"/>
    <w:multiLevelType w:val="hybridMultilevel"/>
    <w:tmpl w:val="C0947E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2F7319C2"/>
    <w:multiLevelType w:val="hybridMultilevel"/>
    <w:tmpl w:val="9BD48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695130"/>
    <w:multiLevelType w:val="hybridMultilevel"/>
    <w:tmpl w:val="5B88D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EB27E1E"/>
    <w:multiLevelType w:val="hybridMultilevel"/>
    <w:tmpl w:val="5712A2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FF27669"/>
    <w:multiLevelType w:val="hybridMultilevel"/>
    <w:tmpl w:val="91BED358"/>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9" w15:restartNumberingAfterBreak="0">
    <w:nsid w:val="41970263"/>
    <w:multiLevelType w:val="multilevel"/>
    <w:tmpl w:val="46BE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33401F"/>
    <w:multiLevelType w:val="multilevel"/>
    <w:tmpl w:val="46BE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AC7ED8"/>
    <w:multiLevelType w:val="hybridMultilevel"/>
    <w:tmpl w:val="D160F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6460D0B"/>
    <w:multiLevelType w:val="multilevel"/>
    <w:tmpl w:val="46BE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FF0BA5"/>
    <w:multiLevelType w:val="multilevel"/>
    <w:tmpl w:val="46BE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79292E"/>
    <w:multiLevelType w:val="hybridMultilevel"/>
    <w:tmpl w:val="037055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6044B80"/>
    <w:multiLevelType w:val="hybridMultilevel"/>
    <w:tmpl w:val="814497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DC5467A"/>
    <w:multiLevelType w:val="multilevel"/>
    <w:tmpl w:val="46BE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871934">
    <w:abstractNumId w:val="6"/>
  </w:num>
  <w:num w:numId="2" w16cid:durableId="822623867">
    <w:abstractNumId w:val="8"/>
  </w:num>
  <w:num w:numId="3" w16cid:durableId="1001588029">
    <w:abstractNumId w:val="5"/>
  </w:num>
  <w:num w:numId="4" w16cid:durableId="39717187">
    <w:abstractNumId w:val="1"/>
  </w:num>
  <w:num w:numId="5" w16cid:durableId="1111976884">
    <w:abstractNumId w:val="2"/>
  </w:num>
  <w:num w:numId="6" w16cid:durableId="1600285312">
    <w:abstractNumId w:val="14"/>
  </w:num>
  <w:num w:numId="7" w16cid:durableId="894243375">
    <w:abstractNumId w:val="7"/>
  </w:num>
  <w:num w:numId="8" w16cid:durableId="1062367441">
    <w:abstractNumId w:val="15"/>
  </w:num>
  <w:num w:numId="9" w16cid:durableId="1785490497">
    <w:abstractNumId w:val="3"/>
  </w:num>
  <w:num w:numId="10" w16cid:durableId="1680353097">
    <w:abstractNumId w:val="4"/>
  </w:num>
  <w:num w:numId="11" w16cid:durableId="1054041033">
    <w:abstractNumId w:val="11"/>
  </w:num>
  <w:num w:numId="12" w16cid:durableId="732434811">
    <w:abstractNumId w:val="10"/>
  </w:num>
  <w:num w:numId="13" w16cid:durableId="451674142">
    <w:abstractNumId w:val="12"/>
  </w:num>
  <w:num w:numId="14" w16cid:durableId="1025406446">
    <w:abstractNumId w:val="9"/>
  </w:num>
  <w:num w:numId="15" w16cid:durableId="1308513180">
    <w:abstractNumId w:val="13"/>
  </w:num>
  <w:num w:numId="16" w16cid:durableId="1374041909">
    <w:abstractNumId w:val="0"/>
  </w:num>
  <w:num w:numId="17" w16cid:durableId="1230844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216"/>
    <w:rsid w:val="0009588F"/>
    <w:rsid w:val="000B2E78"/>
    <w:rsid w:val="001B777A"/>
    <w:rsid w:val="00205087"/>
    <w:rsid w:val="00211B35"/>
    <w:rsid w:val="002213D5"/>
    <w:rsid w:val="002713F3"/>
    <w:rsid w:val="00330B96"/>
    <w:rsid w:val="003D7E3A"/>
    <w:rsid w:val="00400A4D"/>
    <w:rsid w:val="004474A6"/>
    <w:rsid w:val="00452216"/>
    <w:rsid w:val="004C24E1"/>
    <w:rsid w:val="00504494"/>
    <w:rsid w:val="00622E24"/>
    <w:rsid w:val="006A3B60"/>
    <w:rsid w:val="006B704B"/>
    <w:rsid w:val="007C32A0"/>
    <w:rsid w:val="007F336D"/>
    <w:rsid w:val="00851FDB"/>
    <w:rsid w:val="00853493"/>
    <w:rsid w:val="00855F60"/>
    <w:rsid w:val="00861712"/>
    <w:rsid w:val="008C4DEA"/>
    <w:rsid w:val="00953D31"/>
    <w:rsid w:val="00960173"/>
    <w:rsid w:val="009E730F"/>
    <w:rsid w:val="00A74F14"/>
    <w:rsid w:val="00AB72BE"/>
    <w:rsid w:val="00AD1A97"/>
    <w:rsid w:val="00B14446"/>
    <w:rsid w:val="00B36AE5"/>
    <w:rsid w:val="00BF4EB7"/>
    <w:rsid w:val="00CC203B"/>
    <w:rsid w:val="00CE383D"/>
    <w:rsid w:val="00D46940"/>
    <w:rsid w:val="00E246CE"/>
    <w:rsid w:val="00F13EE9"/>
    <w:rsid w:val="00F20FEF"/>
    <w:rsid w:val="00FA5C88"/>
    <w:rsid w:val="00FB0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AD144"/>
  <w15:chartTrackingRefBased/>
  <w15:docId w15:val="{99CAFD82-50FC-9147-882E-1F79239DB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E3A"/>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4522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2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2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2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2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2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2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2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2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2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2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2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2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2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216"/>
    <w:rPr>
      <w:rFonts w:eastAsiaTheme="majorEastAsia" w:cstheme="majorBidi"/>
      <w:color w:val="272727" w:themeColor="text1" w:themeTint="D8"/>
    </w:rPr>
  </w:style>
  <w:style w:type="paragraph" w:styleId="Title">
    <w:name w:val="Title"/>
    <w:basedOn w:val="Normal"/>
    <w:next w:val="Normal"/>
    <w:link w:val="TitleChar"/>
    <w:uiPriority w:val="10"/>
    <w:qFormat/>
    <w:rsid w:val="004522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2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2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2216"/>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uiPriority w:val="34"/>
    <w:qFormat/>
    <w:rsid w:val="00452216"/>
    <w:pPr>
      <w:ind w:left="720"/>
      <w:contextualSpacing/>
    </w:pPr>
  </w:style>
  <w:style w:type="character" w:styleId="IntenseEmphasis">
    <w:name w:val="Intense Emphasis"/>
    <w:basedOn w:val="DefaultParagraphFont"/>
    <w:uiPriority w:val="21"/>
    <w:qFormat/>
    <w:rsid w:val="00452216"/>
    <w:rPr>
      <w:i/>
      <w:iCs/>
      <w:color w:val="0F4761" w:themeColor="accent1" w:themeShade="BF"/>
    </w:rPr>
  </w:style>
  <w:style w:type="paragraph" w:styleId="IntenseQuote">
    <w:name w:val="Intense Quote"/>
    <w:basedOn w:val="Normal"/>
    <w:next w:val="Normal"/>
    <w:link w:val="IntenseQuoteChar"/>
    <w:uiPriority w:val="30"/>
    <w:qFormat/>
    <w:rsid w:val="004522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216"/>
    <w:rPr>
      <w:i/>
      <w:iCs/>
      <w:color w:val="0F4761" w:themeColor="accent1" w:themeShade="BF"/>
    </w:rPr>
  </w:style>
  <w:style w:type="character" w:styleId="IntenseReference">
    <w:name w:val="Intense Reference"/>
    <w:basedOn w:val="DefaultParagraphFont"/>
    <w:uiPriority w:val="32"/>
    <w:qFormat/>
    <w:rsid w:val="00452216"/>
    <w:rPr>
      <w:b/>
      <w:bCs/>
      <w:smallCaps/>
      <w:color w:val="0F4761" w:themeColor="accent1" w:themeShade="BF"/>
      <w:spacing w:val="5"/>
    </w:rPr>
  </w:style>
  <w:style w:type="paragraph" w:styleId="Header">
    <w:name w:val="header"/>
    <w:basedOn w:val="Normal"/>
    <w:link w:val="HeaderChar"/>
    <w:uiPriority w:val="99"/>
    <w:rsid w:val="00452216"/>
    <w:pPr>
      <w:tabs>
        <w:tab w:val="center" w:pos="4680"/>
        <w:tab w:val="right" w:pos="9360"/>
      </w:tabs>
    </w:pPr>
  </w:style>
  <w:style w:type="character" w:customStyle="1" w:styleId="HeaderChar">
    <w:name w:val="Header Char"/>
    <w:basedOn w:val="DefaultParagraphFont"/>
    <w:link w:val="Header"/>
    <w:uiPriority w:val="99"/>
    <w:rsid w:val="00452216"/>
    <w:rPr>
      <w:rFonts w:ascii="Times New Roman" w:eastAsia="Times New Roman" w:hAnsi="Times New Roman" w:cs="Times New Roman"/>
      <w:kern w:val="0"/>
      <w:sz w:val="20"/>
      <w:szCs w:val="20"/>
      <w14:ligatures w14:val="none"/>
    </w:rPr>
  </w:style>
  <w:style w:type="character" w:styleId="Strong">
    <w:name w:val="Strong"/>
    <w:basedOn w:val="DefaultParagraphFont"/>
    <w:uiPriority w:val="22"/>
    <w:qFormat/>
    <w:rsid w:val="00452216"/>
    <w:rPr>
      <w:b/>
      <w:bCs/>
    </w:rPr>
  </w:style>
  <w:style w:type="character" w:styleId="Hyperlink">
    <w:name w:val="Hyperlink"/>
    <w:basedOn w:val="DefaultParagraphFont"/>
    <w:uiPriority w:val="99"/>
    <w:unhideWhenUsed/>
    <w:rsid w:val="00452216"/>
    <w:rPr>
      <w:color w:val="467886" w:themeColor="hyperlink"/>
      <w:u w:val="single"/>
    </w:rPr>
  </w:style>
  <w:style w:type="paragraph" w:styleId="NormalWeb">
    <w:name w:val="Normal (Web)"/>
    <w:basedOn w:val="Normal"/>
    <w:uiPriority w:val="99"/>
    <w:unhideWhenUsed/>
    <w:rsid w:val="00452216"/>
    <w:pPr>
      <w:spacing w:before="100" w:beforeAutospacing="1" w:after="100" w:afterAutospacing="1"/>
    </w:pPr>
    <w:rPr>
      <w:sz w:val="24"/>
      <w:szCs w:val="24"/>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452216"/>
    <w:rPr>
      <w:rFonts w:ascii="Times New Roman" w:eastAsia="Times New Roman" w:hAnsi="Times New Roman" w:cs="Times New Roman"/>
      <w:kern w:val="0"/>
      <w:sz w:val="20"/>
      <w:szCs w:val="20"/>
      <w14:ligatures w14:val="none"/>
    </w:rPr>
  </w:style>
  <w:style w:type="paragraph" w:customStyle="1" w:styleId="ulli">
    <w:name w:val="ul_li"/>
    <w:basedOn w:val="Normal"/>
    <w:rsid w:val="00452216"/>
    <w:pPr>
      <w:spacing w:line="240" w:lineRule="atLeast"/>
    </w:pPr>
    <w:rPr>
      <w:color w:val="666666"/>
      <w:sz w:val="24"/>
      <w:szCs w:val="24"/>
    </w:rPr>
  </w:style>
  <w:style w:type="paragraph" w:styleId="ListBullet">
    <w:name w:val="List Bullet"/>
    <w:aliases w:val="List Bullet_latest"/>
    <w:basedOn w:val="Normal"/>
    <w:autoRedefine/>
    <w:rsid w:val="00452216"/>
    <w:pPr>
      <w:numPr>
        <w:numId w:val="5"/>
      </w:numPr>
      <w:tabs>
        <w:tab w:val="left" w:pos="720"/>
      </w:tabs>
      <w:jc w:val="both"/>
    </w:pPr>
    <w:rPr>
      <w:rFonts w:asciiTheme="minorHAnsi" w:eastAsia="Century" w:hAnsiTheme="minorHAnsi" w:cstheme="minorHAnsi"/>
      <w:color w:val="000000"/>
      <w:sz w:val="22"/>
      <w:szCs w:val="22"/>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19359">
      <w:bodyDiv w:val="1"/>
      <w:marLeft w:val="0"/>
      <w:marRight w:val="0"/>
      <w:marTop w:val="0"/>
      <w:marBottom w:val="0"/>
      <w:divBdr>
        <w:top w:val="none" w:sz="0" w:space="0" w:color="auto"/>
        <w:left w:val="none" w:sz="0" w:space="0" w:color="auto"/>
        <w:bottom w:val="none" w:sz="0" w:space="0" w:color="auto"/>
        <w:right w:val="none" w:sz="0" w:space="0" w:color="auto"/>
      </w:divBdr>
    </w:div>
    <w:div w:id="143550182">
      <w:bodyDiv w:val="1"/>
      <w:marLeft w:val="0"/>
      <w:marRight w:val="0"/>
      <w:marTop w:val="0"/>
      <w:marBottom w:val="0"/>
      <w:divBdr>
        <w:top w:val="none" w:sz="0" w:space="0" w:color="auto"/>
        <w:left w:val="none" w:sz="0" w:space="0" w:color="auto"/>
        <w:bottom w:val="none" w:sz="0" w:space="0" w:color="auto"/>
        <w:right w:val="none" w:sz="0" w:space="0" w:color="auto"/>
      </w:divBdr>
    </w:div>
    <w:div w:id="197663883">
      <w:bodyDiv w:val="1"/>
      <w:marLeft w:val="0"/>
      <w:marRight w:val="0"/>
      <w:marTop w:val="0"/>
      <w:marBottom w:val="0"/>
      <w:divBdr>
        <w:top w:val="none" w:sz="0" w:space="0" w:color="auto"/>
        <w:left w:val="none" w:sz="0" w:space="0" w:color="auto"/>
        <w:bottom w:val="none" w:sz="0" w:space="0" w:color="auto"/>
        <w:right w:val="none" w:sz="0" w:space="0" w:color="auto"/>
      </w:divBdr>
    </w:div>
    <w:div w:id="522867803">
      <w:bodyDiv w:val="1"/>
      <w:marLeft w:val="0"/>
      <w:marRight w:val="0"/>
      <w:marTop w:val="0"/>
      <w:marBottom w:val="0"/>
      <w:divBdr>
        <w:top w:val="none" w:sz="0" w:space="0" w:color="auto"/>
        <w:left w:val="none" w:sz="0" w:space="0" w:color="auto"/>
        <w:bottom w:val="none" w:sz="0" w:space="0" w:color="auto"/>
        <w:right w:val="none" w:sz="0" w:space="0" w:color="auto"/>
      </w:divBdr>
    </w:div>
    <w:div w:id="591163550">
      <w:bodyDiv w:val="1"/>
      <w:marLeft w:val="0"/>
      <w:marRight w:val="0"/>
      <w:marTop w:val="0"/>
      <w:marBottom w:val="0"/>
      <w:divBdr>
        <w:top w:val="none" w:sz="0" w:space="0" w:color="auto"/>
        <w:left w:val="none" w:sz="0" w:space="0" w:color="auto"/>
        <w:bottom w:val="none" w:sz="0" w:space="0" w:color="auto"/>
        <w:right w:val="none" w:sz="0" w:space="0" w:color="auto"/>
      </w:divBdr>
    </w:div>
    <w:div w:id="702949155">
      <w:bodyDiv w:val="1"/>
      <w:marLeft w:val="0"/>
      <w:marRight w:val="0"/>
      <w:marTop w:val="0"/>
      <w:marBottom w:val="0"/>
      <w:divBdr>
        <w:top w:val="none" w:sz="0" w:space="0" w:color="auto"/>
        <w:left w:val="none" w:sz="0" w:space="0" w:color="auto"/>
        <w:bottom w:val="none" w:sz="0" w:space="0" w:color="auto"/>
        <w:right w:val="none" w:sz="0" w:space="0" w:color="auto"/>
      </w:divBdr>
    </w:div>
    <w:div w:id="731586310">
      <w:bodyDiv w:val="1"/>
      <w:marLeft w:val="0"/>
      <w:marRight w:val="0"/>
      <w:marTop w:val="0"/>
      <w:marBottom w:val="0"/>
      <w:divBdr>
        <w:top w:val="none" w:sz="0" w:space="0" w:color="auto"/>
        <w:left w:val="none" w:sz="0" w:space="0" w:color="auto"/>
        <w:bottom w:val="none" w:sz="0" w:space="0" w:color="auto"/>
        <w:right w:val="none" w:sz="0" w:space="0" w:color="auto"/>
      </w:divBdr>
    </w:div>
    <w:div w:id="1031538747">
      <w:bodyDiv w:val="1"/>
      <w:marLeft w:val="0"/>
      <w:marRight w:val="0"/>
      <w:marTop w:val="0"/>
      <w:marBottom w:val="0"/>
      <w:divBdr>
        <w:top w:val="none" w:sz="0" w:space="0" w:color="auto"/>
        <w:left w:val="none" w:sz="0" w:space="0" w:color="auto"/>
        <w:bottom w:val="none" w:sz="0" w:space="0" w:color="auto"/>
        <w:right w:val="none" w:sz="0" w:space="0" w:color="auto"/>
      </w:divBdr>
    </w:div>
    <w:div w:id="1141002509">
      <w:bodyDiv w:val="1"/>
      <w:marLeft w:val="0"/>
      <w:marRight w:val="0"/>
      <w:marTop w:val="0"/>
      <w:marBottom w:val="0"/>
      <w:divBdr>
        <w:top w:val="none" w:sz="0" w:space="0" w:color="auto"/>
        <w:left w:val="none" w:sz="0" w:space="0" w:color="auto"/>
        <w:bottom w:val="none" w:sz="0" w:space="0" w:color="auto"/>
        <w:right w:val="none" w:sz="0" w:space="0" w:color="auto"/>
      </w:divBdr>
    </w:div>
    <w:div w:id="1359892517">
      <w:bodyDiv w:val="1"/>
      <w:marLeft w:val="0"/>
      <w:marRight w:val="0"/>
      <w:marTop w:val="0"/>
      <w:marBottom w:val="0"/>
      <w:divBdr>
        <w:top w:val="none" w:sz="0" w:space="0" w:color="auto"/>
        <w:left w:val="none" w:sz="0" w:space="0" w:color="auto"/>
        <w:bottom w:val="none" w:sz="0" w:space="0" w:color="auto"/>
        <w:right w:val="none" w:sz="0" w:space="0" w:color="auto"/>
      </w:divBdr>
    </w:div>
    <w:div w:id="1491560566">
      <w:bodyDiv w:val="1"/>
      <w:marLeft w:val="0"/>
      <w:marRight w:val="0"/>
      <w:marTop w:val="0"/>
      <w:marBottom w:val="0"/>
      <w:divBdr>
        <w:top w:val="none" w:sz="0" w:space="0" w:color="auto"/>
        <w:left w:val="none" w:sz="0" w:space="0" w:color="auto"/>
        <w:bottom w:val="none" w:sz="0" w:space="0" w:color="auto"/>
        <w:right w:val="none" w:sz="0" w:space="0" w:color="auto"/>
      </w:divBdr>
    </w:div>
    <w:div w:id="1565876119">
      <w:bodyDiv w:val="1"/>
      <w:marLeft w:val="0"/>
      <w:marRight w:val="0"/>
      <w:marTop w:val="0"/>
      <w:marBottom w:val="0"/>
      <w:divBdr>
        <w:top w:val="none" w:sz="0" w:space="0" w:color="auto"/>
        <w:left w:val="none" w:sz="0" w:space="0" w:color="auto"/>
        <w:bottom w:val="none" w:sz="0" w:space="0" w:color="auto"/>
        <w:right w:val="none" w:sz="0" w:space="0" w:color="auto"/>
      </w:divBdr>
    </w:div>
    <w:div w:id="1588148302">
      <w:bodyDiv w:val="1"/>
      <w:marLeft w:val="0"/>
      <w:marRight w:val="0"/>
      <w:marTop w:val="0"/>
      <w:marBottom w:val="0"/>
      <w:divBdr>
        <w:top w:val="none" w:sz="0" w:space="0" w:color="auto"/>
        <w:left w:val="none" w:sz="0" w:space="0" w:color="auto"/>
        <w:bottom w:val="none" w:sz="0" w:space="0" w:color="auto"/>
        <w:right w:val="none" w:sz="0" w:space="0" w:color="auto"/>
      </w:divBdr>
    </w:div>
    <w:div w:id="1841696041">
      <w:bodyDiv w:val="1"/>
      <w:marLeft w:val="0"/>
      <w:marRight w:val="0"/>
      <w:marTop w:val="0"/>
      <w:marBottom w:val="0"/>
      <w:divBdr>
        <w:top w:val="none" w:sz="0" w:space="0" w:color="auto"/>
        <w:left w:val="none" w:sz="0" w:space="0" w:color="auto"/>
        <w:bottom w:val="none" w:sz="0" w:space="0" w:color="auto"/>
        <w:right w:val="none" w:sz="0" w:space="0" w:color="auto"/>
      </w:divBdr>
    </w:div>
    <w:div w:id="1863087474">
      <w:bodyDiv w:val="1"/>
      <w:marLeft w:val="0"/>
      <w:marRight w:val="0"/>
      <w:marTop w:val="0"/>
      <w:marBottom w:val="0"/>
      <w:divBdr>
        <w:top w:val="none" w:sz="0" w:space="0" w:color="auto"/>
        <w:left w:val="none" w:sz="0" w:space="0" w:color="auto"/>
        <w:bottom w:val="none" w:sz="0" w:space="0" w:color="auto"/>
        <w:right w:val="none" w:sz="0" w:space="0" w:color="auto"/>
      </w:divBdr>
    </w:div>
    <w:div w:id="1905800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5</Pages>
  <Words>2995</Words>
  <Characters>17075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Anvesh Kolli</dc:creator>
  <cp:keywords/>
  <dc:description/>
  <cp:lastModifiedBy>Madhukrishna Yalavarthi</cp:lastModifiedBy>
  <cp:revision>20</cp:revision>
  <dcterms:created xsi:type="dcterms:W3CDTF">2025-04-07T20:02:00Z</dcterms:created>
  <dcterms:modified xsi:type="dcterms:W3CDTF">2025-04-09T16:01:00Z</dcterms:modified>
</cp:coreProperties>
</file>