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BDA2" w14:textId="399BC32D" w:rsidR="007B4F77" w:rsidRPr="00584714" w:rsidRDefault="007841D0" w:rsidP="007B4F77">
      <w:pPr>
        <w:pStyle w:val="NoSpacing"/>
        <w:rPr>
          <w:rFonts w:ascii="Cambria" w:hAnsi="Cambria"/>
          <w:b/>
          <w:bCs/>
          <w:sz w:val="22"/>
          <w:szCs w:val="22"/>
        </w:rPr>
      </w:pPr>
      <w:r w:rsidRPr="00D343C8">
        <w:rPr>
          <w:rFonts w:ascii="Segoe UI Emoji" w:hAnsi="Segoe UI Emoji" w:cs="Segoe UI Emoji"/>
          <w:sz w:val="22"/>
          <w:szCs w:val="22"/>
        </w:rPr>
        <w:t>📌</w:t>
      </w:r>
      <w:r w:rsidRPr="00584714">
        <w:rPr>
          <w:rFonts w:ascii="Cambria" w:hAnsi="Cambria"/>
          <w:b/>
          <w:bCs/>
          <w:sz w:val="22"/>
          <w:szCs w:val="22"/>
        </w:rPr>
        <w:t xml:space="preserve"> </w:t>
      </w:r>
      <w:r w:rsidR="007B4F77" w:rsidRPr="00584714">
        <w:rPr>
          <w:rFonts w:ascii="Cambria" w:hAnsi="Cambria"/>
          <w:b/>
          <w:bCs/>
          <w:sz w:val="22"/>
          <w:szCs w:val="22"/>
        </w:rPr>
        <w:t>Madhu Sharma</w:t>
      </w:r>
    </w:p>
    <w:p w14:paraId="29E4BCCE" w14:textId="5E0CAD56" w:rsidR="007B4F77" w:rsidRPr="00584714" w:rsidRDefault="007841D0" w:rsidP="007B4F77">
      <w:pPr>
        <w:pStyle w:val="NoSpacing"/>
        <w:rPr>
          <w:rFonts w:ascii="Cambria" w:hAnsi="Cambria"/>
          <w:b/>
          <w:bCs/>
          <w:sz w:val="22"/>
          <w:szCs w:val="22"/>
        </w:rPr>
      </w:pPr>
      <w:r w:rsidRPr="00D343C8">
        <w:rPr>
          <w:rFonts w:ascii="Segoe UI Emoji" w:hAnsi="Segoe UI Emoji" w:cs="Segoe UI Emoji"/>
          <w:sz w:val="22"/>
          <w:szCs w:val="22"/>
        </w:rPr>
        <w:t>📞</w:t>
      </w:r>
      <w:r w:rsidRPr="00584714">
        <w:rPr>
          <w:rFonts w:ascii="Cambria" w:hAnsi="Cambria"/>
          <w:b/>
          <w:bCs/>
          <w:sz w:val="22"/>
          <w:szCs w:val="22"/>
        </w:rPr>
        <w:t xml:space="preserve"> </w:t>
      </w:r>
      <w:r w:rsidR="007B4F77" w:rsidRPr="00584714">
        <w:rPr>
          <w:rFonts w:ascii="Cambria" w:hAnsi="Cambria"/>
          <w:b/>
          <w:bCs/>
          <w:sz w:val="22"/>
          <w:szCs w:val="22"/>
        </w:rPr>
        <w:t>+1 551 338 3392</w:t>
      </w:r>
    </w:p>
    <w:p w14:paraId="472BF337" w14:textId="6FE789C8" w:rsidR="007B4F77" w:rsidRPr="00584714" w:rsidRDefault="007841D0" w:rsidP="007B4F77">
      <w:pPr>
        <w:pStyle w:val="NoSpacing"/>
        <w:rPr>
          <w:rFonts w:ascii="Cambria" w:hAnsi="Cambria"/>
          <w:b/>
          <w:bCs/>
          <w:sz w:val="22"/>
          <w:szCs w:val="22"/>
        </w:rPr>
      </w:pPr>
      <w:r w:rsidRPr="00D343C8">
        <w:rPr>
          <w:rFonts w:ascii="Segoe UI Emoji" w:hAnsi="Segoe UI Emoji" w:cs="Segoe UI Emoji"/>
          <w:sz w:val="22"/>
          <w:szCs w:val="22"/>
        </w:rPr>
        <w:t>✉️</w:t>
      </w:r>
      <w:r w:rsidRPr="00D343C8">
        <w:rPr>
          <w:rFonts w:ascii="Cambria" w:hAnsi="Cambria"/>
          <w:sz w:val="22"/>
          <w:szCs w:val="22"/>
        </w:rPr>
        <w:t xml:space="preserve"> </w:t>
      </w:r>
      <w:r w:rsidR="007B4F77" w:rsidRPr="00584714">
        <w:rPr>
          <w:rFonts w:ascii="Cambria" w:hAnsi="Cambria"/>
          <w:b/>
          <w:bCs/>
          <w:sz w:val="22"/>
          <w:szCs w:val="22"/>
        </w:rPr>
        <w:t>madhusharma1994@gmail.com</w:t>
      </w:r>
    </w:p>
    <w:p w14:paraId="7C1E70A6" w14:textId="3AEA16E6" w:rsidR="007B4F77" w:rsidRPr="00584714" w:rsidRDefault="007841D0" w:rsidP="007B4F77">
      <w:pPr>
        <w:pStyle w:val="NoSpacing"/>
        <w:rPr>
          <w:rFonts w:ascii="Cambria" w:hAnsi="Cambria"/>
          <w:b/>
          <w:bCs/>
          <w:sz w:val="22"/>
          <w:szCs w:val="22"/>
        </w:rPr>
      </w:pPr>
      <w:r w:rsidRPr="00D343C8">
        <w:rPr>
          <w:rFonts w:ascii="Segoe UI Emoji" w:hAnsi="Segoe UI Emoji" w:cs="Segoe UI Emoji"/>
          <w:sz w:val="22"/>
          <w:szCs w:val="22"/>
        </w:rPr>
        <w:t>🔗</w:t>
      </w:r>
      <w:r>
        <w:t xml:space="preserve"> </w:t>
      </w:r>
      <w:hyperlink r:id="rId5" w:history="1">
        <w:r w:rsidR="007B4F77" w:rsidRPr="00584714">
          <w:rPr>
            <w:rStyle w:val="Hyperlink"/>
            <w:rFonts w:ascii="Cambria" w:hAnsi="Cambria"/>
            <w:b/>
            <w:bCs/>
            <w:sz w:val="22"/>
            <w:szCs w:val="22"/>
          </w:rPr>
          <w:t>https://www.linkedin.com/in/madhu-sharma-2a219a101/</w:t>
        </w:r>
      </w:hyperlink>
    </w:p>
    <w:p w14:paraId="36D4912F" w14:textId="77777777" w:rsidR="007B4F77" w:rsidRPr="00584714" w:rsidRDefault="007B4F77" w:rsidP="007B4F77">
      <w:pPr>
        <w:pStyle w:val="NoSpacing"/>
        <w:rPr>
          <w:rFonts w:ascii="Cambria" w:hAnsi="Cambria"/>
          <w:b/>
          <w:bCs/>
          <w:sz w:val="22"/>
          <w:szCs w:val="22"/>
          <w:u w:val="single"/>
        </w:rPr>
      </w:pPr>
    </w:p>
    <w:p w14:paraId="1187A7B5" w14:textId="209B0FC5" w:rsidR="00D53ECC" w:rsidRDefault="007B4F77" w:rsidP="00D357AE">
      <w:pPr>
        <w:pStyle w:val="NoSpacing"/>
        <w:rPr>
          <w:rFonts w:ascii="Cambria" w:hAnsi="Cambria"/>
          <w:b/>
          <w:bCs/>
          <w:sz w:val="22"/>
          <w:szCs w:val="22"/>
          <w:u w:val="single"/>
        </w:rPr>
      </w:pPr>
      <w:r w:rsidRPr="00584714">
        <w:rPr>
          <w:rFonts w:ascii="Cambria" w:hAnsi="Cambr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1B5F7" wp14:editId="31E25105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6962775" cy="9525"/>
                <wp:effectExtent l="0" t="0" r="28575" b="28575"/>
                <wp:wrapNone/>
                <wp:docPr id="567342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427CDD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75pt" to="548.2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DE8A634" w14:textId="42120FA1" w:rsidR="00D357AE" w:rsidRPr="007D6244" w:rsidRDefault="007841D0" w:rsidP="00D357AE">
      <w:pPr>
        <w:pStyle w:val="NoSpacing"/>
        <w:rPr>
          <w:rFonts w:ascii="Cambria" w:hAnsi="Cambria"/>
          <w:b/>
          <w:bCs/>
          <w:sz w:val="22"/>
          <w:szCs w:val="22"/>
          <w:u w:val="single"/>
        </w:rPr>
      </w:pPr>
      <w:r w:rsidRPr="00D343C8">
        <w:rPr>
          <w:rFonts w:ascii="Segoe UI Emoji" w:hAnsi="Segoe UI Emoji" w:cs="Segoe UI Emoji"/>
          <w:sz w:val="22"/>
          <w:szCs w:val="22"/>
        </w:rPr>
        <w:t>🎓</w:t>
      </w:r>
      <w:r w:rsidRPr="007D6244">
        <w:rPr>
          <w:rFonts w:ascii="Cambria" w:hAnsi="Cambria"/>
          <w:b/>
          <w:bCs/>
          <w:sz w:val="22"/>
          <w:szCs w:val="22"/>
          <w:u w:val="single"/>
        </w:rPr>
        <w:t xml:space="preserve"> </w:t>
      </w:r>
      <w:r w:rsidR="00D357AE" w:rsidRPr="007D6244">
        <w:rPr>
          <w:rFonts w:ascii="Cambria" w:hAnsi="Cambria"/>
          <w:b/>
          <w:bCs/>
          <w:sz w:val="22"/>
          <w:szCs w:val="22"/>
          <w:u w:val="single"/>
        </w:rPr>
        <w:t>Education:</w:t>
      </w:r>
    </w:p>
    <w:p w14:paraId="213CFB0D" w14:textId="395EE8D9" w:rsidR="00D357AE" w:rsidRPr="007841D0" w:rsidRDefault="007841D0" w:rsidP="00D357AE">
      <w:pPr>
        <w:pStyle w:val="NoSpacing"/>
        <w:tabs>
          <w:tab w:val="right" w:pos="10800"/>
        </w:tabs>
        <w:rPr>
          <w:rFonts w:ascii="Cambria" w:hAnsi="Cambria"/>
          <w:b/>
          <w:bCs/>
          <w:sz w:val="22"/>
          <w:szCs w:val="22"/>
        </w:rPr>
      </w:pPr>
      <w:r w:rsidRPr="00D343C8">
        <w:rPr>
          <w:rFonts w:ascii="Cambria" w:hAnsi="Cambria"/>
          <w:sz w:val="22"/>
          <w:szCs w:val="22"/>
        </w:rPr>
        <w:t>Bachelor of Engineering in Computer Science</w:t>
      </w:r>
      <w:r w:rsidRPr="007841D0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</w:t>
      </w:r>
      <w:r w:rsidR="00D357AE" w:rsidRPr="007841D0">
        <w:rPr>
          <w:rFonts w:ascii="Cambria" w:hAnsi="Cambria"/>
          <w:b/>
          <w:bCs/>
          <w:sz w:val="22"/>
          <w:szCs w:val="22"/>
        </w:rPr>
        <w:t>2011 - 2015</w:t>
      </w:r>
    </w:p>
    <w:p w14:paraId="3B77D340" w14:textId="1B5710C0" w:rsidR="00D357AE" w:rsidRPr="007841D0" w:rsidRDefault="00D357AE" w:rsidP="00D357AE">
      <w:pPr>
        <w:pStyle w:val="NoSpacing"/>
        <w:rPr>
          <w:rFonts w:ascii="Cambria" w:hAnsi="Cambria"/>
          <w:sz w:val="22"/>
          <w:szCs w:val="22"/>
        </w:rPr>
      </w:pPr>
      <w:r w:rsidRPr="007841D0">
        <w:rPr>
          <w:rFonts w:ascii="Cambria" w:hAnsi="Cambria"/>
          <w:sz w:val="22"/>
          <w:szCs w:val="22"/>
        </w:rPr>
        <w:t>Gujarat Technical University, India</w:t>
      </w:r>
      <w:r w:rsidR="007841D0">
        <w:rPr>
          <w:rFonts w:ascii="Cambria" w:hAnsi="Cambria"/>
          <w:sz w:val="22"/>
          <w:szCs w:val="22"/>
        </w:rPr>
        <w:t xml:space="preserve">     </w:t>
      </w:r>
    </w:p>
    <w:p w14:paraId="7EF01A8F" w14:textId="77777777" w:rsidR="00D357AE" w:rsidRPr="009678FB" w:rsidRDefault="00D357AE" w:rsidP="00D357AE">
      <w:pPr>
        <w:pStyle w:val="NoSpacing"/>
        <w:rPr>
          <w:rFonts w:ascii="Cambria" w:hAnsi="Cambria"/>
          <w:sz w:val="12"/>
          <w:szCs w:val="12"/>
        </w:rPr>
      </w:pPr>
    </w:p>
    <w:p w14:paraId="5C37D7C2" w14:textId="70EA2D4F" w:rsidR="00D357AE" w:rsidRPr="007D6244" w:rsidRDefault="007841D0" w:rsidP="00D357AE">
      <w:pPr>
        <w:pStyle w:val="NoSpacing"/>
        <w:rPr>
          <w:rFonts w:ascii="Cambria" w:hAnsi="Cambria"/>
          <w:b/>
          <w:bCs/>
          <w:sz w:val="22"/>
          <w:szCs w:val="22"/>
          <w:u w:val="single"/>
        </w:rPr>
      </w:pPr>
      <w:r w:rsidRPr="00D343C8">
        <w:rPr>
          <w:rFonts w:ascii="Segoe UI Emoji" w:hAnsi="Segoe UI Emoji" w:cs="Segoe UI Emoji"/>
          <w:sz w:val="22"/>
          <w:szCs w:val="22"/>
        </w:rPr>
        <w:t>📜</w:t>
      </w:r>
      <w:r w:rsidRPr="007D6244">
        <w:rPr>
          <w:rFonts w:ascii="Cambria" w:hAnsi="Cambria"/>
          <w:b/>
          <w:bCs/>
          <w:sz w:val="22"/>
          <w:szCs w:val="22"/>
          <w:u w:val="single"/>
        </w:rPr>
        <w:t xml:space="preserve"> </w:t>
      </w:r>
      <w:r w:rsidR="00D357AE" w:rsidRPr="007D6244">
        <w:rPr>
          <w:rFonts w:ascii="Cambria" w:hAnsi="Cambria"/>
          <w:b/>
          <w:bCs/>
          <w:sz w:val="22"/>
          <w:szCs w:val="22"/>
          <w:u w:val="single"/>
        </w:rPr>
        <w:t>Certifications:</w:t>
      </w:r>
    </w:p>
    <w:p w14:paraId="655D1866" w14:textId="577ECA03" w:rsidR="00D357AE" w:rsidRDefault="00D357AE" w:rsidP="00D357AE">
      <w:pPr>
        <w:pStyle w:val="NoSpacing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Power BI Desktop Certification</w:t>
      </w:r>
    </w:p>
    <w:p w14:paraId="59EA50D3" w14:textId="77B8BF4C" w:rsidR="007B4F77" w:rsidRDefault="007B4F77" w:rsidP="007B4F77">
      <w:pPr>
        <w:pStyle w:val="NoSpacing"/>
        <w:rPr>
          <w:rFonts w:ascii="Cambria" w:hAnsi="Cambria"/>
          <w:sz w:val="22"/>
          <w:szCs w:val="22"/>
        </w:rPr>
      </w:pPr>
      <w:r w:rsidRPr="00584714">
        <w:rPr>
          <w:rFonts w:ascii="Cambria" w:hAnsi="Cambr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7B1FB2" wp14:editId="3E7631C2">
                <wp:simplePos x="0" y="0"/>
                <wp:positionH relativeFrom="margin">
                  <wp:posOffset>9525</wp:posOffset>
                </wp:positionH>
                <wp:positionV relativeFrom="paragraph">
                  <wp:posOffset>111125</wp:posOffset>
                </wp:positionV>
                <wp:extent cx="6962775" cy="9525"/>
                <wp:effectExtent l="0" t="0" r="28575" b="28575"/>
                <wp:wrapNone/>
                <wp:docPr id="40334040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27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F0BE8E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75pt,8.75pt" to="549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3F7DE29D" w14:textId="77777777" w:rsidR="00D357AE" w:rsidRPr="009678FB" w:rsidRDefault="00D357AE" w:rsidP="00D357AE">
      <w:pPr>
        <w:pStyle w:val="NoSpacing"/>
        <w:rPr>
          <w:rFonts w:ascii="Cambria" w:hAnsi="Cambria"/>
          <w:sz w:val="12"/>
          <w:szCs w:val="12"/>
        </w:rPr>
      </w:pPr>
    </w:p>
    <w:p w14:paraId="591391F9" w14:textId="3107FEF6" w:rsidR="0036678A" w:rsidRDefault="005B587F" w:rsidP="00D357AE">
      <w:pPr>
        <w:pStyle w:val="NoSpacing"/>
        <w:rPr>
          <w:rFonts w:ascii="Cambria" w:hAnsi="Cambria"/>
          <w:b/>
          <w:bCs/>
          <w:sz w:val="22"/>
          <w:szCs w:val="22"/>
          <w:u w:val="single"/>
        </w:rPr>
      </w:pPr>
      <w:r w:rsidRPr="00D343C8">
        <w:rPr>
          <w:rFonts w:ascii="Segoe UI Emoji" w:hAnsi="Segoe UI Emoji" w:cs="Segoe UI Emoji"/>
          <w:sz w:val="22"/>
          <w:szCs w:val="22"/>
        </w:rPr>
        <w:t>💼</w:t>
      </w:r>
      <w:r w:rsidRPr="007D6244">
        <w:rPr>
          <w:rFonts w:ascii="Cambria" w:hAnsi="Cambria"/>
          <w:b/>
          <w:bCs/>
          <w:sz w:val="22"/>
          <w:szCs w:val="22"/>
          <w:u w:val="single"/>
        </w:rPr>
        <w:t xml:space="preserve"> </w:t>
      </w:r>
      <w:r w:rsidR="00D357AE" w:rsidRPr="007D6244">
        <w:rPr>
          <w:rFonts w:ascii="Cambria" w:hAnsi="Cambria"/>
          <w:b/>
          <w:bCs/>
          <w:sz w:val="22"/>
          <w:szCs w:val="22"/>
          <w:u w:val="single"/>
        </w:rPr>
        <w:t>Professional Experience:</w:t>
      </w:r>
    </w:p>
    <w:p w14:paraId="56580D47" w14:textId="585B80A8" w:rsidR="009678FB" w:rsidRPr="00003A57" w:rsidRDefault="009678FB" w:rsidP="009678FB">
      <w:pPr>
        <w:pStyle w:val="NoSpacing"/>
        <w:rPr>
          <w:rFonts w:ascii="Cambria" w:hAnsi="Cambria"/>
          <w:b/>
          <w:bCs/>
          <w:sz w:val="22"/>
          <w:szCs w:val="22"/>
        </w:rPr>
      </w:pPr>
      <w:hyperlink r:id="rId6" w:tgtFrame="_blank" w:history="1">
        <w:proofErr w:type="spellStart"/>
        <w:r w:rsidRPr="00003A57">
          <w:rPr>
            <w:rFonts w:ascii="Cambria" w:hAnsi="Cambria"/>
            <w:b/>
            <w:bCs/>
          </w:rPr>
          <w:t>EssilorLuxottica</w:t>
        </w:r>
        <w:proofErr w:type="spellEnd"/>
      </w:hyperlink>
      <w:r w:rsidRPr="00003A57">
        <w:rPr>
          <w:rFonts w:ascii="Cambria" w:hAnsi="Cambria"/>
          <w:b/>
          <w:bCs/>
          <w:sz w:val="22"/>
          <w:szCs w:val="22"/>
        </w:rPr>
        <w:t xml:space="preserve"> (</w:t>
      </w:r>
      <w:r w:rsidR="00003A57" w:rsidRPr="00003A57">
        <w:rPr>
          <w:rFonts w:ascii="Cambria" w:hAnsi="Cambria"/>
          <w:b/>
          <w:bCs/>
          <w:sz w:val="22"/>
          <w:szCs w:val="22"/>
        </w:rPr>
        <w:t>New York, NY 10018)</w:t>
      </w:r>
      <w:r w:rsidRPr="00003A57">
        <w:rPr>
          <w:rFonts w:ascii="Cambria" w:hAnsi="Cambria"/>
          <w:b/>
          <w:bCs/>
          <w:sz w:val="22"/>
          <w:szCs w:val="22"/>
        </w:rPr>
        <w:t xml:space="preserve">                             </w:t>
      </w:r>
      <w:r w:rsidR="00003A57">
        <w:rPr>
          <w:rFonts w:ascii="Cambria" w:hAnsi="Cambria"/>
          <w:b/>
          <w:bCs/>
          <w:sz w:val="22"/>
          <w:szCs w:val="22"/>
        </w:rPr>
        <w:t xml:space="preserve">    </w:t>
      </w:r>
      <w:r w:rsidRPr="00003A57">
        <w:rPr>
          <w:rFonts w:ascii="Cambria" w:hAnsi="Cambria"/>
          <w:b/>
          <w:bCs/>
          <w:sz w:val="22"/>
          <w:szCs w:val="22"/>
        </w:rPr>
        <w:t xml:space="preserve">                </w:t>
      </w:r>
      <w:r w:rsidR="00325597">
        <w:rPr>
          <w:rFonts w:ascii="Cambria" w:hAnsi="Cambria"/>
          <w:b/>
          <w:bCs/>
          <w:sz w:val="22"/>
          <w:szCs w:val="22"/>
        </w:rPr>
        <w:t xml:space="preserve">                                           </w:t>
      </w:r>
      <w:r w:rsidRPr="00003A57">
        <w:rPr>
          <w:rFonts w:ascii="Cambria" w:hAnsi="Cambria"/>
          <w:b/>
          <w:bCs/>
          <w:sz w:val="22"/>
          <w:szCs w:val="22"/>
        </w:rPr>
        <w:t xml:space="preserve">       Dec 2024 – Present</w:t>
      </w:r>
    </w:p>
    <w:p w14:paraId="0B0237AF" w14:textId="377B87D4" w:rsidR="009678FB" w:rsidRPr="007D6244" w:rsidRDefault="009678FB" w:rsidP="009678FB">
      <w:pPr>
        <w:pStyle w:val="NoSpacing"/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 xml:space="preserve">Supply Chain Analyst </w:t>
      </w:r>
    </w:p>
    <w:p w14:paraId="6F1EF4B6" w14:textId="77777777" w:rsidR="009678FB" w:rsidRDefault="009678FB" w:rsidP="009678FB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36678A">
        <w:rPr>
          <w:rFonts w:ascii="Cambria" w:hAnsi="Cambria"/>
          <w:sz w:val="22"/>
          <w:szCs w:val="22"/>
        </w:rPr>
        <w:t>Developed complex data models and advanced DAX calculations, optimizing report performance and enhancing data-driven decision-making processes.</w:t>
      </w:r>
    </w:p>
    <w:p w14:paraId="119ED68B" w14:textId="77777777" w:rsidR="009678FB" w:rsidRDefault="009678FB" w:rsidP="009678FB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36678A">
        <w:rPr>
          <w:rFonts w:ascii="Cambria" w:hAnsi="Cambria"/>
          <w:sz w:val="22"/>
          <w:szCs w:val="22"/>
        </w:rPr>
        <w:t>Work closely with business stakeholders to gather requirements and translate them into high-quality, user-friendly dashboards and reports.</w:t>
      </w:r>
    </w:p>
    <w:p w14:paraId="15993FAE" w14:textId="77777777" w:rsidR="009678FB" w:rsidRDefault="009678FB" w:rsidP="009678FB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36678A">
        <w:rPr>
          <w:rFonts w:ascii="Cambria" w:hAnsi="Cambria"/>
          <w:sz w:val="22"/>
          <w:szCs w:val="22"/>
        </w:rPr>
        <w:t>Identify opportunities for automation and process optimization within the BI ecosystem, ensuring increased efficiency and quality.</w:t>
      </w:r>
    </w:p>
    <w:p w14:paraId="38DD74DB" w14:textId="5E13AAE4" w:rsidR="00003A57" w:rsidRPr="00003A57" w:rsidRDefault="00003A57" w:rsidP="00003A57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003A57">
        <w:rPr>
          <w:rFonts w:ascii="Cambria" w:hAnsi="Cambria"/>
          <w:sz w:val="22"/>
          <w:szCs w:val="22"/>
        </w:rPr>
        <w:t>Generated demand forecasts using advanced data analysis techniques, incorporating inputs from Sales, Marketing, and external stakeholders to create reliable projections.</w:t>
      </w:r>
    </w:p>
    <w:p w14:paraId="22D8D2FF" w14:textId="28E97EC2" w:rsidR="00003A57" w:rsidRPr="00003A57" w:rsidRDefault="00003A57" w:rsidP="00003A57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003A57">
        <w:rPr>
          <w:rFonts w:ascii="Cambria" w:hAnsi="Cambria"/>
          <w:sz w:val="22"/>
          <w:szCs w:val="22"/>
        </w:rPr>
        <w:t>Analyzed monthly performance and presented key findings to senior leadership to help adjust supply chain strategies and improve product availability.</w:t>
      </w:r>
    </w:p>
    <w:p w14:paraId="73234784" w14:textId="4D3B7776" w:rsidR="00003A57" w:rsidRPr="00003A57" w:rsidRDefault="00003A57" w:rsidP="00003A57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003A57">
        <w:rPr>
          <w:rFonts w:ascii="Cambria" w:hAnsi="Cambria"/>
          <w:sz w:val="22"/>
          <w:szCs w:val="22"/>
        </w:rPr>
        <w:t>Utilized SAP and Tableau to visualize data and track key performance indicators, improving the ability to forecast potential risks and opportunities.</w:t>
      </w:r>
    </w:p>
    <w:p w14:paraId="606AD5A6" w14:textId="41AF9E05" w:rsidR="00003A57" w:rsidRDefault="00003A57" w:rsidP="00003A57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003A57">
        <w:rPr>
          <w:rFonts w:ascii="Cambria" w:hAnsi="Cambria"/>
          <w:sz w:val="22"/>
          <w:szCs w:val="22"/>
        </w:rPr>
        <w:t>Led efforts to improve cross-departmental communication and collaboration, ensuring a more aligned approach to meeting business targets and customer demands.</w:t>
      </w:r>
    </w:p>
    <w:p w14:paraId="332CBDFE" w14:textId="77777777" w:rsidR="009678FB" w:rsidRDefault="009678FB" w:rsidP="009678FB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736516">
        <w:rPr>
          <w:rFonts w:ascii="Cambria" w:hAnsi="Cambria"/>
          <w:sz w:val="22"/>
          <w:szCs w:val="22"/>
        </w:rPr>
        <w:t>Used Power Query to clean, transform, and model data from various sources for use in reporting.</w:t>
      </w:r>
    </w:p>
    <w:p w14:paraId="22050D8E" w14:textId="157EB62E" w:rsidR="0036678A" w:rsidRPr="009678FB" w:rsidRDefault="0036678A" w:rsidP="0036678A">
      <w:pPr>
        <w:pStyle w:val="NoSpacing"/>
        <w:rPr>
          <w:rFonts w:ascii="Cambria" w:hAnsi="Cambria"/>
          <w:sz w:val="10"/>
          <w:szCs w:val="10"/>
        </w:rPr>
      </w:pPr>
    </w:p>
    <w:p w14:paraId="24F9AE5C" w14:textId="77777777" w:rsidR="007B4F77" w:rsidRPr="007D6244" w:rsidRDefault="007B4F77" w:rsidP="007B4F77">
      <w:pPr>
        <w:pStyle w:val="NoSpacing"/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Skills:</w:t>
      </w:r>
    </w:p>
    <w:p w14:paraId="19A2D4EB" w14:textId="77777777" w:rsidR="007B4F77" w:rsidRPr="007D6244" w:rsidRDefault="007B4F77" w:rsidP="007B4F77">
      <w:pPr>
        <w:pStyle w:val="NoSpacing"/>
        <w:numPr>
          <w:ilvl w:val="0"/>
          <w:numId w:val="4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BI/Other Tools: Power BI Service, Excel, SharePoint, Word, PPT</w:t>
      </w:r>
    </w:p>
    <w:p w14:paraId="16CEF884" w14:textId="77777777" w:rsidR="007B4F77" w:rsidRPr="007D6244" w:rsidRDefault="007B4F77" w:rsidP="007B4F77">
      <w:pPr>
        <w:pStyle w:val="NoSpacing"/>
        <w:numPr>
          <w:ilvl w:val="0"/>
          <w:numId w:val="4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Databases/Languages: T-SQL, DAX, Power Query, Python</w:t>
      </w:r>
    </w:p>
    <w:p w14:paraId="1D209BD3" w14:textId="77777777" w:rsidR="007B4F77" w:rsidRPr="007D6244" w:rsidRDefault="007B4F77" w:rsidP="007B4F77">
      <w:pPr>
        <w:pStyle w:val="NoSpacing"/>
        <w:numPr>
          <w:ilvl w:val="0"/>
          <w:numId w:val="4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Other – SAP MM, SAP HANA</w:t>
      </w:r>
    </w:p>
    <w:p w14:paraId="03C8A450" w14:textId="77777777" w:rsidR="0036678A" w:rsidRPr="007D6244" w:rsidRDefault="0036678A" w:rsidP="00D357AE">
      <w:pPr>
        <w:pStyle w:val="NoSpacing"/>
        <w:rPr>
          <w:rFonts w:ascii="Cambria" w:hAnsi="Cambria"/>
          <w:b/>
          <w:bCs/>
          <w:sz w:val="22"/>
          <w:szCs w:val="22"/>
          <w:u w:val="single"/>
        </w:rPr>
      </w:pPr>
    </w:p>
    <w:p w14:paraId="4270166A" w14:textId="778D8082" w:rsidR="00D357AE" w:rsidRPr="007D6244" w:rsidRDefault="00D357AE" w:rsidP="007F7E12">
      <w:pPr>
        <w:pStyle w:val="NoSpacing"/>
        <w:tabs>
          <w:tab w:val="right" w:pos="10800"/>
        </w:tabs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>AkzoNobel (</w:t>
      </w:r>
      <w:r w:rsidR="00003A57" w:rsidRPr="00003A57">
        <w:rPr>
          <w:rFonts w:ascii="Cambria" w:hAnsi="Cambria"/>
          <w:b/>
          <w:bCs/>
          <w:sz w:val="22"/>
          <w:szCs w:val="22"/>
        </w:rPr>
        <w:t>Nashville, TN 37214</w:t>
      </w:r>
      <w:r w:rsidRPr="007D6244">
        <w:rPr>
          <w:rFonts w:ascii="Cambria" w:hAnsi="Cambria"/>
          <w:b/>
          <w:bCs/>
          <w:sz w:val="22"/>
          <w:szCs w:val="22"/>
        </w:rPr>
        <w:t>)</w:t>
      </w:r>
      <w:r w:rsidRPr="007D6244">
        <w:rPr>
          <w:rFonts w:ascii="Cambria" w:hAnsi="Cambria"/>
          <w:b/>
          <w:bCs/>
          <w:sz w:val="22"/>
          <w:szCs w:val="22"/>
        </w:rPr>
        <w:tab/>
        <w:t>Jul 2022 - May 2024</w:t>
      </w:r>
    </w:p>
    <w:p w14:paraId="6118AEF5" w14:textId="50C883F7" w:rsidR="00D357AE" w:rsidRPr="007D6244" w:rsidRDefault="00D357AE" w:rsidP="007F7E12">
      <w:pPr>
        <w:pStyle w:val="NoSpacing"/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 xml:space="preserve">Supply Chain Analyst </w:t>
      </w:r>
    </w:p>
    <w:p w14:paraId="15A78504" w14:textId="77777777" w:rsidR="009348AE" w:rsidRDefault="009348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9348AE">
        <w:rPr>
          <w:rFonts w:ascii="Cambria" w:hAnsi="Cambria"/>
          <w:sz w:val="22"/>
          <w:szCs w:val="22"/>
        </w:rPr>
        <w:t xml:space="preserve">Designed and developed dynamic, visually impactful dashboards and reports using </w:t>
      </w:r>
      <w:r w:rsidRPr="009348AE">
        <w:rPr>
          <w:rFonts w:ascii="Cambria" w:hAnsi="Cambria"/>
          <w:b/>
          <w:bCs/>
          <w:sz w:val="22"/>
          <w:szCs w:val="22"/>
        </w:rPr>
        <w:t>Power BI</w:t>
      </w:r>
      <w:r w:rsidRPr="009348AE">
        <w:rPr>
          <w:rFonts w:ascii="Cambria" w:hAnsi="Cambria"/>
          <w:sz w:val="22"/>
          <w:szCs w:val="22"/>
        </w:rPr>
        <w:t>, ensuring alignment with business requirements and strategic goals.</w:t>
      </w:r>
    </w:p>
    <w:p w14:paraId="1F6AB260" w14:textId="2EBFF85B" w:rsidR="00D357AE" w:rsidRPr="007D6244" w:rsidRDefault="00D357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Engaged in collaborative efforts with stakeholders to ascertain their requirements, conducted in-depth analysis of data prerequisites, and pinpointed essential key performance indicators (</w:t>
      </w:r>
      <w:r w:rsidRPr="007F7E12">
        <w:rPr>
          <w:rFonts w:ascii="Cambria" w:hAnsi="Cambria"/>
          <w:b/>
          <w:bCs/>
          <w:sz w:val="22"/>
          <w:szCs w:val="22"/>
        </w:rPr>
        <w:t>KPIs</w:t>
      </w:r>
      <w:r w:rsidRPr="007D6244">
        <w:rPr>
          <w:rFonts w:ascii="Cambria" w:hAnsi="Cambria"/>
          <w:sz w:val="22"/>
          <w:szCs w:val="22"/>
        </w:rPr>
        <w:t>) to be integrated into the dashboards and reports.</w:t>
      </w:r>
    </w:p>
    <w:p w14:paraId="6246708C" w14:textId="77777777" w:rsidR="009348AE" w:rsidRDefault="009348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9348AE">
        <w:rPr>
          <w:rFonts w:ascii="Cambria" w:hAnsi="Cambria"/>
          <w:sz w:val="22"/>
          <w:szCs w:val="22"/>
        </w:rPr>
        <w:t>Integrated data from various sources into Power BI/Fabric, ensuring centralized reporting and consistent data accuracy.</w:t>
      </w:r>
    </w:p>
    <w:p w14:paraId="389E6045" w14:textId="213AA7DC" w:rsidR="00D357AE" w:rsidRPr="007D6244" w:rsidRDefault="00D357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Generated detailed reports on product flows from suppliers, ensuring visibility of future stock availability for retail operations.</w:t>
      </w:r>
    </w:p>
    <w:p w14:paraId="438F8706" w14:textId="4C684435" w:rsidR="00D357AE" w:rsidRPr="007D6244" w:rsidRDefault="00D357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Developed and optimized Excel-based reports using advanced formulas (</w:t>
      </w:r>
      <w:r w:rsidRPr="007F7E12">
        <w:rPr>
          <w:rFonts w:ascii="Cambria" w:hAnsi="Cambria"/>
          <w:b/>
          <w:bCs/>
          <w:sz w:val="22"/>
          <w:szCs w:val="22"/>
        </w:rPr>
        <w:t>V-lookups</w:t>
      </w:r>
      <w:r w:rsidRPr="007D6244">
        <w:rPr>
          <w:rFonts w:ascii="Cambria" w:hAnsi="Cambria"/>
          <w:sz w:val="22"/>
          <w:szCs w:val="22"/>
        </w:rPr>
        <w:t xml:space="preserve">, IF statements, </w:t>
      </w:r>
      <w:r w:rsidRPr="007F7E12">
        <w:rPr>
          <w:rFonts w:ascii="Cambria" w:hAnsi="Cambria"/>
          <w:b/>
          <w:bCs/>
          <w:sz w:val="22"/>
          <w:szCs w:val="22"/>
        </w:rPr>
        <w:t>pivot tables</w:t>
      </w:r>
      <w:r w:rsidRPr="007D6244">
        <w:rPr>
          <w:rFonts w:ascii="Cambria" w:hAnsi="Cambria"/>
          <w:sz w:val="22"/>
          <w:szCs w:val="22"/>
        </w:rPr>
        <w:t>, macros) to streamline analysis and reduce processing time.</w:t>
      </w:r>
    </w:p>
    <w:p w14:paraId="57A39DD2" w14:textId="77777777" w:rsidR="009348AE" w:rsidRDefault="009348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9348AE">
        <w:rPr>
          <w:rFonts w:ascii="Cambria" w:hAnsi="Cambria"/>
          <w:sz w:val="22"/>
          <w:szCs w:val="22"/>
        </w:rPr>
        <w:t>Identify opportunities for automation and process optimization within the BI ecosystem, ensuring increased efficiency and quality.</w:t>
      </w:r>
    </w:p>
    <w:p w14:paraId="567898A1" w14:textId="77777777" w:rsidR="009348AE" w:rsidRDefault="009348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9348AE">
        <w:rPr>
          <w:rFonts w:ascii="Cambria" w:hAnsi="Cambria"/>
          <w:sz w:val="22"/>
          <w:szCs w:val="22"/>
        </w:rPr>
        <w:t>Work closely with business stakeholders to gather requirements and translate them into high-quality, user-friendly dashboards and reports.</w:t>
      </w:r>
    </w:p>
    <w:p w14:paraId="4EAA4165" w14:textId="476706B1" w:rsidR="00D357AE" w:rsidRPr="007D6244" w:rsidRDefault="00D357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lastRenderedPageBreak/>
        <w:t>Performed statistical analysis and leveraged data to make recommendations for improving product turnover and overall inventory productivity.</w:t>
      </w:r>
    </w:p>
    <w:p w14:paraId="749B9D20" w14:textId="77777777" w:rsidR="00D357AE" w:rsidRPr="007D6244" w:rsidRDefault="00D357AE" w:rsidP="007F7E12">
      <w:pPr>
        <w:pStyle w:val="NoSpacing"/>
        <w:numPr>
          <w:ilvl w:val="0"/>
          <w:numId w:val="1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 xml:space="preserve">Utilized </w:t>
      </w:r>
      <w:r w:rsidRPr="007F7E12">
        <w:rPr>
          <w:rFonts w:ascii="Cambria" w:hAnsi="Cambria"/>
          <w:b/>
          <w:bCs/>
          <w:sz w:val="22"/>
          <w:szCs w:val="22"/>
        </w:rPr>
        <w:t>Excel</w:t>
      </w:r>
      <w:r w:rsidRPr="007D6244">
        <w:rPr>
          <w:rFonts w:ascii="Cambria" w:hAnsi="Cambria"/>
          <w:sz w:val="22"/>
          <w:szCs w:val="22"/>
        </w:rPr>
        <w:t xml:space="preserve"> and </w:t>
      </w:r>
      <w:r w:rsidRPr="007F7E12">
        <w:rPr>
          <w:rFonts w:ascii="Cambria" w:hAnsi="Cambria"/>
          <w:b/>
          <w:bCs/>
          <w:sz w:val="22"/>
          <w:szCs w:val="22"/>
        </w:rPr>
        <w:t>SAP</w:t>
      </w:r>
      <w:r w:rsidRPr="007D6244">
        <w:rPr>
          <w:rFonts w:ascii="Cambria" w:hAnsi="Cambria"/>
          <w:sz w:val="22"/>
          <w:szCs w:val="22"/>
        </w:rPr>
        <w:t xml:space="preserve"> to input and retrieve data, automate reports, and perform ad-hoc analysis for management and cross-functional teams.</w:t>
      </w:r>
    </w:p>
    <w:p w14:paraId="10E7C1E0" w14:textId="10C04644" w:rsidR="00D357AE" w:rsidRPr="007D6244" w:rsidRDefault="00D357AE" w:rsidP="007F7E12">
      <w:pPr>
        <w:pStyle w:val="NoSpacing"/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Skills:</w:t>
      </w:r>
    </w:p>
    <w:p w14:paraId="26055B8F" w14:textId="7B1B2629" w:rsidR="00D357AE" w:rsidRPr="007D6244" w:rsidRDefault="00D357AE" w:rsidP="007F7E12">
      <w:pPr>
        <w:pStyle w:val="NoSpacing"/>
        <w:numPr>
          <w:ilvl w:val="0"/>
          <w:numId w:val="2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BI/Other Tools: Power BI, Power app, Power automation, Alteryx, Excel, SharePoint, Azure Data Factory (API), word</w:t>
      </w:r>
      <w:r w:rsidR="007B4F77">
        <w:rPr>
          <w:rFonts w:ascii="Cambria" w:hAnsi="Cambria"/>
          <w:sz w:val="22"/>
          <w:szCs w:val="22"/>
        </w:rPr>
        <w:t xml:space="preserve"> ,</w:t>
      </w:r>
      <w:r w:rsidR="007B4F77" w:rsidRPr="007B4F77">
        <w:rPr>
          <w:rFonts w:ascii="Cambria" w:hAnsi="Cambria"/>
          <w:sz w:val="22"/>
          <w:szCs w:val="22"/>
        </w:rPr>
        <w:t xml:space="preserve"> </w:t>
      </w:r>
      <w:r w:rsidR="007B4F77" w:rsidRPr="007D6244">
        <w:rPr>
          <w:rFonts w:ascii="Cambria" w:hAnsi="Cambria"/>
          <w:sz w:val="22"/>
          <w:szCs w:val="22"/>
        </w:rPr>
        <w:t>SAP MM, SAP HANA</w:t>
      </w:r>
    </w:p>
    <w:p w14:paraId="369644BB" w14:textId="4A1AD640" w:rsidR="00D357AE" w:rsidRPr="009348AE" w:rsidRDefault="00D357AE" w:rsidP="007F7E12">
      <w:pPr>
        <w:pStyle w:val="NoSpacing"/>
        <w:numPr>
          <w:ilvl w:val="0"/>
          <w:numId w:val="2"/>
        </w:numPr>
        <w:jc w:val="both"/>
        <w:rPr>
          <w:rFonts w:ascii="Cambria" w:hAnsi="Cambria"/>
          <w:sz w:val="22"/>
          <w:szCs w:val="22"/>
          <w:lang w:val="fr-FR"/>
        </w:rPr>
      </w:pPr>
      <w:proofErr w:type="spellStart"/>
      <w:r w:rsidRPr="009348AE">
        <w:rPr>
          <w:rFonts w:ascii="Cambria" w:hAnsi="Cambria"/>
          <w:sz w:val="22"/>
          <w:szCs w:val="22"/>
          <w:lang w:val="fr-FR"/>
        </w:rPr>
        <w:t>Databases</w:t>
      </w:r>
      <w:proofErr w:type="spellEnd"/>
      <w:r w:rsidRPr="009348AE">
        <w:rPr>
          <w:rFonts w:ascii="Cambria" w:hAnsi="Cambria"/>
          <w:sz w:val="22"/>
          <w:szCs w:val="22"/>
          <w:lang w:val="fr-FR"/>
        </w:rPr>
        <w:t>/</w:t>
      </w:r>
      <w:r w:rsidR="008B18E9" w:rsidRPr="009348AE">
        <w:rPr>
          <w:rFonts w:ascii="Cambria" w:hAnsi="Cambria"/>
          <w:sz w:val="22"/>
          <w:szCs w:val="22"/>
          <w:lang w:val="fr-FR"/>
        </w:rPr>
        <w:t>Langages</w:t>
      </w:r>
      <w:r w:rsidRPr="009348AE">
        <w:rPr>
          <w:rFonts w:ascii="Cambria" w:hAnsi="Cambria"/>
          <w:sz w:val="22"/>
          <w:szCs w:val="22"/>
          <w:lang w:val="fr-FR"/>
        </w:rPr>
        <w:t xml:space="preserve">: SQL Server, T-SQL, DAX, Python </w:t>
      </w:r>
      <w:r w:rsidR="008B18E9">
        <w:rPr>
          <w:rFonts w:ascii="Cambria" w:hAnsi="Cambria"/>
          <w:sz w:val="22"/>
          <w:szCs w:val="22"/>
          <w:lang w:val="fr-FR"/>
        </w:rPr>
        <w:t>,</w:t>
      </w:r>
      <w:r w:rsidR="008B18E9" w:rsidRPr="008B18E9">
        <w:rPr>
          <w:rFonts w:ascii="Cambria" w:hAnsi="Cambria"/>
          <w:sz w:val="22"/>
          <w:szCs w:val="22"/>
          <w:lang w:val="fr-FR"/>
        </w:rPr>
        <w:t xml:space="preserve"> ETL </w:t>
      </w:r>
      <w:proofErr w:type="spellStart"/>
      <w:r w:rsidR="008B18E9" w:rsidRPr="008B18E9">
        <w:rPr>
          <w:rFonts w:ascii="Cambria" w:hAnsi="Cambria"/>
          <w:sz w:val="22"/>
          <w:szCs w:val="22"/>
          <w:lang w:val="fr-FR"/>
        </w:rPr>
        <w:t>processes</w:t>
      </w:r>
      <w:proofErr w:type="spellEnd"/>
      <w:r w:rsidR="008B18E9" w:rsidRPr="008B18E9">
        <w:rPr>
          <w:rFonts w:ascii="Cambria" w:hAnsi="Cambria"/>
          <w:sz w:val="22"/>
          <w:szCs w:val="22"/>
          <w:lang w:val="fr-FR"/>
        </w:rPr>
        <w:t xml:space="preserve"> (</w:t>
      </w:r>
      <w:proofErr w:type="spellStart"/>
      <w:r w:rsidR="008B18E9" w:rsidRPr="008B18E9">
        <w:rPr>
          <w:rFonts w:ascii="Cambria" w:hAnsi="Cambria"/>
          <w:sz w:val="22"/>
          <w:szCs w:val="22"/>
          <w:lang w:val="fr-FR"/>
        </w:rPr>
        <w:t>Alteryx</w:t>
      </w:r>
      <w:proofErr w:type="spellEnd"/>
      <w:r w:rsidR="008B18E9" w:rsidRPr="008B18E9">
        <w:rPr>
          <w:rFonts w:ascii="Cambria" w:hAnsi="Cambria"/>
          <w:sz w:val="22"/>
          <w:szCs w:val="22"/>
          <w:lang w:val="fr-FR"/>
        </w:rPr>
        <w:t>)</w:t>
      </w:r>
    </w:p>
    <w:p w14:paraId="7713AC78" w14:textId="77777777" w:rsidR="003747DA" w:rsidRPr="007841D0" w:rsidRDefault="003747DA" w:rsidP="007F7E12">
      <w:pPr>
        <w:pStyle w:val="NoSpacing"/>
        <w:tabs>
          <w:tab w:val="right" w:pos="10800"/>
        </w:tabs>
        <w:jc w:val="both"/>
        <w:rPr>
          <w:rFonts w:ascii="Cambria" w:hAnsi="Cambria"/>
          <w:b/>
          <w:bCs/>
          <w:sz w:val="22"/>
          <w:szCs w:val="22"/>
          <w:lang w:val="fr-FR"/>
        </w:rPr>
      </w:pPr>
    </w:p>
    <w:p w14:paraId="1ED1AFB0" w14:textId="415BBAA2" w:rsidR="00D357AE" w:rsidRPr="007D6244" w:rsidRDefault="00D357AE" w:rsidP="007F7E12">
      <w:pPr>
        <w:pStyle w:val="NoSpacing"/>
        <w:tabs>
          <w:tab w:val="right" w:pos="10800"/>
        </w:tabs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>Larsen &amp; Toubro India Ltd.</w:t>
      </w:r>
      <w:r w:rsidRPr="007D6244">
        <w:rPr>
          <w:rFonts w:ascii="Cambria" w:hAnsi="Cambria"/>
          <w:b/>
          <w:bCs/>
          <w:sz w:val="22"/>
          <w:szCs w:val="22"/>
        </w:rPr>
        <w:tab/>
        <w:t>Dec 2019 - Mar 2022</w:t>
      </w:r>
    </w:p>
    <w:p w14:paraId="6D4DA98F" w14:textId="6AA344FD" w:rsidR="00D357AE" w:rsidRPr="007D6244" w:rsidRDefault="00D357AE" w:rsidP="007F7E12">
      <w:pPr>
        <w:pStyle w:val="NoSpacing"/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 xml:space="preserve">Supply Chain (Assistant Manager) </w:t>
      </w:r>
    </w:p>
    <w:p w14:paraId="576EBCBF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Implemented Power Platform tools (Power Automate and PowerApps) to automate business processes and improve team collaboration.</w:t>
      </w:r>
    </w:p>
    <w:p w14:paraId="4E4BD782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Collaborate with clinical teams to evaluate safety data from ongoing studies and provide insights to support risk-benefit assessments.</w:t>
      </w:r>
    </w:p>
    <w:p w14:paraId="4E977430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Demonstrated proficiency in requirement analysis and engaged in client interactions to clarify and refine requirements.</w:t>
      </w:r>
    </w:p>
    <w:p w14:paraId="235126BD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Gained a comprehensive understanding of the existing ETL (Extract, Transform, Load) processes and relational databases.</w:t>
      </w:r>
    </w:p>
    <w:p w14:paraId="7B47D734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Designed and implemented dashboards in Tableau/Power BI, ensuring data integrity and clarity for end-users.</w:t>
      </w:r>
    </w:p>
    <w:p w14:paraId="0E17EF16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Played a key role in gathering and documenting business requirements for analytical reports, actively participating in requirement meetings and data mapping sessions to align with business needs.</w:t>
      </w:r>
    </w:p>
    <w:p w14:paraId="473BE8F2" w14:textId="77777777" w:rsidR="00D357AE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Led efforts to investigate backorders and stock-out issues, coordinating with supply chain teams to implement corrective actions.</w:t>
      </w:r>
    </w:p>
    <w:p w14:paraId="505C03B8" w14:textId="12156542" w:rsidR="00652ECC" w:rsidRPr="007D6244" w:rsidRDefault="00652ECC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652ECC">
        <w:rPr>
          <w:rFonts w:ascii="Cambria" w:hAnsi="Cambria"/>
          <w:sz w:val="22"/>
          <w:szCs w:val="22"/>
        </w:rPr>
        <w:t>Manage and maintain Power BI workspaces, datasets, and dataflows, ensuring seamless data integration and efficient report generation.</w:t>
      </w:r>
    </w:p>
    <w:p w14:paraId="60647077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Developed and optimized Excel-based reports using advanced formulas (V-lookups, IF statements, pivot tables, macros) to streamline analysis and reduce processing time.</w:t>
      </w:r>
    </w:p>
    <w:p w14:paraId="083B7C4C" w14:textId="77777777" w:rsidR="00D357AE" w:rsidRPr="007D6244" w:rsidRDefault="00D357AE" w:rsidP="007F7E12">
      <w:pPr>
        <w:pStyle w:val="NoSpacing"/>
        <w:numPr>
          <w:ilvl w:val="0"/>
          <w:numId w:val="3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Provided actionable insights and recommendations to support inventory optimization and maximize profitability.</w:t>
      </w:r>
    </w:p>
    <w:p w14:paraId="7820FD84" w14:textId="77777777" w:rsidR="00D357AE" w:rsidRPr="007D6244" w:rsidRDefault="00D357AE" w:rsidP="007F7E12">
      <w:pPr>
        <w:pStyle w:val="NoSpacing"/>
        <w:jc w:val="both"/>
        <w:rPr>
          <w:rFonts w:ascii="Cambria" w:hAnsi="Cambria"/>
          <w:sz w:val="22"/>
          <w:szCs w:val="22"/>
        </w:rPr>
      </w:pPr>
    </w:p>
    <w:p w14:paraId="24AAAF23" w14:textId="62596434" w:rsidR="00D357AE" w:rsidRPr="007D6244" w:rsidRDefault="00D357AE" w:rsidP="007F7E12">
      <w:pPr>
        <w:pStyle w:val="NoSpacing"/>
        <w:tabs>
          <w:tab w:val="right" w:pos="10800"/>
        </w:tabs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>Reliance Industries Ltd.</w:t>
      </w:r>
      <w:r w:rsidRPr="007D6244">
        <w:rPr>
          <w:rFonts w:ascii="Cambria" w:hAnsi="Cambria"/>
          <w:b/>
          <w:bCs/>
          <w:sz w:val="22"/>
          <w:szCs w:val="22"/>
        </w:rPr>
        <w:tab/>
        <w:t>Jan 2016 - Dec 2019</w:t>
      </w:r>
    </w:p>
    <w:p w14:paraId="430D8C3C" w14:textId="77777777" w:rsidR="00D357AE" w:rsidRPr="007D6244" w:rsidRDefault="00D357AE" w:rsidP="007F7E12">
      <w:pPr>
        <w:pStyle w:val="NoSpacing"/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>Supply Chain Management</w:t>
      </w:r>
    </w:p>
    <w:p w14:paraId="79C9AE50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Assisted in the analysis of data to identify trends, patterns, and insights, supporting strategic decision-making for business units.</w:t>
      </w:r>
    </w:p>
    <w:p w14:paraId="49312F12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Created dashboards and reports using Tableau and Power BI to visualize key performance indicators (KPIs) and business metrics.</w:t>
      </w:r>
    </w:p>
    <w:p w14:paraId="7EE790B0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Supported project management activities, including tracking project progress, managing timelines, and coordinating resources.</w:t>
      </w:r>
    </w:p>
    <w:p w14:paraId="14A6B743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Adept at creating Purchase Requisitions (PR), Service PR, Purchase Order (PO) and Stock Transfer Orders (STO) within the SAP system, showcasing their comprehensive knowledge of SAPMM processes.</w:t>
      </w:r>
    </w:p>
    <w:p w14:paraId="5AD13A9D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Conducted in-depth data analysis and created ad-hoc reports using Power BI, enabling data-driven decisions across various departments and designed and maintained ETL processes for data extraction, transformation, &amp; loading into Power BI.</w:t>
      </w:r>
    </w:p>
    <w:p w14:paraId="27C2787F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Experienced in RFQ preparation, quotation maintenance, and quotation comparison, ensuring cost- effective procurement practices.</w:t>
      </w:r>
    </w:p>
    <w:p w14:paraId="6A956358" w14:textId="77777777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Effective collaboration with cross-functional teams, including Automation, SAP, and Master Data Management, to resolve complex issues and streamline processes.</w:t>
      </w:r>
    </w:p>
    <w:p w14:paraId="2CB3F92F" w14:textId="79F8DF8E" w:rsidR="00D357AE" w:rsidRPr="007D6244" w:rsidRDefault="00D357AE" w:rsidP="007F7E12">
      <w:pPr>
        <w:pStyle w:val="NoSpacing"/>
        <w:numPr>
          <w:ilvl w:val="0"/>
          <w:numId w:val="5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Skilled in customizing Purchase Requisition and Service Entry processes within the SAP environment.</w:t>
      </w:r>
    </w:p>
    <w:p w14:paraId="2520D7FF" w14:textId="77777777" w:rsidR="007B4F77" w:rsidRDefault="007B4F77" w:rsidP="007F7E12">
      <w:pPr>
        <w:pStyle w:val="NoSpacing"/>
        <w:jc w:val="both"/>
        <w:rPr>
          <w:rFonts w:ascii="Cambria" w:hAnsi="Cambria"/>
          <w:b/>
          <w:bCs/>
          <w:sz w:val="22"/>
          <w:szCs w:val="22"/>
          <w:u w:val="single"/>
        </w:rPr>
      </w:pPr>
    </w:p>
    <w:p w14:paraId="51FDAB1D" w14:textId="32F672F5" w:rsidR="00D357AE" w:rsidRPr="007D6244" w:rsidRDefault="005B587F" w:rsidP="007F7E12">
      <w:pPr>
        <w:pStyle w:val="NoSpacing"/>
        <w:jc w:val="both"/>
        <w:rPr>
          <w:rFonts w:ascii="Cambria" w:hAnsi="Cambria"/>
          <w:b/>
          <w:bCs/>
          <w:sz w:val="22"/>
          <w:szCs w:val="22"/>
          <w:u w:val="single"/>
        </w:rPr>
      </w:pPr>
      <w:r w:rsidRPr="00D343C8">
        <w:rPr>
          <w:rFonts w:ascii="Segoe UI Emoji" w:hAnsi="Segoe UI Emoji" w:cs="Segoe UI Emoji"/>
          <w:sz w:val="22"/>
          <w:szCs w:val="22"/>
        </w:rPr>
        <w:t>🌱</w:t>
      </w:r>
      <w:r w:rsidRPr="007D6244">
        <w:rPr>
          <w:rFonts w:ascii="Cambria" w:hAnsi="Cambria"/>
          <w:b/>
          <w:bCs/>
          <w:sz w:val="22"/>
          <w:szCs w:val="22"/>
          <w:u w:val="single"/>
        </w:rPr>
        <w:t xml:space="preserve"> </w:t>
      </w:r>
      <w:r w:rsidR="00D357AE" w:rsidRPr="007D6244">
        <w:rPr>
          <w:rFonts w:ascii="Cambria" w:hAnsi="Cambria"/>
          <w:b/>
          <w:bCs/>
          <w:sz w:val="22"/>
          <w:szCs w:val="22"/>
          <w:u w:val="single"/>
        </w:rPr>
        <w:t>Internship Experience:</w:t>
      </w:r>
    </w:p>
    <w:p w14:paraId="0B9A5B0B" w14:textId="21581AA4" w:rsidR="00D357AE" w:rsidRPr="007D6244" w:rsidRDefault="00D357AE" w:rsidP="007F7E12">
      <w:pPr>
        <w:pStyle w:val="NoSpacing"/>
        <w:tabs>
          <w:tab w:val="right" w:pos="10800"/>
        </w:tabs>
        <w:jc w:val="both"/>
        <w:rPr>
          <w:rFonts w:ascii="Cambria" w:hAnsi="Cambria"/>
          <w:b/>
          <w:bCs/>
          <w:sz w:val="22"/>
          <w:szCs w:val="22"/>
        </w:rPr>
      </w:pPr>
      <w:r w:rsidRPr="007D6244">
        <w:rPr>
          <w:rFonts w:ascii="Cambria" w:hAnsi="Cambria"/>
          <w:b/>
          <w:bCs/>
          <w:sz w:val="22"/>
          <w:szCs w:val="22"/>
        </w:rPr>
        <w:t>ONCG Foundation – Trainee</w:t>
      </w:r>
      <w:r w:rsidRPr="007D6244">
        <w:rPr>
          <w:rFonts w:ascii="Cambria" w:hAnsi="Cambria"/>
          <w:b/>
          <w:bCs/>
          <w:sz w:val="22"/>
          <w:szCs w:val="22"/>
        </w:rPr>
        <w:tab/>
        <w:t xml:space="preserve">Mar 2014 - </w:t>
      </w:r>
      <w:r w:rsidR="005E0E9A">
        <w:rPr>
          <w:rFonts w:ascii="Cambria" w:hAnsi="Cambria"/>
          <w:b/>
          <w:bCs/>
          <w:sz w:val="22"/>
          <w:szCs w:val="22"/>
        </w:rPr>
        <w:t>Jun</w:t>
      </w:r>
      <w:r w:rsidRPr="007D6244">
        <w:rPr>
          <w:rFonts w:ascii="Cambria" w:hAnsi="Cambria"/>
          <w:b/>
          <w:bCs/>
          <w:sz w:val="22"/>
          <w:szCs w:val="22"/>
        </w:rPr>
        <w:t xml:space="preserve"> 2014</w:t>
      </w:r>
    </w:p>
    <w:p w14:paraId="5FF00911" w14:textId="082DAD26" w:rsidR="00D357AE" w:rsidRPr="007D6244" w:rsidRDefault="00D357AE" w:rsidP="007F7E12">
      <w:pPr>
        <w:pStyle w:val="NoSpacing"/>
        <w:numPr>
          <w:ilvl w:val="0"/>
          <w:numId w:val="6"/>
        </w:numPr>
        <w:jc w:val="both"/>
        <w:rPr>
          <w:rFonts w:ascii="Cambria" w:hAnsi="Cambria"/>
          <w:sz w:val="22"/>
          <w:szCs w:val="22"/>
        </w:rPr>
      </w:pPr>
      <w:r w:rsidRPr="007D6244">
        <w:rPr>
          <w:rFonts w:ascii="Cambria" w:hAnsi="Cambria"/>
          <w:sz w:val="22"/>
          <w:szCs w:val="22"/>
        </w:rPr>
        <w:t>3-month internship focused on gathering organizational knowledge, understanding workflow, and a brief description of programming languages like SQL</w:t>
      </w:r>
    </w:p>
    <w:sectPr w:rsidR="00D357AE" w:rsidRPr="007D6244" w:rsidSect="00D357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9FF"/>
    <w:multiLevelType w:val="hybridMultilevel"/>
    <w:tmpl w:val="94CAB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B253A0"/>
    <w:multiLevelType w:val="hybridMultilevel"/>
    <w:tmpl w:val="F36C2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303CC3"/>
    <w:multiLevelType w:val="hybridMultilevel"/>
    <w:tmpl w:val="99668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754677"/>
    <w:multiLevelType w:val="hybridMultilevel"/>
    <w:tmpl w:val="ECC83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15B32"/>
    <w:multiLevelType w:val="hybridMultilevel"/>
    <w:tmpl w:val="92460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096216"/>
    <w:multiLevelType w:val="hybridMultilevel"/>
    <w:tmpl w:val="7AD82D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75046B"/>
    <w:multiLevelType w:val="hybridMultilevel"/>
    <w:tmpl w:val="767A9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460F1E"/>
    <w:multiLevelType w:val="hybridMultilevel"/>
    <w:tmpl w:val="C7082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3155395">
    <w:abstractNumId w:val="7"/>
  </w:num>
  <w:num w:numId="2" w16cid:durableId="1015884078">
    <w:abstractNumId w:val="6"/>
  </w:num>
  <w:num w:numId="3" w16cid:durableId="4790411">
    <w:abstractNumId w:val="4"/>
  </w:num>
  <w:num w:numId="4" w16cid:durableId="1994719382">
    <w:abstractNumId w:val="2"/>
  </w:num>
  <w:num w:numId="5" w16cid:durableId="378285083">
    <w:abstractNumId w:val="5"/>
  </w:num>
  <w:num w:numId="6" w16cid:durableId="1952129563">
    <w:abstractNumId w:val="0"/>
  </w:num>
  <w:num w:numId="7" w16cid:durableId="41248098">
    <w:abstractNumId w:val="1"/>
  </w:num>
  <w:num w:numId="8" w16cid:durableId="1082606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7AE"/>
    <w:rsid w:val="00003A57"/>
    <w:rsid w:val="00181398"/>
    <w:rsid w:val="00325597"/>
    <w:rsid w:val="0036678A"/>
    <w:rsid w:val="003747DA"/>
    <w:rsid w:val="003E02DF"/>
    <w:rsid w:val="004C6E82"/>
    <w:rsid w:val="004E6CE2"/>
    <w:rsid w:val="005B587F"/>
    <w:rsid w:val="005E0E9A"/>
    <w:rsid w:val="00652ECC"/>
    <w:rsid w:val="00736516"/>
    <w:rsid w:val="007841D0"/>
    <w:rsid w:val="007B4F77"/>
    <w:rsid w:val="007B50E5"/>
    <w:rsid w:val="007D6244"/>
    <w:rsid w:val="007F7E12"/>
    <w:rsid w:val="00876433"/>
    <w:rsid w:val="008B0D31"/>
    <w:rsid w:val="008B18E9"/>
    <w:rsid w:val="008D35F5"/>
    <w:rsid w:val="00933C97"/>
    <w:rsid w:val="009348AE"/>
    <w:rsid w:val="00950387"/>
    <w:rsid w:val="009678FB"/>
    <w:rsid w:val="00A95B56"/>
    <w:rsid w:val="00D3525F"/>
    <w:rsid w:val="00D357AE"/>
    <w:rsid w:val="00D53ECC"/>
    <w:rsid w:val="00DE5AB7"/>
    <w:rsid w:val="00DF304C"/>
    <w:rsid w:val="00FF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1168"/>
  <w15:chartTrackingRefBased/>
  <w15:docId w15:val="{2DAFA492-2D13-4B16-9537-8159CB25C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7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357A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6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4758721a947ee875fe4b784ed140cbfd91c55215b60d38366688d731da3c296cJmltdHM9MTczNjgxMjgwMA&amp;ptn=3&amp;ver=2&amp;hsh=4&amp;fclid=16562fc8-dffc-66c6-3151-3a9fded567e9&amp;psq=Luxottica+Group+Overview&amp;u=a1aHR0cHM6Ly93d3cuZXNzaWxvcmx1eG90dGljYS5jb20vZW4v&amp;ntb=1" TargetMode="External"/><Relationship Id="rId5" Type="http://schemas.openxmlformats.org/officeDocument/2006/relationships/hyperlink" Target="https://www.linkedin.com/in/madhu-sharma-2a219a10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4d02294-6eb0-4e47-88e7-c23fb247ae02}" enabled="0" method="" siteId="{94d02294-6eb0-4e47-88e7-c23fb247ae0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Reeka Pradhan</dc:creator>
  <cp:keywords/>
  <dc:description/>
  <cp:lastModifiedBy>Sharma Madhu</cp:lastModifiedBy>
  <cp:revision>7</cp:revision>
  <dcterms:created xsi:type="dcterms:W3CDTF">2025-03-21T18:58:00Z</dcterms:created>
  <dcterms:modified xsi:type="dcterms:W3CDTF">2025-04-15T15:45:00Z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2025-01-14T19:01:30Z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a6402e5a-358b-49b0-babb-f3e9d4e24ff9</vt:lpwstr>
  </property>
  <property fmtid="{D5CDD505-2E9C-101B-9397-08002B2CF9AE}" pid="8" name="MSIP_Label_2e9a4386-74b9-4603-ae20-950a659f9b6e_ContentBits">
    <vt:lpwstr>0</vt:lpwstr>
  </property>
</Properties>
</file>