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77FD8" w14:textId="623A52F6" w:rsidR="00256D3F" w:rsidRPr="00F03FC2" w:rsidRDefault="00894834" w:rsidP="00F03FC2">
      <w:pPr>
        <w:tabs>
          <w:tab w:val="right" w:pos="10800"/>
        </w:tabs>
        <w:jc w:val="center"/>
        <w:rPr>
          <w:b/>
          <w:sz w:val="36"/>
          <w:szCs w:val="24"/>
        </w:rPr>
      </w:pPr>
      <w:r>
        <w:rPr>
          <w:b/>
          <w:sz w:val="36"/>
          <w:szCs w:val="24"/>
        </w:rPr>
        <w:t>Manideep Reddy Dara</w:t>
      </w:r>
    </w:p>
    <w:p w14:paraId="56777FD9" w14:textId="69109BB5" w:rsidR="00256D3F" w:rsidRDefault="00894834" w:rsidP="00F03FC2">
      <w:pPr>
        <w:pStyle w:val="BodyText"/>
        <w:tabs>
          <w:tab w:val="right" w:pos="10800"/>
        </w:tabs>
        <w:ind w:left="0" w:firstLine="0"/>
        <w:jc w:val="center"/>
        <w:rPr>
          <w:sz w:val="24"/>
          <w:szCs w:val="24"/>
        </w:rPr>
      </w:pPr>
      <w:r>
        <w:rPr>
          <w:sz w:val="24"/>
          <w:szCs w:val="24"/>
        </w:rPr>
        <w:t>Lowell</w:t>
      </w:r>
      <w:r w:rsidR="00F03FC2" w:rsidRPr="00F03FC2">
        <w:rPr>
          <w:sz w:val="24"/>
          <w:szCs w:val="24"/>
        </w:rPr>
        <w:t xml:space="preserve">, </w:t>
      </w:r>
      <w:r>
        <w:rPr>
          <w:sz w:val="24"/>
          <w:szCs w:val="24"/>
        </w:rPr>
        <w:t>MA</w:t>
      </w:r>
      <w:r w:rsidR="00F03FC2" w:rsidRPr="00F03FC2">
        <w:rPr>
          <w:sz w:val="24"/>
          <w:szCs w:val="24"/>
        </w:rPr>
        <w:t xml:space="preserve"> | </w:t>
      </w:r>
      <w:hyperlink r:id="rId5" w:history="1">
        <w:r w:rsidRPr="00A1031E">
          <w:rPr>
            <w:rStyle w:val="Hyperlink"/>
            <w:sz w:val="24"/>
            <w:szCs w:val="24"/>
          </w:rPr>
          <w:t xml:space="preserve">rmanideep25@gmail.com </w:t>
        </w:r>
      </w:hyperlink>
      <w:hyperlink r:id="rId6">
        <w:r w:rsidR="00F03FC2" w:rsidRPr="00F03FC2">
          <w:rPr>
            <w:sz w:val="24"/>
            <w:szCs w:val="24"/>
          </w:rPr>
          <w:t>|</w:t>
        </w:r>
        <w:r w:rsidR="00F03FC2" w:rsidRPr="00F03FC2">
          <w:rPr>
            <w:color w:val="0562C1"/>
            <w:sz w:val="24"/>
            <w:szCs w:val="24"/>
            <w:u w:color="0562C1"/>
          </w:rPr>
          <w:t xml:space="preserve"> LinkedIn</w:t>
        </w:r>
        <w:r w:rsidR="00F03FC2" w:rsidRPr="00F03FC2">
          <w:rPr>
            <w:color w:val="0562C1"/>
            <w:sz w:val="24"/>
            <w:szCs w:val="24"/>
          </w:rPr>
          <w:t xml:space="preserve"> </w:t>
        </w:r>
      </w:hyperlink>
      <w:r w:rsidR="00F03FC2" w:rsidRPr="00F03FC2">
        <w:rPr>
          <w:sz w:val="24"/>
          <w:szCs w:val="24"/>
        </w:rPr>
        <w:t>|</w:t>
      </w:r>
      <w:r w:rsidR="00B747ED">
        <w:rPr>
          <w:sz w:val="24"/>
          <w:szCs w:val="24"/>
        </w:rPr>
        <w:t xml:space="preserve"> +1(</w:t>
      </w:r>
      <w:r>
        <w:rPr>
          <w:sz w:val="24"/>
          <w:szCs w:val="24"/>
        </w:rPr>
        <w:t>617</w:t>
      </w:r>
      <w:r w:rsidR="00B747ED">
        <w:rPr>
          <w:sz w:val="24"/>
          <w:szCs w:val="24"/>
        </w:rPr>
        <w:t>)</w:t>
      </w:r>
      <w:r>
        <w:rPr>
          <w:sz w:val="24"/>
          <w:szCs w:val="24"/>
        </w:rPr>
        <w:t>-794-8388</w:t>
      </w:r>
      <w:r w:rsidR="00B747ED">
        <w:rPr>
          <w:sz w:val="24"/>
          <w:szCs w:val="24"/>
        </w:rPr>
        <w:t xml:space="preserve"> </w:t>
      </w:r>
    </w:p>
    <w:p w14:paraId="5ACE87AC" w14:textId="0401CF17" w:rsidR="00625BCA" w:rsidRDefault="00625BCA" w:rsidP="00625BCA">
      <w:pPr>
        <w:pStyle w:val="Heading1"/>
        <w:pBdr>
          <w:bottom w:val="single" w:sz="12" w:space="1" w:color="auto"/>
        </w:pBdr>
        <w:tabs>
          <w:tab w:val="right" w:pos="10800"/>
        </w:tabs>
        <w:spacing w:before="120" w:after="80"/>
        <w:ind w:left="0"/>
        <w:rPr>
          <w:sz w:val="24"/>
          <w:szCs w:val="24"/>
        </w:rPr>
      </w:pPr>
      <w:r>
        <w:rPr>
          <w:sz w:val="24"/>
          <w:szCs w:val="24"/>
        </w:rPr>
        <w:t>ABOUT</w:t>
      </w:r>
      <w:r>
        <w:rPr>
          <w:b w:val="0"/>
          <w:sz w:val="24"/>
          <w:szCs w:val="24"/>
        </w:rPr>
        <w:t xml:space="preserve">       </w:t>
      </w:r>
    </w:p>
    <w:p w14:paraId="26C52D93" w14:textId="5690AB14" w:rsidR="002244FE" w:rsidRPr="002244FE" w:rsidRDefault="00EF01A6" w:rsidP="002244FE">
      <w:pPr>
        <w:pStyle w:val="NormalWeb"/>
        <w:jc w:val="both"/>
      </w:pPr>
      <w:proofErr w:type="gramStart"/>
      <w:r w:rsidRPr="00EF01A6">
        <w:rPr>
          <w:lang w:bidi="en-US"/>
        </w:rPr>
        <w:t>Early-career</w:t>
      </w:r>
      <w:proofErr w:type="gramEnd"/>
      <w:r w:rsidRPr="00EF01A6">
        <w:rPr>
          <w:lang w:bidi="en-US"/>
        </w:rPr>
        <w:t xml:space="preserve"> analytics professional with a </w:t>
      </w:r>
      <w:r w:rsidRPr="00EF01A6">
        <w:rPr>
          <w:b/>
          <w:bCs/>
          <w:lang w:bidi="en-US"/>
        </w:rPr>
        <w:t>master’s in business</w:t>
      </w:r>
      <w:r w:rsidRPr="00EF01A6">
        <w:rPr>
          <w:b/>
          <w:bCs/>
          <w:lang w:bidi="en-US"/>
        </w:rPr>
        <w:t xml:space="preserve"> Analytics</w:t>
      </w:r>
      <w:r w:rsidRPr="00EF01A6">
        <w:rPr>
          <w:lang w:bidi="en-US"/>
        </w:rPr>
        <w:t xml:space="preserve"> and hands-on experience in data analysis, dashboard development, and CRM systems. Skilled in </w:t>
      </w:r>
      <w:r w:rsidRPr="00EF01A6">
        <w:rPr>
          <w:b/>
          <w:bCs/>
          <w:lang w:bidi="en-US"/>
        </w:rPr>
        <w:t>SQL, Power BI, Python, and Salesforce</w:t>
      </w:r>
      <w:r w:rsidRPr="00EF01A6">
        <w:rPr>
          <w:lang w:bidi="en-US"/>
        </w:rPr>
        <w:t xml:space="preserve"> to extract, analyze, and visualize complex datasets. Adept at collaborating with stakeholders to translate business goals into actionable insights, documenting processes, and presenting results. Quick learner with a strong foundation in quantitative methods, statistical modeling, and problem-solving, eager to apply analytical skills in financial valuation and complex securities analysis.</w:t>
      </w:r>
    </w:p>
    <w:p w14:paraId="56777FDE" w14:textId="1D54575A" w:rsidR="00256D3F" w:rsidRPr="00F03FC2" w:rsidRDefault="00F03FC2" w:rsidP="00F03FC2">
      <w:pPr>
        <w:pStyle w:val="Heading1"/>
        <w:pBdr>
          <w:bottom w:val="single" w:sz="12" w:space="1" w:color="auto"/>
        </w:pBdr>
        <w:tabs>
          <w:tab w:val="right" w:pos="10800"/>
        </w:tabs>
        <w:spacing w:before="120" w:after="80"/>
        <w:ind w:left="0"/>
        <w:rPr>
          <w:sz w:val="24"/>
          <w:szCs w:val="24"/>
        </w:rPr>
      </w:pPr>
      <w:r w:rsidRPr="00F03FC2">
        <w:rPr>
          <w:sz w:val="24"/>
          <w:szCs w:val="24"/>
        </w:rPr>
        <w:t>EDUCATION</w:t>
      </w:r>
    </w:p>
    <w:p w14:paraId="25169B09" w14:textId="10333D21" w:rsidR="00F03FC2" w:rsidRPr="00F03FC2" w:rsidRDefault="00F03FC2" w:rsidP="00F03FC2">
      <w:pPr>
        <w:pStyle w:val="TableParagraph"/>
        <w:tabs>
          <w:tab w:val="right" w:pos="10800"/>
        </w:tabs>
        <w:spacing w:line="240" w:lineRule="auto"/>
        <w:rPr>
          <w:b/>
          <w:sz w:val="24"/>
          <w:szCs w:val="24"/>
        </w:rPr>
      </w:pPr>
      <w:r w:rsidRPr="00F03FC2">
        <w:rPr>
          <w:b/>
          <w:sz w:val="24"/>
          <w:szCs w:val="24"/>
        </w:rPr>
        <w:t xml:space="preserve">Master of </w:t>
      </w:r>
      <w:r w:rsidR="00894834">
        <w:rPr>
          <w:b/>
          <w:sz w:val="24"/>
          <w:szCs w:val="24"/>
        </w:rPr>
        <w:t xml:space="preserve">Science in Business Analytics </w:t>
      </w:r>
      <w:r w:rsidRPr="00F03FC2">
        <w:rPr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Exp. </w:t>
      </w:r>
      <w:r w:rsidR="00894834">
        <w:rPr>
          <w:b/>
          <w:sz w:val="24"/>
          <w:szCs w:val="24"/>
        </w:rPr>
        <w:t>DEC</w:t>
      </w:r>
      <w:r>
        <w:rPr>
          <w:b/>
          <w:sz w:val="24"/>
          <w:szCs w:val="24"/>
        </w:rPr>
        <w:t>. 202</w:t>
      </w:r>
      <w:r w:rsidR="00894834">
        <w:rPr>
          <w:b/>
          <w:sz w:val="24"/>
          <w:szCs w:val="24"/>
        </w:rPr>
        <w:t>4</w:t>
      </w:r>
    </w:p>
    <w:p w14:paraId="47A7D85C" w14:textId="678B7FD6" w:rsidR="00F03FC2" w:rsidRPr="00F03FC2" w:rsidRDefault="00894834" w:rsidP="00F03FC2">
      <w:pPr>
        <w:pStyle w:val="Heading1"/>
        <w:tabs>
          <w:tab w:val="right" w:pos="10800"/>
        </w:tabs>
        <w:ind w:left="18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Southern New Hampshire University</w:t>
      </w:r>
      <w:r w:rsidR="00B020BF">
        <w:rPr>
          <w:b w:val="0"/>
          <w:sz w:val="24"/>
          <w:szCs w:val="24"/>
        </w:rPr>
        <w:t xml:space="preserve">                                </w:t>
      </w:r>
      <w:r w:rsidR="00B020BF">
        <w:rPr>
          <w:b w:val="0"/>
          <w:sz w:val="24"/>
          <w:szCs w:val="24"/>
        </w:rPr>
        <w:tab/>
      </w:r>
    </w:p>
    <w:p w14:paraId="3CDCBA72" w14:textId="5D214CDB" w:rsidR="00F03FC2" w:rsidRPr="00F03FC2" w:rsidRDefault="00F03FC2" w:rsidP="00F03FC2">
      <w:pPr>
        <w:pStyle w:val="Heading1"/>
        <w:tabs>
          <w:tab w:val="right" w:pos="10800"/>
        </w:tabs>
        <w:spacing w:before="80"/>
        <w:ind w:left="0"/>
        <w:rPr>
          <w:sz w:val="24"/>
          <w:szCs w:val="24"/>
        </w:rPr>
      </w:pPr>
      <w:r w:rsidRPr="00F03FC2">
        <w:rPr>
          <w:sz w:val="24"/>
          <w:szCs w:val="24"/>
        </w:rPr>
        <w:t>Bachelor of Technology in Information Technology</w:t>
      </w:r>
      <w:r w:rsidRPr="00F03FC2">
        <w:rPr>
          <w:sz w:val="24"/>
          <w:szCs w:val="24"/>
        </w:rPr>
        <w:tab/>
        <w:t>May 2020</w:t>
      </w:r>
    </w:p>
    <w:p w14:paraId="4DDD40D5" w14:textId="0DB71645" w:rsidR="003736BA" w:rsidRPr="00F03FC2" w:rsidRDefault="00F03FC2" w:rsidP="003736BA">
      <w:pPr>
        <w:pStyle w:val="Heading1"/>
        <w:tabs>
          <w:tab w:val="right" w:pos="10800"/>
        </w:tabs>
        <w:ind w:left="180"/>
        <w:rPr>
          <w:b w:val="0"/>
          <w:sz w:val="24"/>
          <w:szCs w:val="24"/>
        </w:rPr>
      </w:pPr>
      <w:r w:rsidRPr="00F03FC2">
        <w:rPr>
          <w:b w:val="0"/>
          <w:sz w:val="24"/>
          <w:szCs w:val="24"/>
        </w:rPr>
        <w:t>Sreenidhi Institute of Science and Technology</w:t>
      </w:r>
      <w:r>
        <w:rPr>
          <w:b w:val="0"/>
          <w:sz w:val="24"/>
          <w:szCs w:val="24"/>
        </w:rPr>
        <w:t xml:space="preserve"> (SNIST)</w:t>
      </w:r>
      <w:r w:rsidR="00D757FB">
        <w:rPr>
          <w:b w:val="0"/>
          <w:sz w:val="24"/>
          <w:szCs w:val="24"/>
        </w:rPr>
        <w:t>, Hyderabad, Telangana</w:t>
      </w:r>
      <w:r>
        <w:rPr>
          <w:b w:val="0"/>
          <w:sz w:val="24"/>
          <w:szCs w:val="24"/>
        </w:rPr>
        <w:tab/>
      </w:r>
      <w:r w:rsidRPr="00F03FC2">
        <w:rPr>
          <w:b w:val="0"/>
          <w:sz w:val="24"/>
          <w:szCs w:val="24"/>
        </w:rPr>
        <w:t xml:space="preserve">CGPA </w:t>
      </w:r>
      <w:r w:rsidR="00894834">
        <w:rPr>
          <w:b w:val="0"/>
          <w:sz w:val="24"/>
          <w:szCs w:val="24"/>
        </w:rPr>
        <w:t>7.8</w:t>
      </w:r>
    </w:p>
    <w:p w14:paraId="55572F68" w14:textId="78D6CF02" w:rsidR="003736BA" w:rsidRPr="00F03FC2" w:rsidRDefault="00F03FC2" w:rsidP="00F03FC2">
      <w:pPr>
        <w:pStyle w:val="Heading1"/>
        <w:pBdr>
          <w:bottom w:val="single" w:sz="12" w:space="1" w:color="auto"/>
        </w:pBdr>
        <w:tabs>
          <w:tab w:val="right" w:pos="10800"/>
        </w:tabs>
        <w:spacing w:before="120" w:after="80"/>
        <w:ind w:left="0"/>
        <w:rPr>
          <w:sz w:val="24"/>
          <w:szCs w:val="24"/>
        </w:rPr>
      </w:pPr>
      <w:r w:rsidRPr="00F03FC2">
        <w:rPr>
          <w:sz w:val="24"/>
          <w:szCs w:val="24"/>
        </w:rPr>
        <w:t>PROFESSIONAL EXPERIENCE</w:t>
      </w:r>
    </w:p>
    <w:p w14:paraId="40823A9B" w14:textId="0808181A" w:rsidR="00F42AF4" w:rsidRDefault="00F42AF4" w:rsidP="00F03FC2">
      <w:pPr>
        <w:tabs>
          <w:tab w:val="right" w:pos="10800"/>
        </w:tabs>
        <w:rPr>
          <w:b/>
          <w:sz w:val="24"/>
          <w:szCs w:val="24"/>
        </w:rPr>
      </w:pPr>
      <w:r>
        <w:rPr>
          <w:rFonts w:ascii="Segoe UI" w:hAnsi="Segoe UI" w:cs="Segoe UI"/>
          <w:b/>
          <w:bCs/>
          <w:shd w:val="clear" w:color="auto" w:fill="FFFFFF"/>
        </w:rPr>
        <w:t>Associate Application Developer</w:t>
      </w:r>
      <w:r w:rsidR="00F03FC2" w:rsidRPr="00F03FC2">
        <w:rPr>
          <w:b/>
          <w:sz w:val="24"/>
          <w:szCs w:val="24"/>
        </w:rPr>
        <w:t xml:space="preserve"> (</w:t>
      </w:r>
      <w:r w:rsidR="000C36FA">
        <w:rPr>
          <w:b/>
          <w:sz w:val="24"/>
          <w:szCs w:val="24"/>
        </w:rPr>
        <w:t>Data Analyst</w:t>
      </w:r>
      <w:r w:rsidR="00F03FC2" w:rsidRPr="00F03FC2">
        <w:rPr>
          <w:b/>
          <w:sz w:val="24"/>
          <w:szCs w:val="24"/>
        </w:rPr>
        <w:t>)</w:t>
      </w:r>
    </w:p>
    <w:p w14:paraId="651471F8" w14:textId="0D28EB1E" w:rsidR="00B2031F" w:rsidRPr="00EF01A6" w:rsidRDefault="00F42AF4" w:rsidP="00EF01A6">
      <w:pPr>
        <w:tabs>
          <w:tab w:val="right" w:pos="1080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Accenture, Hyderabad, India.</w:t>
      </w:r>
      <w:r w:rsidR="00563CBA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ab/>
      </w:r>
      <w:r w:rsidR="000C36FA">
        <w:rPr>
          <w:b/>
          <w:sz w:val="24"/>
          <w:szCs w:val="24"/>
        </w:rPr>
        <w:t>Aug</w:t>
      </w:r>
      <w:r w:rsidR="00F03FC2" w:rsidRPr="00F03FC2">
        <w:rPr>
          <w:b/>
          <w:sz w:val="24"/>
          <w:szCs w:val="24"/>
        </w:rPr>
        <w:t>. 202</w:t>
      </w:r>
      <w:r w:rsidR="000C36FA">
        <w:rPr>
          <w:b/>
          <w:sz w:val="24"/>
          <w:szCs w:val="24"/>
        </w:rPr>
        <w:t>0</w:t>
      </w:r>
      <w:r w:rsidR="00F03FC2" w:rsidRPr="00F03FC2">
        <w:rPr>
          <w:b/>
          <w:sz w:val="24"/>
          <w:szCs w:val="24"/>
        </w:rPr>
        <w:t>– Jul. 2022</w:t>
      </w:r>
    </w:p>
    <w:p w14:paraId="67CC4688" w14:textId="30EB8CD9" w:rsidR="00EF01A6" w:rsidRDefault="00EF01A6" w:rsidP="00EF01A6">
      <w:pPr>
        <w:pStyle w:val="NormalWeb"/>
        <w:numPr>
          <w:ilvl w:val="0"/>
          <w:numId w:val="7"/>
        </w:numPr>
      </w:pPr>
      <w:r>
        <w:t xml:space="preserve">Partnered with stakeholders to </w:t>
      </w:r>
      <w:r>
        <w:rPr>
          <w:rStyle w:val="Strong"/>
        </w:rPr>
        <w:t>translate business requirements into analytical solutions</w:t>
      </w:r>
      <w:r>
        <w:t>, improving reporting accuracy and business decisions.</w:t>
      </w:r>
    </w:p>
    <w:p w14:paraId="22BAC8DE" w14:textId="79614393" w:rsidR="00EF01A6" w:rsidRDefault="00EF01A6" w:rsidP="00EF01A6">
      <w:pPr>
        <w:pStyle w:val="NormalWeb"/>
        <w:numPr>
          <w:ilvl w:val="0"/>
          <w:numId w:val="7"/>
        </w:numPr>
      </w:pPr>
      <w:r>
        <w:t xml:space="preserve">Designed and maintained </w:t>
      </w:r>
      <w:r>
        <w:rPr>
          <w:rStyle w:val="Strong"/>
        </w:rPr>
        <w:t>Power BI dashboards</w:t>
      </w:r>
      <w:r>
        <w:t xml:space="preserve"> and Salesforce reports to track KPIs across B2B and B2C customer journeys.</w:t>
      </w:r>
    </w:p>
    <w:p w14:paraId="72B8B0FB" w14:textId="237198C5" w:rsidR="00EF01A6" w:rsidRDefault="00EF01A6" w:rsidP="00EF01A6">
      <w:pPr>
        <w:pStyle w:val="NormalWeb"/>
        <w:numPr>
          <w:ilvl w:val="0"/>
          <w:numId w:val="7"/>
        </w:numPr>
      </w:pPr>
      <w:r>
        <w:t xml:space="preserve">Built </w:t>
      </w:r>
      <w:r>
        <w:rPr>
          <w:rStyle w:val="Strong"/>
        </w:rPr>
        <w:t>record-triggered Flows, approval processes, and automated reporting</w:t>
      </w:r>
      <w:r>
        <w:t>, reducing manual work by 30%.</w:t>
      </w:r>
    </w:p>
    <w:p w14:paraId="326A8033" w14:textId="7B0008FF" w:rsidR="00EF01A6" w:rsidRDefault="00EF01A6" w:rsidP="00EF01A6">
      <w:pPr>
        <w:pStyle w:val="NormalWeb"/>
        <w:numPr>
          <w:ilvl w:val="0"/>
          <w:numId w:val="7"/>
        </w:numPr>
      </w:pPr>
      <w:r>
        <w:t xml:space="preserve">Wrote and optimized </w:t>
      </w:r>
      <w:r>
        <w:rPr>
          <w:rStyle w:val="Strong"/>
        </w:rPr>
        <w:t>SQL and SOQL queries</w:t>
      </w:r>
      <w:r>
        <w:t xml:space="preserve"> to extract and validate data from Salesforce and external systems.</w:t>
      </w:r>
    </w:p>
    <w:p w14:paraId="3AC4F779" w14:textId="7296241A" w:rsidR="00EF01A6" w:rsidRDefault="00EF01A6" w:rsidP="00EF01A6">
      <w:pPr>
        <w:pStyle w:val="NormalWeb"/>
        <w:numPr>
          <w:ilvl w:val="0"/>
          <w:numId w:val="7"/>
        </w:numPr>
      </w:pPr>
      <w:r>
        <w:t xml:space="preserve">Investigated </w:t>
      </w:r>
      <w:r>
        <w:rPr>
          <w:rStyle w:val="Strong"/>
        </w:rPr>
        <w:t>data anomalies</w:t>
      </w:r>
      <w:r>
        <w:t xml:space="preserve"> and collaborated with data engineers to trace issues to source systems.</w:t>
      </w:r>
    </w:p>
    <w:p w14:paraId="3156B9B8" w14:textId="39C39171" w:rsidR="00EF01A6" w:rsidRDefault="00EF01A6" w:rsidP="00EF01A6">
      <w:pPr>
        <w:pStyle w:val="NormalWeb"/>
        <w:numPr>
          <w:ilvl w:val="0"/>
          <w:numId w:val="7"/>
        </w:numPr>
      </w:pPr>
      <w:r>
        <w:t xml:space="preserve">Prepared </w:t>
      </w:r>
      <w:r>
        <w:rPr>
          <w:rStyle w:val="Strong"/>
        </w:rPr>
        <w:t>documentation, release notes, and training guides</w:t>
      </w:r>
      <w:r>
        <w:t xml:space="preserve"> for business users to ensure transparency and process repeatability.</w:t>
      </w:r>
    </w:p>
    <w:p w14:paraId="4483C4D5" w14:textId="6C2E050F" w:rsidR="00F31E4B" w:rsidRDefault="00EF01A6" w:rsidP="00EF01A6">
      <w:pPr>
        <w:pStyle w:val="NormalWeb"/>
        <w:numPr>
          <w:ilvl w:val="0"/>
          <w:numId w:val="7"/>
        </w:numPr>
      </w:pPr>
      <w:r>
        <w:t xml:space="preserve">Presented </w:t>
      </w:r>
      <w:r>
        <w:rPr>
          <w:rStyle w:val="Strong"/>
        </w:rPr>
        <w:t>insights and recommendations</w:t>
      </w:r>
      <w:r>
        <w:t xml:space="preserve"> to senior leaders to improve operational efficiency and customer experience.</w:t>
      </w:r>
    </w:p>
    <w:p w14:paraId="67FD2B3A" w14:textId="3B5B3CC9" w:rsidR="00BF36A6" w:rsidRPr="00F31E4B" w:rsidRDefault="009449CD" w:rsidP="00F31E4B">
      <w:pPr>
        <w:pStyle w:val="Heading1"/>
        <w:pBdr>
          <w:bottom w:val="single" w:sz="12" w:space="1" w:color="auto"/>
        </w:pBdr>
        <w:tabs>
          <w:tab w:val="right" w:pos="10800"/>
        </w:tabs>
        <w:spacing w:before="120" w:after="80"/>
        <w:ind w:left="0"/>
        <w:rPr>
          <w:sz w:val="24"/>
          <w:szCs w:val="24"/>
        </w:rPr>
      </w:pPr>
      <w:r>
        <w:rPr>
          <w:sz w:val="24"/>
          <w:szCs w:val="24"/>
        </w:rPr>
        <w:t xml:space="preserve">Technical </w:t>
      </w:r>
      <w:r w:rsidR="00F03FC2" w:rsidRPr="009449CD">
        <w:rPr>
          <w:sz w:val="24"/>
          <w:szCs w:val="24"/>
        </w:rPr>
        <w:t>SKILLS</w:t>
      </w:r>
    </w:p>
    <w:p w14:paraId="094F57A7" w14:textId="3D8EDD80" w:rsidR="00B2031F" w:rsidRDefault="00B2031F" w:rsidP="00B2031F">
      <w:pPr>
        <w:pStyle w:val="NormalWeb"/>
        <w:numPr>
          <w:ilvl w:val="0"/>
          <w:numId w:val="6"/>
        </w:numPr>
      </w:pPr>
      <w:r>
        <w:rPr>
          <w:rStyle w:val="Strong"/>
        </w:rPr>
        <w:t>Business Intelligence:</w:t>
      </w:r>
      <w:r>
        <w:t xml:space="preserve"> Data analysis, data storytelling, anomaly detection, UAT support</w:t>
      </w:r>
    </w:p>
    <w:p w14:paraId="71B7CB49" w14:textId="31C75B30" w:rsidR="00EF01A6" w:rsidRDefault="00EF01A6" w:rsidP="00EF01A6">
      <w:pPr>
        <w:pStyle w:val="NormalWeb"/>
        <w:numPr>
          <w:ilvl w:val="0"/>
          <w:numId w:val="6"/>
        </w:numPr>
      </w:pPr>
      <w:r>
        <w:rPr>
          <w:rStyle w:val="Strong"/>
        </w:rPr>
        <w:t>Data Analysis &amp; Quantitative Modeling:</w:t>
      </w:r>
      <w:r>
        <w:t xml:space="preserve"> SQL, SOQL, Python, statistical analysis, trend identification</w:t>
      </w:r>
    </w:p>
    <w:p w14:paraId="32FEA47C" w14:textId="1A71CCDE" w:rsidR="00EF01A6" w:rsidRDefault="00EF01A6" w:rsidP="00EF01A6">
      <w:pPr>
        <w:pStyle w:val="NormalWeb"/>
        <w:numPr>
          <w:ilvl w:val="0"/>
          <w:numId w:val="6"/>
        </w:numPr>
      </w:pPr>
      <w:r>
        <w:rPr>
          <w:rStyle w:val="Strong"/>
        </w:rPr>
        <w:t>Data Visualization:</w:t>
      </w:r>
      <w:r>
        <w:t xml:space="preserve"> Power BI, Salesforce Dashboards, Tableau (academic/project experience)</w:t>
      </w:r>
    </w:p>
    <w:p w14:paraId="6DF8F15A" w14:textId="2F8E6D34" w:rsidR="00EF01A6" w:rsidRDefault="00EF01A6" w:rsidP="00EF01A6">
      <w:pPr>
        <w:pStyle w:val="NormalWeb"/>
        <w:numPr>
          <w:ilvl w:val="0"/>
          <w:numId w:val="6"/>
        </w:numPr>
      </w:pPr>
      <w:r>
        <w:rPr>
          <w:rStyle w:val="Strong"/>
        </w:rPr>
        <w:t>CRM / Business Systems:</w:t>
      </w:r>
      <w:r>
        <w:t xml:space="preserve"> Salesforce (Sales &amp; Service Cloud), user setup, flows, reports, dashboards</w:t>
      </w:r>
    </w:p>
    <w:p w14:paraId="024FEE67" w14:textId="795A36A8" w:rsidR="00EF01A6" w:rsidRDefault="00EF01A6" w:rsidP="00EF01A6">
      <w:pPr>
        <w:pStyle w:val="NormalWeb"/>
        <w:numPr>
          <w:ilvl w:val="0"/>
          <w:numId w:val="6"/>
        </w:numPr>
      </w:pPr>
      <w:r>
        <w:rPr>
          <w:rStyle w:val="Strong"/>
        </w:rPr>
        <w:t>Programming &amp; Tools:</w:t>
      </w:r>
      <w:r>
        <w:t xml:space="preserve"> Python, Apex, Excel (advanced), Git, Jira, Alteryx (familiar), MATLAB (academic exposure)</w:t>
      </w:r>
    </w:p>
    <w:p w14:paraId="4F799DB0" w14:textId="25274C84" w:rsidR="00EF01A6" w:rsidRDefault="00EF01A6" w:rsidP="00EF01A6">
      <w:pPr>
        <w:pStyle w:val="NormalWeb"/>
        <w:numPr>
          <w:ilvl w:val="0"/>
          <w:numId w:val="6"/>
        </w:numPr>
      </w:pPr>
      <w:r>
        <w:rPr>
          <w:rStyle w:val="Strong"/>
        </w:rPr>
        <w:t>Collaboration &amp; Communication:</w:t>
      </w:r>
      <w:r>
        <w:t xml:space="preserve"> Stakeholder engagement, Agile workflow, documentation, UAT, training</w:t>
      </w:r>
    </w:p>
    <w:p w14:paraId="391B580D" w14:textId="577BAC0A" w:rsidR="00BF36A6" w:rsidRPr="007549FB" w:rsidRDefault="00EF01A6" w:rsidP="00EF01A6">
      <w:pPr>
        <w:pStyle w:val="NormalWeb"/>
        <w:numPr>
          <w:ilvl w:val="0"/>
          <w:numId w:val="6"/>
        </w:numPr>
      </w:pPr>
      <w:r>
        <w:rPr>
          <w:rStyle w:val="Strong"/>
        </w:rPr>
        <w:t>Problem Solving:</w:t>
      </w:r>
      <w:r>
        <w:t xml:space="preserve"> Data anomaly investigation, process improvement, validation, and transparency</w:t>
      </w:r>
    </w:p>
    <w:sectPr w:rsidR="00BF36A6" w:rsidRPr="007549FB" w:rsidSect="00CC3BC5">
      <w:type w:val="continuous"/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011F"/>
    <w:multiLevelType w:val="multilevel"/>
    <w:tmpl w:val="4E6E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96950"/>
    <w:multiLevelType w:val="multilevel"/>
    <w:tmpl w:val="01B0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E6405"/>
    <w:multiLevelType w:val="hybridMultilevel"/>
    <w:tmpl w:val="D0586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0A5DC9"/>
    <w:multiLevelType w:val="multilevel"/>
    <w:tmpl w:val="743A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E72F9"/>
    <w:multiLevelType w:val="hybridMultilevel"/>
    <w:tmpl w:val="0706C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BA4C25"/>
    <w:multiLevelType w:val="hybridMultilevel"/>
    <w:tmpl w:val="C97AE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C04CB7"/>
    <w:multiLevelType w:val="multilevel"/>
    <w:tmpl w:val="99C6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0335A0"/>
    <w:multiLevelType w:val="hybridMultilevel"/>
    <w:tmpl w:val="DCAC5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F203C9"/>
    <w:multiLevelType w:val="multilevel"/>
    <w:tmpl w:val="D91E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E95C5F"/>
    <w:multiLevelType w:val="hybridMultilevel"/>
    <w:tmpl w:val="DFF41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6F0FDE"/>
    <w:multiLevelType w:val="hybridMultilevel"/>
    <w:tmpl w:val="CDC2088C"/>
    <w:lvl w:ilvl="0" w:tplc="24701F50">
      <w:numFmt w:val="bullet"/>
      <w:lvlText w:val=""/>
      <w:lvlJc w:val="left"/>
      <w:pPr>
        <w:ind w:left="1064" w:hanging="315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1" w:tplc="86F60B76">
      <w:numFmt w:val="bullet"/>
      <w:lvlText w:val="•"/>
      <w:lvlJc w:val="left"/>
      <w:pPr>
        <w:ind w:left="2044" w:hanging="315"/>
      </w:pPr>
      <w:rPr>
        <w:rFonts w:hint="default"/>
        <w:lang w:val="en-US" w:eastAsia="en-US" w:bidi="en-US"/>
      </w:rPr>
    </w:lvl>
    <w:lvl w:ilvl="2" w:tplc="F208D130">
      <w:numFmt w:val="bullet"/>
      <w:lvlText w:val="•"/>
      <w:lvlJc w:val="left"/>
      <w:pPr>
        <w:ind w:left="3028" w:hanging="315"/>
      </w:pPr>
      <w:rPr>
        <w:rFonts w:hint="default"/>
        <w:lang w:val="en-US" w:eastAsia="en-US" w:bidi="en-US"/>
      </w:rPr>
    </w:lvl>
    <w:lvl w:ilvl="3" w:tplc="965610C0">
      <w:numFmt w:val="bullet"/>
      <w:lvlText w:val="•"/>
      <w:lvlJc w:val="left"/>
      <w:pPr>
        <w:ind w:left="4012" w:hanging="315"/>
      </w:pPr>
      <w:rPr>
        <w:rFonts w:hint="default"/>
        <w:lang w:val="en-US" w:eastAsia="en-US" w:bidi="en-US"/>
      </w:rPr>
    </w:lvl>
    <w:lvl w:ilvl="4" w:tplc="1C568EFE">
      <w:numFmt w:val="bullet"/>
      <w:lvlText w:val="•"/>
      <w:lvlJc w:val="left"/>
      <w:pPr>
        <w:ind w:left="4996" w:hanging="315"/>
      </w:pPr>
      <w:rPr>
        <w:rFonts w:hint="default"/>
        <w:lang w:val="en-US" w:eastAsia="en-US" w:bidi="en-US"/>
      </w:rPr>
    </w:lvl>
    <w:lvl w:ilvl="5" w:tplc="29448932">
      <w:numFmt w:val="bullet"/>
      <w:lvlText w:val="•"/>
      <w:lvlJc w:val="left"/>
      <w:pPr>
        <w:ind w:left="5980" w:hanging="315"/>
      </w:pPr>
      <w:rPr>
        <w:rFonts w:hint="default"/>
        <w:lang w:val="en-US" w:eastAsia="en-US" w:bidi="en-US"/>
      </w:rPr>
    </w:lvl>
    <w:lvl w:ilvl="6" w:tplc="C4E414B0">
      <w:numFmt w:val="bullet"/>
      <w:lvlText w:val="•"/>
      <w:lvlJc w:val="left"/>
      <w:pPr>
        <w:ind w:left="6964" w:hanging="315"/>
      </w:pPr>
      <w:rPr>
        <w:rFonts w:hint="default"/>
        <w:lang w:val="en-US" w:eastAsia="en-US" w:bidi="en-US"/>
      </w:rPr>
    </w:lvl>
    <w:lvl w:ilvl="7" w:tplc="1B92FE16">
      <w:numFmt w:val="bullet"/>
      <w:lvlText w:val="•"/>
      <w:lvlJc w:val="left"/>
      <w:pPr>
        <w:ind w:left="7948" w:hanging="315"/>
      </w:pPr>
      <w:rPr>
        <w:rFonts w:hint="default"/>
        <w:lang w:val="en-US" w:eastAsia="en-US" w:bidi="en-US"/>
      </w:rPr>
    </w:lvl>
    <w:lvl w:ilvl="8" w:tplc="5BCC364C">
      <w:numFmt w:val="bullet"/>
      <w:lvlText w:val="•"/>
      <w:lvlJc w:val="left"/>
      <w:pPr>
        <w:ind w:left="8932" w:hanging="315"/>
      </w:pPr>
      <w:rPr>
        <w:rFonts w:hint="default"/>
        <w:lang w:val="en-US" w:eastAsia="en-US" w:bidi="en-US"/>
      </w:rPr>
    </w:lvl>
  </w:abstractNum>
  <w:abstractNum w:abstractNumId="11" w15:restartNumberingAfterBreak="0">
    <w:nsid w:val="44623649"/>
    <w:multiLevelType w:val="hybridMultilevel"/>
    <w:tmpl w:val="B5981FF6"/>
    <w:lvl w:ilvl="0" w:tplc="808884FC">
      <w:numFmt w:val="bullet"/>
      <w:lvlText w:val=""/>
      <w:lvlJc w:val="left"/>
      <w:pPr>
        <w:ind w:left="1335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1" w:tplc="4ECA2270">
      <w:numFmt w:val="bullet"/>
      <w:lvlText w:val="•"/>
      <w:lvlJc w:val="left"/>
      <w:pPr>
        <w:ind w:left="2296" w:hanging="360"/>
      </w:pPr>
      <w:rPr>
        <w:rFonts w:hint="default"/>
        <w:lang w:val="en-US" w:eastAsia="en-US" w:bidi="en-US"/>
      </w:rPr>
    </w:lvl>
    <w:lvl w:ilvl="2" w:tplc="76C853B0">
      <w:numFmt w:val="bullet"/>
      <w:lvlText w:val="•"/>
      <w:lvlJc w:val="left"/>
      <w:pPr>
        <w:ind w:left="3252" w:hanging="360"/>
      </w:pPr>
      <w:rPr>
        <w:rFonts w:hint="default"/>
        <w:lang w:val="en-US" w:eastAsia="en-US" w:bidi="en-US"/>
      </w:rPr>
    </w:lvl>
    <w:lvl w:ilvl="3" w:tplc="207A49BA">
      <w:numFmt w:val="bullet"/>
      <w:lvlText w:val="•"/>
      <w:lvlJc w:val="left"/>
      <w:pPr>
        <w:ind w:left="4208" w:hanging="360"/>
      </w:pPr>
      <w:rPr>
        <w:rFonts w:hint="default"/>
        <w:lang w:val="en-US" w:eastAsia="en-US" w:bidi="en-US"/>
      </w:rPr>
    </w:lvl>
    <w:lvl w:ilvl="4" w:tplc="B15225FA">
      <w:numFmt w:val="bullet"/>
      <w:lvlText w:val="•"/>
      <w:lvlJc w:val="left"/>
      <w:pPr>
        <w:ind w:left="5164" w:hanging="360"/>
      </w:pPr>
      <w:rPr>
        <w:rFonts w:hint="default"/>
        <w:lang w:val="en-US" w:eastAsia="en-US" w:bidi="en-US"/>
      </w:rPr>
    </w:lvl>
    <w:lvl w:ilvl="5" w:tplc="5D167E48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en-US"/>
      </w:rPr>
    </w:lvl>
    <w:lvl w:ilvl="6" w:tplc="32C03544">
      <w:numFmt w:val="bullet"/>
      <w:lvlText w:val="•"/>
      <w:lvlJc w:val="left"/>
      <w:pPr>
        <w:ind w:left="7076" w:hanging="360"/>
      </w:pPr>
      <w:rPr>
        <w:rFonts w:hint="default"/>
        <w:lang w:val="en-US" w:eastAsia="en-US" w:bidi="en-US"/>
      </w:rPr>
    </w:lvl>
    <w:lvl w:ilvl="7" w:tplc="E0E2E2AC">
      <w:numFmt w:val="bullet"/>
      <w:lvlText w:val="•"/>
      <w:lvlJc w:val="left"/>
      <w:pPr>
        <w:ind w:left="8032" w:hanging="360"/>
      </w:pPr>
      <w:rPr>
        <w:rFonts w:hint="default"/>
        <w:lang w:val="en-US" w:eastAsia="en-US" w:bidi="en-US"/>
      </w:rPr>
    </w:lvl>
    <w:lvl w:ilvl="8" w:tplc="6D5865B0">
      <w:numFmt w:val="bullet"/>
      <w:lvlText w:val="•"/>
      <w:lvlJc w:val="left"/>
      <w:pPr>
        <w:ind w:left="8988" w:hanging="360"/>
      </w:pPr>
      <w:rPr>
        <w:rFonts w:hint="default"/>
        <w:lang w:val="en-US" w:eastAsia="en-US" w:bidi="en-US"/>
      </w:rPr>
    </w:lvl>
  </w:abstractNum>
  <w:abstractNum w:abstractNumId="12" w15:restartNumberingAfterBreak="0">
    <w:nsid w:val="52386A8A"/>
    <w:multiLevelType w:val="multilevel"/>
    <w:tmpl w:val="07D4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8C5AA4"/>
    <w:multiLevelType w:val="hybridMultilevel"/>
    <w:tmpl w:val="29087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2373258">
    <w:abstractNumId w:val="10"/>
  </w:num>
  <w:num w:numId="2" w16cid:durableId="763184012">
    <w:abstractNumId w:val="11"/>
  </w:num>
  <w:num w:numId="3" w16cid:durableId="1697344685">
    <w:abstractNumId w:val="5"/>
  </w:num>
  <w:num w:numId="4" w16cid:durableId="436826409">
    <w:abstractNumId w:val="7"/>
  </w:num>
  <w:num w:numId="5" w16cid:durableId="29842349">
    <w:abstractNumId w:val="13"/>
  </w:num>
  <w:num w:numId="6" w16cid:durableId="230311272">
    <w:abstractNumId w:val="4"/>
  </w:num>
  <w:num w:numId="7" w16cid:durableId="956906754">
    <w:abstractNumId w:val="9"/>
  </w:num>
  <w:num w:numId="8" w16cid:durableId="897089361">
    <w:abstractNumId w:val="8"/>
  </w:num>
  <w:num w:numId="9" w16cid:durableId="2049260030">
    <w:abstractNumId w:val="0"/>
  </w:num>
  <w:num w:numId="10" w16cid:durableId="1632708584">
    <w:abstractNumId w:val="1"/>
  </w:num>
  <w:num w:numId="11" w16cid:durableId="1701511615">
    <w:abstractNumId w:val="6"/>
  </w:num>
  <w:num w:numId="12" w16cid:durableId="947855298">
    <w:abstractNumId w:val="3"/>
  </w:num>
  <w:num w:numId="13" w16cid:durableId="1647004531">
    <w:abstractNumId w:val="12"/>
  </w:num>
  <w:num w:numId="14" w16cid:durableId="10990589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D3F"/>
    <w:rsid w:val="00000A27"/>
    <w:rsid w:val="00050193"/>
    <w:rsid w:val="00051A34"/>
    <w:rsid w:val="00095598"/>
    <w:rsid w:val="000C36FA"/>
    <w:rsid w:val="000C3C83"/>
    <w:rsid w:val="000D2407"/>
    <w:rsid w:val="0012311C"/>
    <w:rsid w:val="00167988"/>
    <w:rsid w:val="00181F9E"/>
    <w:rsid w:val="002244FE"/>
    <w:rsid w:val="00256D3F"/>
    <w:rsid w:val="00293091"/>
    <w:rsid w:val="00346CB7"/>
    <w:rsid w:val="003736BA"/>
    <w:rsid w:val="003C52C4"/>
    <w:rsid w:val="004249CE"/>
    <w:rsid w:val="00446468"/>
    <w:rsid w:val="004835D5"/>
    <w:rsid w:val="0049641A"/>
    <w:rsid w:val="004964E3"/>
    <w:rsid w:val="004A5EE5"/>
    <w:rsid w:val="004E3BAE"/>
    <w:rsid w:val="00513C8F"/>
    <w:rsid w:val="00563CBA"/>
    <w:rsid w:val="00571BA2"/>
    <w:rsid w:val="005A34A4"/>
    <w:rsid w:val="005F167D"/>
    <w:rsid w:val="006025B8"/>
    <w:rsid w:val="00612336"/>
    <w:rsid w:val="00612E46"/>
    <w:rsid w:val="00613E6C"/>
    <w:rsid w:val="00625BCA"/>
    <w:rsid w:val="006A1D08"/>
    <w:rsid w:val="006C358A"/>
    <w:rsid w:val="007125FB"/>
    <w:rsid w:val="00717D75"/>
    <w:rsid w:val="00717E65"/>
    <w:rsid w:val="007549FB"/>
    <w:rsid w:val="007702EA"/>
    <w:rsid w:val="007A5B5B"/>
    <w:rsid w:val="007B77B1"/>
    <w:rsid w:val="007D56AC"/>
    <w:rsid w:val="00804A0D"/>
    <w:rsid w:val="00812A8F"/>
    <w:rsid w:val="00893773"/>
    <w:rsid w:val="00894834"/>
    <w:rsid w:val="009328B8"/>
    <w:rsid w:val="009449CD"/>
    <w:rsid w:val="0096691A"/>
    <w:rsid w:val="00984147"/>
    <w:rsid w:val="00987786"/>
    <w:rsid w:val="009A27A6"/>
    <w:rsid w:val="009D2125"/>
    <w:rsid w:val="009D7F97"/>
    <w:rsid w:val="009E160D"/>
    <w:rsid w:val="009E165C"/>
    <w:rsid w:val="00A22A7C"/>
    <w:rsid w:val="00A250A6"/>
    <w:rsid w:val="00A27B68"/>
    <w:rsid w:val="00A321DC"/>
    <w:rsid w:val="00A36589"/>
    <w:rsid w:val="00A61C65"/>
    <w:rsid w:val="00AC617E"/>
    <w:rsid w:val="00B020BF"/>
    <w:rsid w:val="00B15EBF"/>
    <w:rsid w:val="00B2031F"/>
    <w:rsid w:val="00B502A8"/>
    <w:rsid w:val="00B747ED"/>
    <w:rsid w:val="00B7531A"/>
    <w:rsid w:val="00B95A4C"/>
    <w:rsid w:val="00BA65B1"/>
    <w:rsid w:val="00BF36A6"/>
    <w:rsid w:val="00C0596A"/>
    <w:rsid w:val="00C12165"/>
    <w:rsid w:val="00C43A15"/>
    <w:rsid w:val="00C90E7B"/>
    <w:rsid w:val="00CC3BC5"/>
    <w:rsid w:val="00CC4B2C"/>
    <w:rsid w:val="00CF0923"/>
    <w:rsid w:val="00D01755"/>
    <w:rsid w:val="00D5128F"/>
    <w:rsid w:val="00D757FB"/>
    <w:rsid w:val="00D76216"/>
    <w:rsid w:val="00DF09BF"/>
    <w:rsid w:val="00E02055"/>
    <w:rsid w:val="00E02DCF"/>
    <w:rsid w:val="00E859D5"/>
    <w:rsid w:val="00E94C38"/>
    <w:rsid w:val="00EA085C"/>
    <w:rsid w:val="00EE7C4F"/>
    <w:rsid w:val="00EF01A6"/>
    <w:rsid w:val="00F03FC2"/>
    <w:rsid w:val="00F31E4B"/>
    <w:rsid w:val="00F42AF4"/>
    <w:rsid w:val="00F85E81"/>
    <w:rsid w:val="00FB1FE1"/>
    <w:rsid w:val="00FB4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77FD8"/>
  <w15:docId w15:val="{BB91B438-5499-4D1A-BDB0-1D3FCEA5C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bidi="en-US"/>
    </w:rPr>
  </w:style>
  <w:style w:type="paragraph" w:styleId="Heading1">
    <w:name w:val="heading 1"/>
    <w:basedOn w:val="Normal"/>
    <w:uiPriority w:val="1"/>
    <w:qFormat/>
    <w:pPr>
      <w:ind w:left="14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uiPriority w:val="1"/>
    <w:qFormat/>
    <w:pPr>
      <w:ind w:left="260"/>
      <w:jc w:val="both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64" w:hanging="315"/>
    </w:pPr>
  </w:style>
  <w:style w:type="paragraph" w:styleId="ListParagraph">
    <w:name w:val="List Paragraph"/>
    <w:basedOn w:val="Normal"/>
    <w:uiPriority w:val="34"/>
    <w:qFormat/>
    <w:pPr>
      <w:spacing w:line="293" w:lineRule="exact"/>
      <w:ind w:left="1064" w:hanging="315"/>
    </w:pPr>
  </w:style>
  <w:style w:type="paragraph" w:customStyle="1" w:styleId="TableParagraph">
    <w:name w:val="Table Paragraph"/>
    <w:basedOn w:val="Normal"/>
    <w:uiPriority w:val="1"/>
    <w:qFormat/>
    <w:pPr>
      <w:spacing w:line="235" w:lineRule="exact"/>
    </w:pPr>
  </w:style>
  <w:style w:type="character" w:styleId="Hyperlink">
    <w:name w:val="Hyperlink"/>
    <w:basedOn w:val="DefaultParagraphFont"/>
    <w:uiPriority w:val="99"/>
    <w:unhideWhenUsed/>
    <w:rsid w:val="00E859D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59D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87786"/>
    <w:rPr>
      <w:color w:val="800080" w:themeColor="followedHyperlink"/>
      <w:u w:val="single"/>
    </w:rPr>
  </w:style>
  <w:style w:type="character" w:customStyle="1" w:styleId="hljs-keyword">
    <w:name w:val="hljs-keyword"/>
    <w:basedOn w:val="DefaultParagraphFont"/>
    <w:rsid w:val="00625BCA"/>
  </w:style>
  <w:style w:type="character" w:customStyle="1" w:styleId="hljs-builtin">
    <w:name w:val="hljs-built_in"/>
    <w:basedOn w:val="DefaultParagraphFont"/>
    <w:rsid w:val="00625BCA"/>
  </w:style>
  <w:style w:type="character" w:customStyle="1" w:styleId="hljs-number">
    <w:name w:val="hljs-number"/>
    <w:basedOn w:val="DefaultParagraphFont"/>
    <w:rsid w:val="00625BCA"/>
  </w:style>
  <w:style w:type="character" w:customStyle="1" w:styleId="hljs-selector-tag">
    <w:name w:val="hljs-selector-tag"/>
    <w:basedOn w:val="DefaultParagraphFont"/>
    <w:rsid w:val="006A1D08"/>
  </w:style>
  <w:style w:type="paragraph" w:styleId="NormalWeb">
    <w:name w:val="Normal (Web)"/>
    <w:basedOn w:val="Normal"/>
    <w:uiPriority w:val="99"/>
    <w:unhideWhenUsed/>
    <w:rsid w:val="00BA65B1"/>
    <w:pPr>
      <w:widowControl/>
      <w:autoSpaceDE/>
      <w:autoSpaceDN/>
      <w:spacing w:before="100" w:beforeAutospacing="1" w:after="100" w:afterAutospacing="1"/>
    </w:pPr>
    <w:rPr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0C36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1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8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1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67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5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473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2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4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4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0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9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5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anideep-reddy-dara-545a86145/" TargetMode="External"/><Relationship Id="rId5" Type="http://schemas.openxmlformats.org/officeDocument/2006/relationships/hyperlink" Target="mailto:rmanideep25@gmail.com%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408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Prasad Donakanti</dc:creator>
  <cp:keywords/>
  <dc:description/>
  <cp:lastModifiedBy>Dara, Manideep Reddy</cp:lastModifiedBy>
  <cp:revision>3</cp:revision>
  <cp:lastPrinted>2023-05-08T07:36:00Z</cp:lastPrinted>
  <dcterms:created xsi:type="dcterms:W3CDTF">2023-10-17T00:12:00Z</dcterms:created>
  <dcterms:modified xsi:type="dcterms:W3CDTF">2025-08-20T16:55:00Z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2022-09-02T00:00:00Z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2022-09-06T00:00:00Z</vt:filetime>
  </property>
</Properties>
</file>