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Meena Saravanan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408-585-5830 | Meenasky501@gmail.com</w:t>
        <w:br w:type="textWrapping"/>
        <w:t xml:space="preserve"> 📍Open to relocation | Lawful Permenant Resident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and detail-oriented Quality Engineer with Two years of hands-on experience in quality assurance, supplier quality, and manufacturing support. Passionate about driving continuous improvement, reducing waste, and enhancing product reliability through data-driven methodologies. Demonstrated ability to lead root cause investigations, implement CAPA, and collaborate cross-functionally across teams. Seeking to contribute to a forward-thinking organization that values innovation, compliance, and excellence in quality engineering.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Solid background in manufacturing, operations, and quality engineering.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Proficient in international standards including ISO 9001:2015, ISO/TS-16949, ISO 13485, and ISO 1497.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Experienced with quality tools like APQP, PPAP, FMEA, 8D, Root Cause Analysis, and CAPA.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Familiar with GD&amp;T, blueprint reading, and SPC using Minitab.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analytical skills with experience in data-driven decision making.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•Knowledgeable in powertrain systems, OBD, transmission components, and medical devices.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Competent in Excel (pivot tables, VLOOKUP), and quality management software (ERP/QMS/IQMS).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Collaborative team player with cross-functional experience in supplier audits and Kaizen events.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Expertise in using Excel pivot Tables, V lookups.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areas of experience include Quality, Data Analysis, Project Management and Supplier Audit.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SKILLS: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 office, Minitab, Rapidminer, Promodel, SolidWorks,V5, Lean Manufacturing, Kaizen, 5S, SMED, Gage R&amp;R, DVP&amp;R’s, GD&amp;T, PPAP, APQP, Quality tools, Root cause Analysis, 8D, Failure Mode Analysis.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Quality Engineer, Cedar Grove, NJ May 2024 – Present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EMCO Industrial Plastics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 statistical tools and process capability studies to enhance production reliability.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requests and Cost reductions Projects.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and improve quality documentation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PFMEA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inspection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standards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Reviewed engineering drawings and tolerancing for Inspection planning and customer compliance.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validation of measurement systems,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Gage R&amp;R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studies.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 root cause investigations and corrective action efforts for quality incidents.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in-process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first-piece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inspections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calipers, micrometers, height gages, and visual methods.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Assisted with incoming raw material inspections and traceability checks for critical-to-quality components.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Coordinated with production and engineering teams to evaluate non-conformances and support CMRD-like review processes.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Reviewed control plans and quality standards to ensure readiness for ISO audits and customer requirements.</w:t>
        <w:br w:type="textWrapping"/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Kaizen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cross-functional problem-solving initiatives.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internal audits, analyze scrap/rework data, and ensure process compliance.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 with suppliers to address quality concerns and manage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APQP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PPAP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documentation.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Quality Engineer, Marietta , GA May 2023 – April 2024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North American Medical Corporation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supplier quality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APQP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PPAP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audits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Inspection plans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validated product compliance with engineering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on wiring harness design to meet industry and customer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Ensured regulatory compliance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ISO 9001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ISO 13485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complaint investigations.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validation protocols and generated documentation for risk assessments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Acted as liaison with customers to resolve complaints and improve product dependability.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