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9600" w14:textId="6E455E39" w:rsidR="00550026" w:rsidRPr="00810355" w:rsidRDefault="00550026" w:rsidP="00550026">
      <w:pPr>
        <w:spacing w:line="276" w:lineRule="auto"/>
        <w:rPr>
          <w:rFonts w:eastAsia="Montserrat"/>
          <w:b/>
          <w:smallCaps/>
          <w:sz w:val="20"/>
          <w:szCs w:val="20"/>
        </w:rPr>
      </w:pPr>
      <w:r w:rsidRPr="0082299E">
        <w:rPr>
          <w:rFonts w:eastAsia="Montserrat"/>
          <w:b/>
          <w:smallCaps/>
          <w:sz w:val="28"/>
          <w:szCs w:val="28"/>
        </w:rPr>
        <w:t xml:space="preserve">Meghana Vodnala                                                                                                   </w:t>
      </w:r>
      <w:r w:rsidRPr="0082299E">
        <w:rPr>
          <w:b/>
          <w:bCs/>
          <w:sz w:val="20"/>
          <w:szCs w:val="20"/>
        </w:rPr>
        <w:t xml:space="preserve">         </w:t>
      </w:r>
      <w:r w:rsidR="005138BB" w:rsidRPr="0082299E">
        <w:rPr>
          <w:b/>
          <w:bCs/>
          <w:sz w:val="20"/>
          <w:szCs w:val="20"/>
        </w:rPr>
        <w:t xml:space="preserve">                  </w:t>
      </w:r>
      <w:r w:rsidRPr="00810355">
        <w:rPr>
          <w:b/>
          <w:bCs/>
          <w:sz w:val="20"/>
          <w:szCs w:val="20"/>
        </w:rPr>
        <w:t>+</w:t>
      </w:r>
      <w:r w:rsidRPr="00810355">
        <w:rPr>
          <w:sz w:val="20"/>
          <w:szCs w:val="20"/>
        </w:rPr>
        <w:t>1 (317) 551-3303</w:t>
      </w:r>
      <w:r w:rsidRPr="00810355">
        <w:rPr>
          <w:b/>
          <w:bCs/>
          <w:sz w:val="20"/>
          <w:szCs w:val="20"/>
        </w:rPr>
        <w:t xml:space="preserve">  </w:t>
      </w:r>
    </w:p>
    <w:p w14:paraId="3A855D4F" w14:textId="77777777" w:rsidR="00550026" w:rsidRPr="00810355" w:rsidRDefault="00550026" w:rsidP="00550026">
      <w:pPr>
        <w:pBdr>
          <w:bottom w:val="single" w:sz="4" w:space="1" w:color="000000"/>
        </w:pBd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meghanavodnala0401@gmail.com</w:t>
      </w:r>
      <w:r w:rsidRPr="00810355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</w:t>
      </w:r>
      <w:hyperlink r:id="rId5" w:history="1">
        <w:r w:rsidRPr="00810355">
          <w:rPr>
            <w:rStyle w:val="Hyperlink"/>
            <w:b/>
            <w:bCs/>
            <w:sz w:val="20"/>
            <w:szCs w:val="20"/>
          </w:rPr>
          <w:t>LinkedIn</w:t>
        </w:r>
      </w:hyperlink>
    </w:p>
    <w:p w14:paraId="29597B57" w14:textId="77777777" w:rsidR="00550026" w:rsidRPr="00810355" w:rsidRDefault="00550026" w:rsidP="0055002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b/>
          <w:sz w:val="20"/>
          <w:szCs w:val="20"/>
        </w:rPr>
      </w:pPr>
      <w:r w:rsidRPr="00810355">
        <w:rPr>
          <w:b/>
          <w:sz w:val="20"/>
          <w:szCs w:val="20"/>
        </w:rPr>
        <w:t>SUMMARY</w:t>
      </w:r>
    </w:p>
    <w:tbl>
      <w:tblPr>
        <w:tblW w:w="5063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0936"/>
      </w:tblGrid>
      <w:tr w:rsidR="00550026" w:rsidRPr="00810355" w14:paraId="7FC5F029" w14:textId="77777777" w:rsidTr="00C45F03">
        <w:trPr>
          <w:cantSplit/>
          <w:trHeight w:val="16"/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2C062858" w14:textId="0A16EA5B" w:rsidR="009818D1" w:rsidRDefault="009818D1" w:rsidP="009818D1">
            <w:pPr>
              <w:tabs>
                <w:tab w:val="left" w:pos="5850"/>
              </w:tabs>
              <w:rPr>
                <w:bCs/>
                <w:sz w:val="20"/>
                <w:szCs w:val="20"/>
              </w:rPr>
            </w:pPr>
            <w:r w:rsidRPr="009818D1">
              <w:rPr>
                <w:bCs/>
                <w:sz w:val="20"/>
                <w:szCs w:val="20"/>
              </w:rPr>
              <w:t xml:space="preserve">Healthcare Data Analyst with over 4 years specializing in clinical data management and healthcare data analytics through EHR/EMR systems. Skilled in SQL, Python, R, and Tableau, with strong expertise in data cleaning, HIPAA-compliant analysis, </w:t>
            </w:r>
            <w:r>
              <w:rPr>
                <w:bCs/>
                <w:sz w:val="20"/>
                <w:szCs w:val="20"/>
              </w:rPr>
              <w:t xml:space="preserve">statistical analysis, </w:t>
            </w:r>
            <w:r w:rsidRPr="009818D1">
              <w:rPr>
                <w:bCs/>
                <w:sz w:val="20"/>
                <w:szCs w:val="20"/>
              </w:rPr>
              <w:t>predictive modeling, and root-cause analysis. Proven ability to deliver actionable insights that enhance patient outcomes and optimize healthcare costs. Adept at leveraging data to support decision-making and improve operational efficiency in healthcare settings</w:t>
            </w:r>
            <w:r>
              <w:rPr>
                <w:bCs/>
                <w:sz w:val="20"/>
                <w:szCs w:val="20"/>
              </w:rPr>
              <w:t>.</w:t>
            </w:r>
          </w:p>
          <w:p w14:paraId="66608E95" w14:textId="77777777" w:rsidR="009818D1" w:rsidRDefault="009818D1" w:rsidP="009818D1">
            <w:pPr>
              <w:tabs>
                <w:tab w:val="left" w:pos="5850"/>
              </w:tabs>
              <w:rPr>
                <w:bCs/>
                <w:sz w:val="20"/>
                <w:szCs w:val="20"/>
              </w:rPr>
            </w:pPr>
          </w:p>
          <w:p w14:paraId="125FC99B" w14:textId="591C4168" w:rsidR="00550026" w:rsidRPr="00810355" w:rsidRDefault="00550026" w:rsidP="009818D1">
            <w:pPr>
              <w:tabs>
                <w:tab w:val="left" w:pos="5850"/>
              </w:tabs>
              <w:jc w:val="center"/>
              <w:rPr>
                <w:b/>
                <w:sz w:val="20"/>
                <w:szCs w:val="20"/>
              </w:rPr>
            </w:pPr>
            <w:r w:rsidRPr="00810355">
              <w:rPr>
                <w:b/>
                <w:sz w:val="20"/>
                <w:szCs w:val="20"/>
              </w:rPr>
              <w:t>PROFESSIONAL EXPERIENCE</w:t>
            </w:r>
          </w:p>
        </w:tc>
      </w:tr>
    </w:tbl>
    <w:p w14:paraId="0D0D8E97" w14:textId="69549DFD" w:rsidR="00242193" w:rsidRPr="00810355" w:rsidRDefault="00242193" w:rsidP="00242193">
      <w:pPr>
        <w:spacing w:line="276" w:lineRule="auto"/>
        <w:rPr>
          <w:rFonts w:eastAsia="Montserrat"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Graduate Data Analyst    </w:t>
      </w:r>
      <w:r w:rsidRPr="00810355">
        <w:rPr>
          <w:rFonts w:eastAsia="Montserrat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810355">
        <w:rPr>
          <w:b/>
          <w:sz w:val="20"/>
          <w:szCs w:val="20"/>
        </w:rPr>
        <w:t xml:space="preserve">January 2024 – Present  </w:t>
      </w:r>
    </w:p>
    <w:p w14:paraId="5C23F772" w14:textId="77777777" w:rsidR="00242193" w:rsidRPr="00810355" w:rsidRDefault="00242193" w:rsidP="00242193">
      <w:pPr>
        <w:spacing w:line="276" w:lineRule="auto"/>
        <w:rPr>
          <w:rFonts w:eastAsia="Montserrat"/>
          <w:sz w:val="20"/>
          <w:szCs w:val="20"/>
        </w:rPr>
      </w:pPr>
      <w:r w:rsidRPr="00810355">
        <w:rPr>
          <w:b/>
          <w:sz w:val="20"/>
          <w:szCs w:val="20"/>
        </w:rPr>
        <w:t xml:space="preserve">Indiana University                                                                                                                                                           Indianapolis, IN                                                                                                           </w:t>
      </w:r>
    </w:p>
    <w:p w14:paraId="6AD8B0E9" w14:textId="77777777" w:rsidR="00242193" w:rsidRPr="00810355" w:rsidRDefault="00242193" w:rsidP="00242193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Extract, filter, and integrate large-scale motorsport data (503,000+ records, 48 attributes) using SQL and Python, ensuring data quality through cleaning, outlier removal, validation and project coordination.</w:t>
      </w:r>
    </w:p>
    <w:p w14:paraId="1607C9C4" w14:textId="77777777" w:rsidR="00242193" w:rsidRPr="00810355" w:rsidRDefault="00242193" w:rsidP="00242193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Conduct exploratory data analysis (EDA) and apply statistical tests (Shapiro-Wilk, Kruskal-Wallis, etc.) to identify key performance drivers and validate dataset reliability.</w:t>
      </w:r>
    </w:p>
    <w:p w14:paraId="43D42611" w14:textId="77777777" w:rsidR="00242193" w:rsidRDefault="00242193" w:rsidP="00242193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Build and optimize predictive models including linear regression, polynomial regression, and gradient boosting, achieving a 99.7% R² and reducing Mean Squared Error (MSE) from 51.26 to 10.93 for accurate performance prediction.</w:t>
      </w:r>
    </w:p>
    <w:p w14:paraId="0277EB8D" w14:textId="371443F8" w:rsidR="009818D1" w:rsidRPr="00682D31" w:rsidRDefault="009818D1" w:rsidP="009818D1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682D31">
        <w:rPr>
          <w:sz w:val="20"/>
          <w:szCs w:val="20"/>
        </w:rPr>
        <w:t>Enter, manag</w:t>
      </w:r>
      <w:r>
        <w:rPr>
          <w:sz w:val="20"/>
          <w:szCs w:val="20"/>
        </w:rPr>
        <w:t>e</w:t>
      </w:r>
      <w:r w:rsidRPr="00682D31">
        <w:rPr>
          <w:sz w:val="20"/>
          <w:szCs w:val="20"/>
        </w:rPr>
        <w:t xml:space="preserve">, and maintain patient data in </w:t>
      </w:r>
      <w:r w:rsidRPr="00B20BDB">
        <w:rPr>
          <w:sz w:val="20"/>
          <w:szCs w:val="20"/>
        </w:rPr>
        <w:t>EMR</w:t>
      </w:r>
      <w:r>
        <w:rPr>
          <w:sz w:val="20"/>
          <w:szCs w:val="20"/>
        </w:rPr>
        <w:t>/EHR</w:t>
      </w:r>
      <w:r w:rsidRPr="00B20BDB">
        <w:rPr>
          <w:sz w:val="20"/>
          <w:szCs w:val="20"/>
        </w:rPr>
        <w:t xml:space="preserve"> </w:t>
      </w:r>
      <w:r w:rsidRPr="00682D31">
        <w:rPr>
          <w:sz w:val="20"/>
          <w:szCs w:val="20"/>
        </w:rPr>
        <w:t>systems (</w:t>
      </w:r>
      <w:proofErr w:type="spellStart"/>
      <w:r w:rsidRPr="00682D31">
        <w:rPr>
          <w:sz w:val="20"/>
          <w:szCs w:val="20"/>
        </w:rPr>
        <w:t>OpenEMR</w:t>
      </w:r>
      <w:proofErr w:type="spellEnd"/>
      <w:r w:rsidRPr="00682D31">
        <w:rPr>
          <w:sz w:val="20"/>
          <w:szCs w:val="20"/>
        </w:rPr>
        <w:t xml:space="preserve">, </w:t>
      </w:r>
      <w:proofErr w:type="spellStart"/>
      <w:r w:rsidRPr="00682D31">
        <w:rPr>
          <w:sz w:val="20"/>
          <w:szCs w:val="20"/>
        </w:rPr>
        <w:t>REDCap</w:t>
      </w:r>
      <w:proofErr w:type="spellEnd"/>
      <w:r>
        <w:rPr>
          <w:sz w:val="20"/>
          <w:szCs w:val="20"/>
        </w:rPr>
        <w:t xml:space="preserve">) </w:t>
      </w:r>
      <w:r w:rsidRPr="00682D31">
        <w:rPr>
          <w:sz w:val="20"/>
          <w:szCs w:val="20"/>
        </w:rPr>
        <w:t>including clinical notes, prescriptions, and administration records, ensuring HIPAA compliance and accurate data capture.</w:t>
      </w:r>
    </w:p>
    <w:p w14:paraId="4D942A42" w14:textId="1F4FA458" w:rsidR="009818D1" w:rsidRPr="00682D31" w:rsidRDefault="009818D1" w:rsidP="009818D1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682D31">
        <w:rPr>
          <w:sz w:val="20"/>
          <w:szCs w:val="20"/>
        </w:rPr>
        <w:t xml:space="preserve">Support </w:t>
      </w:r>
      <w:r w:rsidRPr="00B20BDB">
        <w:rPr>
          <w:sz w:val="20"/>
          <w:szCs w:val="20"/>
        </w:rPr>
        <w:t>EMR</w:t>
      </w:r>
      <w:r>
        <w:rPr>
          <w:sz w:val="20"/>
          <w:szCs w:val="20"/>
        </w:rPr>
        <w:t>/EHR</w:t>
      </w:r>
      <w:r w:rsidRPr="00B20BDB">
        <w:rPr>
          <w:sz w:val="20"/>
          <w:szCs w:val="20"/>
        </w:rPr>
        <w:t xml:space="preserve"> </w:t>
      </w:r>
      <w:r w:rsidRPr="00682D31">
        <w:rPr>
          <w:sz w:val="20"/>
          <w:szCs w:val="20"/>
        </w:rPr>
        <w:t>workflows</w:t>
      </w:r>
      <w:r>
        <w:rPr>
          <w:sz w:val="20"/>
          <w:szCs w:val="20"/>
        </w:rPr>
        <w:t xml:space="preserve"> through </w:t>
      </w:r>
      <w:r w:rsidRPr="000A5A2E">
        <w:rPr>
          <w:sz w:val="20"/>
          <w:szCs w:val="20"/>
        </w:rPr>
        <w:t>application configuration by</w:t>
      </w:r>
      <w:r w:rsidRPr="00682D31">
        <w:rPr>
          <w:sz w:val="20"/>
          <w:szCs w:val="20"/>
        </w:rPr>
        <w:t xml:space="preserve"> configuring forms, documenting patient information, and maintaining tracking sheets across projects, improving data integrity and workflow efficiency.</w:t>
      </w:r>
    </w:p>
    <w:p w14:paraId="510D335A" w14:textId="5F2E784D" w:rsidR="009818D1" w:rsidRPr="009818D1" w:rsidRDefault="009818D1" w:rsidP="009818D1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682D31">
        <w:rPr>
          <w:sz w:val="20"/>
          <w:szCs w:val="20"/>
        </w:rPr>
        <w:t>Collaborat</w:t>
      </w:r>
      <w:r>
        <w:rPr>
          <w:sz w:val="20"/>
          <w:szCs w:val="20"/>
        </w:rPr>
        <w:t>e</w:t>
      </w:r>
      <w:r w:rsidRPr="00682D31">
        <w:rPr>
          <w:sz w:val="20"/>
          <w:szCs w:val="20"/>
        </w:rPr>
        <w:t xml:space="preserve"> with research teams to optimize</w:t>
      </w:r>
      <w:r>
        <w:rPr>
          <w:sz w:val="20"/>
          <w:szCs w:val="20"/>
        </w:rPr>
        <w:t xml:space="preserve"> </w:t>
      </w:r>
      <w:r w:rsidRPr="00682D31">
        <w:rPr>
          <w:sz w:val="20"/>
          <w:szCs w:val="20"/>
        </w:rPr>
        <w:t>EMR</w:t>
      </w:r>
      <w:r>
        <w:rPr>
          <w:sz w:val="20"/>
          <w:szCs w:val="20"/>
        </w:rPr>
        <w:t>/EHR</w:t>
      </w:r>
      <w:r w:rsidRPr="00682D31">
        <w:rPr>
          <w:sz w:val="20"/>
          <w:szCs w:val="20"/>
        </w:rPr>
        <w:t xml:space="preserve"> processes, troubleshooting issues, validating entries, and standardizing documentation for consistent and secure data management.</w:t>
      </w:r>
    </w:p>
    <w:p w14:paraId="679B3F37" w14:textId="0E0D322A" w:rsidR="00550026" w:rsidRPr="00810355" w:rsidRDefault="00550026" w:rsidP="00550026">
      <w:pPr>
        <w:spacing w:line="276" w:lineRule="auto"/>
        <w:rPr>
          <w:b/>
          <w:sz w:val="20"/>
          <w:szCs w:val="20"/>
        </w:rPr>
      </w:pPr>
      <w:r w:rsidRPr="00810355">
        <w:rPr>
          <w:b/>
          <w:bCs/>
          <w:sz w:val="20"/>
          <w:szCs w:val="20"/>
        </w:rPr>
        <w:t>Healthcare Data Analyst</w:t>
      </w:r>
      <w:r w:rsidR="002A13CA">
        <w:rPr>
          <w:b/>
          <w:bCs/>
          <w:sz w:val="20"/>
          <w:szCs w:val="20"/>
        </w:rPr>
        <w:t xml:space="preserve"> | Internship</w:t>
      </w:r>
      <w:r w:rsidRPr="00810355">
        <w:rPr>
          <w:rFonts w:eastAsia="Montserrat"/>
          <w:b/>
          <w:smallCaps/>
          <w:sz w:val="20"/>
          <w:szCs w:val="20"/>
        </w:rPr>
        <w:tab/>
        <w:t xml:space="preserve">                                                                                                                        </w:t>
      </w:r>
      <w:r w:rsidRPr="00810355">
        <w:rPr>
          <w:b/>
          <w:sz w:val="20"/>
          <w:szCs w:val="20"/>
        </w:rPr>
        <w:t xml:space="preserve">January 2025– </w:t>
      </w:r>
      <w:r w:rsidR="006C3F55" w:rsidRPr="00810355">
        <w:rPr>
          <w:b/>
          <w:sz w:val="20"/>
          <w:szCs w:val="20"/>
        </w:rPr>
        <w:t>August 2025</w:t>
      </w:r>
    </w:p>
    <w:p w14:paraId="49D51797" w14:textId="77777777" w:rsidR="00550026" w:rsidRPr="00810355" w:rsidRDefault="00550026" w:rsidP="00550026">
      <w:pPr>
        <w:pStyle w:val="NoSpacing"/>
        <w:rPr>
          <w:rFonts w:eastAsia="Montserrat"/>
          <w:sz w:val="20"/>
          <w:szCs w:val="20"/>
        </w:rPr>
      </w:pPr>
      <w:r w:rsidRPr="00810355">
        <w:rPr>
          <w:b/>
          <w:sz w:val="20"/>
          <w:szCs w:val="20"/>
        </w:rPr>
        <w:t>Indiana Alzheimer’s Disease Research Center</w:t>
      </w:r>
      <w:r w:rsidRPr="00810355">
        <w:rPr>
          <w:rFonts w:eastAsia="Montserrat"/>
          <w:b/>
          <w:sz w:val="20"/>
          <w:szCs w:val="20"/>
        </w:rPr>
        <w:t xml:space="preserve">                                                                                                             </w:t>
      </w:r>
      <w:r w:rsidRPr="00810355">
        <w:rPr>
          <w:b/>
          <w:bCs/>
          <w:sz w:val="20"/>
          <w:szCs w:val="20"/>
        </w:rPr>
        <w:t>Indianapolis</w:t>
      </w:r>
      <w:r w:rsidRPr="00810355">
        <w:rPr>
          <w:b/>
          <w:sz w:val="20"/>
          <w:szCs w:val="20"/>
        </w:rPr>
        <w:t>, IN</w:t>
      </w:r>
    </w:p>
    <w:p w14:paraId="0EF6EA4E" w14:textId="494610C9" w:rsidR="00550026" w:rsidRPr="00810355" w:rsidRDefault="00550026" w:rsidP="00550026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Use</w:t>
      </w:r>
      <w:r w:rsidR="00AB7E24">
        <w:rPr>
          <w:sz w:val="20"/>
          <w:szCs w:val="20"/>
        </w:rPr>
        <w:t>d</w:t>
      </w:r>
      <w:r w:rsidRPr="00810355">
        <w:rPr>
          <w:sz w:val="20"/>
          <w:szCs w:val="20"/>
        </w:rPr>
        <w:t xml:space="preserve"> SQL and Python to clean and prepare thousands of patient records with 500+ variables, ensuring HIPAA compliance, improving data quality, and accelerating downstream analysis.</w:t>
      </w:r>
    </w:p>
    <w:p w14:paraId="31875BC6" w14:textId="7499E78F" w:rsidR="00550026" w:rsidRPr="00810355" w:rsidRDefault="00550026" w:rsidP="00550026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Perform</w:t>
      </w:r>
      <w:r w:rsidR="00511F5E">
        <w:rPr>
          <w:sz w:val="20"/>
          <w:szCs w:val="20"/>
        </w:rPr>
        <w:t>ed</w:t>
      </w:r>
      <w:r w:rsidRPr="00810355">
        <w:rPr>
          <w:sz w:val="20"/>
          <w:szCs w:val="20"/>
        </w:rPr>
        <w:t xml:space="preserve"> EDA, imputation, statistical analysis and annualized regression in R/Python, uncovering key clinical correlations, conducting root-cause analysis, and cutting data preparation time from 1 month to 1 week.</w:t>
      </w:r>
    </w:p>
    <w:p w14:paraId="7CA29FD6" w14:textId="77D02273" w:rsidR="00550026" w:rsidRPr="00810355" w:rsidRDefault="00550026" w:rsidP="009D0012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Buil</w:t>
      </w:r>
      <w:r w:rsidR="00511F5E">
        <w:rPr>
          <w:sz w:val="20"/>
          <w:szCs w:val="20"/>
        </w:rPr>
        <w:t>t</w:t>
      </w:r>
      <w:r w:rsidRPr="00810355">
        <w:rPr>
          <w:sz w:val="20"/>
          <w:szCs w:val="20"/>
        </w:rPr>
        <w:t xml:space="preserve"> and validate</w:t>
      </w:r>
      <w:r w:rsidR="00511F5E">
        <w:rPr>
          <w:sz w:val="20"/>
          <w:szCs w:val="20"/>
        </w:rPr>
        <w:t>d</w:t>
      </w:r>
      <w:r w:rsidRPr="00810355">
        <w:rPr>
          <w:sz w:val="20"/>
          <w:szCs w:val="20"/>
        </w:rPr>
        <w:t xml:space="preserve"> statistical regression and predictive models (R, Python) using data modeling techniques to analyze</w:t>
      </w:r>
      <w:r w:rsidR="009D0012" w:rsidRPr="00810355">
        <w:rPr>
          <w:sz w:val="20"/>
          <w:szCs w:val="20"/>
        </w:rPr>
        <w:t xml:space="preserve"> &amp; e</w:t>
      </w:r>
      <w:r w:rsidRPr="00810355">
        <w:rPr>
          <w:sz w:val="20"/>
          <w:szCs w:val="20"/>
        </w:rPr>
        <w:t>ngineer features</w:t>
      </w:r>
      <w:r w:rsidR="009D0012" w:rsidRPr="00810355">
        <w:rPr>
          <w:sz w:val="20"/>
          <w:szCs w:val="20"/>
        </w:rPr>
        <w:t xml:space="preserve">, </w:t>
      </w:r>
      <w:r w:rsidRPr="00810355">
        <w:rPr>
          <w:sz w:val="20"/>
          <w:szCs w:val="20"/>
        </w:rPr>
        <w:t>enabling more accurate patient outcome and risk predictions.</w:t>
      </w:r>
    </w:p>
    <w:p w14:paraId="05DABD7F" w14:textId="0CD8FFE6" w:rsidR="00550026" w:rsidRPr="00810355" w:rsidRDefault="00550026" w:rsidP="00550026">
      <w:pPr>
        <w:pStyle w:val="ListParagraph"/>
        <w:numPr>
          <w:ilvl w:val="0"/>
          <w:numId w:val="12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Develop</w:t>
      </w:r>
      <w:r w:rsidR="00511F5E">
        <w:rPr>
          <w:sz w:val="20"/>
          <w:szCs w:val="20"/>
        </w:rPr>
        <w:t>ed</w:t>
      </w:r>
      <w:r w:rsidRPr="00810355">
        <w:rPr>
          <w:sz w:val="20"/>
          <w:szCs w:val="20"/>
        </w:rPr>
        <w:t xml:space="preserve"> Tableau dashboards and visualizations (Tableau, Power BI) to share insights with research teams and leadership, while documenting results to support decision-making and process improvements.</w:t>
      </w:r>
    </w:p>
    <w:p w14:paraId="195E0959" w14:textId="4E5E4583" w:rsidR="00550026" w:rsidRPr="00810355" w:rsidRDefault="00550026" w:rsidP="00550026">
      <w:pPr>
        <w:spacing w:line="276" w:lineRule="auto"/>
        <w:rPr>
          <w:b/>
          <w:sz w:val="20"/>
          <w:szCs w:val="20"/>
        </w:rPr>
      </w:pPr>
      <w:r w:rsidRPr="00810355">
        <w:rPr>
          <w:b/>
          <w:bCs/>
          <w:sz w:val="20"/>
          <w:szCs w:val="20"/>
        </w:rPr>
        <w:t>Data Analyst</w:t>
      </w:r>
      <w:r w:rsidRPr="00810355">
        <w:rPr>
          <w:rFonts w:eastAsia="Montserrat"/>
          <w:b/>
          <w:smallCaps/>
          <w:sz w:val="20"/>
          <w:szCs w:val="20"/>
        </w:rPr>
        <w:tab/>
        <w:t xml:space="preserve">                                                                                                                                                                               </w:t>
      </w:r>
      <w:r w:rsidRPr="00810355">
        <w:rPr>
          <w:b/>
          <w:bCs/>
          <w:sz w:val="20"/>
          <w:szCs w:val="20"/>
        </w:rPr>
        <w:t>July 2023 – December 2023</w:t>
      </w:r>
    </w:p>
    <w:p w14:paraId="479966A3" w14:textId="49EE2F2D" w:rsidR="00550026" w:rsidRPr="00803D1E" w:rsidRDefault="00550026" w:rsidP="00550026">
      <w:pPr>
        <w:spacing w:line="276" w:lineRule="auto"/>
        <w:rPr>
          <w:rFonts w:eastAsia="Montserrat"/>
          <w:sz w:val="20"/>
          <w:szCs w:val="20"/>
        </w:rPr>
      </w:pPr>
      <w:r w:rsidRPr="00803D1E">
        <w:rPr>
          <w:b/>
          <w:sz w:val="20"/>
          <w:szCs w:val="20"/>
        </w:rPr>
        <w:t xml:space="preserve">R P Dental Hospital                                                                                                                                                 </w:t>
      </w:r>
      <w:r w:rsidR="00810355" w:rsidRPr="00803D1E">
        <w:rPr>
          <w:b/>
          <w:sz w:val="20"/>
          <w:szCs w:val="20"/>
        </w:rPr>
        <w:t xml:space="preserve">   </w:t>
      </w:r>
      <w:r w:rsidRPr="00803D1E">
        <w:rPr>
          <w:b/>
          <w:sz w:val="20"/>
          <w:szCs w:val="20"/>
        </w:rPr>
        <w:t xml:space="preserve">Karimnagar, India                                                                                                             </w:t>
      </w:r>
    </w:p>
    <w:p w14:paraId="5F5F1FC3" w14:textId="58C2D503" w:rsidR="00C45F03" w:rsidRPr="00810355" w:rsidRDefault="00C45F03" w:rsidP="00C45F0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Optimized clinical documentation and patient record workflows, increasing data efficiency by 47%.</w:t>
      </w:r>
      <w:r w:rsidR="003170C2" w:rsidRPr="00810355">
        <w:rPr>
          <w:sz w:val="20"/>
          <w:szCs w:val="20"/>
        </w:rPr>
        <w:t xml:space="preserve"> Identified and resolved 80+ data entry discrepancies, enhancing reporting accuracy.</w:t>
      </w:r>
    </w:p>
    <w:p w14:paraId="5F5277C5" w14:textId="77777777" w:rsidR="00C45F03" w:rsidRPr="00810355" w:rsidRDefault="00C45F03" w:rsidP="00C45F0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Developed SQL-based reports and clinical data summaries used in weekly executive review meetings.</w:t>
      </w:r>
    </w:p>
    <w:p w14:paraId="79C9AB09" w14:textId="77777777" w:rsidR="00C45F03" w:rsidRPr="00810355" w:rsidRDefault="00C45F03" w:rsidP="00C45F0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Cleaned, validated, and managed structured and unstructured EHR data across 600+ treatment cases.</w:t>
      </w:r>
    </w:p>
    <w:p w14:paraId="48B37CBE" w14:textId="77777777" w:rsidR="00C45F03" w:rsidRPr="00810355" w:rsidRDefault="00C45F03" w:rsidP="00C45F03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Mapped ICD-10 and CPT codes to standardized templates for accurate treatment documentation and analysis.</w:t>
      </w:r>
    </w:p>
    <w:p w14:paraId="32F533EA" w14:textId="404EA872" w:rsidR="00F8288D" w:rsidRDefault="00C45F03" w:rsidP="00F828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Collaborated with clinical directors to define efficient data mappings and track performance metrics in Excel and Power BI.</w:t>
      </w:r>
    </w:p>
    <w:p w14:paraId="23DCC391" w14:textId="6D962BD7" w:rsidR="00F8288D" w:rsidRPr="00F8288D" w:rsidRDefault="00F8288D" w:rsidP="00F8288D">
      <w:pPr>
        <w:rPr>
          <w:b/>
          <w:bCs/>
          <w:sz w:val="20"/>
          <w:szCs w:val="20"/>
        </w:rPr>
      </w:pPr>
      <w:r w:rsidRPr="00F8288D">
        <w:rPr>
          <w:b/>
          <w:bCs/>
          <w:sz w:val="20"/>
          <w:szCs w:val="20"/>
        </w:rPr>
        <w:t>Clinical Data Analyst</w:t>
      </w:r>
      <w:r w:rsidR="009B3221">
        <w:rPr>
          <w:b/>
          <w:bCs/>
          <w:sz w:val="20"/>
          <w:szCs w:val="20"/>
        </w:rPr>
        <w:t xml:space="preserve"> | Internship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</w:t>
      </w:r>
      <w:r w:rsidRPr="00810355">
        <w:rPr>
          <w:b/>
          <w:sz w:val="20"/>
          <w:szCs w:val="20"/>
        </w:rPr>
        <w:t>April 2022 – June 2023</w:t>
      </w:r>
    </w:p>
    <w:p w14:paraId="4FF2167F" w14:textId="416109E9" w:rsidR="00F8288D" w:rsidRPr="00F8288D" w:rsidRDefault="00F8288D" w:rsidP="00F8288D">
      <w:pPr>
        <w:rPr>
          <w:sz w:val="20"/>
          <w:szCs w:val="20"/>
        </w:rPr>
      </w:pPr>
      <w:r w:rsidRPr="00810355">
        <w:rPr>
          <w:b/>
          <w:sz w:val="20"/>
          <w:szCs w:val="20"/>
        </w:rPr>
        <w:t>Kamineni Institution</w:t>
      </w:r>
      <w:r>
        <w:rPr>
          <w:b/>
          <w:sz w:val="20"/>
          <w:szCs w:val="20"/>
        </w:rPr>
        <w:t xml:space="preserve">s                                                                                                                                </w:t>
      </w:r>
      <w:r w:rsidR="009818D1">
        <w:rPr>
          <w:b/>
          <w:sz w:val="20"/>
          <w:szCs w:val="20"/>
        </w:rPr>
        <w:t xml:space="preserve">           </w:t>
      </w:r>
      <w:r w:rsidRPr="00810355">
        <w:rPr>
          <w:b/>
          <w:sz w:val="20"/>
          <w:szCs w:val="20"/>
          <w:lang w:val="de-DE"/>
        </w:rPr>
        <w:t xml:space="preserve">Narketpally, India                                                                                                                                          </w:t>
      </w:r>
    </w:p>
    <w:p w14:paraId="716CF8EF" w14:textId="77777777" w:rsidR="00F8288D" w:rsidRPr="00810355" w:rsidRDefault="00F8288D" w:rsidP="00F828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10355">
        <w:rPr>
          <w:sz w:val="20"/>
          <w:szCs w:val="20"/>
        </w:rPr>
        <w:t xml:space="preserve">Collected and validated clinical and EMR data for over 10,000 patients, ensuring accuracy and integrity for institutional </w:t>
      </w:r>
    </w:p>
    <w:p w14:paraId="7C96DF95" w14:textId="77777777" w:rsidR="00F8288D" w:rsidRPr="00810355" w:rsidRDefault="00F8288D" w:rsidP="00F8288D">
      <w:pPr>
        <w:pStyle w:val="ListParagraph"/>
        <w:rPr>
          <w:sz w:val="20"/>
          <w:szCs w:val="20"/>
        </w:rPr>
      </w:pPr>
      <w:r w:rsidRPr="00810355">
        <w:rPr>
          <w:sz w:val="20"/>
          <w:szCs w:val="20"/>
        </w:rPr>
        <w:t>reporting and accreditation readiness.</w:t>
      </w:r>
    </w:p>
    <w:p w14:paraId="430C5396" w14:textId="77777777" w:rsidR="00F8288D" w:rsidRPr="00810355" w:rsidRDefault="00F8288D" w:rsidP="00F828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Utilized MS Excel to audit and maintain patient records, improving reporting efficiency and data processing speed by 47%.</w:t>
      </w:r>
    </w:p>
    <w:p w14:paraId="4AEF7017" w14:textId="77777777" w:rsidR="00F8288D" w:rsidRPr="00810355" w:rsidRDefault="00F8288D" w:rsidP="00F828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 xml:space="preserve">Generated routine reports and supported compliance documentation using healthcare coding standards (ICD-10, CPT), </w:t>
      </w:r>
    </w:p>
    <w:p w14:paraId="5EAC10F3" w14:textId="77777777" w:rsidR="00F8288D" w:rsidRPr="00810355" w:rsidRDefault="00F8288D" w:rsidP="00F8288D">
      <w:pPr>
        <w:pStyle w:val="ListParagraph"/>
        <w:rPr>
          <w:sz w:val="20"/>
          <w:szCs w:val="20"/>
        </w:rPr>
      </w:pPr>
      <w:r w:rsidRPr="00810355">
        <w:rPr>
          <w:sz w:val="20"/>
          <w:szCs w:val="20"/>
        </w:rPr>
        <w:t>contributing to cross-departmental performance reviews.</w:t>
      </w:r>
    </w:p>
    <w:p w14:paraId="0A131804" w14:textId="77777777" w:rsidR="00F8288D" w:rsidRPr="00810355" w:rsidRDefault="00F8288D" w:rsidP="00F828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 xml:space="preserve">Led data analysis for a 1,000-participant </w:t>
      </w:r>
      <w:proofErr w:type="spellStart"/>
      <w:r w:rsidRPr="00810355">
        <w:rPr>
          <w:sz w:val="20"/>
          <w:szCs w:val="20"/>
        </w:rPr>
        <w:t>cheiloscopy</w:t>
      </w:r>
      <w:proofErr w:type="spellEnd"/>
      <w:r w:rsidRPr="00810355">
        <w:rPr>
          <w:sz w:val="20"/>
          <w:szCs w:val="20"/>
        </w:rPr>
        <w:t xml:space="preserve"> study, applying statistical techniques and summarizing findings in </w:t>
      </w:r>
    </w:p>
    <w:p w14:paraId="198D0DD9" w14:textId="77777777" w:rsidR="00F8288D" w:rsidRPr="00810355" w:rsidRDefault="00F8288D" w:rsidP="00F8288D">
      <w:pPr>
        <w:pStyle w:val="ListParagraph"/>
        <w:rPr>
          <w:sz w:val="20"/>
          <w:szCs w:val="20"/>
        </w:rPr>
      </w:pPr>
      <w:r w:rsidRPr="00810355">
        <w:rPr>
          <w:sz w:val="20"/>
          <w:szCs w:val="20"/>
        </w:rPr>
        <w:t>research discussions with faculty mentors.</w:t>
      </w:r>
    </w:p>
    <w:p w14:paraId="535900BE" w14:textId="77777777" w:rsidR="00F8288D" w:rsidRPr="00810355" w:rsidRDefault="00F8288D" w:rsidP="00F828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 xml:space="preserve">Collaborated with department heads to streamline data flow processes, reducing delays in report generation and improving </w:t>
      </w:r>
    </w:p>
    <w:p w14:paraId="06E4CE36" w14:textId="093AEEB3" w:rsidR="00511F5E" w:rsidRDefault="00F8288D" w:rsidP="0082299E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10355">
        <w:rPr>
          <w:sz w:val="20"/>
          <w:szCs w:val="20"/>
        </w:rPr>
        <w:t>team responsiveness. Presented key performance metrics in academic seminars, translating complex clinical data into actionable insights.</w:t>
      </w:r>
    </w:p>
    <w:p w14:paraId="42A2D10F" w14:textId="77777777" w:rsidR="009818D1" w:rsidRDefault="009818D1" w:rsidP="009818D1">
      <w:pPr>
        <w:rPr>
          <w:sz w:val="20"/>
          <w:szCs w:val="20"/>
        </w:rPr>
      </w:pPr>
    </w:p>
    <w:p w14:paraId="36587A79" w14:textId="77777777" w:rsidR="009818D1" w:rsidRPr="009818D1" w:rsidRDefault="009818D1" w:rsidP="009818D1">
      <w:pPr>
        <w:rPr>
          <w:sz w:val="20"/>
          <w:szCs w:val="20"/>
        </w:rPr>
      </w:pPr>
    </w:p>
    <w:p w14:paraId="4AE30AE4" w14:textId="7242C74D" w:rsidR="00550026" w:rsidRPr="00810355" w:rsidRDefault="00550026" w:rsidP="0055002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0"/>
          <w:szCs w:val="20"/>
        </w:rPr>
      </w:pPr>
      <w:r w:rsidRPr="00810355">
        <w:rPr>
          <w:rFonts w:eastAsia="Montserrat"/>
          <w:b/>
          <w:sz w:val="20"/>
          <w:szCs w:val="20"/>
        </w:rPr>
        <w:lastRenderedPageBreak/>
        <w:t>EDUCATION</w:t>
      </w:r>
    </w:p>
    <w:p w14:paraId="4C90DAD8" w14:textId="77777777" w:rsidR="00A119FF" w:rsidRPr="00810355" w:rsidRDefault="00A119FF" w:rsidP="00A119FF">
      <w:pPr>
        <w:ind w:left="-81"/>
        <w:rPr>
          <w:b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 </w:t>
      </w:r>
      <w:proofErr w:type="gramStart"/>
      <w:r w:rsidR="00550026" w:rsidRPr="00810355">
        <w:rPr>
          <w:b/>
          <w:bCs/>
          <w:sz w:val="20"/>
          <w:szCs w:val="20"/>
        </w:rPr>
        <w:t>Master’s in Health Informatics</w:t>
      </w:r>
      <w:proofErr w:type="gramEnd"/>
      <w:r w:rsidR="00550026" w:rsidRPr="00810355">
        <w:rPr>
          <w:b/>
          <w:bCs/>
          <w:sz w:val="20"/>
          <w:szCs w:val="20"/>
        </w:rPr>
        <w:t xml:space="preserve">                                                                                                              </w:t>
      </w:r>
      <w:r w:rsidR="00550026" w:rsidRPr="00810355">
        <w:rPr>
          <w:b/>
          <w:sz w:val="20"/>
          <w:szCs w:val="20"/>
        </w:rPr>
        <w:t>January 2024 - December 2025</w:t>
      </w:r>
    </w:p>
    <w:p w14:paraId="54CE52EF" w14:textId="6C287552" w:rsidR="00550026" w:rsidRPr="00810355" w:rsidRDefault="00A119FF" w:rsidP="00A119FF">
      <w:pPr>
        <w:ind w:left="-81"/>
        <w:rPr>
          <w:b/>
          <w:sz w:val="20"/>
          <w:szCs w:val="20"/>
        </w:rPr>
      </w:pPr>
      <w:r w:rsidRPr="00810355">
        <w:rPr>
          <w:b/>
          <w:sz w:val="20"/>
          <w:szCs w:val="20"/>
        </w:rPr>
        <w:t xml:space="preserve"> </w:t>
      </w:r>
      <w:r w:rsidR="00550026" w:rsidRPr="00810355">
        <w:rPr>
          <w:b/>
          <w:bCs/>
          <w:sz w:val="20"/>
          <w:szCs w:val="20"/>
        </w:rPr>
        <w:t xml:space="preserve">Indiana University - Luddy School of Informatics, Computing and Engineering.                                                   </w:t>
      </w:r>
      <w:bookmarkStart w:id="0" w:name="_Hlk204194347"/>
      <w:r w:rsidR="00550026" w:rsidRPr="00810355">
        <w:rPr>
          <w:b/>
          <w:bCs/>
          <w:sz w:val="20"/>
          <w:szCs w:val="20"/>
        </w:rPr>
        <w:t>Indianapolis</w:t>
      </w:r>
      <w:r w:rsidR="00550026" w:rsidRPr="00810355">
        <w:rPr>
          <w:b/>
          <w:sz w:val="20"/>
          <w:szCs w:val="20"/>
        </w:rPr>
        <w:t>, IN</w:t>
      </w:r>
      <w:bookmarkEnd w:id="0"/>
    </w:p>
    <w:p w14:paraId="20F7472B" w14:textId="1E2F410A" w:rsidR="001C426E" w:rsidRDefault="001C426E" w:rsidP="00550026">
      <w:pPr>
        <w:rPr>
          <w:sz w:val="20"/>
          <w:szCs w:val="20"/>
        </w:rPr>
      </w:pPr>
      <w:r w:rsidRPr="00810355">
        <w:rPr>
          <w:sz w:val="20"/>
          <w:szCs w:val="20"/>
        </w:rPr>
        <w:t xml:space="preserve">Project Management, Informatics, </w:t>
      </w:r>
      <w:r w:rsidR="008D5BA9" w:rsidRPr="00810355">
        <w:rPr>
          <w:sz w:val="20"/>
          <w:szCs w:val="20"/>
        </w:rPr>
        <w:t xml:space="preserve">Applied </w:t>
      </w:r>
      <w:r w:rsidRPr="00810355">
        <w:rPr>
          <w:sz w:val="20"/>
          <w:szCs w:val="20"/>
        </w:rPr>
        <w:t>Statistics</w:t>
      </w:r>
      <w:r w:rsidR="004B21A8" w:rsidRPr="00810355">
        <w:rPr>
          <w:sz w:val="20"/>
          <w:szCs w:val="20"/>
        </w:rPr>
        <w:t xml:space="preserve">, </w:t>
      </w:r>
      <w:r w:rsidR="008D5BA9" w:rsidRPr="00810355">
        <w:rPr>
          <w:sz w:val="20"/>
          <w:szCs w:val="20"/>
        </w:rPr>
        <w:t>Data Analysis, Data Management</w:t>
      </w:r>
    </w:p>
    <w:p w14:paraId="46401A76" w14:textId="77777777" w:rsidR="00511F5E" w:rsidRPr="00810355" w:rsidRDefault="00511F5E" w:rsidP="00550026">
      <w:pPr>
        <w:rPr>
          <w:sz w:val="20"/>
          <w:szCs w:val="20"/>
        </w:rPr>
      </w:pPr>
    </w:p>
    <w:p w14:paraId="4AF1CDEF" w14:textId="6D8EF91A" w:rsidR="00550026" w:rsidRPr="00810355" w:rsidRDefault="00550026" w:rsidP="00550026">
      <w:pPr>
        <w:rPr>
          <w:b/>
          <w:bCs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Bachelor of Dental Surgery                                                                                                                          </w:t>
      </w:r>
      <w:r w:rsidRPr="00810355">
        <w:rPr>
          <w:b/>
          <w:sz w:val="20"/>
          <w:szCs w:val="20"/>
        </w:rPr>
        <w:t>September 2017- June 2023</w:t>
      </w:r>
    </w:p>
    <w:p w14:paraId="1256068C" w14:textId="54C4D22B" w:rsidR="00511F5E" w:rsidRPr="0082299E" w:rsidRDefault="00550026" w:rsidP="0082299E">
      <w:pPr>
        <w:rPr>
          <w:b/>
          <w:sz w:val="20"/>
          <w:szCs w:val="20"/>
        </w:rPr>
      </w:pPr>
      <w:r w:rsidRPr="00810355">
        <w:rPr>
          <w:b/>
          <w:sz w:val="20"/>
          <w:szCs w:val="20"/>
        </w:rPr>
        <w:t>Kamineni Institute of Dental Sciences</w:t>
      </w:r>
      <w:r w:rsidRPr="00810355">
        <w:rPr>
          <w:sz w:val="20"/>
          <w:szCs w:val="20"/>
        </w:rPr>
        <w:t xml:space="preserve">.                                                                                                                      </w:t>
      </w:r>
      <w:proofErr w:type="spellStart"/>
      <w:r w:rsidRPr="00810355">
        <w:rPr>
          <w:b/>
          <w:sz w:val="20"/>
          <w:szCs w:val="20"/>
        </w:rPr>
        <w:t>Narketpally</w:t>
      </w:r>
      <w:proofErr w:type="spellEnd"/>
      <w:r w:rsidRPr="00810355">
        <w:rPr>
          <w:b/>
          <w:sz w:val="20"/>
          <w:szCs w:val="20"/>
        </w:rPr>
        <w:t>, India</w:t>
      </w:r>
    </w:p>
    <w:p w14:paraId="566DB492" w14:textId="77777777" w:rsidR="00511F5E" w:rsidRDefault="00511F5E" w:rsidP="0055002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b/>
          <w:sz w:val="20"/>
          <w:szCs w:val="20"/>
        </w:rPr>
      </w:pPr>
    </w:p>
    <w:p w14:paraId="04292399" w14:textId="0945D0F3" w:rsidR="00550026" w:rsidRPr="00810355" w:rsidRDefault="00550026" w:rsidP="0055002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0"/>
          <w:szCs w:val="20"/>
        </w:rPr>
      </w:pPr>
      <w:r w:rsidRPr="00810355">
        <w:rPr>
          <w:rFonts w:eastAsia="Montserrat"/>
          <w:b/>
          <w:sz w:val="20"/>
          <w:szCs w:val="20"/>
        </w:rPr>
        <w:t>SKILLS &amp; OTHER</w:t>
      </w:r>
    </w:p>
    <w:p w14:paraId="5AF2C3F1" w14:textId="77777777" w:rsidR="00A119FF" w:rsidRPr="00810355" w:rsidRDefault="00BE2C6F" w:rsidP="00BE2C6F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Analytics Tools:</w:t>
      </w:r>
      <w:r w:rsidRPr="00810355">
        <w:rPr>
          <w:rFonts w:eastAsiaTheme="minorHAnsi"/>
          <w:sz w:val="20"/>
          <w:szCs w:val="20"/>
        </w:rPr>
        <w:t xml:space="preserve"> MySQL, Oracle, PostgreSQL, SSRS, Python (pandas, seaborn), R, SAS, Excel (advanced</w:t>
      </w:r>
      <w:proofErr w:type="gramStart"/>
      <w:r w:rsidRPr="00810355">
        <w:rPr>
          <w:rFonts w:eastAsiaTheme="minorHAnsi"/>
          <w:sz w:val="20"/>
          <w:szCs w:val="20"/>
        </w:rPr>
        <w:t>)</w:t>
      </w:r>
      <w:r w:rsidR="0092487A" w:rsidRPr="00810355">
        <w:rPr>
          <w:rFonts w:eastAsiaTheme="minorHAnsi"/>
          <w:sz w:val="20"/>
          <w:szCs w:val="20"/>
        </w:rPr>
        <w:t>,</w:t>
      </w:r>
      <w:r w:rsidRPr="00810355">
        <w:rPr>
          <w:rFonts w:eastAsiaTheme="minorHAnsi"/>
          <w:sz w:val="20"/>
          <w:szCs w:val="20"/>
        </w:rPr>
        <w:t>PowerPoint</w:t>
      </w:r>
      <w:proofErr w:type="gramEnd"/>
      <w:r w:rsidRPr="00810355">
        <w:rPr>
          <w:rFonts w:eastAsiaTheme="minorHAnsi"/>
          <w:sz w:val="20"/>
          <w:szCs w:val="20"/>
        </w:rPr>
        <w:t>, Microsoft, Outlook</w:t>
      </w:r>
      <w:r w:rsidR="00357298" w:rsidRPr="00810355">
        <w:rPr>
          <w:rFonts w:eastAsiaTheme="minorHAnsi"/>
          <w:sz w:val="20"/>
          <w:szCs w:val="20"/>
        </w:rPr>
        <w:t>, Word, Office.</w:t>
      </w:r>
      <w:r w:rsidR="0092487A" w:rsidRPr="00810355">
        <w:rPr>
          <w:rFonts w:eastAsiaTheme="minorHAnsi"/>
          <w:sz w:val="20"/>
          <w:szCs w:val="20"/>
        </w:rPr>
        <w:t xml:space="preserve"> </w:t>
      </w:r>
    </w:p>
    <w:p w14:paraId="7E79A0D1" w14:textId="76955BE1" w:rsidR="0092487A" w:rsidRPr="00810355" w:rsidRDefault="0092487A" w:rsidP="00BE2C6F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Data visualization:</w:t>
      </w:r>
      <w:r w:rsidRPr="00810355">
        <w:rPr>
          <w:rFonts w:eastAsiaTheme="minorHAnsi"/>
          <w:sz w:val="20"/>
          <w:szCs w:val="20"/>
        </w:rPr>
        <w:t xml:space="preserve"> Python (seaborn, matplotlib), Tableau, Power BI.</w:t>
      </w:r>
    </w:p>
    <w:p w14:paraId="4CC6F252" w14:textId="24BC72C0" w:rsidR="00BE2C6F" w:rsidRPr="00810355" w:rsidRDefault="00BE2C6F" w:rsidP="00BE2C6F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Healthcare Data:</w:t>
      </w:r>
      <w:r w:rsidRPr="00810355">
        <w:rPr>
          <w:rFonts w:eastAsiaTheme="minorHAnsi"/>
          <w:sz w:val="20"/>
          <w:szCs w:val="20"/>
        </w:rPr>
        <w:t xml:space="preserve"> EMR, HER, HL7, ICD9, ICD-10, CPT, SNOMED CT, HEDIS, </w:t>
      </w:r>
      <w:proofErr w:type="spellStart"/>
      <w:r w:rsidRPr="00810355">
        <w:rPr>
          <w:rFonts w:eastAsiaTheme="minorHAnsi"/>
          <w:sz w:val="20"/>
          <w:szCs w:val="20"/>
        </w:rPr>
        <w:t>RxNorm</w:t>
      </w:r>
      <w:proofErr w:type="spellEnd"/>
      <w:r w:rsidRPr="00810355">
        <w:rPr>
          <w:rFonts w:eastAsiaTheme="minorHAnsi"/>
          <w:sz w:val="20"/>
          <w:szCs w:val="20"/>
        </w:rPr>
        <w:t>, HIPAA</w:t>
      </w:r>
    </w:p>
    <w:p w14:paraId="2F4B1EB3" w14:textId="77777777" w:rsidR="00BE2C6F" w:rsidRPr="00810355" w:rsidRDefault="00BE2C6F" w:rsidP="00BE2C6F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Data Science:</w:t>
      </w:r>
      <w:r w:rsidRPr="00810355">
        <w:rPr>
          <w:rFonts w:eastAsiaTheme="minorHAnsi"/>
          <w:sz w:val="20"/>
          <w:szCs w:val="20"/>
        </w:rPr>
        <w:t xml:space="preserve"> Regression Models, Decision Trees, Random Forest, Gradient Boosting, Deep Learning (</w:t>
      </w:r>
      <w:proofErr w:type="spellStart"/>
      <w:r w:rsidRPr="00810355">
        <w:rPr>
          <w:rFonts w:eastAsiaTheme="minorHAnsi"/>
          <w:sz w:val="20"/>
          <w:szCs w:val="20"/>
        </w:rPr>
        <w:t>Keras</w:t>
      </w:r>
      <w:proofErr w:type="spellEnd"/>
      <w:r w:rsidRPr="00810355">
        <w:rPr>
          <w:rFonts w:eastAsiaTheme="minorHAnsi"/>
          <w:sz w:val="20"/>
          <w:szCs w:val="20"/>
        </w:rPr>
        <w:t>, TensorFlow), GNN’s</w:t>
      </w:r>
    </w:p>
    <w:p w14:paraId="6FE57365" w14:textId="77777777" w:rsidR="00BE2C6F" w:rsidRPr="00810355" w:rsidRDefault="00BE2C6F" w:rsidP="00BE2C6F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Project Tools:</w:t>
      </w:r>
      <w:r w:rsidRPr="00810355">
        <w:rPr>
          <w:rFonts w:eastAsiaTheme="minorHAnsi"/>
          <w:sz w:val="20"/>
          <w:szCs w:val="20"/>
        </w:rPr>
        <w:t xml:space="preserve"> </w:t>
      </w:r>
      <w:proofErr w:type="spellStart"/>
      <w:r w:rsidRPr="00810355">
        <w:rPr>
          <w:rFonts w:eastAsiaTheme="minorHAnsi"/>
          <w:sz w:val="20"/>
          <w:szCs w:val="20"/>
        </w:rPr>
        <w:t>REDCap</w:t>
      </w:r>
      <w:proofErr w:type="spellEnd"/>
      <w:r w:rsidRPr="00810355">
        <w:rPr>
          <w:rFonts w:eastAsiaTheme="minorHAnsi"/>
          <w:sz w:val="20"/>
          <w:szCs w:val="20"/>
        </w:rPr>
        <w:t xml:space="preserve">, </w:t>
      </w:r>
      <w:proofErr w:type="spellStart"/>
      <w:r w:rsidRPr="00810355">
        <w:rPr>
          <w:rFonts w:eastAsiaTheme="minorHAnsi"/>
          <w:sz w:val="20"/>
          <w:szCs w:val="20"/>
        </w:rPr>
        <w:t>OpenEMR</w:t>
      </w:r>
      <w:proofErr w:type="spellEnd"/>
      <w:r w:rsidRPr="00810355">
        <w:rPr>
          <w:rFonts w:eastAsiaTheme="minorHAnsi"/>
          <w:sz w:val="20"/>
          <w:szCs w:val="20"/>
        </w:rPr>
        <w:t xml:space="preserve">, EHRs, </w:t>
      </w:r>
      <w:proofErr w:type="spellStart"/>
      <w:r w:rsidRPr="00810355">
        <w:rPr>
          <w:rFonts w:eastAsiaTheme="minorHAnsi"/>
          <w:sz w:val="20"/>
          <w:szCs w:val="20"/>
        </w:rPr>
        <w:t>Jupyter</w:t>
      </w:r>
      <w:proofErr w:type="spellEnd"/>
      <w:r w:rsidRPr="00810355">
        <w:rPr>
          <w:rFonts w:eastAsiaTheme="minorHAnsi"/>
          <w:sz w:val="20"/>
          <w:szCs w:val="20"/>
        </w:rPr>
        <w:t xml:space="preserve">, GitHub, </w:t>
      </w:r>
      <w:proofErr w:type="spellStart"/>
      <w:r w:rsidRPr="00810355">
        <w:rPr>
          <w:rFonts w:eastAsiaTheme="minorHAnsi"/>
          <w:sz w:val="20"/>
          <w:szCs w:val="20"/>
        </w:rPr>
        <w:t>Pycharm</w:t>
      </w:r>
      <w:proofErr w:type="spellEnd"/>
      <w:r w:rsidRPr="00810355">
        <w:rPr>
          <w:rFonts w:eastAsiaTheme="minorHAnsi"/>
          <w:sz w:val="20"/>
          <w:szCs w:val="20"/>
        </w:rPr>
        <w:t>, Google Collab.</w:t>
      </w:r>
    </w:p>
    <w:p w14:paraId="5088D6A3" w14:textId="77777777" w:rsidR="00BE2C6F" w:rsidRPr="00810355" w:rsidRDefault="00BE2C6F" w:rsidP="00BE2C6F">
      <w:pPr>
        <w:rPr>
          <w:rFonts w:eastAsiaTheme="minorHAnsi"/>
          <w:b/>
          <w:bCs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>Data Entry &amp; QA</w:t>
      </w:r>
      <w:r w:rsidRPr="00810355">
        <w:rPr>
          <w:rFonts w:eastAsiaTheme="minorHAnsi"/>
          <w:sz w:val="20"/>
          <w:szCs w:val="20"/>
        </w:rPr>
        <w:t>: Data auditing, data standardization, discrepancy resolution, compliance tracking</w:t>
      </w:r>
    </w:p>
    <w:p w14:paraId="445931D8" w14:textId="0CE15FA7" w:rsidR="00BE2C6F" w:rsidRDefault="00BE2C6F" w:rsidP="00511F5E">
      <w:pPr>
        <w:rPr>
          <w:rFonts w:eastAsiaTheme="minorHAnsi"/>
          <w:sz w:val="20"/>
          <w:szCs w:val="20"/>
        </w:rPr>
      </w:pPr>
      <w:r w:rsidRPr="00810355">
        <w:rPr>
          <w:rFonts w:eastAsiaTheme="minorHAnsi"/>
          <w:b/>
          <w:bCs/>
          <w:sz w:val="20"/>
          <w:szCs w:val="20"/>
        </w:rPr>
        <w:t xml:space="preserve">Languages: </w:t>
      </w:r>
      <w:r w:rsidRPr="00810355">
        <w:rPr>
          <w:rFonts w:eastAsiaTheme="minorHAnsi"/>
          <w:sz w:val="20"/>
          <w:szCs w:val="20"/>
        </w:rPr>
        <w:t>English (Fluent), Hindi &amp; Telugu (Fluent), Spanish (basic proficiency), French (basic proficiency)</w:t>
      </w:r>
    </w:p>
    <w:p w14:paraId="44C2508F" w14:textId="77777777" w:rsidR="008C5085" w:rsidRPr="00511F5E" w:rsidRDefault="008C5085" w:rsidP="00511F5E">
      <w:pPr>
        <w:rPr>
          <w:rFonts w:eastAsiaTheme="minorHAnsi"/>
          <w:sz w:val="20"/>
          <w:szCs w:val="20"/>
        </w:rPr>
      </w:pPr>
    </w:p>
    <w:p w14:paraId="00C7EC1A" w14:textId="77777777" w:rsidR="00550026" w:rsidRPr="00810355" w:rsidRDefault="00550026" w:rsidP="0055002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0"/>
          <w:szCs w:val="20"/>
        </w:rPr>
      </w:pPr>
      <w:r w:rsidRPr="00810355">
        <w:rPr>
          <w:rFonts w:eastAsia="Montserrat"/>
          <w:b/>
          <w:sz w:val="20"/>
          <w:szCs w:val="20"/>
        </w:rPr>
        <w:t>ACADEMIC PROJECTS</w:t>
      </w:r>
    </w:p>
    <w:p w14:paraId="7933AB01" w14:textId="78E57EDB" w:rsidR="00ED0F46" w:rsidRPr="00810355" w:rsidRDefault="00ED0F46" w:rsidP="00ED0F46">
      <w:pPr>
        <w:spacing w:line="276" w:lineRule="auto"/>
        <w:rPr>
          <w:b/>
          <w:bCs/>
          <w:sz w:val="20"/>
          <w:szCs w:val="20"/>
        </w:rPr>
      </w:pPr>
      <w:r w:rsidRPr="00810355">
        <w:rPr>
          <w:b/>
          <w:bCs/>
          <w:sz w:val="20"/>
          <w:szCs w:val="20"/>
        </w:rPr>
        <w:t>Federated Learning for Clinical Data Privacy | Security and Privacy Laws                                                                 January 2025</w:t>
      </w:r>
    </w:p>
    <w:p w14:paraId="4E3433F5" w14:textId="77777777" w:rsidR="00ED0F46" w:rsidRPr="00810355" w:rsidRDefault="00ED0F46" w:rsidP="00ED0F46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Designed a federated learning model for clinical AI to prevent data breaches, achieving a 50% reduction in unauthorized access and 100% de-identification compliance using Google Cloud logs and statistical validation.</w:t>
      </w:r>
    </w:p>
    <w:p w14:paraId="16DEB788" w14:textId="1BE52429" w:rsidR="00ED0F46" w:rsidRPr="00810355" w:rsidRDefault="00ED0F46" w:rsidP="00550026">
      <w:pPr>
        <w:numPr>
          <w:ilvl w:val="0"/>
          <w:numId w:val="9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Emphasized PHI protection while maintaining model performance across decentralized datasets.</w:t>
      </w:r>
    </w:p>
    <w:p w14:paraId="10B9402B" w14:textId="0C06B8A0" w:rsidR="00550026" w:rsidRPr="00810355" w:rsidRDefault="00550026" w:rsidP="00550026">
      <w:pPr>
        <w:spacing w:line="276" w:lineRule="auto"/>
        <w:rPr>
          <w:b/>
          <w:bCs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Developed a predictive model in </w:t>
      </w:r>
      <w:proofErr w:type="spellStart"/>
      <w:r w:rsidRPr="00810355">
        <w:rPr>
          <w:b/>
          <w:bCs/>
          <w:sz w:val="20"/>
          <w:szCs w:val="20"/>
        </w:rPr>
        <w:t>Alzheimers</w:t>
      </w:r>
      <w:proofErr w:type="spellEnd"/>
      <w:r w:rsidRPr="00810355">
        <w:rPr>
          <w:b/>
          <w:bCs/>
          <w:sz w:val="20"/>
          <w:szCs w:val="20"/>
        </w:rPr>
        <w:t xml:space="preserve"> Dataset | R, Python and Excel                                                             </w:t>
      </w:r>
      <w:r w:rsidR="001C426E" w:rsidRPr="00810355">
        <w:rPr>
          <w:b/>
          <w:bCs/>
          <w:sz w:val="20"/>
          <w:szCs w:val="20"/>
        </w:rPr>
        <w:t xml:space="preserve">  </w:t>
      </w:r>
      <w:r w:rsidRPr="00810355">
        <w:rPr>
          <w:b/>
          <w:bCs/>
          <w:sz w:val="20"/>
          <w:szCs w:val="20"/>
        </w:rPr>
        <w:t>December 2024</w:t>
      </w:r>
    </w:p>
    <w:p w14:paraId="502A056B" w14:textId="77777777" w:rsidR="00FC7B48" w:rsidRPr="00810355" w:rsidRDefault="00FC7B48" w:rsidP="00FC7B48">
      <w:pPr>
        <w:pStyle w:val="ListParagraph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Analyzed dementia risk factors using R on a dataset of 1,000 patients, applying ANOVA, Chi-Square tests, and predictive modeling (Logistic Regression, Random Forest, Decision Tree).</w:t>
      </w:r>
    </w:p>
    <w:p w14:paraId="771EB282" w14:textId="77777777" w:rsidR="00FC7B48" w:rsidRPr="00810355" w:rsidRDefault="00FC7B48" w:rsidP="00FC7B48">
      <w:pPr>
        <w:pStyle w:val="ListParagraph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 xml:space="preserve">Identified cognitive test scores </w:t>
      </w:r>
      <w:r w:rsidRPr="00810355">
        <w:rPr>
          <w:b/>
          <w:bCs/>
          <w:sz w:val="20"/>
          <w:szCs w:val="20"/>
        </w:rPr>
        <w:t>(&lt;7.5)</w:t>
      </w:r>
      <w:r w:rsidRPr="00810355">
        <w:rPr>
          <w:sz w:val="20"/>
          <w:szCs w:val="20"/>
        </w:rPr>
        <w:t xml:space="preserve"> as key predictors, achieving </w:t>
      </w:r>
      <w:r w:rsidRPr="00810355">
        <w:rPr>
          <w:b/>
          <w:bCs/>
          <w:sz w:val="20"/>
          <w:szCs w:val="20"/>
        </w:rPr>
        <w:t>99.3%</w:t>
      </w:r>
      <w:r w:rsidRPr="00810355">
        <w:rPr>
          <w:sz w:val="20"/>
          <w:szCs w:val="20"/>
        </w:rPr>
        <w:t xml:space="preserve"> accuracy in dementia risk prediction.</w:t>
      </w:r>
    </w:p>
    <w:p w14:paraId="70EDEDF5" w14:textId="4B39E797" w:rsidR="00550026" w:rsidRPr="00810355" w:rsidRDefault="00550026" w:rsidP="00550026">
      <w:pPr>
        <w:spacing w:line="276" w:lineRule="auto"/>
        <w:rPr>
          <w:b/>
          <w:bCs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ETL Project – </w:t>
      </w:r>
      <w:proofErr w:type="spellStart"/>
      <w:r w:rsidRPr="00810355">
        <w:rPr>
          <w:b/>
          <w:bCs/>
          <w:sz w:val="20"/>
          <w:szCs w:val="20"/>
        </w:rPr>
        <w:t>HealthLinker</w:t>
      </w:r>
      <w:proofErr w:type="spellEnd"/>
      <w:r w:rsidRPr="00810355">
        <w:rPr>
          <w:b/>
          <w:bCs/>
          <w:sz w:val="20"/>
          <w:szCs w:val="20"/>
        </w:rPr>
        <w:t xml:space="preserve">: FHIR-Powered Referrals | Python, PyCharm, </w:t>
      </w:r>
      <w:proofErr w:type="spellStart"/>
      <w:r w:rsidRPr="00810355">
        <w:rPr>
          <w:b/>
          <w:bCs/>
          <w:sz w:val="20"/>
          <w:szCs w:val="20"/>
        </w:rPr>
        <w:t>OpenEMR</w:t>
      </w:r>
      <w:proofErr w:type="spellEnd"/>
      <w:r w:rsidRPr="00810355">
        <w:rPr>
          <w:b/>
          <w:bCs/>
          <w:sz w:val="20"/>
          <w:szCs w:val="20"/>
        </w:rPr>
        <w:t xml:space="preserve"> &amp; Tableau                </w:t>
      </w:r>
      <w:r w:rsidR="001C426E" w:rsidRPr="00810355">
        <w:rPr>
          <w:b/>
          <w:bCs/>
          <w:sz w:val="20"/>
          <w:szCs w:val="20"/>
        </w:rPr>
        <w:t xml:space="preserve">   </w:t>
      </w:r>
      <w:r w:rsidRPr="00810355">
        <w:rPr>
          <w:b/>
          <w:bCs/>
          <w:sz w:val="20"/>
          <w:szCs w:val="20"/>
        </w:rPr>
        <w:t xml:space="preserve"> September 2024</w:t>
      </w:r>
    </w:p>
    <w:p w14:paraId="72CEB830" w14:textId="7F502A28" w:rsidR="00550026" w:rsidRPr="00810355" w:rsidRDefault="002654DE" w:rsidP="00550026">
      <w:pPr>
        <w:pStyle w:val="ListParagraph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 xml:space="preserve">Led the </w:t>
      </w:r>
      <w:proofErr w:type="spellStart"/>
      <w:r w:rsidRPr="00810355">
        <w:rPr>
          <w:sz w:val="20"/>
          <w:szCs w:val="20"/>
        </w:rPr>
        <w:t>HealthLinker</w:t>
      </w:r>
      <w:proofErr w:type="spellEnd"/>
      <w:r w:rsidRPr="00810355">
        <w:rPr>
          <w:sz w:val="20"/>
          <w:szCs w:val="20"/>
        </w:rPr>
        <w:t xml:space="preserve"> ETL Project to design and implement a new patient referral system, overseeing the full project lifecycle from conceptualization to deployment.</w:t>
      </w:r>
    </w:p>
    <w:p w14:paraId="00ED9072" w14:textId="59003179" w:rsidR="002654DE" w:rsidRPr="00810355" w:rsidRDefault="0073073F" w:rsidP="00550026">
      <w:pPr>
        <w:pStyle w:val="ListParagraph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 xml:space="preserve">Engineered an ETL pipeline to extract, transform, and load patient referral data from </w:t>
      </w:r>
      <w:proofErr w:type="spellStart"/>
      <w:r w:rsidRPr="00810355">
        <w:rPr>
          <w:sz w:val="20"/>
          <w:szCs w:val="20"/>
        </w:rPr>
        <w:t>OpenEMR</w:t>
      </w:r>
      <w:proofErr w:type="spellEnd"/>
      <w:r w:rsidRPr="00810355">
        <w:rPr>
          <w:sz w:val="20"/>
          <w:szCs w:val="20"/>
        </w:rPr>
        <w:t>, utilizing Hermes Terminology for standardized data mapping and ensuring interoperability.</w:t>
      </w:r>
    </w:p>
    <w:p w14:paraId="241D97B1" w14:textId="10376CE0" w:rsidR="0073073F" w:rsidRPr="00810355" w:rsidRDefault="0073073F" w:rsidP="00550026">
      <w:pPr>
        <w:pStyle w:val="ListParagraph"/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Automated data transformation processes, improving data integration efficiency by 40% and demonstrating a proven ability to deliver on key project goals.</w:t>
      </w:r>
    </w:p>
    <w:p w14:paraId="7F7D0C7C" w14:textId="1F3523BE" w:rsidR="00550026" w:rsidRPr="00810355" w:rsidRDefault="00550026" w:rsidP="00550026">
      <w:pPr>
        <w:spacing w:line="276" w:lineRule="auto"/>
        <w:rPr>
          <w:b/>
          <w:bCs/>
          <w:sz w:val="20"/>
          <w:szCs w:val="20"/>
        </w:rPr>
      </w:pPr>
      <w:r w:rsidRPr="00810355">
        <w:rPr>
          <w:b/>
          <w:bCs/>
          <w:sz w:val="20"/>
          <w:szCs w:val="20"/>
        </w:rPr>
        <w:t xml:space="preserve">Tableau Dashboards - Public Health Analysis Projects | Tableau                                                                                </w:t>
      </w:r>
      <w:r w:rsidR="001C426E" w:rsidRPr="00810355">
        <w:rPr>
          <w:b/>
          <w:bCs/>
          <w:sz w:val="20"/>
          <w:szCs w:val="20"/>
        </w:rPr>
        <w:t xml:space="preserve">    </w:t>
      </w:r>
      <w:r w:rsidRPr="00810355">
        <w:rPr>
          <w:b/>
          <w:bCs/>
          <w:sz w:val="20"/>
          <w:szCs w:val="20"/>
        </w:rPr>
        <w:t xml:space="preserve"> March 2024</w:t>
      </w:r>
    </w:p>
    <w:p w14:paraId="7B54E568" w14:textId="79D2495E" w:rsidR="00550026" w:rsidRPr="00810355" w:rsidRDefault="00550026" w:rsidP="00550026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 xml:space="preserve">Developed Tableau dashboards analyzing 40 years of global obesity data (1974–2014) and 6 years of overdose deaths (2012–2017) using bar, line, pie, and trend charts. </w:t>
      </w:r>
    </w:p>
    <w:p w14:paraId="252E73CB" w14:textId="427C98FB" w:rsidR="00FB14E9" w:rsidRPr="00810355" w:rsidRDefault="005A2C51" w:rsidP="004B745C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810355">
        <w:rPr>
          <w:sz w:val="20"/>
          <w:szCs w:val="20"/>
        </w:rPr>
        <w:t>Identified key patterns such as North America's 34% adult obesity rate and male opioid deaths accounting for over 65% of total cases.</w:t>
      </w:r>
      <w:r w:rsidR="004B745C" w:rsidRPr="00810355">
        <w:rPr>
          <w:sz w:val="20"/>
          <w:szCs w:val="20"/>
        </w:rPr>
        <w:t xml:space="preserve"> </w:t>
      </w:r>
      <w:r w:rsidR="00550026" w:rsidRPr="00810355">
        <w:rPr>
          <w:sz w:val="20"/>
          <w:szCs w:val="20"/>
        </w:rPr>
        <w:t>Translated two large public health datasets (1,000+ records each) into interactive visualizations for comparative insights.</w:t>
      </w:r>
    </w:p>
    <w:tbl>
      <w:tblPr>
        <w:tblW w:w="5131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1083"/>
      </w:tblGrid>
      <w:tr w:rsidR="001C426E" w:rsidRPr="00810355" w14:paraId="56CE2312" w14:textId="77777777" w:rsidTr="00810355">
        <w:trPr>
          <w:cantSplit/>
          <w:trHeight w:val="39"/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7A3B7A42" w14:textId="69B1FF3B" w:rsidR="001C426E" w:rsidRPr="00810355" w:rsidRDefault="001C426E" w:rsidP="00A119F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10355">
              <w:rPr>
                <w:b/>
                <w:bCs/>
                <w:sz w:val="20"/>
                <w:szCs w:val="20"/>
              </w:rPr>
              <w:t>CERTIFICATIONS</w:t>
            </w:r>
          </w:p>
        </w:tc>
      </w:tr>
      <w:tr w:rsidR="001C426E" w:rsidRPr="00810355" w14:paraId="66364B59" w14:textId="77777777" w:rsidTr="00810355">
        <w:trPr>
          <w:cantSplit/>
          <w:trHeight w:val="39"/>
          <w:jc w:val="center"/>
        </w:trPr>
        <w:tc>
          <w:tcPr>
            <w:tcW w:w="5000" w:type="pct"/>
            <w:tcBorders>
              <w:bottom w:val="single" w:sz="4" w:space="0" w:color="auto"/>
            </w:tcBorders>
          </w:tcPr>
          <w:p w14:paraId="3D24555D" w14:textId="2B13AAD3" w:rsidR="001C426E" w:rsidRPr="00810355" w:rsidRDefault="001C426E" w:rsidP="00A119FF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810355">
              <w:rPr>
                <w:sz w:val="20"/>
                <w:szCs w:val="20"/>
              </w:rPr>
              <w:t xml:space="preserve">Data Analytics and Visualization Job Simulation                                                    </w:t>
            </w:r>
            <w:r w:rsidR="00810355">
              <w:rPr>
                <w:sz w:val="20"/>
                <w:szCs w:val="20"/>
              </w:rPr>
              <w:t xml:space="preserve">          </w:t>
            </w:r>
            <w:r w:rsidRPr="00810355">
              <w:rPr>
                <w:sz w:val="20"/>
                <w:szCs w:val="20"/>
              </w:rPr>
              <w:t xml:space="preserve">                                               Accenture </w:t>
            </w:r>
          </w:p>
          <w:p w14:paraId="35EB92DF" w14:textId="1C01AFA3" w:rsidR="001C426E" w:rsidRPr="00810355" w:rsidRDefault="001C426E" w:rsidP="00A119FF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810355">
              <w:rPr>
                <w:sz w:val="20"/>
                <w:szCs w:val="20"/>
              </w:rPr>
              <w:t xml:space="preserve">Data Visualization: Empowering Business with Effective Insights                                                 </w:t>
            </w:r>
            <w:r w:rsidR="00810355">
              <w:rPr>
                <w:sz w:val="20"/>
                <w:szCs w:val="20"/>
              </w:rPr>
              <w:t xml:space="preserve">    </w:t>
            </w:r>
            <w:r w:rsidRPr="00810355">
              <w:rPr>
                <w:sz w:val="20"/>
                <w:szCs w:val="20"/>
              </w:rPr>
              <w:t xml:space="preserve">                           Tata Group </w:t>
            </w:r>
          </w:p>
          <w:p w14:paraId="296E56CB" w14:textId="78B4AC31" w:rsidR="001C426E" w:rsidRPr="00810355" w:rsidRDefault="001C426E" w:rsidP="00A119FF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810355">
              <w:rPr>
                <w:sz w:val="20"/>
                <w:szCs w:val="20"/>
              </w:rPr>
              <w:t xml:space="preserve">Data Analytics Job Simulation                                              </w:t>
            </w:r>
            <w:r w:rsidR="00810355">
              <w:rPr>
                <w:sz w:val="20"/>
                <w:szCs w:val="20"/>
              </w:rPr>
              <w:t xml:space="preserve"> </w:t>
            </w:r>
            <w:r w:rsidRPr="00810355">
              <w:rPr>
                <w:sz w:val="20"/>
                <w:szCs w:val="20"/>
              </w:rPr>
              <w:t xml:space="preserve">                                                                                            </w:t>
            </w:r>
            <w:proofErr w:type="spellStart"/>
            <w:r w:rsidRPr="00810355">
              <w:rPr>
                <w:sz w:val="20"/>
                <w:szCs w:val="20"/>
              </w:rPr>
              <w:t>Quantium</w:t>
            </w:r>
            <w:proofErr w:type="spellEnd"/>
            <w:r w:rsidRPr="00810355">
              <w:rPr>
                <w:sz w:val="20"/>
                <w:szCs w:val="20"/>
              </w:rPr>
              <w:t xml:space="preserve"> </w:t>
            </w:r>
          </w:p>
          <w:p w14:paraId="0904852A" w14:textId="264AB4B2" w:rsidR="001C426E" w:rsidRPr="00810355" w:rsidRDefault="001C426E" w:rsidP="00A119FF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sz w:val="20"/>
                <w:szCs w:val="20"/>
              </w:rPr>
            </w:pPr>
            <w:r w:rsidRPr="00810355">
              <w:rPr>
                <w:sz w:val="20"/>
                <w:szCs w:val="20"/>
              </w:rPr>
              <w:t xml:space="preserve">Collaborative Institutional Training Institute                                                                                                              CITI Program </w:t>
            </w:r>
          </w:p>
          <w:p w14:paraId="0D754074" w14:textId="77777777" w:rsidR="001C426E" w:rsidRPr="00810355" w:rsidRDefault="001C426E" w:rsidP="00A119FF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10355">
              <w:rPr>
                <w:b/>
                <w:bCs/>
                <w:sz w:val="20"/>
                <w:szCs w:val="20"/>
              </w:rPr>
              <w:t>ACHIEVEMENTS</w:t>
            </w:r>
          </w:p>
        </w:tc>
      </w:tr>
    </w:tbl>
    <w:p w14:paraId="4BF591CA" w14:textId="77777777" w:rsidR="001C426E" w:rsidRPr="00236657" w:rsidRDefault="001C426E" w:rsidP="00236657">
      <w:pPr>
        <w:rPr>
          <w:sz w:val="20"/>
          <w:szCs w:val="20"/>
        </w:rPr>
      </w:pPr>
      <w:r w:rsidRPr="00236657">
        <w:rPr>
          <w:sz w:val="20"/>
          <w:szCs w:val="20"/>
        </w:rPr>
        <w:t>Indiana University Graduate Scholarship Recipient (2024–2025) – Awarded for academic excellence in Health Informatics.</w:t>
      </w:r>
    </w:p>
    <w:p w14:paraId="26E6C0E9" w14:textId="63240157" w:rsidR="001C426E" w:rsidRPr="00236657" w:rsidRDefault="001C426E" w:rsidP="00236657">
      <w:pPr>
        <w:rPr>
          <w:sz w:val="20"/>
          <w:szCs w:val="20"/>
        </w:rPr>
      </w:pPr>
      <w:r w:rsidRPr="00236657">
        <w:rPr>
          <w:sz w:val="20"/>
          <w:szCs w:val="20"/>
        </w:rPr>
        <w:t xml:space="preserve">Best research paper presentation at DENTOSPRADHA (2023)                                                                                State level conference </w:t>
      </w:r>
      <w:proofErr w:type="gramStart"/>
      <w:r w:rsidRPr="00236657">
        <w:rPr>
          <w:sz w:val="20"/>
          <w:szCs w:val="20"/>
        </w:rPr>
        <w:t>Best</w:t>
      </w:r>
      <w:proofErr w:type="gramEnd"/>
      <w:r w:rsidRPr="00236657">
        <w:rPr>
          <w:sz w:val="20"/>
          <w:szCs w:val="20"/>
        </w:rPr>
        <w:t xml:space="preserve"> research paper presentation at UDAAN (2022)                                                                                            National level conference Presenter at 9th International World Dental &amp; Oral Health Congress (2022)                                               International level conference</w:t>
      </w:r>
    </w:p>
    <w:p w14:paraId="4D1D5B11" w14:textId="77777777" w:rsidR="001C426E" w:rsidRPr="00810355" w:rsidRDefault="001C426E" w:rsidP="00A119FF">
      <w:pPr>
        <w:spacing w:line="276" w:lineRule="auto"/>
        <w:rPr>
          <w:sz w:val="20"/>
          <w:szCs w:val="20"/>
        </w:rPr>
      </w:pPr>
    </w:p>
    <w:sectPr w:rsidR="001C426E" w:rsidRPr="00810355" w:rsidSect="0081661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073"/>
    <w:multiLevelType w:val="hybridMultilevel"/>
    <w:tmpl w:val="B272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C2E27"/>
    <w:multiLevelType w:val="hybridMultilevel"/>
    <w:tmpl w:val="B14A0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97FF6"/>
    <w:multiLevelType w:val="multilevel"/>
    <w:tmpl w:val="BF0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423C4"/>
    <w:multiLevelType w:val="hybridMultilevel"/>
    <w:tmpl w:val="09F67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D3D91"/>
    <w:multiLevelType w:val="hybridMultilevel"/>
    <w:tmpl w:val="BE92A2EA"/>
    <w:lvl w:ilvl="0" w:tplc="6F208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F52E3"/>
    <w:multiLevelType w:val="hybridMultilevel"/>
    <w:tmpl w:val="197E6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4E32CD"/>
    <w:multiLevelType w:val="hybridMultilevel"/>
    <w:tmpl w:val="2AFA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214E4"/>
    <w:multiLevelType w:val="hybridMultilevel"/>
    <w:tmpl w:val="8BBAE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43C34"/>
    <w:multiLevelType w:val="hybridMultilevel"/>
    <w:tmpl w:val="9B44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60B7E"/>
    <w:multiLevelType w:val="hybridMultilevel"/>
    <w:tmpl w:val="42AAC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16C8E"/>
    <w:multiLevelType w:val="hybridMultilevel"/>
    <w:tmpl w:val="6AB8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F08BC"/>
    <w:multiLevelType w:val="hybridMultilevel"/>
    <w:tmpl w:val="8A0EC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27FB2"/>
    <w:multiLevelType w:val="multilevel"/>
    <w:tmpl w:val="65E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21988"/>
    <w:multiLevelType w:val="hybridMultilevel"/>
    <w:tmpl w:val="6DFA8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C330B"/>
    <w:multiLevelType w:val="hybridMultilevel"/>
    <w:tmpl w:val="7A1E4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CE3D37"/>
    <w:multiLevelType w:val="multilevel"/>
    <w:tmpl w:val="3692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B261C"/>
    <w:multiLevelType w:val="hybridMultilevel"/>
    <w:tmpl w:val="77B00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DD1198"/>
    <w:multiLevelType w:val="hybridMultilevel"/>
    <w:tmpl w:val="4E0A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237914">
    <w:abstractNumId w:val="4"/>
  </w:num>
  <w:num w:numId="2" w16cid:durableId="1604419516">
    <w:abstractNumId w:val="1"/>
  </w:num>
  <w:num w:numId="3" w16cid:durableId="1171289316">
    <w:abstractNumId w:val="3"/>
  </w:num>
  <w:num w:numId="4" w16cid:durableId="1218198735">
    <w:abstractNumId w:val="17"/>
  </w:num>
  <w:num w:numId="5" w16cid:durableId="741175415">
    <w:abstractNumId w:val="14"/>
  </w:num>
  <w:num w:numId="6" w16cid:durableId="2045865090">
    <w:abstractNumId w:val="15"/>
  </w:num>
  <w:num w:numId="7" w16cid:durableId="1233543366">
    <w:abstractNumId w:val="11"/>
  </w:num>
  <w:num w:numId="8" w16cid:durableId="1582451789">
    <w:abstractNumId w:val="12"/>
  </w:num>
  <w:num w:numId="9" w16cid:durableId="310520218">
    <w:abstractNumId w:val="2"/>
  </w:num>
  <w:num w:numId="10" w16cid:durableId="475688858">
    <w:abstractNumId w:val="8"/>
  </w:num>
  <w:num w:numId="11" w16cid:durableId="1656375392">
    <w:abstractNumId w:val="10"/>
  </w:num>
  <w:num w:numId="12" w16cid:durableId="430515449">
    <w:abstractNumId w:val="7"/>
  </w:num>
  <w:num w:numId="13" w16cid:durableId="2034303037">
    <w:abstractNumId w:val="13"/>
  </w:num>
  <w:num w:numId="14" w16cid:durableId="1915041106">
    <w:abstractNumId w:val="9"/>
  </w:num>
  <w:num w:numId="15" w16cid:durableId="977150129">
    <w:abstractNumId w:val="16"/>
  </w:num>
  <w:num w:numId="16" w16cid:durableId="2029915026">
    <w:abstractNumId w:val="0"/>
  </w:num>
  <w:num w:numId="17" w16cid:durableId="1130241476">
    <w:abstractNumId w:val="6"/>
  </w:num>
  <w:num w:numId="18" w16cid:durableId="121849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17"/>
    <w:rsid w:val="00006C20"/>
    <w:rsid w:val="00035D39"/>
    <w:rsid w:val="00046388"/>
    <w:rsid w:val="00075ADC"/>
    <w:rsid w:val="000B2BF6"/>
    <w:rsid w:val="000F51FD"/>
    <w:rsid w:val="00106300"/>
    <w:rsid w:val="0011307A"/>
    <w:rsid w:val="001153DB"/>
    <w:rsid w:val="0018360D"/>
    <w:rsid w:val="001868E1"/>
    <w:rsid w:val="001C426E"/>
    <w:rsid w:val="001E0FDE"/>
    <w:rsid w:val="002329D3"/>
    <w:rsid w:val="00236657"/>
    <w:rsid w:val="00242193"/>
    <w:rsid w:val="002654DE"/>
    <w:rsid w:val="002A13CA"/>
    <w:rsid w:val="002B6BC9"/>
    <w:rsid w:val="002C29C2"/>
    <w:rsid w:val="002D1193"/>
    <w:rsid w:val="002E3D02"/>
    <w:rsid w:val="003162A9"/>
    <w:rsid w:val="00316B1F"/>
    <w:rsid w:val="003170C2"/>
    <w:rsid w:val="00317677"/>
    <w:rsid w:val="00357228"/>
    <w:rsid w:val="00357298"/>
    <w:rsid w:val="003773B3"/>
    <w:rsid w:val="00385B95"/>
    <w:rsid w:val="00387BD3"/>
    <w:rsid w:val="003923E7"/>
    <w:rsid w:val="003970B2"/>
    <w:rsid w:val="003A78BC"/>
    <w:rsid w:val="003C06E7"/>
    <w:rsid w:val="003D1E1B"/>
    <w:rsid w:val="003F2685"/>
    <w:rsid w:val="00402E0D"/>
    <w:rsid w:val="00416E63"/>
    <w:rsid w:val="00457D51"/>
    <w:rsid w:val="00460456"/>
    <w:rsid w:val="00460CEC"/>
    <w:rsid w:val="00476655"/>
    <w:rsid w:val="0049526A"/>
    <w:rsid w:val="004B21A8"/>
    <w:rsid w:val="004B745C"/>
    <w:rsid w:val="004C7362"/>
    <w:rsid w:val="00504E52"/>
    <w:rsid w:val="00511DE0"/>
    <w:rsid w:val="00511F5E"/>
    <w:rsid w:val="005138BB"/>
    <w:rsid w:val="00536734"/>
    <w:rsid w:val="005429C8"/>
    <w:rsid w:val="00550026"/>
    <w:rsid w:val="005A2C51"/>
    <w:rsid w:val="005B454F"/>
    <w:rsid w:val="00620372"/>
    <w:rsid w:val="00622982"/>
    <w:rsid w:val="0063061A"/>
    <w:rsid w:val="006319DF"/>
    <w:rsid w:val="00655C10"/>
    <w:rsid w:val="00665F04"/>
    <w:rsid w:val="00675886"/>
    <w:rsid w:val="00696058"/>
    <w:rsid w:val="006C0F8E"/>
    <w:rsid w:val="006C3F55"/>
    <w:rsid w:val="006C5FE7"/>
    <w:rsid w:val="0070545C"/>
    <w:rsid w:val="00726882"/>
    <w:rsid w:val="0073073F"/>
    <w:rsid w:val="00764212"/>
    <w:rsid w:val="0076680A"/>
    <w:rsid w:val="00766C4E"/>
    <w:rsid w:val="007802AF"/>
    <w:rsid w:val="007C3DE1"/>
    <w:rsid w:val="007C6BBF"/>
    <w:rsid w:val="007E4401"/>
    <w:rsid w:val="007F3ABB"/>
    <w:rsid w:val="007F49E6"/>
    <w:rsid w:val="008021EC"/>
    <w:rsid w:val="00803D1E"/>
    <w:rsid w:val="00810355"/>
    <w:rsid w:val="00811FA9"/>
    <w:rsid w:val="00814829"/>
    <w:rsid w:val="0081611B"/>
    <w:rsid w:val="00816617"/>
    <w:rsid w:val="00817BCA"/>
    <w:rsid w:val="0082299E"/>
    <w:rsid w:val="0084711B"/>
    <w:rsid w:val="00884A8E"/>
    <w:rsid w:val="00887FFE"/>
    <w:rsid w:val="008C5085"/>
    <w:rsid w:val="008C5CD3"/>
    <w:rsid w:val="008D5BA9"/>
    <w:rsid w:val="008E3A21"/>
    <w:rsid w:val="00903A05"/>
    <w:rsid w:val="009213AF"/>
    <w:rsid w:val="0092487A"/>
    <w:rsid w:val="00951EE8"/>
    <w:rsid w:val="009818D1"/>
    <w:rsid w:val="009A573A"/>
    <w:rsid w:val="009B3221"/>
    <w:rsid w:val="009B5697"/>
    <w:rsid w:val="009C20F0"/>
    <w:rsid w:val="009C2394"/>
    <w:rsid w:val="009C765A"/>
    <w:rsid w:val="009D0012"/>
    <w:rsid w:val="009E1C31"/>
    <w:rsid w:val="009F374B"/>
    <w:rsid w:val="00A119FF"/>
    <w:rsid w:val="00A63A75"/>
    <w:rsid w:val="00A87341"/>
    <w:rsid w:val="00A902D7"/>
    <w:rsid w:val="00AA1642"/>
    <w:rsid w:val="00AB0C47"/>
    <w:rsid w:val="00AB7E24"/>
    <w:rsid w:val="00B04244"/>
    <w:rsid w:val="00B375DC"/>
    <w:rsid w:val="00B63C43"/>
    <w:rsid w:val="00B93458"/>
    <w:rsid w:val="00B93E48"/>
    <w:rsid w:val="00BA2B88"/>
    <w:rsid w:val="00BB273D"/>
    <w:rsid w:val="00BC738D"/>
    <w:rsid w:val="00BC7D3E"/>
    <w:rsid w:val="00BE2C6F"/>
    <w:rsid w:val="00BF2330"/>
    <w:rsid w:val="00C01550"/>
    <w:rsid w:val="00C04CA9"/>
    <w:rsid w:val="00C101BF"/>
    <w:rsid w:val="00C228A8"/>
    <w:rsid w:val="00C45F03"/>
    <w:rsid w:val="00C8439B"/>
    <w:rsid w:val="00CB1ABA"/>
    <w:rsid w:val="00CB630E"/>
    <w:rsid w:val="00CB6D57"/>
    <w:rsid w:val="00CC152C"/>
    <w:rsid w:val="00CE52FD"/>
    <w:rsid w:val="00CF2676"/>
    <w:rsid w:val="00D547C4"/>
    <w:rsid w:val="00DA7C57"/>
    <w:rsid w:val="00DC66B5"/>
    <w:rsid w:val="00DD4F0D"/>
    <w:rsid w:val="00EA6B80"/>
    <w:rsid w:val="00EB3166"/>
    <w:rsid w:val="00EB7864"/>
    <w:rsid w:val="00EC25B4"/>
    <w:rsid w:val="00EC6BDC"/>
    <w:rsid w:val="00ED0F46"/>
    <w:rsid w:val="00EE2F7E"/>
    <w:rsid w:val="00F032D7"/>
    <w:rsid w:val="00F8288D"/>
    <w:rsid w:val="00F87883"/>
    <w:rsid w:val="00F9451F"/>
    <w:rsid w:val="00FB14E9"/>
    <w:rsid w:val="00FC7B48"/>
    <w:rsid w:val="00FE455A"/>
    <w:rsid w:val="00FF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69687"/>
  <w15:chartTrackingRefBased/>
  <w15:docId w15:val="{2DD2FADB-2C17-425C-B53C-731A1A34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1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1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1661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1661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C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3004">
          <w:marLeft w:val="0"/>
          <w:marRight w:val="0"/>
          <w:marTop w:val="22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17382">
          <w:marLeft w:val="0"/>
          <w:marRight w:val="0"/>
          <w:marTop w:val="0"/>
          <w:marBottom w:val="0"/>
          <w:divBdr>
            <w:top w:val="none" w:sz="0" w:space="8" w:color="auto"/>
            <w:left w:val="single" w:sz="18" w:space="8" w:color="44B946"/>
            <w:bottom w:val="none" w:sz="0" w:space="8" w:color="auto"/>
            <w:right w:val="none" w:sz="0" w:space="8" w:color="auto"/>
          </w:divBdr>
        </w:div>
      </w:divsChild>
    </w:div>
    <w:div w:id="11931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69679">
          <w:marLeft w:val="0"/>
          <w:marRight w:val="0"/>
          <w:marTop w:val="22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3561">
          <w:marLeft w:val="0"/>
          <w:marRight w:val="0"/>
          <w:marTop w:val="0"/>
          <w:marBottom w:val="0"/>
          <w:divBdr>
            <w:top w:val="none" w:sz="0" w:space="8" w:color="auto"/>
            <w:left w:val="single" w:sz="18" w:space="8" w:color="44B946"/>
            <w:bottom w:val="none" w:sz="0" w:space="8" w:color="auto"/>
            <w:right w:val="none" w:sz="0" w:space="8" w:color="auto"/>
          </w:divBdr>
        </w:div>
      </w:divsChild>
    </w:div>
    <w:div w:id="17524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eghana-vodna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Vodnala</dc:creator>
  <cp:keywords/>
  <dc:description/>
  <cp:lastModifiedBy>Meghana Vodnala</cp:lastModifiedBy>
  <cp:revision>25</cp:revision>
  <cp:lastPrinted>2025-09-15T02:56:00Z</cp:lastPrinted>
  <dcterms:created xsi:type="dcterms:W3CDTF">2025-09-15T02:40:00Z</dcterms:created>
  <dcterms:modified xsi:type="dcterms:W3CDTF">2025-09-17T21:28:00Z</dcterms:modified>
</cp:coreProperties>
</file>