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3BB4B" w14:textId="77777777" w:rsidR="005467FE" w:rsidRDefault="005467FE" w:rsidP="0091573A">
      <w:pPr>
        <w:pStyle w:val="divname"/>
        <w:spacing w:before="200"/>
        <w:rPr>
          <w:rStyle w:val="span"/>
          <w:rFonts w:ascii="Century Gothic" w:eastAsia="Century Gothic" w:hAnsi="Century Gothic" w:cs="Century Gothic"/>
          <w:sz w:val="58"/>
          <w:szCs w:val="58"/>
        </w:rPr>
      </w:pPr>
    </w:p>
    <w:p w14:paraId="3FFA8451" w14:textId="76356D01" w:rsidR="0091573A" w:rsidRDefault="0091573A" w:rsidP="0091573A">
      <w:pPr>
        <w:pStyle w:val="divname"/>
        <w:spacing w:before="200"/>
        <w:rPr>
          <w:rFonts w:ascii="Century Gothic" w:eastAsia="Century Gothic" w:hAnsi="Century Gothic" w:cs="Century Gothic"/>
        </w:rPr>
      </w:pPr>
      <w:r w:rsidRPr="0091573A">
        <w:rPr>
          <w:rStyle w:val="span"/>
          <w:rFonts w:ascii="Century Gothic" w:eastAsia="Century Gothic" w:hAnsi="Century Gothic" w:cs="Century Gothic"/>
          <w:sz w:val="58"/>
          <w:szCs w:val="58"/>
        </w:rPr>
        <w:t>Mohan Krishna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divdocumentdivnamespanlName"/>
          <w:rFonts w:ascii="Century Gothic" w:eastAsia="Century Gothic" w:hAnsi="Century Gothic" w:cs="Century Gothic"/>
        </w:rPr>
        <w:t>Sundarapalli</w:t>
      </w:r>
    </w:p>
    <w:tbl>
      <w:tblPr>
        <w:tblStyle w:val="divdocumenttablecontactaspose"/>
        <w:tblW w:w="1076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760"/>
      </w:tblGrid>
      <w:tr w:rsidR="0091573A" w14:paraId="54A20694" w14:textId="77777777">
        <w:tc>
          <w:tcPr>
            <w:tcW w:w="0" w:type="auto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2F65D" w14:textId="77777777" w:rsidR="0091573A" w:rsidRDefault="0091573A">
            <w:pPr>
              <w:pStyle w:val="divaddress"/>
              <w:shd w:val="clear" w:color="auto" w:fill="auto"/>
              <w:spacing w:before="12" w:after="112" w:line="424" w:lineRule="exact"/>
              <w:ind w:left="100" w:right="100"/>
              <w:rPr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shd w:val="clear" w:color="auto" w:fill="auto"/>
              </w:rPr>
              <w:t>Charlotte, NC 28262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hd w:val="clear" w:color="auto" w:fill="auto"/>
              </w:rPr>
              <w:t>| 860-801-1688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hd w:val="clear" w:color="auto" w:fill="auto"/>
              </w:rPr>
              <w:t>| mksundarapalli2000@gmail.com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</w:p>
        </w:tc>
      </w:tr>
    </w:tbl>
    <w:p w14:paraId="66E34FD4" w14:textId="77777777" w:rsidR="0091573A" w:rsidRPr="003A42AE" w:rsidRDefault="0091573A" w:rsidP="0091573A">
      <w:pPr>
        <w:pStyle w:val="divdocumentdivsectiontitle"/>
        <w:pBdr>
          <w:bottom w:val="single" w:sz="8" w:space="4" w:color="26A7FF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Professional Summary</w:t>
      </w:r>
    </w:p>
    <w:p w14:paraId="397A5FB8" w14:textId="77777777" w:rsidR="0091573A" w:rsidRPr="004942CC" w:rsidRDefault="0091573A" w:rsidP="0091573A">
      <w:pPr>
        <w:pStyle w:val="NoSpacing"/>
        <w:numPr>
          <w:ilvl w:val="0"/>
          <w:numId w:val="3"/>
        </w:numPr>
        <w:spacing w:line="276" w:lineRule="auto"/>
        <w:contextualSpacing/>
        <w:jc w:val="both"/>
        <w:rPr>
          <w:rFonts w:ascii="Calibri" w:hAnsi="Calibri" w:cs="Calibri"/>
          <w:sz w:val="24"/>
          <w:szCs w:val="24"/>
          <w:u w:val="single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Over 4 + years of expertise in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GCP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services such as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BigQuery, Dataflow, and Cloud Storage</w:t>
      </w:r>
      <w:r w:rsidRPr="004942CC">
        <w:rPr>
          <w:rFonts w:ascii="Calibri" w:eastAsia="Century Gothic" w:hAnsi="Calibri" w:cs="Calibri"/>
          <w:sz w:val="24"/>
          <w:szCs w:val="24"/>
        </w:rPr>
        <w:t>, leveraging cloud technology to enhance data processing capabilities and improve scalability</w:t>
      </w:r>
    </w:p>
    <w:p w14:paraId="26B6D84F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Engaged in data migration projects to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GCP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, successfully transferring on-premises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data warehouses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and applications to the cloud, resulting in improved performance and scalability.</w:t>
      </w:r>
    </w:p>
    <w:p w14:paraId="4F950698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Expert in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 xml:space="preserve">Python 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and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PySpark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for data manipulation and transformation, enabling efficient handling of large datasets and complex data structures.</w:t>
      </w:r>
    </w:p>
    <w:p w14:paraId="232AE264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Skilled in workflow orchestration with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Apache Airflow</w:t>
      </w:r>
      <w:r w:rsidRPr="004942CC">
        <w:rPr>
          <w:rFonts w:ascii="Calibri" w:eastAsia="Century Gothic" w:hAnsi="Calibri" w:cs="Calibri"/>
          <w:sz w:val="24"/>
          <w:szCs w:val="24"/>
        </w:rPr>
        <w:t>, automating data workflows to ensure reliability and efficiency in data operations.</w:t>
      </w:r>
    </w:p>
    <w:p w14:paraId="3F3BE2C1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Strong knowledge of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SQL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and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Teradata,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adept at crafting complex queries for data extraction and analysis, enhancing data accessibility and insights</w:t>
      </w:r>
    </w:p>
    <w:p w14:paraId="7776EA70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Implemented data security best practices in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GCP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, including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IAM roles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and policies, to manage access controls and protect sensitive data.</w:t>
      </w:r>
    </w:p>
    <w:p w14:paraId="280CD335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Leveraged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Google Cloud Dataproc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for running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Apache Spark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and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Hadoop clusters</w:t>
      </w:r>
      <w:r w:rsidRPr="004942CC">
        <w:rPr>
          <w:rFonts w:ascii="Calibri" w:eastAsia="Century Gothic" w:hAnsi="Calibri" w:cs="Calibri"/>
          <w:sz w:val="24"/>
          <w:szCs w:val="24"/>
        </w:rPr>
        <w:t>, optimizing big data processing and analytics workflows.</w:t>
      </w:r>
    </w:p>
    <w:p w14:paraId="0F0F704C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Utilized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Google Cloud Storage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for storing and retrieving unstructured data, ensuring high availability and durability of data assets.</w:t>
      </w:r>
    </w:p>
    <w:p w14:paraId="5E53D77E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Experience with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BigQuery,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utilizing its serverless architecture for data warehousing, running complex analytical queries, and managing large datasets effectively.</w:t>
      </w:r>
    </w:p>
    <w:p w14:paraId="517EEC57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Proficient in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Apache Airflow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for orchestrating complex data workflows, enabling efficient scheduling, monitoring, and management of ETL processes.</w:t>
      </w:r>
    </w:p>
    <w:p w14:paraId="0D3DB135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Designed and implemented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Airflow DAGs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to automate data pipelines, reducing manual intervention and increasing reliability in data processing.</w:t>
      </w:r>
    </w:p>
    <w:p w14:paraId="12C3EB70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Integrated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Airflow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with cloud services like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GCP,</w:t>
      </w:r>
      <w:r w:rsidRPr="004942CC">
        <w:rPr>
          <w:rFonts w:ascii="Calibri" w:eastAsia="Century Gothic" w:hAnsi="Calibri" w:cs="Calibri"/>
          <w:sz w:val="24"/>
          <w:szCs w:val="24"/>
        </w:rPr>
        <w:t>to facilitate seamless data ingestion and processing across different environments.</w:t>
      </w:r>
    </w:p>
    <w:p w14:paraId="012BEF79" w14:textId="77777777" w:rsidR="0091573A" w:rsidRPr="004942CC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Implemented machine learning algorithms in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PySpark</w:t>
      </w:r>
      <w:r w:rsidRPr="004942CC">
        <w:rPr>
          <w:rFonts w:ascii="Calibri" w:eastAsia="Century Gothic" w:hAnsi="Calibri" w:cs="Calibri"/>
          <w:sz w:val="24"/>
          <w:szCs w:val="24"/>
        </w:rPr>
        <w:t>, enabling predictive analytics and contributing to data-driven decision-making.</w:t>
      </w:r>
    </w:p>
    <w:p w14:paraId="0D8EA8E3" w14:textId="77777777" w:rsidR="0091573A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 xml:space="preserve">Leveraged </w:t>
      </w:r>
      <w:r w:rsidRPr="00E016D3">
        <w:rPr>
          <w:rFonts w:ascii="Calibri" w:eastAsia="Century Gothic" w:hAnsi="Calibri" w:cs="Calibri"/>
          <w:b/>
          <w:bCs/>
          <w:sz w:val="24"/>
          <w:szCs w:val="24"/>
        </w:rPr>
        <w:t>Python libraries</w:t>
      </w:r>
      <w:r w:rsidRPr="004942CC">
        <w:rPr>
          <w:rFonts w:ascii="Calibri" w:eastAsia="Century Gothic" w:hAnsi="Calibri" w:cs="Calibri"/>
          <w:sz w:val="24"/>
          <w:szCs w:val="24"/>
        </w:rPr>
        <w:t xml:space="preserve"> ( Pandas, NumPy) for data analysis and preprocessing, facilitating insightful data-driven decisions.</w:t>
      </w:r>
    </w:p>
    <w:p w14:paraId="34F1BB39" w14:textId="77777777" w:rsidR="0091573A" w:rsidRPr="00981D9A" w:rsidRDefault="0091573A" w:rsidP="0091573A">
      <w:pPr>
        <w:pStyle w:val="divdocumentdivsectiontitle"/>
        <w:numPr>
          <w:ilvl w:val="0"/>
          <w:numId w:val="3"/>
        </w:numPr>
        <w:pBdr>
          <w:bottom w:val="single" w:sz="8" w:space="0" w:color="26A7FF"/>
        </w:pBdr>
        <w:spacing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981D9A">
        <w:rPr>
          <w:rFonts w:ascii="Calibri" w:eastAsia="Century Gothic" w:hAnsi="Calibri" w:cs="Calibri"/>
          <w:sz w:val="24"/>
          <w:szCs w:val="24"/>
        </w:rPr>
        <w:lastRenderedPageBreak/>
        <w:t xml:space="preserve">Build a program with </w:t>
      </w:r>
      <w:r w:rsidRPr="00981D9A">
        <w:rPr>
          <w:rFonts w:ascii="Calibri" w:eastAsia="Century Gothic" w:hAnsi="Calibri" w:cs="Calibri"/>
          <w:b/>
          <w:bCs/>
          <w:sz w:val="24"/>
          <w:szCs w:val="24"/>
        </w:rPr>
        <w:t>Python</w:t>
      </w:r>
      <w:r w:rsidRPr="00981D9A">
        <w:rPr>
          <w:rFonts w:ascii="Calibri" w:eastAsia="Century Gothic" w:hAnsi="Calibri" w:cs="Calibri"/>
          <w:sz w:val="24"/>
          <w:szCs w:val="24"/>
        </w:rPr>
        <w:t xml:space="preserve"> and execute it in cloud </w:t>
      </w:r>
      <w:r w:rsidRPr="00981D9A">
        <w:rPr>
          <w:rFonts w:ascii="Calibri" w:eastAsia="Century Gothic" w:hAnsi="Calibri" w:cs="Calibri"/>
          <w:b/>
          <w:bCs/>
          <w:sz w:val="24"/>
          <w:szCs w:val="24"/>
        </w:rPr>
        <w:t>Dataflow</w:t>
      </w:r>
      <w:r w:rsidRPr="00981D9A">
        <w:rPr>
          <w:rFonts w:ascii="Calibri" w:eastAsia="Century Gothic" w:hAnsi="Calibri" w:cs="Calibri"/>
          <w:sz w:val="24"/>
          <w:szCs w:val="24"/>
        </w:rPr>
        <w:t xml:space="preserve"> to run Data validation between raw source files and </w:t>
      </w:r>
      <w:r w:rsidRPr="00981D9A">
        <w:rPr>
          <w:rFonts w:ascii="Calibri" w:eastAsia="Century Gothic" w:hAnsi="Calibri" w:cs="Calibri"/>
          <w:b/>
          <w:bCs/>
          <w:sz w:val="24"/>
          <w:szCs w:val="24"/>
        </w:rPr>
        <w:t>big query</w:t>
      </w:r>
      <w:r w:rsidRPr="00981D9A">
        <w:rPr>
          <w:rFonts w:ascii="Calibri" w:eastAsia="Century Gothic" w:hAnsi="Calibri" w:cs="Calibri"/>
          <w:sz w:val="24"/>
          <w:szCs w:val="24"/>
        </w:rPr>
        <w:t xml:space="preserve"> tables</w:t>
      </w:r>
    </w:p>
    <w:p w14:paraId="38A845DF" w14:textId="77777777" w:rsidR="0091573A" w:rsidRPr="004942CC" w:rsidRDefault="0091573A" w:rsidP="0091573A">
      <w:pPr>
        <w:pStyle w:val="divdocumentdivsectiontitle"/>
        <w:pBdr>
          <w:bottom w:val="single" w:sz="8" w:space="4" w:color="26A7FF"/>
        </w:pBdr>
        <w:spacing w:before="200" w:after="130" w:line="276" w:lineRule="auto"/>
        <w:rPr>
          <w:rFonts w:ascii="Calibri" w:eastAsia="Century Gothic" w:hAnsi="Calibri" w:cs="Calibri"/>
          <w:sz w:val="24"/>
          <w:szCs w:val="24"/>
        </w:rPr>
      </w:pPr>
      <w:r w:rsidRPr="004942CC">
        <w:rPr>
          <w:rFonts w:ascii="Calibri" w:eastAsia="Century Gothic" w:hAnsi="Calibri" w:cs="Calibri"/>
          <w:sz w:val="24"/>
          <w:szCs w:val="24"/>
        </w:rPr>
        <w:t>Skills</w:t>
      </w:r>
    </w:p>
    <w:p w14:paraId="2A8D5B23" w14:textId="77777777" w:rsidR="0091573A" w:rsidRPr="004942CC" w:rsidRDefault="0091573A" w:rsidP="0091573A">
      <w:pPr>
        <w:pStyle w:val="divdocumentsinglecolumn"/>
        <w:numPr>
          <w:ilvl w:val="0"/>
          <w:numId w:val="4"/>
        </w:numPr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4942CC">
        <w:rPr>
          <w:rStyle w:val="spanjobtitle"/>
          <w:rFonts w:ascii="Calibri" w:eastAsia="Century Gothic" w:hAnsi="Calibri" w:cs="Calibri"/>
        </w:rPr>
        <w:t>Programming Languages: Java, Python, JSON, HTML, CSS.</w:t>
      </w:r>
    </w:p>
    <w:p w14:paraId="0BEE04B7" w14:textId="77777777" w:rsidR="0091573A" w:rsidRPr="004942CC" w:rsidRDefault="0091573A" w:rsidP="0091573A">
      <w:pPr>
        <w:pStyle w:val="divdocumentsinglecolumn"/>
        <w:numPr>
          <w:ilvl w:val="0"/>
          <w:numId w:val="4"/>
        </w:numPr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4942CC">
        <w:rPr>
          <w:rStyle w:val="spanjobtitle"/>
          <w:rFonts w:ascii="Calibri" w:eastAsia="Century Gothic" w:hAnsi="Calibri" w:cs="Calibri"/>
        </w:rPr>
        <w:t>Cloud Technologies: , GCP, Big Query, Cloud composer.</w:t>
      </w:r>
    </w:p>
    <w:p w14:paraId="4537A065" w14:textId="77777777" w:rsidR="0091573A" w:rsidRPr="004942CC" w:rsidRDefault="0091573A" w:rsidP="0091573A">
      <w:pPr>
        <w:pStyle w:val="divdocumentsinglecolumn"/>
        <w:numPr>
          <w:ilvl w:val="0"/>
          <w:numId w:val="4"/>
        </w:numPr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4942CC">
        <w:rPr>
          <w:rStyle w:val="spanjobtitle"/>
          <w:rFonts w:ascii="Calibri" w:eastAsia="Century Gothic" w:hAnsi="Calibri" w:cs="Calibri"/>
        </w:rPr>
        <w:t>Databases: Oracle, MySQL, SQL Server, Snowflake, MongoDB.</w:t>
      </w:r>
    </w:p>
    <w:p w14:paraId="02111A36" w14:textId="77777777" w:rsidR="0091573A" w:rsidRPr="004942CC" w:rsidRDefault="0091573A" w:rsidP="0091573A">
      <w:pPr>
        <w:pStyle w:val="divdocumentsinglecolumn"/>
        <w:numPr>
          <w:ilvl w:val="0"/>
          <w:numId w:val="4"/>
        </w:numPr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4942CC">
        <w:rPr>
          <w:rStyle w:val="spanjobtitle"/>
          <w:rFonts w:ascii="Calibri" w:eastAsia="Century Gothic" w:hAnsi="Calibri" w:cs="Calibri"/>
        </w:rPr>
        <w:t>Script Languages: Python, Shell Script (bash, shell).</w:t>
      </w:r>
    </w:p>
    <w:p w14:paraId="65274316" w14:textId="77777777" w:rsidR="0091573A" w:rsidRPr="004942CC" w:rsidRDefault="0091573A" w:rsidP="0091573A">
      <w:pPr>
        <w:pStyle w:val="divdocumentsinglecolumn"/>
        <w:numPr>
          <w:ilvl w:val="0"/>
          <w:numId w:val="4"/>
        </w:numPr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4942CC">
        <w:rPr>
          <w:rStyle w:val="spanjobtitle"/>
          <w:rFonts w:ascii="Calibri" w:eastAsia="Century Gothic" w:hAnsi="Calibri" w:cs="Calibri"/>
        </w:rPr>
        <w:t>Web/Application server: Apache Tomcat, WebLogic, WebSphere.</w:t>
      </w:r>
    </w:p>
    <w:p w14:paraId="2E45890C" w14:textId="77777777" w:rsidR="0091573A" w:rsidRPr="004942CC" w:rsidRDefault="0091573A" w:rsidP="0091573A">
      <w:pPr>
        <w:pStyle w:val="divdocumentsinglecolumn"/>
        <w:numPr>
          <w:ilvl w:val="0"/>
          <w:numId w:val="4"/>
        </w:numPr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4942CC">
        <w:rPr>
          <w:rStyle w:val="spanjobtitle"/>
          <w:rFonts w:ascii="Calibri" w:eastAsia="Century Gothic" w:hAnsi="Calibri" w:cs="Calibri"/>
        </w:rPr>
        <w:t>GCP: BigQuery, Dataflow, Pub/Sub, Google Cloud Storage, Google Cloud Data Fusion, Google Cloud Functions</w:t>
      </w:r>
    </w:p>
    <w:p w14:paraId="3CA76AF9" w14:textId="77777777" w:rsidR="0091573A" w:rsidRPr="004942CC" w:rsidRDefault="0091573A" w:rsidP="0091573A">
      <w:pPr>
        <w:pStyle w:val="divdocumentsinglecolumn"/>
        <w:numPr>
          <w:ilvl w:val="0"/>
          <w:numId w:val="4"/>
        </w:numPr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4942CC">
        <w:rPr>
          <w:rStyle w:val="spanjobtitle"/>
          <w:rFonts w:ascii="Calibri" w:eastAsia="Century Gothic" w:hAnsi="Calibri" w:cs="Calibri"/>
        </w:rPr>
        <w:t>Operating Systems: Windows, Unix, Linux.</w:t>
      </w:r>
    </w:p>
    <w:p w14:paraId="7DBFB595" w14:textId="77777777" w:rsidR="0091573A" w:rsidRPr="004942CC" w:rsidRDefault="0091573A" w:rsidP="0091573A">
      <w:pPr>
        <w:pStyle w:val="divdocumentsinglecolumn"/>
        <w:numPr>
          <w:ilvl w:val="0"/>
          <w:numId w:val="4"/>
        </w:numPr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4942CC">
        <w:rPr>
          <w:rStyle w:val="spanjobtitle"/>
          <w:rFonts w:ascii="Calibri" w:eastAsia="Century Gothic" w:hAnsi="Calibri" w:cs="Calibri"/>
        </w:rPr>
        <w:t>Tools: SQL developer, Soap UI, GitHub, Share Point, Visual Studio, Teradata SQL Assistant.</w:t>
      </w:r>
    </w:p>
    <w:p w14:paraId="3EA6213F" w14:textId="77777777" w:rsidR="0091573A" w:rsidRPr="001E13EA" w:rsidRDefault="0091573A" w:rsidP="0091573A">
      <w:pPr>
        <w:pStyle w:val="divdocumentsinglecolumn"/>
        <w:tabs>
          <w:tab w:val="right" w:pos="10740"/>
        </w:tabs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</w:p>
    <w:p w14:paraId="06563B24" w14:textId="77777777" w:rsidR="0091573A" w:rsidRPr="004942CC" w:rsidRDefault="0091573A" w:rsidP="0091573A">
      <w:pPr>
        <w:pStyle w:val="divdocumentsinglecolumn"/>
        <w:tabs>
          <w:tab w:val="right" w:pos="10740"/>
        </w:tabs>
        <w:spacing w:line="276" w:lineRule="auto"/>
        <w:rPr>
          <w:rFonts w:ascii="Calibri" w:eastAsia="Century Gothic" w:hAnsi="Calibri" w:cs="Calibri"/>
        </w:rPr>
      </w:pPr>
      <w:r w:rsidRPr="001E13EA">
        <w:rPr>
          <w:rStyle w:val="spanjobtitle"/>
          <w:rFonts w:ascii="Calibri" w:eastAsia="Century Gothic" w:hAnsi="Calibri" w:cs="Calibri"/>
        </w:rPr>
        <w:t>GCP Data Engineer</w:t>
      </w:r>
      <w:r w:rsidRPr="004942CC">
        <w:rPr>
          <w:rStyle w:val="singlecolumnspanpaddedlinenth-child1"/>
          <w:rFonts w:ascii="Calibri" w:eastAsia="Century Gothic" w:hAnsi="Calibri" w:cs="Calibri"/>
        </w:rPr>
        <w:t xml:space="preserve"> </w:t>
      </w:r>
      <w:r w:rsidRPr="004942CC">
        <w:rPr>
          <w:rStyle w:val="datesWrapper"/>
          <w:rFonts w:ascii="Calibri" w:eastAsia="Century Gothic" w:hAnsi="Calibri" w:cs="Calibri"/>
        </w:rPr>
        <w:tab/>
        <w:t xml:space="preserve"> </w:t>
      </w:r>
      <w:r w:rsidRPr="004942CC">
        <w:rPr>
          <w:rStyle w:val="span"/>
          <w:rFonts w:ascii="Calibri" w:eastAsia="Century Gothic" w:hAnsi="Calibri" w:cs="Calibri"/>
        </w:rPr>
        <w:t>01/2023 to Current</w:t>
      </w:r>
      <w:r w:rsidRPr="004942CC">
        <w:rPr>
          <w:rStyle w:val="datesWrapper"/>
          <w:rFonts w:ascii="Calibri" w:eastAsia="Century Gothic" w:hAnsi="Calibri" w:cs="Calibri"/>
        </w:rPr>
        <w:t xml:space="preserve"> </w:t>
      </w:r>
    </w:p>
    <w:p w14:paraId="352791F8" w14:textId="77777777" w:rsidR="0091573A" w:rsidRPr="004942CC" w:rsidRDefault="0091573A" w:rsidP="0091573A">
      <w:pPr>
        <w:pStyle w:val="spanpaddedline"/>
        <w:spacing w:line="276" w:lineRule="auto"/>
        <w:rPr>
          <w:rFonts w:ascii="Calibri" w:eastAsia="Century Gothic" w:hAnsi="Calibri" w:cs="Calibri"/>
        </w:rPr>
      </w:pPr>
      <w:r>
        <w:rPr>
          <w:rStyle w:val="spancompanyname"/>
          <w:rFonts w:ascii="Calibri" w:eastAsia="Century Gothic" w:hAnsi="Calibri" w:cs="Calibri"/>
        </w:rPr>
        <w:t xml:space="preserve">Sure Scripts </w:t>
      </w:r>
      <w:r w:rsidRPr="004942CC">
        <w:rPr>
          <w:rStyle w:val="span"/>
          <w:rFonts w:ascii="Calibri" w:eastAsia="Century Gothic" w:hAnsi="Calibri" w:cs="Calibri"/>
        </w:rPr>
        <w:t>– Charlotte, NC</w:t>
      </w:r>
      <w:r w:rsidRPr="004942CC">
        <w:rPr>
          <w:rFonts w:ascii="Calibri" w:eastAsia="Century Gothic" w:hAnsi="Calibri" w:cs="Calibri"/>
        </w:rPr>
        <w:t xml:space="preserve"> </w:t>
      </w:r>
    </w:p>
    <w:p w14:paraId="4A17B248" w14:textId="77777777" w:rsidR="0091573A" w:rsidRPr="004942CC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Led critical </w:t>
      </w:r>
      <w:r w:rsidRPr="00981D9A">
        <w:rPr>
          <w:rStyle w:val="span"/>
          <w:rFonts w:ascii="Calibri" w:eastAsia="Century Gothic" w:hAnsi="Calibri" w:cs="Calibri"/>
          <w:b/>
          <w:bCs/>
        </w:rPr>
        <w:t>ETL</w:t>
      </w:r>
      <w:r w:rsidRPr="004942CC">
        <w:rPr>
          <w:rStyle w:val="span"/>
          <w:rFonts w:ascii="Calibri" w:eastAsia="Century Gothic" w:hAnsi="Calibri" w:cs="Calibri"/>
        </w:rPr>
        <w:t xml:space="preserve"> (Extract, Transform, Load) initiatives, ensuring data integrity and pipeline stability, which directly increased data accuracy and reliability.</w:t>
      </w:r>
    </w:p>
    <w:p w14:paraId="0A1F502C" w14:textId="77777777" w:rsidR="0091573A" w:rsidRPr="004942CC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Deployed and managed </w:t>
      </w:r>
      <w:r w:rsidRPr="00981D9A">
        <w:rPr>
          <w:rStyle w:val="span"/>
          <w:rFonts w:ascii="Calibri" w:eastAsia="Century Gothic" w:hAnsi="Calibri" w:cs="Calibri"/>
          <w:b/>
          <w:bCs/>
        </w:rPr>
        <w:t>GCP</w:t>
      </w:r>
      <w:r w:rsidRPr="004942CC">
        <w:rPr>
          <w:rStyle w:val="span"/>
          <w:rFonts w:ascii="Calibri" w:eastAsia="Century Gothic" w:hAnsi="Calibri" w:cs="Calibri"/>
        </w:rPr>
        <w:t xml:space="preserve"> resources including </w:t>
      </w:r>
      <w:r w:rsidRPr="00981D9A">
        <w:rPr>
          <w:rStyle w:val="span"/>
          <w:rFonts w:ascii="Calibri" w:eastAsia="Century Gothic" w:hAnsi="Calibri" w:cs="Calibri"/>
          <w:b/>
          <w:bCs/>
        </w:rPr>
        <w:t>Compute Engine</w:t>
      </w:r>
      <w:r w:rsidRPr="004942CC">
        <w:rPr>
          <w:rStyle w:val="span"/>
          <w:rFonts w:ascii="Calibri" w:eastAsia="Century Gothic" w:hAnsi="Calibri" w:cs="Calibri"/>
        </w:rPr>
        <w:t xml:space="preserve">, </w:t>
      </w:r>
      <w:r w:rsidRPr="00981D9A">
        <w:rPr>
          <w:rStyle w:val="span"/>
          <w:rFonts w:ascii="Calibri" w:eastAsia="Century Gothic" w:hAnsi="Calibri" w:cs="Calibri"/>
          <w:b/>
          <w:bCs/>
        </w:rPr>
        <w:t>Cloud Storage</w:t>
      </w:r>
      <w:r w:rsidRPr="004942CC">
        <w:rPr>
          <w:rStyle w:val="span"/>
          <w:rFonts w:ascii="Calibri" w:eastAsia="Century Gothic" w:hAnsi="Calibri" w:cs="Calibri"/>
        </w:rPr>
        <w:t xml:space="preserve">, and </w:t>
      </w:r>
      <w:r w:rsidRPr="00981D9A">
        <w:rPr>
          <w:rStyle w:val="span"/>
          <w:rFonts w:ascii="Calibri" w:eastAsia="Century Gothic" w:hAnsi="Calibri" w:cs="Calibri"/>
          <w:b/>
          <w:bCs/>
        </w:rPr>
        <w:t>Cloud SQL</w:t>
      </w:r>
      <w:r w:rsidRPr="004942CC">
        <w:rPr>
          <w:rStyle w:val="span"/>
          <w:rFonts w:ascii="Calibri" w:eastAsia="Century Gothic" w:hAnsi="Calibri" w:cs="Calibri"/>
        </w:rPr>
        <w:t>.</w:t>
      </w:r>
    </w:p>
    <w:p w14:paraId="6E535D8E" w14:textId="77777777" w:rsidR="0091573A" w:rsidRPr="004942CC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Developed and maintained data pipelines using </w:t>
      </w:r>
      <w:r w:rsidRPr="00981D9A">
        <w:rPr>
          <w:rStyle w:val="span"/>
          <w:rFonts w:ascii="Calibri" w:eastAsia="Century Gothic" w:hAnsi="Calibri" w:cs="Calibri"/>
          <w:b/>
          <w:bCs/>
        </w:rPr>
        <w:t>Python</w:t>
      </w:r>
      <w:r w:rsidRPr="004942CC">
        <w:rPr>
          <w:rStyle w:val="span"/>
          <w:rFonts w:ascii="Calibri" w:eastAsia="Century Gothic" w:hAnsi="Calibri" w:cs="Calibri"/>
        </w:rPr>
        <w:t xml:space="preserve">, automating data collection, cleaning, and transformation tasks to ensure seamless </w:t>
      </w:r>
      <w:r w:rsidRPr="00981D9A">
        <w:rPr>
          <w:rStyle w:val="span"/>
          <w:rFonts w:ascii="Calibri" w:eastAsia="Century Gothic" w:hAnsi="Calibri" w:cs="Calibri"/>
          <w:b/>
          <w:bCs/>
        </w:rPr>
        <w:t>data flow</w:t>
      </w:r>
      <w:r w:rsidRPr="004942CC">
        <w:rPr>
          <w:rStyle w:val="span"/>
          <w:rFonts w:ascii="Calibri" w:eastAsia="Century Gothic" w:hAnsi="Calibri" w:cs="Calibri"/>
        </w:rPr>
        <w:t xml:space="preserve"> and integration.</w:t>
      </w:r>
    </w:p>
    <w:p w14:paraId="0F390BEC" w14:textId="77777777" w:rsidR="0091573A" w:rsidRPr="004942CC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Configured </w:t>
      </w:r>
      <w:r w:rsidRPr="00981D9A">
        <w:rPr>
          <w:rStyle w:val="span"/>
          <w:rFonts w:ascii="Calibri" w:eastAsia="Century Gothic" w:hAnsi="Calibri" w:cs="Calibri"/>
          <w:b/>
          <w:bCs/>
        </w:rPr>
        <w:t>IAM roles</w:t>
      </w:r>
      <w:r w:rsidRPr="004942CC">
        <w:rPr>
          <w:rStyle w:val="span"/>
          <w:rFonts w:ascii="Calibri" w:eastAsia="Century Gothic" w:hAnsi="Calibri" w:cs="Calibri"/>
        </w:rPr>
        <w:t xml:space="preserve"> and policies to ensure secure access to </w:t>
      </w:r>
      <w:r w:rsidRPr="00981D9A">
        <w:rPr>
          <w:rStyle w:val="span"/>
          <w:rFonts w:ascii="Calibri" w:eastAsia="Century Gothic" w:hAnsi="Calibri" w:cs="Calibri"/>
          <w:b/>
          <w:bCs/>
        </w:rPr>
        <w:t xml:space="preserve">GCP </w:t>
      </w:r>
      <w:r w:rsidRPr="004942CC">
        <w:rPr>
          <w:rStyle w:val="span"/>
          <w:rFonts w:ascii="Calibri" w:eastAsia="Century Gothic" w:hAnsi="Calibri" w:cs="Calibri"/>
        </w:rPr>
        <w:t>resources.</w:t>
      </w:r>
    </w:p>
    <w:p w14:paraId="1A8B0F9D" w14:textId="77777777" w:rsidR="0091573A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Implemented data quality checks and validation processes using </w:t>
      </w:r>
      <w:r w:rsidRPr="00981D9A">
        <w:rPr>
          <w:rStyle w:val="span"/>
          <w:rFonts w:ascii="Calibri" w:eastAsia="Century Gothic" w:hAnsi="Calibri" w:cs="Calibri"/>
          <w:b/>
          <w:bCs/>
        </w:rPr>
        <w:t xml:space="preserve">SQL </w:t>
      </w:r>
      <w:r w:rsidRPr="004942CC">
        <w:rPr>
          <w:rStyle w:val="span"/>
          <w:rFonts w:ascii="Calibri" w:eastAsia="Century Gothic" w:hAnsi="Calibri" w:cs="Calibri"/>
        </w:rPr>
        <w:t>scripts, reducing data errors and improving the accuracy of business reports.</w:t>
      </w:r>
    </w:p>
    <w:p w14:paraId="63E2BA52" w14:textId="77777777" w:rsidR="0091573A" w:rsidRPr="00CF4E7E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CF4E7E">
        <w:rPr>
          <w:rStyle w:val="span"/>
          <w:rFonts w:ascii="Calibri" w:eastAsia="Century Gothic" w:hAnsi="Calibri" w:cs="Calibri"/>
        </w:rPr>
        <w:t xml:space="preserve">Designed, built, and maintained scalable ETL (Extract Transform Load) pipelines using tools like </w:t>
      </w:r>
      <w:r w:rsidRPr="00CF4E7E">
        <w:rPr>
          <w:rStyle w:val="span"/>
          <w:rFonts w:ascii="Calibri" w:eastAsia="Century Gothic" w:hAnsi="Calibri" w:cs="Calibri"/>
          <w:b/>
          <w:bCs/>
        </w:rPr>
        <w:t>Apache Airflow</w:t>
      </w:r>
      <w:r w:rsidRPr="00CF4E7E">
        <w:rPr>
          <w:rStyle w:val="span"/>
          <w:rFonts w:ascii="Calibri" w:eastAsia="Century Gothic" w:hAnsi="Calibri" w:cs="Calibri"/>
        </w:rPr>
        <w:t xml:space="preserve">, </w:t>
      </w:r>
      <w:r w:rsidRPr="00CF4E7E">
        <w:rPr>
          <w:rStyle w:val="span"/>
          <w:rFonts w:ascii="Calibri" w:eastAsia="Century Gothic" w:hAnsi="Calibri" w:cs="Calibri"/>
          <w:b/>
          <w:bCs/>
        </w:rPr>
        <w:t>Python</w:t>
      </w:r>
      <w:r w:rsidRPr="00CF4E7E">
        <w:rPr>
          <w:rStyle w:val="span"/>
          <w:rFonts w:ascii="Calibri" w:eastAsia="Century Gothic" w:hAnsi="Calibri" w:cs="Calibri"/>
        </w:rPr>
        <w:t xml:space="preserve">, and </w:t>
      </w:r>
      <w:r w:rsidRPr="00CF4E7E">
        <w:rPr>
          <w:rStyle w:val="span"/>
          <w:rFonts w:ascii="Calibri" w:eastAsia="Century Gothic" w:hAnsi="Calibri" w:cs="Calibri"/>
          <w:b/>
          <w:bCs/>
        </w:rPr>
        <w:t>SQL</w:t>
      </w:r>
      <w:r w:rsidRPr="00CF4E7E">
        <w:rPr>
          <w:rStyle w:val="span"/>
          <w:rFonts w:ascii="Calibri" w:eastAsia="Century Gothic" w:hAnsi="Calibri" w:cs="Calibri"/>
        </w:rPr>
        <w:t xml:space="preserve"> to process and transform large datasets efficiently.</w:t>
      </w:r>
    </w:p>
    <w:p w14:paraId="0C12D627" w14:textId="77777777" w:rsidR="0091573A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Optimized query performance on </w:t>
      </w:r>
      <w:r w:rsidRPr="00CF4E7E">
        <w:rPr>
          <w:rStyle w:val="span"/>
          <w:rFonts w:ascii="Calibri" w:eastAsia="Century Gothic" w:hAnsi="Calibri" w:cs="Calibri"/>
          <w:b/>
          <w:bCs/>
        </w:rPr>
        <w:t>BigQuer</w:t>
      </w:r>
      <w:r w:rsidRPr="004942CC">
        <w:rPr>
          <w:rStyle w:val="span"/>
          <w:rFonts w:ascii="Calibri" w:eastAsia="Century Gothic" w:hAnsi="Calibri" w:cs="Calibri"/>
        </w:rPr>
        <w:t>y, resulting in a 20% cost reduction and accelerating report generation for stakeholders.</w:t>
      </w:r>
    </w:p>
    <w:p w14:paraId="49AE3B08" w14:textId="77777777" w:rsidR="0091573A" w:rsidRPr="004942CC" w:rsidRDefault="0091573A" w:rsidP="0091573A">
      <w:pPr>
        <w:pStyle w:val="ulli"/>
        <w:numPr>
          <w:ilvl w:val="0"/>
          <w:numId w:val="1"/>
        </w:numPr>
        <w:spacing w:line="276" w:lineRule="auto"/>
        <w:rPr>
          <w:rStyle w:val="span"/>
          <w:rFonts w:ascii="Calibri" w:eastAsia="Century Gothic" w:hAnsi="Calibri" w:cs="Calibri"/>
        </w:rPr>
      </w:pPr>
      <w:r w:rsidRPr="00CF4E7E">
        <w:rPr>
          <w:rStyle w:val="span"/>
          <w:rFonts w:ascii="Calibri" w:eastAsia="Century Gothic" w:hAnsi="Calibri" w:cs="Calibri"/>
        </w:rPr>
        <w:t xml:space="preserve">Utilized the </w:t>
      </w:r>
      <w:r w:rsidRPr="00CF4E7E">
        <w:rPr>
          <w:rStyle w:val="span"/>
          <w:rFonts w:ascii="Calibri" w:eastAsia="Century Gothic" w:hAnsi="Calibri" w:cs="Calibri"/>
          <w:b/>
          <w:bCs/>
        </w:rPr>
        <w:t>GCP</w:t>
      </w:r>
      <w:r w:rsidRPr="00CF4E7E">
        <w:rPr>
          <w:rStyle w:val="span"/>
          <w:rFonts w:ascii="Calibri" w:eastAsia="Century Gothic" w:hAnsi="Calibri" w:cs="Calibri"/>
        </w:rPr>
        <w:t xml:space="preserve"> Console to monitor and manage resource usage, permissions, and access controls</w:t>
      </w:r>
    </w:p>
    <w:p w14:paraId="3C1B89D5" w14:textId="77777777" w:rsidR="0091573A" w:rsidRPr="004942CC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D270FD">
        <w:rPr>
          <w:rFonts w:ascii="Calibri" w:hAnsi="Calibri" w:cs="Calibri"/>
          <w:sz w:val="22"/>
          <w:szCs w:val="22"/>
        </w:rPr>
        <w:t xml:space="preserve">Implemented data serialization formats like </w:t>
      </w:r>
      <w:r w:rsidRPr="00704792">
        <w:rPr>
          <w:rFonts w:ascii="Calibri" w:hAnsi="Calibri" w:cs="Calibri"/>
          <w:b/>
          <w:bCs/>
          <w:sz w:val="22"/>
          <w:szCs w:val="22"/>
        </w:rPr>
        <w:t>Parquet</w:t>
      </w:r>
      <w:r w:rsidRPr="00704792">
        <w:rPr>
          <w:rFonts w:ascii="Calibri" w:hAnsi="Calibri" w:cs="Calibri"/>
          <w:sz w:val="22"/>
          <w:szCs w:val="22"/>
        </w:rPr>
        <w:t>,</w:t>
      </w:r>
      <w:r w:rsidRPr="00704792">
        <w:rPr>
          <w:rFonts w:ascii="Calibri" w:hAnsi="Calibri" w:cs="Calibri"/>
          <w:b/>
          <w:bCs/>
          <w:sz w:val="22"/>
          <w:szCs w:val="22"/>
        </w:rPr>
        <w:t xml:space="preserve"> Avro</w:t>
      </w:r>
      <w:r w:rsidRPr="00704792">
        <w:rPr>
          <w:rFonts w:ascii="Calibri" w:hAnsi="Calibri" w:cs="Calibri"/>
          <w:sz w:val="22"/>
          <w:szCs w:val="22"/>
        </w:rPr>
        <w:t xml:space="preserve">, </w:t>
      </w:r>
      <w:r w:rsidRPr="00704792">
        <w:rPr>
          <w:rFonts w:ascii="Calibri" w:hAnsi="Calibri" w:cs="Calibri"/>
          <w:b/>
          <w:bCs/>
          <w:sz w:val="22"/>
          <w:szCs w:val="22"/>
        </w:rPr>
        <w:t>JSON</w:t>
      </w:r>
      <w:r w:rsidRPr="00704792">
        <w:rPr>
          <w:rFonts w:ascii="Calibri" w:hAnsi="Calibri" w:cs="Calibri"/>
          <w:sz w:val="22"/>
          <w:szCs w:val="22"/>
        </w:rPr>
        <w:t>,</w:t>
      </w:r>
      <w:r w:rsidRPr="0070479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04792">
        <w:rPr>
          <w:rFonts w:ascii="Calibri" w:hAnsi="Calibri" w:cs="Calibri"/>
          <w:sz w:val="22"/>
          <w:szCs w:val="22"/>
        </w:rPr>
        <w:t>and</w:t>
      </w:r>
      <w:r w:rsidRPr="00704792">
        <w:rPr>
          <w:rFonts w:ascii="Calibri" w:hAnsi="Calibri" w:cs="Calibri"/>
          <w:b/>
          <w:bCs/>
          <w:sz w:val="22"/>
          <w:szCs w:val="22"/>
        </w:rPr>
        <w:t xml:space="preserve"> CSV</w:t>
      </w:r>
      <w:r w:rsidRPr="00D270FD">
        <w:rPr>
          <w:rFonts w:ascii="Calibri" w:hAnsi="Calibri" w:cs="Calibri"/>
          <w:sz w:val="22"/>
          <w:szCs w:val="22"/>
        </w:rPr>
        <w:t xml:space="preserve"> using </w:t>
      </w:r>
      <w:r w:rsidRPr="00704792">
        <w:rPr>
          <w:rFonts w:ascii="Calibri" w:hAnsi="Calibri" w:cs="Calibri"/>
          <w:b/>
          <w:bCs/>
          <w:sz w:val="22"/>
          <w:szCs w:val="22"/>
        </w:rPr>
        <w:t>Python</w:t>
      </w:r>
      <w:r w:rsidRPr="00D270FD">
        <w:rPr>
          <w:rFonts w:ascii="Calibri" w:hAnsi="Calibri" w:cs="Calibri"/>
          <w:sz w:val="22"/>
          <w:szCs w:val="22"/>
        </w:rPr>
        <w:t xml:space="preserve"> for efficient data storage and retrieva</w:t>
      </w:r>
      <w:r>
        <w:rPr>
          <w:rFonts w:ascii="Calibri" w:hAnsi="Calibri" w:cs="Calibri"/>
          <w:sz w:val="22"/>
          <w:szCs w:val="22"/>
        </w:rPr>
        <w:t>l</w:t>
      </w:r>
    </w:p>
    <w:p w14:paraId="078387C0" w14:textId="77777777" w:rsidR="0091573A" w:rsidRPr="004942CC" w:rsidRDefault="0091573A" w:rsidP="0091573A">
      <w:pPr>
        <w:pStyle w:val="ulli"/>
        <w:numPr>
          <w:ilvl w:val="0"/>
          <w:numId w:val="1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Implemented and optimized </w:t>
      </w:r>
      <w:r w:rsidRPr="00CF4E7E">
        <w:rPr>
          <w:rStyle w:val="span"/>
          <w:rFonts w:ascii="Calibri" w:eastAsia="Century Gothic" w:hAnsi="Calibri" w:cs="Calibri"/>
          <w:b/>
          <w:bCs/>
        </w:rPr>
        <w:t>SQL queries</w:t>
      </w:r>
      <w:r w:rsidRPr="004942CC">
        <w:rPr>
          <w:rStyle w:val="span"/>
          <w:rFonts w:ascii="Calibri" w:eastAsia="Century Gothic" w:hAnsi="Calibri" w:cs="Calibri"/>
        </w:rPr>
        <w:t xml:space="preserve"> to extract, transform, and load data, enhancing data accessibility and improving query performance.</w:t>
      </w:r>
    </w:p>
    <w:p w14:paraId="5BFB7C48" w14:textId="77777777" w:rsidR="0091573A" w:rsidRPr="00981D9A" w:rsidRDefault="0091573A" w:rsidP="0091573A">
      <w:pPr>
        <w:pStyle w:val="ulli"/>
        <w:numPr>
          <w:ilvl w:val="0"/>
          <w:numId w:val="1"/>
        </w:numPr>
        <w:spacing w:line="276" w:lineRule="auto"/>
        <w:rPr>
          <w:rStyle w:val="span"/>
          <w:rFonts w:ascii="Calibri" w:eastAsia="Century Gothic" w:hAnsi="Calibri" w:cs="Calibri"/>
        </w:rPr>
      </w:pPr>
      <w:r w:rsidRPr="00981D9A">
        <w:rPr>
          <w:rStyle w:val="span"/>
          <w:rFonts w:ascii="Calibri" w:eastAsia="Century Gothic" w:hAnsi="Calibri" w:cs="Calibri"/>
        </w:rPr>
        <w:t>Utilized advanced Excel functions to deliver detailed data audit reports, improving data quality.</w:t>
      </w:r>
    </w:p>
    <w:p w14:paraId="59DBC473" w14:textId="77777777" w:rsidR="0091573A" w:rsidRPr="00981D9A" w:rsidRDefault="0091573A" w:rsidP="0091573A">
      <w:pPr>
        <w:pStyle w:val="ListParagraph"/>
        <w:numPr>
          <w:ilvl w:val="0"/>
          <w:numId w:val="1"/>
        </w:numPr>
        <w:spacing w:line="276" w:lineRule="auto"/>
        <w:rPr>
          <w:rStyle w:val="span"/>
          <w:rFonts w:ascii="Calibri" w:eastAsia="Century Gothic" w:hAnsi="Calibri" w:cs="Calibri"/>
        </w:rPr>
      </w:pPr>
      <w:r w:rsidRPr="00981D9A">
        <w:rPr>
          <w:rStyle w:val="span"/>
          <w:rFonts w:ascii="Calibri" w:eastAsia="Century Gothic" w:hAnsi="Calibri" w:cs="Calibri"/>
        </w:rPr>
        <w:t>Processed and loaded data from Google Pub/Sub to BigQuery using Cloud Dataflow with Python.</w:t>
      </w:r>
    </w:p>
    <w:p w14:paraId="5F0C5800" w14:textId="77777777" w:rsidR="0091573A" w:rsidRPr="00981D9A" w:rsidRDefault="0091573A" w:rsidP="0091573A">
      <w:pPr>
        <w:pStyle w:val="ListParagraph"/>
        <w:numPr>
          <w:ilvl w:val="0"/>
          <w:numId w:val="1"/>
        </w:numPr>
        <w:spacing w:line="276" w:lineRule="auto"/>
        <w:rPr>
          <w:rStyle w:val="span"/>
          <w:rFonts w:ascii="Calibri" w:eastAsia="Century Gothic" w:hAnsi="Calibri" w:cs="Calibri"/>
        </w:rPr>
      </w:pPr>
      <w:r w:rsidRPr="00981D9A">
        <w:rPr>
          <w:rStyle w:val="span"/>
          <w:rFonts w:ascii="Calibri" w:eastAsia="Century Gothic" w:hAnsi="Calibri" w:cs="Calibri"/>
        </w:rPr>
        <w:t xml:space="preserve">Created </w:t>
      </w:r>
      <w:r w:rsidRPr="00CF4E7E">
        <w:rPr>
          <w:rStyle w:val="span"/>
          <w:rFonts w:ascii="Calibri" w:eastAsia="Century Gothic" w:hAnsi="Calibri" w:cs="Calibri"/>
          <w:b/>
          <w:bCs/>
        </w:rPr>
        <w:t>Python DAGs</w:t>
      </w:r>
      <w:r w:rsidRPr="00981D9A">
        <w:rPr>
          <w:rStyle w:val="span"/>
          <w:rFonts w:ascii="Calibri" w:eastAsia="Century Gothic" w:hAnsi="Calibri" w:cs="Calibri"/>
        </w:rPr>
        <w:t xml:space="preserve"> in airflow which orchestrate end-to-end data pipelines for multiple applications.</w:t>
      </w:r>
    </w:p>
    <w:p w14:paraId="7798EB3D" w14:textId="77777777" w:rsidR="0091573A" w:rsidRPr="00981D9A" w:rsidRDefault="0091573A" w:rsidP="0091573A">
      <w:pPr>
        <w:pStyle w:val="NoSpacing"/>
        <w:numPr>
          <w:ilvl w:val="0"/>
          <w:numId w:val="5"/>
        </w:numPr>
        <w:spacing w:line="276" w:lineRule="auto"/>
        <w:contextualSpacing/>
        <w:jc w:val="both"/>
        <w:rPr>
          <w:rFonts w:ascii="Calibri" w:eastAsia="Cambria" w:hAnsi="Calibri" w:cs="Calibri"/>
          <w:b/>
          <w:bCs/>
          <w:sz w:val="24"/>
          <w:szCs w:val="24"/>
        </w:rPr>
      </w:pPr>
      <w:r w:rsidRPr="00981D9A">
        <w:rPr>
          <w:rStyle w:val="span"/>
          <w:rFonts w:ascii="Calibri" w:eastAsia="Century Gothic" w:hAnsi="Calibri" w:cs="Calibri"/>
        </w:rPr>
        <w:t xml:space="preserve">Uploaded and downloaded data to/from </w:t>
      </w:r>
      <w:r w:rsidRPr="00CF4E7E">
        <w:rPr>
          <w:rStyle w:val="span"/>
          <w:rFonts w:ascii="Calibri" w:eastAsia="Century Gothic" w:hAnsi="Calibri" w:cs="Calibri"/>
          <w:b/>
          <w:bCs/>
        </w:rPr>
        <w:t>Cloud Storage</w:t>
      </w:r>
      <w:r w:rsidRPr="00981D9A">
        <w:rPr>
          <w:rStyle w:val="span"/>
          <w:rFonts w:ascii="Calibri" w:eastAsia="Century Gothic" w:hAnsi="Calibri" w:cs="Calibri"/>
        </w:rPr>
        <w:t xml:space="preserve"> using </w:t>
      </w:r>
      <w:r w:rsidRPr="00CF4E7E">
        <w:rPr>
          <w:rStyle w:val="span"/>
          <w:rFonts w:ascii="Calibri" w:eastAsia="Century Gothic" w:hAnsi="Calibri" w:cs="Calibri"/>
          <w:b/>
          <w:bCs/>
        </w:rPr>
        <w:t>Python</w:t>
      </w:r>
      <w:r w:rsidRPr="00981D9A">
        <w:rPr>
          <w:rStyle w:val="span"/>
          <w:rFonts w:ascii="Calibri" w:eastAsia="Century Gothic" w:hAnsi="Calibri" w:cs="Calibri"/>
        </w:rPr>
        <w:t>, ensuring seamless data transfer.</w:t>
      </w:r>
    </w:p>
    <w:p w14:paraId="40856AF0" w14:textId="77777777" w:rsidR="0091573A" w:rsidRPr="00981D9A" w:rsidRDefault="0091573A" w:rsidP="0091573A">
      <w:pPr>
        <w:pStyle w:val="NoSpacing"/>
        <w:numPr>
          <w:ilvl w:val="0"/>
          <w:numId w:val="5"/>
        </w:numPr>
        <w:spacing w:line="276" w:lineRule="auto"/>
        <w:contextualSpacing/>
        <w:jc w:val="both"/>
        <w:rPr>
          <w:rFonts w:ascii="Calibri" w:eastAsia="Cambria" w:hAnsi="Calibri" w:cs="Calibri"/>
          <w:b/>
          <w:bCs/>
          <w:sz w:val="24"/>
          <w:szCs w:val="24"/>
        </w:rPr>
      </w:pPr>
      <w:r w:rsidRPr="00981D9A">
        <w:rPr>
          <w:rFonts w:ascii="Calibri" w:eastAsia="Cambria" w:hAnsi="Calibri" w:cs="Calibri"/>
          <w:sz w:val="24"/>
          <w:szCs w:val="24"/>
        </w:rPr>
        <w:t xml:space="preserve">Strong Programming experience in </w:t>
      </w:r>
      <w:r w:rsidRPr="00981D9A">
        <w:rPr>
          <w:rFonts w:ascii="Calibri" w:eastAsia="Cambria" w:hAnsi="Calibri" w:cs="Calibri"/>
          <w:b/>
          <w:bCs/>
          <w:sz w:val="24"/>
          <w:szCs w:val="24"/>
        </w:rPr>
        <w:t xml:space="preserve">Python </w:t>
      </w:r>
      <w:r w:rsidRPr="00CF4E7E">
        <w:rPr>
          <w:rFonts w:ascii="Calibri" w:eastAsia="Cambria" w:hAnsi="Calibri" w:cs="Calibri"/>
          <w:sz w:val="24"/>
          <w:szCs w:val="24"/>
        </w:rPr>
        <w:t xml:space="preserve">and </w:t>
      </w:r>
      <w:r w:rsidRPr="00981D9A">
        <w:rPr>
          <w:rFonts w:ascii="Calibri" w:eastAsia="Cambria" w:hAnsi="Calibri" w:cs="Calibri"/>
          <w:b/>
          <w:bCs/>
          <w:sz w:val="24"/>
          <w:szCs w:val="24"/>
        </w:rPr>
        <w:t xml:space="preserve">core CS </w:t>
      </w:r>
      <w:r w:rsidRPr="00CF4E7E">
        <w:rPr>
          <w:rFonts w:ascii="Calibri" w:eastAsia="Cambria" w:hAnsi="Calibri" w:cs="Calibri"/>
          <w:sz w:val="24"/>
          <w:szCs w:val="24"/>
        </w:rPr>
        <w:t>concepts such as</w:t>
      </w:r>
      <w:r w:rsidRPr="00981D9A">
        <w:rPr>
          <w:rFonts w:ascii="Calibri" w:eastAsia="Cambria" w:hAnsi="Calibri" w:cs="Calibri"/>
          <w:b/>
          <w:bCs/>
          <w:sz w:val="24"/>
          <w:szCs w:val="24"/>
        </w:rPr>
        <w:t xml:space="preserve"> Data Structures </w:t>
      </w:r>
      <w:r w:rsidRPr="00CF4E7E">
        <w:rPr>
          <w:rFonts w:ascii="Calibri" w:eastAsia="Cambria" w:hAnsi="Calibri" w:cs="Calibri"/>
          <w:sz w:val="24"/>
          <w:szCs w:val="24"/>
        </w:rPr>
        <w:t>and</w:t>
      </w:r>
      <w:r w:rsidRPr="00981D9A">
        <w:rPr>
          <w:rFonts w:ascii="Calibri" w:eastAsia="Cambria" w:hAnsi="Calibri" w:cs="Calibri"/>
          <w:b/>
          <w:bCs/>
          <w:sz w:val="24"/>
          <w:szCs w:val="24"/>
        </w:rPr>
        <w:t xml:space="preserve"> algorithms.</w:t>
      </w:r>
    </w:p>
    <w:p w14:paraId="596442B1" w14:textId="77777777" w:rsidR="0091573A" w:rsidRPr="00981D9A" w:rsidRDefault="0091573A" w:rsidP="0091573A">
      <w:pPr>
        <w:pStyle w:val="ListParagraph"/>
        <w:numPr>
          <w:ilvl w:val="0"/>
          <w:numId w:val="5"/>
        </w:numPr>
        <w:spacing w:line="276" w:lineRule="auto"/>
        <w:rPr>
          <w:rStyle w:val="spanjobtitle"/>
          <w:rFonts w:ascii="Calibri" w:eastAsia="Cambria" w:hAnsi="Calibri" w:cs="Calibri"/>
          <w:kern w:val="2"/>
          <w14:ligatures w14:val="standardContextual"/>
        </w:rPr>
      </w:pPr>
      <w:r w:rsidRPr="00981D9A">
        <w:rPr>
          <w:rStyle w:val="spanjobtitle"/>
          <w:rFonts w:ascii="Calibri" w:eastAsia="Cambria" w:hAnsi="Calibri" w:cs="Calibri"/>
          <w:kern w:val="2"/>
          <w14:ligatures w14:val="standardContextual"/>
        </w:rPr>
        <w:t xml:space="preserve">Generated various kinds of knowledge reports using </w:t>
      </w:r>
      <w:r w:rsidRPr="00CF4E7E">
        <w:rPr>
          <w:rStyle w:val="spanjobtitle"/>
          <w:rFonts w:ascii="Calibri" w:eastAsia="Cambria" w:hAnsi="Calibri" w:cs="Calibri"/>
          <w:kern w:val="2"/>
          <w14:ligatures w14:val="standardContextual"/>
        </w:rPr>
        <w:t>Tableau</w:t>
      </w:r>
      <w:r w:rsidRPr="00981D9A">
        <w:rPr>
          <w:rStyle w:val="spanjobtitle"/>
          <w:rFonts w:ascii="Calibri" w:eastAsia="Cambria" w:hAnsi="Calibri" w:cs="Calibri"/>
          <w:kern w:val="2"/>
          <w14:ligatures w14:val="standardContextual"/>
        </w:rPr>
        <w:t xml:space="preserve">, </w:t>
      </w:r>
      <w:r w:rsidRPr="00CF4E7E">
        <w:rPr>
          <w:rStyle w:val="spanjobtitle"/>
          <w:rFonts w:ascii="Calibri" w:eastAsia="Cambria" w:hAnsi="Calibri" w:cs="Calibri"/>
          <w:kern w:val="2"/>
          <w14:ligatures w14:val="standardContextual"/>
        </w:rPr>
        <w:t>Power B</w:t>
      </w:r>
      <w:r w:rsidRPr="00981D9A">
        <w:rPr>
          <w:rStyle w:val="spanjobtitle"/>
          <w:rFonts w:ascii="Calibri" w:eastAsia="Cambria" w:hAnsi="Calibri" w:cs="Calibri"/>
          <w:kern w:val="2"/>
          <w14:ligatures w14:val="standardContextual"/>
        </w:rPr>
        <w:t xml:space="preserve">I, and </w:t>
      </w:r>
      <w:r w:rsidRPr="00CF4E7E">
        <w:rPr>
          <w:rStyle w:val="spanjobtitle"/>
          <w:rFonts w:ascii="Calibri" w:eastAsia="Cambria" w:hAnsi="Calibri" w:cs="Calibri"/>
          <w:kern w:val="2"/>
          <w14:ligatures w14:val="standardContextual"/>
        </w:rPr>
        <w:t>Qlik</w:t>
      </w:r>
      <w:r w:rsidRPr="00981D9A">
        <w:rPr>
          <w:rStyle w:val="spanjobtitle"/>
          <w:rFonts w:ascii="Calibri" w:eastAsia="Cambria" w:hAnsi="Calibri" w:cs="Calibri"/>
          <w:kern w:val="2"/>
          <w14:ligatures w14:val="standardContextual"/>
        </w:rPr>
        <w:t xml:space="preserve"> based on Business specifications.</w:t>
      </w:r>
    </w:p>
    <w:p w14:paraId="765F6168" w14:textId="77777777" w:rsidR="0091573A" w:rsidRPr="00CF4E7E" w:rsidRDefault="0091573A" w:rsidP="0091573A">
      <w:pPr>
        <w:pStyle w:val="NoSpacing"/>
        <w:numPr>
          <w:ilvl w:val="0"/>
          <w:numId w:val="5"/>
        </w:numPr>
        <w:spacing w:line="276" w:lineRule="auto"/>
        <w:contextualSpacing/>
        <w:jc w:val="both"/>
        <w:rPr>
          <w:rFonts w:ascii="Calibri" w:eastAsia="Cambria" w:hAnsi="Calibri" w:cs="Calibri"/>
          <w:b/>
          <w:bCs/>
          <w:sz w:val="24"/>
          <w:szCs w:val="24"/>
        </w:rPr>
      </w:pPr>
      <w:r w:rsidRPr="00981D9A">
        <w:rPr>
          <w:rFonts w:ascii="Calibri" w:hAnsi="Calibri" w:cs="Calibri"/>
          <w:sz w:val="24"/>
          <w:szCs w:val="24"/>
        </w:rPr>
        <w:t xml:space="preserve">Worked on partitions of </w:t>
      </w:r>
      <w:r w:rsidRPr="00981D9A">
        <w:rPr>
          <w:rFonts w:ascii="Calibri" w:hAnsi="Calibri" w:cs="Calibri"/>
          <w:b/>
          <w:bCs/>
          <w:sz w:val="24"/>
          <w:szCs w:val="24"/>
        </w:rPr>
        <w:t>Pub/Sub</w:t>
      </w:r>
      <w:r w:rsidRPr="00981D9A">
        <w:rPr>
          <w:rFonts w:ascii="Calibri" w:hAnsi="Calibri" w:cs="Calibri"/>
          <w:sz w:val="24"/>
          <w:szCs w:val="24"/>
        </w:rPr>
        <w:t xml:space="preserve"> messages and setting up the replication factors</w:t>
      </w:r>
      <w:r>
        <w:rPr>
          <w:rFonts w:ascii="Calibri" w:hAnsi="Calibri" w:cs="Calibri"/>
          <w:sz w:val="24"/>
          <w:szCs w:val="24"/>
        </w:rPr>
        <w:t>.</w:t>
      </w:r>
    </w:p>
    <w:p w14:paraId="4428BC35" w14:textId="77777777" w:rsidR="0091573A" w:rsidRDefault="0091573A" w:rsidP="0091573A">
      <w:pPr>
        <w:pStyle w:val="ulli"/>
        <w:numPr>
          <w:ilvl w:val="0"/>
          <w:numId w:val="5"/>
        </w:numPr>
        <w:spacing w:line="276" w:lineRule="auto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Utilized </w:t>
      </w:r>
      <w:r w:rsidRPr="00CF4E7E">
        <w:rPr>
          <w:rStyle w:val="span"/>
          <w:rFonts w:ascii="Calibri" w:eastAsia="Century Gothic" w:hAnsi="Calibri" w:cs="Calibri"/>
          <w:b/>
          <w:bCs/>
        </w:rPr>
        <w:t>Git</w:t>
      </w:r>
      <w:r w:rsidRPr="004942CC">
        <w:rPr>
          <w:rStyle w:val="span"/>
          <w:rFonts w:ascii="Calibri" w:eastAsia="Century Gothic" w:hAnsi="Calibri" w:cs="Calibri"/>
        </w:rPr>
        <w:t xml:space="preserve"> for version control, managing code changes efficiently and collaborating seamlessly with team members on data engineering projects.</w:t>
      </w:r>
    </w:p>
    <w:p w14:paraId="69C9069B" w14:textId="77777777" w:rsidR="0091573A" w:rsidRPr="00CF4E7E" w:rsidRDefault="0091573A" w:rsidP="0091573A">
      <w:pPr>
        <w:pStyle w:val="ulli"/>
        <w:numPr>
          <w:ilvl w:val="0"/>
          <w:numId w:val="5"/>
        </w:numPr>
        <w:spacing w:line="276" w:lineRule="auto"/>
        <w:rPr>
          <w:rStyle w:val="spanjobtitle"/>
          <w:rFonts w:ascii="Calibri" w:eastAsia="Century Gothic" w:hAnsi="Calibri" w:cs="Calibri"/>
          <w:b w:val="0"/>
          <w:bCs w:val="0"/>
        </w:rPr>
      </w:pPr>
      <w:r w:rsidRPr="00CF4E7E">
        <w:rPr>
          <w:rFonts w:ascii="Calibri" w:eastAsia="Century Gothic" w:hAnsi="Calibri" w:cs="Calibri"/>
        </w:rPr>
        <w:lastRenderedPageBreak/>
        <w:t xml:space="preserve">Developed </w:t>
      </w:r>
      <w:bookmarkStart w:id="0" w:name="_Hlk108445696"/>
      <w:r w:rsidRPr="00CF4E7E">
        <w:rPr>
          <w:rFonts w:ascii="Calibri" w:eastAsia="Century Gothic" w:hAnsi="Calibri" w:cs="Calibri"/>
        </w:rPr>
        <w:t xml:space="preserve">internal dashboards for the team using </w:t>
      </w:r>
      <w:r w:rsidRPr="00CF4E7E">
        <w:rPr>
          <w:rFonts w:ascii="Calibri" w:eastAsia="Century Gothic" w:hAnsi="Calibri" w:cs="Calibri"/>
          <w:b/>
          <w:bCs/>
        </w:rPr>
        <w:t>Power</w:t>
      </w:r>
      <w:r w:rsidRPr="00CF4E7E">
        <w:rPr>
          <w:rFonts w:ascii="Calibri" w:eastAsia="Century Gothic" w:hAnsi="Calibri" w:cs="Calibri"/>
        </w:rPr>
        <w:t xml:space="preserve"> </w:t>
      </w:r>
      <w:r w:rsidRPr="00CF4E7E">
        <w:rPr>
          <w:rFonts w:ascii="Calibri" w:eastAsia="Century Gothic" w:hAnsi="Calibri" w:cs="Calibri"/>
          <w:b/>
          <w:bCs/>
        </w:rPr>
        <w:t>BI</w:t>
      </w:r>
      <w:r w:rsidRPr="00CF4E7E">
        <w:rPr>
          <w:rFonts w:ascii="Calibri" w:eastAsia="Century Gothic" w:hAnsi="Calibri" w:cs="Calibri"/>
        </w:rPr>
        <w:t xml:space="preserve"> tools </w:t>
      </w:r>
      <w:bookmarkEnd w:id="0"/>
      <w:r w:rsidRPr="00CF4E7E">
        <w:rPr>
          <w:rFonts w:ascii="Calibri" w:eastAsia="Century Gothic" w:hAnsi="Calibri" w:cs="Calibri"/>
        </w:rPr>
        <w:t>for tracking daily</w:t>
      </w:r>
    </w:p>
    <w:p w14:paraId="600F61D7" w14:textId="77777777" w:rsidR="0091573A" w:rsidRPr="004942CC" w:rsidRDefault="0091573A" w:rsidP="0091573A">
      <w:pPr>
        <w:pStyle w:val="divdocumentsinglecolumn"/>
        <w:tabs>
          <w:tab w:val="right" w:pos="10740"/>
        </w:tabs>
        <w:spacing w:before="260" w:line="276" w:lineRule="auto"/>
        <w:rPr>
          <w:rStyle w:val="spanjobtitle"/>
          <w:rFonts w:ascii="Calibri" w:eastAsia="Century Gothic" w:hAnsi="Calibri" w:cs="Calibri"/>
        </w:rPr>
      </w:pPr>
    </w:p>
    <w:p w14:paraId="492966C5" w14:textId="77777777" w:rsidR="0091573A" w:rsidRPr="004942CC" w:rsidRDefault="0091573A" w:rsidP="0091573A">
      <w:pPr>
        <w:pStyle w:val="divdocumentsinglecolumn"/>
        <w:tabs>
          <w:tab w:val="right" w:pos="10740"/>
        </w:tabs>
        <w:spacing w:before="260" w:line="276" w:lineRule="auto"/>
        <w:rPr>
          <w:rFonts w:ascii="Calibri" w:eastAsia="Century Gothic" w:hAnsi="Calibri" w:cs="Calibri"/>
        </w:rPr>
      </w:pPr>
      <w:r w:rsidRPr="001E13EA">
        <w:rPr>
          <w:rStyle w:val="spanjobtitle"/>
          <w:rFonts w:ascii="Calibri" w:eastAsia="Century Gothic" w:hAnsi="Calibri" w:cs="Calibri"/>
        </w:rPr>
        <w:t>Data Engineer</w:t>
      </w:r>
      <w:r w:rsidRPr="004942CC">
        <w:rPr>
          <w:rStyle w:val="singlecolumnspanpaddedlinenth-child1"/>
          <w:rFonts w:ascii="Calibri" w:eastAsia="Century Gothic" w:hAnsi="Calibri" w:cs="Calibri"/>
        </w:rPr>
        <w:t xml:space="preserve"> </w:t>
      </w:r>
      <w:r w:rsidRPr="004942CC">
        <w:rPr>
          <w:rStyle w:val="datesWrapper"/>
          <w:rFonts w:ascii="Calibri" w:eastAsia="Century Gothic" w:hAnsi="Calibri" w:cs="Calibri"/>
        </w:rPr>
        <w:tab/>
        <w:t xml:space="preserve"> </w:t>
      </w:r>
      <w:r w:rsidRPr="004942CC">
        <w:rPr>
          <w:rStyle w:val="span"/>
          <w:rFonts w:ascii="Calibri" w:eastAsia="Century Gothic" w:hAnsi="Calibri" w:cs="Calibri"/>
        </w:rPr>
        <w:t>07/2020 to 06/2022</w:t>
      </w:r>
      <w:r w:rsidRPr="004942CC">
        <w:rPr>
          <w:rStyle w:val="datesWrapper"/>
          <w:rFonts w:ascii="Calibri" w:eastAsia="Century Gothic" w:hAnsi="Calibri" w:cs="Calibri"/>
        </w:rPr>
        <w:t xml:space="preserve"> </w:t>
      </w:r>
    </w:p>
    <w:p w14:paraId="54588276" w14:textId="77777777" w:rsidR="0091573A" w:rsidRPr="004942CC" w:rsidRDefault="0091573A" w:rsidP="0091573A">
      <w:pPr>
        <w:pStyle w:val="spanpaddedline"/>
        <w:spacing w:line="276" w:lineRule="auto"/>
        <w:rPr>
          <w:rFonts w:ascii="Calibri" w:eastAsia="Century Gothic" w:hAnsi="Calibri" w:cs="Calibri"/>
        </w:rPr>
      </w:pPr>
      <w:r w:rsidRPr="004942CC">
        <w:rPr>
          <w:rStyle w:val="spancompanyname"/>
          <w:rFonts w:ascii="Calibri" w:eastAsia="Century Gothic" w:hAnsi="Calibri" w:cs="Calibri"/>
        </w:rPr>
        <w:t>Datamatica</w:t>
      </w:r>
      <w:r w:rsidRPr="004942CC">
        <w:rPr>
          <w:rStyle w:val="span"/>
          <w:rFonts w:ascii="Calibri" w:eastAsia="Century Gothic" w:hAnsi="Calibri" w:cs="Calibri"/>
        </w:rPr>
        <w:t>– Hyderabad, India</w:t>
      </w:r>
      <w:r w:rsidRPr="004942CC">
        <w:rPr>
          <w:rFonts w:ascii="Calibri" w:eastAsia="Century Gothic" w:hAnsi="Calibri" w:cs="Calibri"/>
        </w:rPr>
        <w:t xml:space="preserve"> </w:t>
      </w:r>
    </w:p>
    <w:p w14:paraId="6291BC1C" w14:textId="77777777" w:rsidR="0091573A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Created data pipelines using </w:t>
      </w:r>
      <w:r w:rsidRPr="00B1483E">
        <w:rPr>
          <w:rStyle w:val="span"/>
          <w:rFonts w:ascii="Calibri" w:eastAsia="Century Gothic" w:hAnsi="Calibri" w:cs="Calibri"/>
          <w:b/>
          <w:bCs/>
        </w:rPr>
        <w:t>Python</w:t>
      </w:r>
      <w:r w:rsidRPr="004942CC">
        <w:rPr>
          <w:rStyle w:val="span"/>
          <w:rFonts w:ascii="Calibri" w:eastAsia="Century Gothic" w:hAnsi="Calibri" w:cs="Calibri"/>
        </w:rPr>
        <w:t xml:space="preserve"> and integrated with various data sources for data processing and automation tasks for large datasets</w:t>
      </w:r>
    </w:p>
    <w:p w14:paraId="0BEA76CF" w14:textId="77777777" w:rsidR="0091573A" w:rsidRPr="00B1483E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B1483E">
        <w:rPr>
          <w:rStyle w:val="span"/>
          <w:rFonts w:ascii="Calibri" w:eastAsia="Century Gothic" w:hAnsi="Calibri" w:cs="Calibri"/>
        </w:rPr>
        <w:t xml:space="preserve">Integrated </w:t>
      </w:r>
      <w:r w:rsidRPr="00B1483E">
        <w:rPr>
          <w:rStyle w:val="span"/>
          <w:rFonts w:ascii="Calibri" w:eastAsia="Century Gothic" w:hAnsi="Calibri" w:cs="Calibri"/>
          <w:b/>
          <w:bCs/>
        </w:rPr>
        <w:t>Google BigQuery</w:t>
      </w:r>
      <w:r w:rsidRPr="00B1483E">
        <w:rPr>
          <w:rStyle w:val="span"/>
          <w:rFonts w:ascii="Calibri" w:eastAsia="Century Gothic" w:hAnsi="Calibri" w:cs="Calibri"/>
        </w:rPr>
        <w:t xml:space="preserve"> with other </w:t>
      </w:r>
      <w:r w:rsidRPr="00B1483E">
        <w:rPr>
          <w:rStyle w:val="span"/>
          <w:rFonts w:ascii="Calibri" w:eastAsia="Century Gothic" w:hAnsi="Calibri" w:cs="Calibri"/>
          <w:b/>
          <w:bCs/>
        </w:rPr>
        <w:t>GCP</w:t>
      </w:r>
      <w:r w:rsidRPr="00B1483E">
        <w:rPr>
          <w:rStyle w:val="span"/>
          <w:rFonts w:ascii="Calibri" w:eastAsia="Century Gothic" w:hAnsi="Calibri" w:cs="Calibri"/>
        </w:rPr>
        <w:t xml:space="preserve"> services, such as </w:t>
      </w:r>
      <w:r w:rsidRPr="00B1483E">
        <w:rPr>
          <w:rStyle w:val="span"/>
          <w:rFonts w:ascii="Calibri" w:eastAsia="Century Gothic" w:hAnsi="Calibri" w:cs="Calibri"/>
          <w:b/>
          <w:bCs/>
        </w:rPr>
        <w:t>Cloud Storage</w:t>
      </w:r>
      <w:r w:rsidRPr="00B1483E">
        <w:rPr>
          <w:rStyle w:val="span"/>
          <w:rFonts w:ascii="Calibri" w:eastAsia="Century Gothic" w:hAnsi="Calibri" w:cs="Calibri"/>
        </w:rPr>
        <w:t xml:space="preserve">, </w:t>
      </w:r>
      <w:r w:rsidRPr="00B1483E">
        <w:rPr>
          <w:rStyle w:val="span"/>
          <w:rFonts w:ascii="Calibri" w:eastAsia="Century Gothic" w:hAnsi="Calibri" w:cs="Calibri"/>
          <w:b/>
          <w:bCs/>
        </w:rPr>
        <w:t>Cloud Dataflow</w:t>
      </w:r>
      <w:r w:rsidRPr="00B1483E">
        <w:rPr>
          <w:rStyle w:val="span"/>
          <w:rFonts w:ascii="Calibri" w:eastAsia="Century Gothic" w:hAnsi="Calibri" w:cs="Calibri"/>
        </w:rPr>
        <w:t xml:space="preserve">, and Cloud </w:t>
      </w:r>
      <w:r w:rsidRPr="00B1483E">
        <w:rPr>
          <w:rStyle w:val="span"/>
          <w:rFonts w:ascii="Calibri" w:eastAsia="Century Gothic" w:hAnsi="Calibri" w:cs="Calibri"/>
          <w:b/>
          <w:bCs/>
        </w:rPr>
        <w:t>Pub/Sub</w:t>
      </w:r>
      <w:r w:rsidRPr="00B1483E">
        <w:rPr>
          <w:rStyle w:val="span"/>
          <w:rFonts w:ascii="Calibri" w:eastAsia="Century Gothic" w:hAnsi="Calibri" w:cs="Calibri"/>
        </w:rPr>
        <w:t>, within data processing pipelines, enabling seamless data ingestion, transformation, and analysis workflows.</w:t>
      </w:r>
    </w:p>
    <w:p w14:paraId="3CDCA79C" w14:textId="77777777" w:rsidR="0091573A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Fonts w:ascii="Calibri" w:eastAsia="Century Gothic" w:hAnsi="Calibri" w:cs="Calibri"/>
        </w:rPr>
      </w:pPr>
      <w:r w:rsidRPr="00B1483E">
        <w:rPr>
          <w:rFonts w:ascii="Calibri" w:eastAsia="Century Gothic" w:hAnsi="Calibri" w:cs="Calibri"/>
        </w:rPr>
        <w:t xml:space="preserve">Created </w:t>
      </w:r>
      <w:r w:rsidRPr="00B1483E">
        <w:rPr>
          <w:rFonts w:ascii="Calibri" w:eastAsia="Century Gothic" w:hAnsi="Calibri" w:cs="Calibri"/>
          <w:b/>
          <w:bCs/>
        </w:rPr>
        <w:t>DAGs</w:t>
      </w:r>
      <w:r w:rsidRPr="00B1483E">
        <w:rPr>
          <w:rFonts w:ascii="Calibri" w:eastAsia="Century Gothic" w:hAnsi="Calibri" w:cs="Calibri"/>
        </w:rPr>
        <w:t xml:space="preserve"> (Directed Acyclic Graphs) to schedule and manage data pipeline jobs, monitor workflow execution, and handle dependencies and retries. </w:t>
      </w:r>
    </w:p>
    <w:p w14:paraId="7816DF4A" w14:textId="77777777" w:rsidR="0091573A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Fonts w:ascii="Calibri" w:eastAsia="Century Gothic" w:hAnsi="Calibri" w:cs="Calibri"/>
        </w:rPr>
      </w:pPr>
      <w:r w:rsidRPr="00B1483E">
        <w:rPr>
          <w:rFonts w:ascii="Calibri" w:eastAsia="Century Gothic" w:hAnsi="Calibri" w:cs="Calibri"/>
        </w:rPr>
        <w:t xml:space="preserve">Orchestrated ETL workflows using Google Cloud Composer </w:t>
      </w:r>
      <w:r w:rsidRPr="00FF083D">
        <w:rPr>
          <w:rFonts w:ascii="Calibri" w:eastAsia="Century Gothic" w:hAnsi="Calibri" w:cs="Calibri"/>
          <w:b/>
          <w:bCs/>
        </w:rPr>
        <w:t>(Apache Airflow</w:t>
      </w:r>
      <w:r>
        <w:rPr>
          <w:rFonts w:ascii="Calibri" w:eastAsia="Century Gothic" w:hAnsi="Calibri" w:cs="Calibri"/>
        </w:rPr>
        <w:t>)</w:t>
      </w:r>
    </w:p>
    <w:p w14:paraId="20810EFF" w14:textId="77777777" w:rsidR="0091573A" w:rsidRPr="00B1483E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B1483E">
        <w:rPr>
          <w:rStyle w:val="span"/>
          <w:rFonts w:ascii="Calibri" w:eastAsia="Century Gothic" w:hAnsi="Calibri" w:cs="Calibri"/>
        </w:rPr>
        <w:t xml:space="preserve">Developed ETL’s using </w:t>
      </w:r>
      <w:r w:rsidRPr="00FF083D">
        <w:rPr>
          <w:rStyle w:val="span"/>
          <w:rFonts w:ascii="Calibri" w:eastAsia="Century Gothic" w:hAnsi="Calibri" w:cs="Calibri"/>
          <w:b/>
          <w:bCs/>
        </w:rPr>
        <w:t>PySpark</w:t>
      </w:r>
      <w:r w:rsidRPr="00B1483E">
        <w:rPr>
          <w:rStyle w:val="span"/>
          <w:rFonts w:ascii="Calibri" w:eastAsia="Century Gothic" w:hAnsi="Calibri" w:cs="Calibri"/>
        </w:rPr>
        <w:t xml:space="preserve"> and Used both </w:t>
      </w:r>
      <w:r w:rsidRPr="00FF083D">
        <w:rPr>
          <w:rStyle w:val="span"/>
          <w:rFonts w:ascii="Calibri" w:eastAsia="Century Gothic" w:hAnsi="Calibri" w:cs="Calibri"/>
          <w:b/>
          <w:bCs/>
        </w:rPr>
        <w:t>Data frame API</w:t>
      </w:r>
      <w:r w:rsidRPr="00B1483E">
        <w:rPr>
          <w:rStyle w:val="span"/>
          <w:rFonts w:ascii="Calibri" w:eastAsia="Century Gothic" w:hAnsi="Calibri" w:cs="Calibri"/>
        </w:rPr>
        <w:t xml:space="preserve"> and </w:t>
      </w:r>
      <w:r w:rsidRPr="00FF083D">
        <w:rPr>
          <w:rStyle w:val="span"/>
          <w:rFonts w:ascii="Calibri" w:eastAsia="Century Gothic" w:hAnsi="Calibri" w:cs="Calibri"/>
          <w:b/>
          <w:bCs/>
        </w:rPr>
        <w:t>Spark SQLAPI</w:t>
      </w:r>
      <w:r w:rsidRPr="00B1483E">
        <w:rPr>
          <w:rStyle w:val="span"/>
          <w:rFonts w:ascii="Calibri" w:eastAsia="Century Gothic" w:hAnsi="Calibri" w:cs="Calibri"/>
        </w:rPr>
        <w:t>&amp; Used PySpark for extract filtering and transforming the Data in data pipelines.</w:t>
      </w:r>
    </w:p>
    <w:p w14:paraId="122922E2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B1483E">
        <w:rPr>
          <w:rFonts w:ascii="Calibri" w:eastAsia="Century Gothic" w:hAnsi="Calibri" w:cs="Calibri"/>
        </w:rPr>
        <w:t xml:space="preserve">Developed complex data transformation and aggregation logic using </w:t>
      </w:r>
      <w:r w:rsidRPr="00FF083D">
        <w:rPr>
          <w:rFonts w:ascii="Calibri" w:eastAsia="Century Gothic" w:hAnsi="Calibri" w:cs="Calibri"/>
          <w:b/>
          <w:bCs/>
        </w:rPr>
        <w:t>SQL</w:t>
      </w:r>
      <w:r w:rsidRPr="00B1483E">
        <w:rPr>
          <w:rFonts w:ascii="Calibri" w:eastAsia="Century Gothic" w:hAnsi="Calibri" w:cs="Calibri"/>
        </w:rPr>
        <w:t xml:space="preserve"> within </w:t>
      </w:r>
      <w:r w:rsidRPr="00FF083D">
        <w:rPr>
          <w:rFonts w:ascii="Calibri" w:eastAsia="Century Gothic" w:hAnsi="Calibri" w:cs="Calibri"/>
          <w:b/>
          <w:bCs/>
        </w:rPr>
        <w:t>BigQuery</w:t>
      </w:r>
      <w:r w:rsidRPr="00B1483E">
        <w:rPr>
          <w:rFonts w:ascii="Calibri" w:eastAsia="Century Gothic" w:hAnsi="Calibri" w:cs="Calibri"/>
        </w:rPr>
        <w:t>, ensuring efficient processing and analysis of structured and semi-structured data formats</w:t>
      </w:r>
    </w:p>
    <w:p w14:paraId="4F2BEE33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Fonts w:ascii="Calibri" w:eastAsia="Century Gothic" w:hAnsi="Calibri" w:cs="Calibri"/>
        </w:rPr>
        <w:t xml:space="preserve">Collected and preprocessed raw data from multiple sources, facilitating a smoother </w:t>
      </w:r>
      <w:r w:rsidRPr="00FF083D">
        <w:rPr>
          <w:rFonts w:ascii="Calibri" w:eastAsia="Century Gothic" w:hAnsi="Calibri" w:cs="Calibri"/>
          <w:b/>
          <w:bCs/>
        </w:rPr>
        <w:t>ETL</w:t>
      </w:r>
      <w:r w:rsidRPr="004942CC">
        <w:rPr>
          <w:rFonts w:ascii="Calibri" w:eastAsia="Century Gothic" w:hAnsi="Calibri" w:cs="Calibri"/>
        </w:rPr>
        <w:t xml:space="preserve"> process</w:t>
      </w:r>
      <w:r w:rsidRPr="004942CC">
        <w:rPr>
          <w:rStyle w:val="span"/>
          <w:rFonts w:ascii="Calibri" w:eastAsia="Century Gothic" w:hAnsi="Calibri" w:cs="Calibri"/>
        </w:rPr>
        <w:t>.</w:t>
      </w:r>
    </w:p>
    <w:p w14:paraId="635DF9E9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Gained hands-on experience with </w:t>
      </w:r>
      <w:r w:rsidRPr="00FF083D">
        <w:rPr>
          <w:rStyle w:val="span"/>
          <w:rFonts w:ascii="Calibri" w:eastAsia="Century Gothic" w:hAnsi="Calibri" w:cs="Calibri"/>
          <w:b/>
          <w:bCs/>
        </w:rPr>
        <w:t>SQL</w:t>
      </w:r>
      <w:r w:rsidRPr="004942CC">
        <w:rPr>
          <w:rStyle w:val="span"/>
          <w:rFonts w:ascii="Calibri" w:eastAsia="Century Gothic" w:hAnsi="Calibri" w:cs="Calibri"/>
        </w:rPr>
        <w:t xml:space="preserve"> and </w:t>
      </w:r>
      <w:r w:rsidRPr="00FF083D">
        <w:rPr>
          <w:rStyle w:val="span"/>
          <w:rFonts w:ascii="Calibri" w:eastAsia="Century Gothic" w:hAnsi="Calibri" w:cs="Calibri"/>
          <w:b/>
          <w:bCs/>
        </w:rPr>
        <w:t>NoSQL</w:t>
      </w:r>
      <w:r w:rsidRPr="004942CC">
        <w:rPr>
          <w:rStyle w:val="span"/>
          <w:rFonts w:ascii="Calibri" w:eastAsia="Century Gothic" w:hAnsi="Calibri" w:cs="Calibri"/>
        </w:rPr>
        <w:t xml:space="preserve"> databases like </w:t>
      </w:r>
      <w:r w:rsidRPr="00FF083D">
        <w:rPr>
          <w:rStyle w:val="span"/>
          <w:rFonts w:ascii="Calibri" w:eastAsia="Century Gothic" w:hAnsi="Calibri" w:cs="Calibri"/>
          <w:b/>
          <w:bCs/>
        </w:rPr>
        <w:t>MySQ</w:t>
      </w:r>
      <w:r w:rsidRPr="004942CC">
        <w:rPr>
          <w:rStyle w:val="span"/>
          <w:rFonts w:ascii="Calibri" w:eastAsia="Century Gothic" w:hAnsi="Calibri" w:cs="Calibri"/>
        </w:rPr>
        <w:t>L</w:t>
      </w:r>
      <w:r w:rsidRPr="00FF083D">
        <w:rPr>
          <w:rStyle w:val="span"/>
          <w:rFonts w:ascii="Calibri" w:eastAsia="Century Gothic" w:hAnsi="Calibri" w:cs="Calibri"/>
          <w:b/>
          <w:bCs/>
        </w:rPr>
        <w:t>, MongoDB</w:t>
      </w:r>
      <w:r w:rsidRPr="004942CC">
        <w:rPr>
          <w:rStyle w:val="span"/>
          <w:rFonts w:ascii="Calibri" w:eastAsia="Century Gothic" w:hAnsi="Calibri" w:cs="Calibri"/>
        </w:rPr>
        <w:t>, including schema design and query optimization.</w:t>
      </w:r>
    </w:p>
    <w:p w14:paraId="27494241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Fonts w:ascii="Calibri" w:eastAsia="Century Gothic" w:hAnsi="Calibri" w:cs="Calibri"/>
        </w:rPr>
      </w:pPr>
      <w:r w:rsidRPr="004942CC">
        <w:rPr>
          <w:rFonts w:ascii="Calibri" w:eastAsia="Century Gothic" w:hAnsi="Calibri" w:cs="Calibri"/>
        </w:rPr>
        <w:t>Implemented data cleansing procedures, which increased data accuracy.</w:t>
      </w:r>
    </w:p>
    <w:p w14:paraId="407F6C96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Used </w:t>
      </w:r>
      <w:r w:rsidRPr="00FF083D">
        <w:rPr>
          <w:rStyle w:val="span"/>
          <w:rFonts w:ascii="Calibri" w:eastAsia="Century Gothic" w:hAnsi="Calibri" w:cs="Calibri"/>
          <w:b/>
          <w:bCs/>
        </w:rPr>
        <w:t>ETL tools</w:t>
      </w:r>
      <w:r w:rsidRPr="004942CC">
        <w:rPr>
          <w:rStyle w:val="span"/>
          <w:rFonts w:ascii="Calibri" w:eastAsia="Century Gothic" w:hAnsi="Calibri" w:cs="Calibri"/>
        </w:rPr>
        <w:t xml:space="preserve"> to manage a successful data migration process, enhancing overall system performance</w:t>
      </w:r>
      <w:r>
        <w:rPr>
          <w:rStyle w:val="span"/>
          <w:rFonts w:ascii="Calibri" w:eastAsia="Century Gothic" w:hAnsi="Calibri" w:cs="Calibri"/>
        </w:rPr>
        <w:t>.</w:t>
      </w:r>
    </w:p>
    <w:p w14:paraId="7375A070" w14:textId="77777777" w:rsidR="0091573A" w:rsidRPr="00704792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Developed a new dataset management procedure using </w:t>
      </w:r>
      <w:r w:rsidRPr="00FF083D">
        <w:rPr>
          <w:rStyle w:val="span"/>
          <w:rFonts w:ascii="Calibri" w:eastAsia="Century Gothic" w:hAnsi="Calibri" w:cs="Calibri"/>
          <w:b/>
          <w:bCs/>
        </w:rPr>
        <w:t>SQL</w:t>
      </w:r>
      <w:r w:rsidRPr="004942CC">
        <w:rPr>
          <w:rStyle w:val="span"/>
          <w:rFonts w:ascii="Calibri" w:eastAsia="Century Gothic" w:hAnsi="Calibri" w:cs="Calibri"/>
        </w:rPr>
        <w:t xml:space="preserve"> which improved data retrieval</w:t>
      </w:r>
      <w:r w:rsidRPr="00704792">
        <w:rPr>
          <w:rStyle w:val="span"/>
          <w:rFonts w:ascii="Calibri" w:eastAsia="Century Gothic" w:hAnsi="Calibri" w:cs="Calibri"/>
        </w:rPr>
        <w:t>.</w:t>
      </w:r>
    </w:p>
    <w:p w14:paraId="0298E2C0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>Created documentation for data workflows, including architectural diagrams and pipeline descriptions.</w:t>
      </w:r>
    </w:p>
    <w:p w14:paraId="3E3F8F2E" w14:textId="77777777" w:rsidR="0091573A" w:rsidRPr="004942CC" w:rsidRDefault="0091573A" w:rsidP="0091573A">
      <w:pPr>
        <w:pStyle w:val="ulli"/>
        <w:spacing w:line="276" w:lineRule="auto"/>
        <w:rPr>
          <w:rStyle w:val="span"/>
          <w:rFonts w:ascii="Calibri" w:eastAsia="Century Gothic" w:hAnsi="Calibri" w:cs="Calibri"/>
        </w:rPr>
      </w:pPr>
    </w:p>
    <w:p w14:paraId="2764B0BB" w14:textId="77777777" w:rsidR="0091573A" w:rsidRPr="004942CC" w:rsidRDefault="0091573A" w:rsidP="0091573A">
      <w:pPr>
        <w:pStyle w:val="ulli"/>
        <w:spacing w:line="276" w:lineRule="auto"/>
        <w:rPr>
          <w:rFonts w:ascii="Calibri" w:eastAsia="Century Gothic" w:hAnsi="Calibri" w:cs="Calibri"/>
        </w:rPr>
      </w:pPr>
      <w:r w:rsidRPr="001E13EA">
        <w:rPr>
          <w:rStyle w:val="spanjobtitle"/>
          <w:rFonts w:ascii="Calibri" w:eastAsia="Century Gothic" w:hAnsi="Calibri" w:cs="Calibri"/>
        </w:rPr>
        <w:t>Data Engineer</w:t>
      </w:r>
      <w:r w:rsidRPr="001E13EA">
        <w:rPr>
          <w:rStyle w:val="singlecolumnspanpaddedlinenth-child1"/>
          <w:rFonts w:ascii="Calibri" w:eastAsia="Century Gothic" w:hAnsi="Calibri" w:cs="Calibri"/>
        </w:rPr>
        <w:t xml:space="preserve"> Intern</w:t>
      </w:r>
      <w:r w:rsidRPr="00E016D3">
        <w:rPr>
          <w:rStyle w:val="datesWrapper"/>
          <w:rFonts w:ascii="Calibri" w:eastAsia="Century Gothic" w:hAnsi="Calibri" w:cs="Calibri"/>
          <w:sz w:val="28"/>
          <w:szCs w:val="28"/>
        </w:rPr>
        <w:tab/>
        <w:t xml:space="preserve">                                                                       </w:t>
      </w:r>
      <w:r>
        <w:rPr>
          <w:rStyle w:val="datesWrapper"/>
          <w:rFonts w:ascii="Calibri" w:eastAsia="Century Gothic" w:hAnsi="Calibri" w:cs="Calibri"/>
        </w:rPr>
        <w:tab/>
      </w:r>
      <w:r w:rsidRPr="004942CC">
        <w:rPr>
          <w:rStyle w:val="datesWrapper"/>
          <w:rFonts w:ascii="Calibri" w:eastAsia="Century Gothic" w:hAnsi="Calibri" w:cs="Calibri"/>
        </w:rPr>
        <w:t xml:space="preserve">    </w:t>
      </w:r>
      <w:r w:rsidRPr="004942CC">
        <w:rPr>
          <w:rStyle w:val="span"/>
          <w:rFonts w:ascii="Calibri" w:eastAsia="Century Gothic" w:hAnsi="Calibri" w:cs="Calibri"/>
        </w:rPr>
        <w:t>01/2020 to 06/2020</w:t>
      </w:r>
    </w:p>
    <w:p w14:paraId="5CDCB852" w14:textId="77777777" w:rsidR="0091573A" w:rsidRPr="004942CC" w:rsidRDefault="0091573A" w:rsidP="0091573A">
      <w:pPr>
        <w:pStyle w:val="spanpaddedline"/>
        <w:spacing w:line="276" w:lineRule="auto"/>
        <w:rPr>
          <w:rFonts w:ascii="Calibri" w:eastAsia="Century Gothic" w:hAnsi="Calibri" w:cs="Calibri"/>
        </w:rPr>
      </w:pPr>
      <w:r w:rsidRPr="004942CC">
        <w:rPr>
          <w:rStyle w:val="spancompanyname"/>
          <w:rFonts w:ascii="Calibri" w:eastAsia="Century Gothic" w:hAnsi="Calibri" w:cs="Calibri"/>
        </w:rPr>
        <w:t>Datamatica</w:t>
      </w:r>
      <w:r w:rsidRPr="004942CC">
        <w:rPr>
          <w:rStyle w:val="span"/>
          <w:rFonts w:ascii="Calibri" w:eastAsia="Century Gothic" w:hAnsi="Calibri" w:cs="Calibri"/>
        </w:rPr>
        <w:t xml:space="preserve"> – Hyderabad, India</w:t>
      </w:r>
    </w:p>
    <w:p w14:paraId="1A97F915" w14:textId="77777777" w:rsidR="0091573A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Created and maintained </w:t>
      </w:r>
      <w:r w:rsidRPr="00E016D3">
        <w:rPr>
          <w:rStyle w:val="span"/>
          <w:rFonts w:ascii="Calibri" w:eastAsia="Century Gothic" w:hAnsi="Calibri" w:cs="Calibri"/>
          <w:b/>
          <w:bCs/>
        </w:rPr>
        <w:t>SQL scripts</w:t>
      </w:r>
      <w:r w:rsidRPr="004942CC">
        <w:rPr>
          <w:rStyle w:val="span"/>
          <w:rFonts w:ascii="Calibri" w:eastAsia="Century Gothic" w:hAnsi="Calibri" w:cs="Calibri"/>
        </w:rPr>
        <w:t xml:space="preserve"> for data extraction and reporting</w:t>
      </w:r>
    </w:p>
    <w:p w14:paraId="533B658E" w14:textId="77777777" w:rsidR="0091573A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E016D3">
        <w:rPr>
          <w:rFonts w:ascii="Calibri" w:eastAsia="Century Gothic" w:hAnsi="Calibri" w:cs="Calibri"/>
        </w:rPr>
        <w:t xml:space="preserve">Utilized Hadoop Distributed File System </w:t>
      </w:r>
      <w:r w:rsidRPr="00E016D3">
        <w:rPr>
          <w:rFonts w:ascii="Calibri" w:eastAsia="Century Gothic" w:hAnsi="Calibri" w:cs="Calibri"/>
          <w:b/>
          <w:bCs/>
        </w:rPr>
        <w:t>(HDFS)</w:t>
      </w:r>
      <w:r w:rsidRPr="00E016D3">
        <w:rPr>
          <w:rFonts w:ascii="Calibri" w:eastAsia="Century Gothic" w:hAnsi="Calibri" w:cs="Calibri"/>
        </w:rPr>
        <w:t xml:space="preserve"> for scalable storage solutions, managing data replication and fault tolerance to ensure data integrity.</w:t>
      </w:r>
    </w:p>
    <w:p w14:paraId="28B3EB01" w14:textId="77777777" w:rsidR="0091573A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E016D3">
        <w:rPr>
          <w:rStyle w:val="span"/>
          <w:rFonts w:ascii="Calibri" w:eastAsia="Century Gothic" w:hAnsi="Calibri" w:cs="Calibri"/>
        </w:rPr>
        <w:t>Gained hands-on experience in deploying and managing</w:t>
      </w:r>
      <w:r w:rsidRPr="00E016D3">
        <w:rPr>
          <w:rStyle w:val="span"/>
          <w:rFonts w:ascii="Calibri" w:eastAsia="Century Gothic" w:hAnsi="Calibri" w:cs="Calibri"/>
          <w:b/>
          <w:bCs/>
        </w:rPr>
        <w:t xml:space="preserve"> Hadoop clusters</w:t>
      </w:r>
      <w:r w:rsidRPr="00E016D3">
        <w:rPr>
          <w:rStyle w:val="span"/>
          <w:rFonts w:ascii="Calibri" w:eastAsia="Century Gothic" w:hAnsi="Calibri" w:cs="Calibri"/>
        </w:rPr>
        <w:t>, ensuring high availability and optimal performance for large-scale data processing</w:t>
      </w:r>
    </w:p>
    <w:p w14:paraId="194B46DA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B1483E">
        <w:rPr>
          <w:rFonts w:ascii="Calibri" w:eastAsia="Century Gothic" w:hAnsi="Calibri" w:cs="Calibri"/>
        </w:rPr>
        <w:t xml:space="preserve">Leveraged </w:t>
      </w:r>
      <w:r w:rsidRPr="00E016D3">
        <w:rPr>
          <w:rFonts w:ascii="Calibri" w:eastAsia="Century Gothic" w:hAnsi="Calibri" w:cs="Calibri"/>
          <w:b/>
          <w:bCs/>
        </w:rPr>
        <w:t>Hadoop</w:t>
      </w:r>
      <w:r w:rsidRPr="00B1483E">
        <w:rPr>
          <w:rFonts w:ascii="Calibri" w:eastAsia="Century Gothic" w:hAnsi="Calibri" w:cs="Calibri"/>
        </w:rPr>
        <w:t xml:space="preserve"> to process and analyze massive datasets, extracting valuable insights and trends.</w:t>
      </w:r>
    </w:p>
    <w:p w14:paraId="77E9E997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>Developed scalable and maintainable python code, ensuring long-term stability.</w:t>
      </w:r>
    </w:p>
    <w:p w14:paraId="63B3423C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Utilized advanced </w:t>
      </w:r>
      <w:r w:rsidRPr="00E016D3">
        <w:rPr>
          <w:rStyle w:val="span"/>
          <w:rFonts w:ascii="Calibri" w:eastAsia="Century Gothic" w:hAnsi="Calibri" w:cs="Calibri"/>
          <w:b/>
          <w:bCs/>
        </w:rPr>
        <w:t>Excel functions</w:t>
      </w:r>
      <w:r w:rsidRPr="004942CC">
        <w:rPr>
          <w:rStyle w:val="span"/>
          <w:rFonts w:ascii="Calibri" w:eastAsia="Century Gothic" w:hAnsi="Calibri" w:cs="Calibri"/>
        </w:rPr>
        <w:t xml:space="preserve"> to deliver detailed data audit reports, improving data quality</w:t>
      </w:r>
      <w:r>
        <w:rPr>
          <w:rStyle w:val="span"/>
          <w:rFonts w:ascii="Calibri" w:eastAsia="Century Gothic" w:hAnsi="Calibri" w:cs="Calibri"/>
        </w:rPr>
        <w:t>.</w:t>
      </w:r>
    </w:p>
    <w:p w14:paraId="6F00E5B7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Fonts w:ascii="Calibri" w:eastAsia="Century Gothic" w:hAnsi="Calibri" w:cs="Calibri"/>
        </w:rPr>
        <w:t xml:space="preserve">Developed initial </w:t>
      </w:r>
      <w:r w:rsidRPr="00E016D3">
        <w:rPr>
          <w:rFonts w:ascii="Calibri" w:eastAsia="Century Gothic" w:hAnsi="Calibri" w:cs="Calibri"/>
          <w:b/>
          <w:bCs/>
        </w:rPr>
        <w:t>data visualizations</w:t>
      </w:r>
      <w:r w:rsidRPr="004942CC">
        <w:rPr>
          <w:rFonts w:ascii="Calibri" w:eastAsia="Century Gothic" w:hAnsi="Calibri" w:cs="Calibri"/>
        </w:rPr>
        <w:t>, leading to a clearer understanding of key performance metrics</w:t>
      </w:r>
    </w:p>
    <w:p w14:paraId="1079893B" w14:textId="77777777" w:rsidR="0091573A" w:rsidRPr="004942CC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Utilized </w:t>
      </w:r>
      <w:r w:rsidRPr="00E016D3">
        <w:rPr>
          <w:rStyle w:val="span"/>
          <w:rFonts w:ascii="Calibri" w:eastAsia="Century Gothic" w:hAnsi="Calibri" w:cs="Calibri"/>
          <w:b/>
          <w:bCs/>
        </w:rPr>
        <w:t>Git</w:t>
      </w:r>
      <w:r w:rsidRPr="004942CC">
        <w:rPr>
          <w:rStyle w:val="span"/>
          <w:rFonts w:ascii="Calibri" w:eastAsia="Century Gothic" w:hAnsi="Calibri" w:cs="Calibri"/>
        </w:rPr>
        <w:t xml:space="preserve"> for version control, managing code repositories and collaborating with team members.</w:t>
      </w:r>
    </w:p>
    <w:p w14:paraId="219257B4" w14:textId="77777777" w:rsidR="0091573A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 xml:space="preserve">Automated routine data validation processes using </w:t>
      </w:r>
      <w:r w:rsidRPr="00E016D3">
        <w:rPr>
          <w:rStyle w:val="span"/>
          <w:rFonts w:ascii="Calibri" w:eastAsia="Century Gothic" w:hAnsi="Calibri" w:cs="Calibri"/>
          <w:b/>
          <w:bCs/>
        </w:rPr>
        <w:t>Python scripts</w:t>
      </w:r>
      <w:r w:rsidRPr="004942CC">
        <w:rPr>
          <w:rStyle w:val="span"/>
          <w:rFonts w:ascii="Calibri" w:eastAsia="Century Gothic" w:hAnsi="Calibri" w:cs="Calibri"/>
        </w:rPr>
        <w:t>, reducing manual effort</w:t>
      </w:r>
      <w:r>
        <w:rPr>
          <w:rStyle w:val="span"/>
          <w:rFonts w:ascii="Calibri" w:eastAsia="Century Gothic" w:hAnsi="Calibri" w:cs="Calibri"/>
        </w:rPr>
        <w:t>.</w:t>
      </w:r>
    </w:p>
    <w:p w14:paraId="063B61DF" w14:textId="77777777" w:rsidR="0091573A" w:rsidRPr="00E016D3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Style w:val="span"/>
          <w:rFonts w:ascii="Calibri" w:eastAsia="Century Gothic" w:hAnsi="Calibri" w:cs="Calibri"/>
        </w:rPr>
      </w:pPr>
      <w:r w:rsidRPr="00E016D3">
        <w:rPr>
          <w:rStyle w:val="span"/>
          <w:rFonts w:ascii="Calibri" w:eastAsia="Century Gothic" w:hAnsi="Calibri" w:cs="Calibri"/>
        </w:rPr>
        <w:t>Assumed responsibility for cluster maintenance, including node management, monitoring, troubleshooting, and the review of data backups and log files in the Hadoop ecosystem.</w:t>
      </w:r>
    </w:p>
    <w:p w14:paraId="2F265472" w14:textId="77777777" w:rsidR="0091573A" w:rsidRPr="001E13EA" w:rsidRDefault="0091573A" w:rsidP="0091573A">
      <w:pPr>
        <w:pStyle w:val="ulli"/>
        <w:numPr>
          <w:ilvl w:val="0"/>
          <w:numId w:val="2"/>
        </w:numPr>
        <w:spacing w:line="276" w:lineRule="auto"/>
        <w:ind w:left="460" w:hanging="201"/>
        <w:rPr>
          <w:rFonts w:ascii="Calibri" w:eastAsia="Century Gothic" w:hAnsi="Calibri" w:cs="Calibri"/>
        </w:rPr>
      </w:pPr>
      <w:r w:rsidRPr="004942CC">
        <w:rPr>
          <w:rStyle w:val="span"/>
          <w:rFonts w:ascii="Calibri" w:eastAsia="Century Gothic" w:hAnsi="Calibri" w:cs="Calibri"/>
        </w:rPr>
        <w:t>Participated in database design, schema development, and query optimization to improve performance.</w:t>
      </w:r>
    </w:p>
    <w:p w14:paraId="6C82683C" w14:textId="77777777" w:rsidR="0091573A" w:rsidRPr="00E016D3" w:rsidRDefault="0091573A" w:rsidP="0091573A">
      <w:pPr>
        <w:pStyle w:val="divdocumentdivsectiontitle"/>
        <w:pBdr>
          <w:bottom w:val="single" w:sz="8" w:space="4" w:color="26A7FF"/>
        </w:pBdr>
        <w:spacing w:before="200" w:after="130" w:line="276" w:lineRule="auto"/>
        <w:rPr>
          <w:rFonts w:ascii="Calibri" w:eastAsia="Century Gothic" w:hAnsi="Calibri" w:cs="Calibri"/>
          <w:b/>
          <w:bCs/>
          <w:sz w:val="24"/>
          <w:szCs w:val="24"/>
        </w:rPr>
      </w:pPr>
      <w:r w:rsidRPr="00E016D3">
        <w:rPr>
          <w:rFonts w:ascii="Calibri" w:eastAsia="Century Gothic" w:hAnsi="Calibri" w:cs="Calibri"/>
          <w:b/>
          <w:bCs/>
          <w:sz w:val="24"/>
          <w:szCs w:val="24"/>
        </w:rPr>
        <w:lastRenderedPageBreak/>
        <w:t>Education</w:t>
      </w:r>
    </w:p>
    <w:p w14:paraId="61E5C94B" w14:textId="77777777" w:rsidR="0091573A" w:rsidRPr="004942CC" w:rsidRDefault="0091573A" w:rsidP="0091573A">
      <w:pPr>
        <w:pStyle w:val="divdocumentsinglecolumn"/>
        <w:tabs>
          <w:tab w:val="right" w:pos="10740"/>
        </w:tabs>
        <w:spacing w:line="276" w:lineRule="auto"/>
        <w:rPr>
          <w:rFonts w:ascii="Calibri" w:eastAsia="Century Gothic" w:hAnsi="Calibri" w:cs="Calibri"/>
        </w:rPr>
      </w:pPr>
      <w:r w:rsidRPr="004942CC">
        <w:rPr>
          <w:rStyle w:val="spandegree"/>
          <w:rFonts w:ascii="Calibri" w:eastAsia="Century Gothic" w:hAnsi="Calibri" w:cs="Calibri"/>
        </w:rPr>
        <w:t>Master of Science</w:t>
      </w:r>
      <w:r w:rsidRPr="004942CC">
        <w:rPr>
          <w:rStyle w:val="span"/>
          <w:rFonts w:ascii="Calibri" w:eastAsia="Century Gothic" w:hAnsi="Calibri" w:cs="Calibri"/>
        </w:rPr>
        <w:t>: Computer and Information Systems Security</w:t>
      </w:r>
      <w:r w:rsidRPr="004942CC">
        <w:rPr>
          <w:rStyle w:val="singlecolumnspanpaddedlinenth-child1"/>
          <w:rFonts w:ascii="Calibri" w:eastAsia="Century Gothic" w:hAnsi="Calibri" w:cs="Calibri"/>
        </w:rPr>
        <w:t xml:space="preserve"> </w:t>
      </w:r>
      <w:r w:rsidRPr="004942CC">
        <w:rPr>
          <w:rStyle w:val="datesWrapper"/>
          <w:rFonts w:ascii="Calibri" w:eastAsia="Century Gothic" w:hAnsi="Calibri" w:cs="Calibri"/>
        </w:rPr>
        <w:tab/>
      </w:r>
      <w:r w:rsidRPr="004942CC">
        <w:rPr>
          <w:rStyle w:val="span"/>
          <w:rFonts w:ascii="Calibri" w:eastAsia="Century Gothic" w:hAnsi="Calibri" w:cs="Calibri"/>
        </w:rPr>
        <w:t>10/2023</w:t>
      </w:r>
      <w:r w:rsidRPr="004942CC">
        <w:rPr>
          <w:rStyle w:val="singlecolumnspanpaddedlinenth-child1"/>
          <w:rFonts w:ascii="Calibri" w:eastAsia="Century Gothic" w:hAnsi="Calibri" w:cs="Calibri"/>
        </w:rPr>
        <w:t xml:space="preserve"> </w:t>
      </w:r>
    </w:p>
    <w:p w14:paraId="47683A0E" w14:textId="77777777" w:rsidR="0091573A" w:rsidRPr="004942CC" w:rsidRDefault="0091573A" w:rsidP="0091573A">
      <w:pPr>
        <w:pStyle w:val="spanpaddedline"/>
        <w:spacing w:line="276" w:lineRule="auto"/>
        <w:rPr>
          <w:rFonts w:ascii="Calibri" w:eastAsia="Century Gothic" w:hAnsi="Calibri" w:cs="Calibri"/>
        </w:rPr>
      </w:pPr>
      <w:r w:rsidRPr="004942CC">
        <w:rPr>
          <w:rStyle w:val="spancompanyname"/>
          <w:rFonts w:ascii="Calibri" w:eastAsia="Century Gothic" w:hAnsi="Calibri" w:cs="Calibri"/>
        </w:rPr>
        <w:t>New England College</w:t>
      </w:r>
      <w:r w:rsidRPr="004942CC">
        <w:rPr>
          <w:rStyle w:val="span"/>
          <w:rFonts w:ascii="Calibri" w:eastAsia="Century Gothic" w:hAnsi="Calibri" w:cs="Calibri"/>
        </w:rPr>
        <w:t xml:space="preserve"> - Henniker, NH</w:t>
      </w:r>
    </w:p>
    <w:p w14:paraId="274B57FC" w14:textId="77777777" w:rsidR="00493B83" w:rsidRDefault="00493B83"/>
    <w:sectPr w:rsidR="00493B83" w:rsidSect="0091573A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hybridMultilevel"/>
    <w:tmpl w:val="00000005"/>
    <w:lvl w:ilvl="0" w:tplc="7E84150C">
      <w:start w:val="1"/>
      <w:numFmt w:val="bullet"/>
      <w:lvlText w:val=""/>
      <w:lvlJc w:val="left"/>
      <w:pPr>
        <w:ind w:left="630" w:hanging="360"/>
      </w:pPr>
      <w:rPr>
        <w:rFonts w:ascii="Symbol" w:hAnsi="Symbol"/>
      </w:rPr>
    </w:lvl>
    <w:lvl w:ilvl="1" w:tplc="E4D2E236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/>
      </w:rPr>
    </w:lvl>
    <w:lvl w:ilvl="2" w:tplc="AD2E3E1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/>
      </w:rPr>
    </w:lvl>
    <w:lvl w:ilvl="3" w:tplc="B140561A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/>
      </w:rPr>
    </w:lvl>
    <w:lvl w:ilvl="4" w:tplc="BDDC1F72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/>
      </w:rPr>
    </w:lvl>
    <w:lvl w:ilvl="5" w:tplc="CE18EE28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/>
      </w:rPr>
    </w:lvl>
    <w:lvl w:ilvl="6" w:tplc="05CA578C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/>
      </w:rPr>
    </w:lvl>
    <w:lvl w:ilvl="7" w:tplc="F828C814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/>
      </w:rPr>
    </w:lvl>
    <w:lvl w:ilvl="8" w:tplc="57BE8630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hybridMultilevel"/>
    <w:tmpl w:val="00000006"/>
    <w:lvl w:ilvl="0" w:tplc="DEDC4A7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DFE47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740F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2436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8E2F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D6C3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D8FD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5EC4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7086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835105"/>
    <w:multiLevelType w:val="hybridMultilevel"/>
    <w:tmpl w:val="CACCB1BC"/>
    <w:lvl w:ilvl="0" w:tplc="CAF4B1A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B5C77"/>
    <w:multiLevelType w:val="hybridMultilevel"/>
    <w:tmpl w:val="1C7E7CD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41A65146"/>
    <w:multiLevelType w:val="hybridMultilevel"/>
    <w:tmpl w:val="422E32F4"/>
    <w:lvl w:ilvl="0" w:tplc="CAF4B1A8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054892">
    <w:abstractNumId w:val="0"/>
  </w:num>
  <w:num w:numId="2" w16cid:durableId="877665055">
    <w:abstractNumId w:val="1"/>
  </w:num>
  <w:num w:numId="3" w16cid:durableId="1748917168">
    <w:abstractNumId w:val="4"/>
  </w:num>
  <w:num w:numId="4" w16cid:durableId="185338843">
    <w:abstractNumId w:val="2"/>
  </w:num>
  <w:num w:numId="5" w16cid:durableId="1770420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3A"/>
    <w:rsid w:val="00493B83"/>
    <w:rsid w:val="005467FE"/>
    <w:rsid w:val="00827F6D"/>
    <w:rsid w:val="0091573A"/>
    <w:rsid w:val="00B70496"/>
    <w:rsid w:val="00D10C2E"/>
    <w:rsid w:val="00E7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618B"/>
  <w15:chartTrackingRefBased/>
  <w15:docId w15:val="{365F0CE1-349F-4DF3-97BA-37BF0EF2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73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7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7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7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7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73A"/>
    <w:rPr>
      <w:b/>
      <w:bCs/>
      <w:smallCaps/>
      <w:color w:val="0F4761" w:themeColor="accent1" w:themeShade="BF"/>
      <w:spacing w:val="5"/>
    </w:rPr>
  </w:style>
  <w:style w:type="paragraph" w:customStyle="1" w:styleId="divname">
    <w:name w:val="div_name"/>
    <w:basedOn w:val="Normal"/>
    <w:rsid w:val="0091573A"/>
    <w:pPr>
      <w:spacing w:line="900" w:lineRule="atLeast"/>
    </w:pPr>
    <w:rPr>
      <w:b/>
      <w:bCs/>
      <w:caps/>
      <w:sz w:val="58"/>
      <w:szCs w:val="58"/>
    </w:rPr>
  </w:style>
  <w:style w:type="character" w:customStyle="1" w:styleId="span">
    <w:name w:val="span"/>
    <w:basedOn w:val="DefaultParagraphFont"/>
    <w:rsid w:val="0091573A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sid w:val="0091573A"/>
    <w:rPr>
      <w:color w:val="26A7FF"/>
    </w:rPr>
  </w:style>
  <w:style w:type="paragraph" w:customStyle="1" w:styleId="divaddress">
    <w:name w:val="div_address"/>
    <w:basedOn w:val="Normal"/>
    <w:rsid w:val="0091573A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424" w:lineRule="atLeast"/>
    </w:pPr>
    <w:rPr>
      <w:b/>
      <w:bCs/>
      <w:color w:val="FFFFFF"/>
      <w:sz w:val="20"/>
      <w:szCs w:val="20"/>
      <w:shd w:val="clear" w:color="auto" w:fill="000000"/>
    </w:rPr>
  </w:style>
  <w:style w:type="table" w:customStyle="1" w:styleId="divdocumenttablecontactaspose">
    <w:name w:val="div_document_table_contact_aspose"/>
    <w:basedOn w:val="TableNormal"/>
    <w:rsid w:val="009157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customStyle="1" w:styleId="divdocumentdivsectiontitle">
    <w:name w:val="div_document_div_sectiontitle"/>
    <w:basedOn w:val="Normal"/>
    <w:rsid w:val="0091573A"/>
    <w:pPr>
      <w:spacing w:line="36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  <w:rsid w:val="0091573A"/>
  </w:style>
  <w:style w:type="paragraph" w:customStyle="1" w:styleId="ulli">
    <w:name w:val="ul_li"/>
    <w:basedOn w:val="Normal"/>
    <w:rsid w:val="0091573A"/>
  </w:style>
  <w:style w:type="character" w:customStyle="1" w:styleId="singlecolumnspanpaddedlinenth-child1">
    <w:name w:val="singlecolumn_span_paddedline_nth-child(1)"/>
    <w:basedOn w:val="DefaultParagraphFont"/>
    <w:rsid w:val="0091573A"/>
  </w:style>
  <w:style w:type="character" w:customStyle="1" w:styleId="spanjobtitle">
    <w:name w:val="span_jobtitle"/>
    <w:basedOn w:val="span"/>
    <w:rsid w:val="0091573A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91573A"/>
  </w:style>
  <w:style w:type="paragraph" w:customStyle="1" w:styleId="spanpaddedline">
    <w:name w:val="span_paddedline"/>
    <w:basedOn w:val="Normal"/>
    <w:rsid w:val="0091573A"/>
  </w:style>
  <w:style w:type="character" w:customStyle="1" w:styleId="spancompanyname">
    <w:name w:val="span_companyname"/>
    <w:basedOn w:val="span"/>
    <w:rsid w:val="0091573A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91573A"/>
    <w:rPr>
      <w:b/>
      <w:bCs/>
      <w:sz w:val="24"/>
      <w:szCs w:val="24"/>
      <w:bdr w:val="none" w:sz="0" w:space="0" w:color="auto"/>
      <w:vertAlign w:val="baseline"/>
    </w:rPr>
  </w:style>
  <w:style w:type="paragraph" w:styleId="NoSpacing">
    <w:name w:val="No Spacing"/>
    <w:link w:val="NoSpacingChar"/>
    <w:uiPriority w:val="1"/>
    <w:qFormat/>
    <w:rsid w:val="0091573A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qFormat/>
    <w:rsid w:val="0091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Sundarapalli, Mohan-Krishna</dc:creator>
  <cp:keywords/>
  <dc:description/>
  <cp:lastModifiedBy>Sundarapalli, Mohan-Krishna</cp:lastModifiedBy>
  <cp:revision>2</cp:revision>
  <dcterms:created xsi:type="dcterms:W3CDTF">2024-10-08T22:46:00Z</dcterms:created>
  <dcterms:modified xsi:type="dcterms:W3CDTF">2024-10-10T20:20:00Z</dcterms:modified>
</cp:coreProperties>
</file>