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6072" w14:textId="77777777" w:rsidR="00DC7E76" w:rsidRDefault="00000000">
      <w:pPr>
        <w:spacing w:after="0" w:line="259" w:lineRule="auto"/>
        <w:ind w:left="21" w:right="0" w:firstLine="0"/>
        <w:jc w:val="center"/>
      </w:pPr>
      <w:r>
        <w:rPr>
          <w:sz w:val="38"/>
        </w:rPr>
        <w:t>Pasumarthi Lakshmi Mounika</w:t>
      </w:r>
    </w:p>
    <w:p w14:paraId="7A0ACBB8" w14:textId="77777777" w:rsidR="00DC7E76" w:rsidRDefault="00000000">
      <w:pPr>
        <w:spacing w:after="345" w:line="259" w:lineRule="auto"/>
        <w:ind w:left="0" w:firstLine="0"/>
        <w:jc w:val="center"/>
      </w:pPr>
      <w:r>
        <w:t xml:space="preserve">Cary, NC | +1 (260) 999 3984 | pasumarthimounika5@gmail.com | </w:t>
      </w:r>
      <w:hyperlink r:id="rId6">
        <w:r w:rsidR="00DC7E76">
          <w:rPr>
            <w:u w:val="single" w:color="000000"/>
          </w:rPr>
          <w:t>LinkedIn</w:t>
        </w:r>
      </w:hyperlink>
      <w:r>
        <w:t xml:space="preserve">  </w:t>
      </w:r>
    </w:p>
    <w:p w14:paraId="0B364C5B" w14:textId="77777777" w:rsidR="00DC7E76" w:rsidRDefault="00000000">
      <w:pPr>
        <w:spacing w:after="0" w:line="259" w:lineRule="auto"/>
        <w:ind w:left="31" w:right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67F62D" wp14:editId="6E5BEF97">
                <wp:simplePos x="0" y="0"/>
                <wp:positionH relativeFrom="column">
                  <wp:posOffset>32141</wp:posOffset>
                </wp:positionH>
                <wp:positionV relativeFrom="paragraph">
                  <wp:posOffset>109220</wp:posOffset>
                </wp:positionV>
                <wp:extent cx="6864150" cy="19050"/>
                <wp:effectExtent l="0" t="0" r="0" b="0"/>
                <wp:wrapNone/>
                <wp:docPr id="2339" name="Group 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150" cy="19050"/>
                          <a:chOff x="0" y="0"/>
                          <a:chExt cx="6864150" cy="1905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864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4150">
                                <a:moveTo>
                                  <a:pt x="0" y="0"/>
                                </a:moveTo>
                                <a:lnTo>
                                  <a:pt x="6864150" y="0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9" style="width:540.484pt;height:1.5pt;position:absolute;z-index:161;mso-position-horizontal-relative:text;mso-position-horizontal:absolute;margin-left:2.53078pt;mso-position-vertical-relative:text;margin-top:8.60001pt;" coordsize="68641,190">
                <v:shape id="Shape 166" style="position:absolute;width:68641;height:0;left:0;top:0;" coordsize="6864150,0" path="m0,0l6864150,0">
                  <v:stroke weight="1.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b/>
          <w:color w:val="4472C4"/>
        </w:rPr>
        <w:t>SUMMARY</w:t>
      </w:r>
      <w:r>
        <w:rPr>
          <w:b/>
        </w:rPr>
        <w:t xml:space="preserve"> :</w:t>
      </w:r>
      <w:proofErr w:type="gramEnd"/>
    </w:p>
    <w:p w14:paraId="3D1BF1EF" w14:textId="766BE858" w:rsidR="00DC7E76" w:rsidRDefault="00000000">
      <w:pPr>
        <w:ind w:left="46" w:right="3"/>
      </w:pPr>
      <w:r>
        <w:t xml:space="preserve">Results-driven Data Engineer with nearly three years of experience in designing and implementing scalable data solutions, managing Big Data platforms, and delivering actionable insights to drive business decisions. </w:t>
      </w:r>
      <w:r w:rsidR="008C29A9" w:rsidRPr="008C29A9">
        <w:t xml:space="preserve">Experienced in Python, SQL, and cloud technologies, with a focus on Microsoft Azure. </w:t>
      </w:r>
      <w:proofErr w:type="gramStart"/>
      <w:r w:rsidR="008C29A9" w:rsidRPr="008C29A9">
        <w:t>Skilled</w:t>
      </w:r>
      <w:proofErr w:type="gramEnd"/>
      <w:r w:rsidR="008C29A9" w:rsidRPr="008C29A9">
        <w:t xml:space="preserve"> in building efficient data pipelines and automating data workflows to streamline processes and optimize performance.</w:t>
      </w:r>
      <w:r w:rsidR="008C29A9">
        <w:t xml:space="preserve"> </w:t>
      </w:r>
    </w:p>
    <w:p w14:paraId="741D4479" w14:textId="77777777" w:rsidR="00DC7E76" w:rsidRDefault="00000000">
      <w:pPr>
        <w:ind w:left="46" w:right="3"/>
      </w:pPr>
      <w:r>
        <w:t>Experienced in transforming complex datasets into clear, business-ready insights using advanced analytics and visualization tools. Adept at optimizing workflows, ensuring data accuracy, and collaborating with cross-functional teams to design and implement innovative solutions. Known for combining technical expertise with a problem-solving mindset to meet organizational goals in fast-paced environments.</w:t>
      </w:r>
    </w:p>
    <w:p w14:paraId="21D8D051" w14:textId="77777777" w:rsidR="00DC7E76" w:rsidRDefault="00000000">
      <w:pPr>
        <w:spacing w:after="125" w:line="259" w:lineRule="auto"/>
        <w:ind w:left="36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036C7D" wp14:editId="1665E256">
                <wp:extent cx="6883200" cy="19050"/>
                <wp:effectExtent l="0" t="0" r="0" b="0"/>
                <wp:docPr id="2340" name="Group 2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200" cy="19050"/>
                          <a:chOff x="0" y="0"/>
                          <a:chExt cx="6883200" cy="1905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88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3200">
                                <a:moveTo>
                                  <a:pt x="0" y="0"/>
                                </a:moveTo>
                                <a:lnTo>
                                  <a:pt x="68832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EAEB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0" style="width:541.984pt;height:1.5pt;mso-position-horizontal-relative:char;mso-position-vertical-relative:line" coordsize="68832,190">
                <v:shape id="Shape 167" style="position:absolute;width:68832;height:0;left:0;top:0;" coordsize="6883200,0" path="m0,0l6883200,0">
                  <v:stroke weight="1.5pt" endcap="flat" joinstyle="miter" miterlimit="4" on="true" color="#eaebed"/>
                  <v:fill on="false" color="#000000" opacity="0"/>
                </v:shape>
              </v:group>
            </w:pict>
          </mc:Fallback>
        </mc:AlternateContent>
      </w:r>
    </w:p>
    <w:p w14:paraId="15BC7EBB" w14:textId="1879DF27" w:rsidR="00DC7E76" w:rsidRDefault="00000000">
      <w:pPr>
        <w:spacing w:after="0" w:line="259" w:lineRule="auto"/>
        <w:ind w:left="31" w:right="0"/>
        <w:jc w:val="left"/>
      </w:pPr>
      <w:proofErr w:type="gramStart"/>
      <w:r>
        <w:rPr>
          <w:b/>
          <w:color w:val="4472C4"/>
        </w:rPr>
        <w:t>SKILLS :</w:t>
      </w:r>
      <w:proofErr w:type="gramEnd"/>
      <w:r>
        <w:rPr>
          <w:b/>
          <w:color w:val="4472C4"/>
        </w:rPr>
        <w:t xml:space="preserve"> </w:t>
      </w:r>
    </w:p>
    <w:p w14:paraId="7B569476" w14:textId="1672A4FA" w:rsidR="00DC7E76" w:rsidRDefault="008C29A9">
      <w:pPr>
        <w:ind w:left="46" w:right="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A8B86F" wp14:editId="472FBB13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6863715" cy="19050"/>
                <wp:effectExtent l="0" t="0" r="0" b="0"/>
                <wp:wrapNone/>
                <wp:docPr id="2333" name="Group 2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715" cy="19050"/>
                          <a:chOff x="0" y="0"/>
                          <a:chExt cx="6864150" cy="1905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864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4150">
                                <a:moveTo>
                                  <a:pt x="0" y="0"/>
                                </a:moveTo>
                                <a:lnTo>
                                  <a:pt x="6864150" y="0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4BE28" id="Group 2333" o:spid="_x0000_s1026" style="position:absolute;margin-left:0;margin-top:.8pt;width:540.45pt;height:1.5pt;z-index:251659264;mso-position-horizontal:center;mso-position-horizontal-relative:margin" coordsize="6864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l8oUwIAAKoFAAAOAAAAZHJzL2Uyb0RvYy54bWykVMlu2zAQvRfoPxC815JSx00FSzk0rS9F&#10;GyTpB9AUtQDcQNKW/fcdjhYvQQs01UEaijPD9x5nZn1/UJLshfOd0QXNFiklQnNTdbop6K+Xbx/u&#10;KPGB6YpJo0VBj8LT+/L9u3Vvc3FjWiMr4Qgk0T7vbUHbEGyeJJ63QjG/MFZo2KyNUyzA0jVJ5VgP&#10;2ZVMbtJ0lfTGVdYZLryHvw/DJi0xf10LHn7WtReByIICtoBvh+9tfCflmuWNY7bt+AiDvQGFYp2G&#10;Q+dUDywwsnPdq1Sq4854U4cFNyoxdd1xgRyATZZesdk4s7PIpcn7xs4ygbRXOr05Lf+x3zj7bB8d&#10;KNHbBrTAVeRyqJ2KX0BJDijZcZZMHALh8HN1t/r4KbulhMNe9jm9HSXlLej+Koq3X09xywycL+OS&#10;6dDkAkpvoTj8ib//P/7PLbMCZfU58H90pKsKulxSopmCGsV9AmuUBH1mgXzuQat/UOfEEpWZGbKc&#10;73zYCIMSs/13H4ZarCaLtZPFD3oyHVT0X2vZshDjIsJokh7vCFHEf8rsxYvB3XB1PQDttCv1uRfc&#10;8sBjKgDwHTzAiMeU69HAo8E+Jyd1RDEUB+EMutzpCrtFdQG6X3YKttP4RMkxN3zirQ9ioxWOUkTc&#10;Uj+JGm4Mii/DJN412y/SkT2LPX6ZBlxjTN1JOUelf4yKrkzalo25RjTjAYhszBQ9BY6X67R8RDPM&#10;GOhUqPFp0gCzOQhhGR3meA3zEQ88YxvNramO2J0oCLQBSoMDARGNwytOnPM1ep1GbPkbAAD//wMA&#10;UEsDBBQABgAIAAAAIQATwP6F3QAAAAUBAAAPAAAAZHJzL2Rvd25yZXYueG1sTI/NasMwEITvhb6D&#10;2EJvjeT+mMS1HEJoewqFJoWS28ba2CbWyliK7bx9lVN73Jlh5tt8OdlWDNT7xrGGZKZAEJfONFxp&#10;+N69P8xB+IBssHVMGi7kYVnc3uSYGTfyFw3bUIlYwj5DDXUIXSalL2uy6GeuI47e0fUWQzz7Spoe&#10;x1huW/moVCotNhwXauxoXVN52p6tho8Rx9VT8jZsTsf1Zb97+fzZJKT1/d20egURaAp/YbjiR3Qo&#10;ItPBndl40WqIj4SopiCuppqrBYiDhucUZJHL//TFLwAAAP//AwBQSwECLQAUAAYACAAAACEAtoM4&#10;kv4AAADhAQAAEwAAAAAAAAAAAAAAAAAAAAAAW0NvbnRlbnRfVHlwZXNdLnhtbFBLAQItABQABgAI&#10;AAAAIQA4/SH/1gAAAJQBAAALAAAAAAAAAAAAAAAAAC8BAABfcmVscy8ucmVsc1BLAQItABQABgAI&#10;AAAAIQAnhl8oUwIAAKoFAAAOAAAAAAAAAAAAAAAAAC4CAABkcnMvZTJvRG9jLnhtbFBLAQItABQA&#10;BgAIAAAAIQATwP6F3QAAAAUBAAAPAAAAAAAAAAAAAAAAAK0EAABkcnMvZG93bnJldi54bWxQSwUG&#10;AAAAAAQABADzAAAAtwUAAAAA&#10;">
                <v:shape id="Shape 44" o:spid="_x0000_s1027" style="position:absolute;width:68641;height:0;visibility:visible;mso-wrap-style:square;v-text-anchor:top" coordsize="6864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9lCxAAAANsAAAAPAAAAZHJzL2Rvd25yZXYueG1sRI9Pi8Iw&#10;FMTvwn6H8Bb2pukuIlqNIrssVDz5B70+mmdbbV5Kkq1dP70RBI/DzPyGmS06U4uWnK8sK/gcJCCI&#10;c6srLhTsd7/9MQgfkDXWlknBP3lYzN96M0y1vfKG2m0oRISwT1FBGUKTSunzkgz6gW2Io3eyzmCI&#10;0hVSO7xGuKnlV5KMpMGK40KJDX2XlF+2f0bB6qhXmdkkkza7HIr18Xxz/vSj1Md7t5yCCNSFV/jZ&#10;zrSC4RAeX+IPkPM7AAAA//8DAFBLAQItABQABgAIAAAAIQDb4fbL7gAAAIUBAAATAAAAAAAAAAAA&#10;AAAAAAAAAABbQ29udGVudF9UeXBlc10ueG1sUEsBAi0AFAAGAAgAAAAhAFr0LFu/AAAAFQEAAAsA&#10;AAAAAAAAAAAAAAAAHwEAAF9yZWxzLy5yZWxzUEsBAi0AFAAGAAgAAAAhAP232ULEAAAA2wAAAA8A&#10;AAAAAAAAAAAAAAAABwIAAGRycy9kb3ducmV2LnhtbFBLBQYAAAAAAwADALcAAAD4AgAAAAA=&#10;" path="m,l6864150,e" filled="f" strokeweight="1.5pt">
                  <v:stroke miterlimit="1" joinstyle="miter" endcap="round"/>
                  <v:path arrowok="t" textboxrect="0,0,6864150,0"/>
                </v:shape>
                <w10:wrap anchorx="margin"/>
              </v:group>
            </w:pict>
          </mc:Fallback>
        </mc:AlternateContent>
      </w:r>
      <w:r>
        <w:rPr>
          <w:b/>
        </w:rPr>
        <w:t xml:space="preserve">Programming Languages: </w:t>
      </w:r>
      <w:r>
        <w:t>Python,</w:t>
      </w:r>
      <w:r w:rsidR="00650D22">
        <w:t xml:space="preserve"> </w:t>
      </w:r>
      <w:r>
        <w:t>SQL</w:t>
      </w:r>
    </w:p>
    <w:p w14:paraId="438A6C7A" w14:textId="77777777" w:rsidR="00DC7E76" w:rsidRDefault="00000000">
      <w:pPr>
        <w:pStyle w:val="Heading1"/>
        <w:ind w:left="31"/>
      </w:pPr>
      <w:r>
        <w:t xml:space="preserve">Frameworks &amp; Technologies: </w:t>
      </w:r>
      <w:r>
        <w:rPr>
          <w:b w:val="0"/>
        </w:rPr>
        <w:t>Django, Flask, HTML, CSS</w:t>
      </w:r>
    </w:p>
    <w:p w14:paraId="307056AB" w14:textId="77777777" w:rsidR="00DC7E76" w:rsidRDefault="00000000">
      <w:pPr>
        <w:ind w:left="46" w:right="3"/>
      </w:pPr>
      <w:r>
        <w:rPr>
          <w:b/>
        </w:rPr>
        <w:t>Data Processing &amp; Machine Learning:</w:t>
      </w:r>
      <w:r>
        <w:t xml:space="preserve"> NumPy, pandas, Scikit-learn,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>, Matplotlib, Seaborn</w:t>
      </w:r>
    </w:p>
    <w:p w14:paraId="60B9A97F" w14:textId="71291605" w:rsidR="00DC7E76" w:rsidRDefault="00000000">
      <w:pPr>
        <w:ind w:left="46" w:right="3"/>
      </w:pPr>
      <w:r>
        <w:rPr>
          <w:b/>
        </w:rPr>
        <w:t xml:space="preserve">Data Visualization Tools: </w:t>
      </w:r>
      <w:r>
        <w:t>Power BI,</w:t>
      </w:r>
      <w:r w:rsidR="00650D22">
        <w:t xml:space="preserve"> </w:t>
      </w:r>
      <w:r>
        <w:t>Advanced Excel</w:t>
      </w:r>
    </w:p>
    <w:p w14:paraId="4DA86300" w14:textId="77777777" w:rsidR="00DC7E76" w:rsidRDefault="00000000">
      <w:pPr>
        <w:ind w:left="46" w:right="3"/>
      </w:pPr>
      <w:r>
        <w:rPr>
          <w:b/>
        </w:rPr>
        <w:t xml:space="preserve">Databases &amp; Big Data Technologies: </w:t>
      </w:r>
      <w:r>
        <w:t xml:space="preserve">MySQL, PostgreSQL, T-SQL, MongoDB, Hadoop, Apache Spark, Hive, </w:t>
      </w:r>
      <w:proofErr w:type="spellStart"/>
      <w:r>
        <w:t>PySpark</w:t>
      </w:r>
      <w:proofErr w:type="spellEnd"/>
      <w:r>
        <w:t>, HDFS, MapReduce, Relational Databases</w:t>
      </w:r>
    </w:p>
    <w:p w14:paraId="4FEAC620" w14:textId="77777777" w:rsidR="00DC7E76" w:rsidRDefault="00000000">
      <w:pPr>
        <w:ind w:left="46" w:right="3"/>
      </w:pPr>
      <w:r>
        <w:rPr>
          <w:b/>
        </w:rPr>
        <w:t xml:space="preserve">Tools &amp; Platforms: </w:t>
      </w:r>
      <w:r>
        <w:t xml:space="preserve">GitHub, </w:t>
      </w:r>
      <w:proofErr w:type="spellStart"/>
      <w:r>
        <w:t>Jupyter</w:t>
      </w:r>
      <w:proofErr w:type="spellEnd"/>
      <w:r>
        <w:t xml:space="preserve"> Notebooks, Visual Studio, Google Data Studio, Alteryx, SAS, MATLAB, Gephi,</w:t>
      </w:r>
    </w:p>
    <w:p w14:paraId="7CBF8C44" w14:textId="77777777" w:rsidR="00DC7E76" w:rsidRDefault="00000000">
      <w:pPr>
        <w:ind w:left="46" w:right="3"/>
      </w:pPr>
      <w:r>
        <w:t>Microsoft Access, RESTful APIs</w:t>
      </w:r>
    </w:p>
    <w:p w14:paraId="5B751A51" w14:textId="77777777" w:rsidR="00DC7E76" w:rsidRDefault="00000000">
      <w:pPr>
        <w:ind w:left="46" w:right="3"/>
      </w:pPr>
      <w:r>
        <w:rPr>
          <w:b/>
        </w:rPr>
        <w:t xml:space="preserve">Cloud Platforms: </w:t>
      </w:r>
      <w:r>
        <w:t>Azure Data Factory, Azure Synapse Analytics, Azure Blob Storage, Azure Data Lake, Azure Databricks,</w:t>
      </w:r>
    </w:p>
    <w:p w14:paraId="367F7AF4" w14:textId="77777777" w:rsidR="00DC7E76" w:rsidRDefault="00000000">
      <w:pPr>
        <w:ind w:left="46" w:right="3"/>
      </w:pPr>
      <w:r>
        <w:t>Azure SQL Database</w:t>
      </w:r>
    </w:p>
    <w:p w14:paraId="539CC133" w14:textId="77777777" w:rsidR="00DC7E76" w:rsidRDefault="00000000">
      <w:pPr>
        <w:ind w:left="46" w:right="3"/>
      </w:pPr>
      <w:r>
        <w:rPr>
          <w:b/>
        </w:rPr>
        <w:t>Core Skills:</w:t>
      </w:r>
      <w:r>
        <w:t xml:space="preserve"> Data Structures and Algorithms, Problem-Solving, Team Collaboration, Strategic Thinking, Critical Thinking, Time Management, Clear Communication</w:t>
      </w:r>
    </w:p>
    <w:p w14:paraId="3FACA435" w14:textId="77777777" w:rsidR="00DC7E76" w:rsidRDefault="00000000">
      <w:pPr>
        <w:spacing w:after="179" w:line="259" w:lineRule="auto"/>
        <w:ind w:left="36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95BC015" wp14:editId="0FE4B415">
                <wp:extent cx="6883200" cy="19050"/>
                <wp:effectExtent l="0" t="0" r="0" b="0"/>
                <wp:docPr id="2341" name="Group 2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200" cy="19050"/>
                          <a:chOff x="0" y="0"/>
                          <a:chExt cx="6883200" cy="1905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88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3200">
                                <a:moveTo>
                                  <a:pt x="0" y="0"/>
                                </a:moveTo>
                                <a:lnTo>
                                  <a:pt x="68832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EAEB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1" style="width:541.984pt;height:1.5pt;mso-position-horizontal-relative:char;mso-position-vertical-relative:line" coordsize="68832,190">
                <v:shape id="Shape 168" style="position:absolute;width:68832;height:0;left:0;top:0;" coordsize="6883200,0" path="m0,0l6883200,0">
                  <v:stroke weight="1.5pt" endcap="flat" joinstyle="miter" miterlimit="4" on="true" color="#eaebed"/>
                  <v:fill on="false" color="#000000" opacity="0"/>
                </v:shape>
              </v:group>
            </w:pict>
          </mc:Fallback>
        </mc:AlternateContent>
      </w:r>
    </w:p>
    <w:p w14:paraId="5D24678F" w14:textId="77777777" w:rsidR="00DC7E76" w:rsidRDefault="00000000">
      <w:pPr>
        <w:spacing w:after="0" w:line="259" w:lineRule="auto"/>
        <w:ind w:left="31" w:right="0"/>
        <w:jc w:val="left"/>
      </w:pPr>
      <w:r>
        <w:rPr>
          <w:b/>
          <w:color w:val="4472C4"/>
          <w:sz w:val="24"/>
        </w:rPr>
        <w:t xml:space="preserve">PROFESSIONAL </w:t>
      </w:r>
      <w:proofErr w:type="gramStart"/>
      <w:r>
        <w:rPr>
          <w:b/>
          <w:color w:val="4472C4"/>
          <w:sz w:val="24"/>
        </w:rPr>
        <w:t>EXPERIENCE :</w:t>
      </w:r>
      <w:proofErr w:type="gramEnd"/>
    </w:p>
    <w:p w14:paraId="58A5BEC7" w14:textId="77777777" w:rsidR="00DC7E76" w:rsidRDefault="00000000">
      <w:pPr>
        <w:spacing w:after="129" w:line="259" w:lineRule="auto"/>
        <w:ind w:left="36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3DD43EC" wp14:editId="6A839AB6">
                <wp:extent cx="6883200" cy="19050"/>
                <wp:effectExtent l="0" t="0" r="0" b="0"/>
                <wp:docPr id="2332" name="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200" cy="19050"/>
                          <a:chOff x="0" y="0"/>
                          <a:chExt cx="6883200" cy="1905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688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3200">
                                <a:moveTo>
                                  <a:pt x="0" y="0"/>
                                </a:moveTo>
                                <a:lnTo>
                                  <a:pt x="68832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2" style="width:541.984pt;height:1.5pt;mso-position-horizontal-relative:char;mso-position-vertical-relative:line" coordsize="68832,190">
                <v:shape id="Shape 43" style="position:absolute;width:68832;height:0;left:0;top:0;" coordsize="6883200,0" path="m0,0l6883200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994AC5C" w14:textId="7ACE2C62" w:rsidR="00DC7E76" w:rsidRDefault="00000000">
      <w:pPr>
        <w:ind w:right="3"/>
      </w:pPr>
      <w:r>
        <w:rPr>
          <w:b/>
        </w:rPr>
        <w:t xml:space="preserve">Data Engineer                                                                                                                                               </w:t>
      </w:r>
      <w:r w:rsidR="00B256FA">
        <w:t xml:space="preserve">Dec </w:t>
      </w:r>
      <w:r>
        <w:t>2023 - Present</w:t>
      </w:r>
    </w:p>
    <w:p w14:paraId="07A53DFC" w14:textId="3D3D2E0F" w:rsidR="00DC7E76" w:rsidRDefault="00B256FA">
      <w:pPr>
        <w:ind w:right="3"/>
      </w:pPr>
      <w:r>
        <w:t>Fidelity Invest</w:t>
      </w:r>
      <w:r w:rsidR="00F1054D">
        <w:t>ments</w:t>
      </w:r>
    </w:p>
    <w:p w14:paraId="6947A9FC" w14:textId="2A416FB0" w:rsidR="00DC7E76" w:rsidRDefault="00000000" w:rsidP="00F1054D">
      <w:pPr>
        <w:pStyle w:val="ListParagraph"/>
        <w:numPr>
          <w:ilvl w:val="0"/>
          <w:numId w:val="5"/>
        </w:numPr>
        <w:ind w:right="3"/>
      </w:pPr>
      <w:r>
        <w:t>Design and implement data pipelines using Apache Spark and Hadoop, processing 5TB of financial data weekly, improving efficiency and reducing processing time by 40%.</w:t>
      </w:r>
    </w:p>
    <w:p w14:paraId="7D5126A6" w14:textId="144C7590" w:rsidR="00DC7E76" w:rsidRDefault="00B1576D" w:rsidP="00F1054D">
      <w:pPr>
        <w:pStyle w:val="ListParagraph"/>
        <w:numPr>
          <w:ilvl w:val="0"/>
          <w:numId w:val="5"/>
        </w:numPr>
        <w:ind w:right="3"/>
      </w:pPr>
      <w:r>
        <w:t>Used Python and Scala in Databricks to create applications which curate and transform data.</w:t>
      </w:r>
    </w:p>
    <w:p w14:paraId="2D44A30B" w14:textId="77777777" w:rsidR="00DC7E76" w:rsidRDefault="00000000" w:rsidP="00F1054D">
      <w:pPr>
        <w:pStyle w:val="ListParagraph"/>
        <w:numPr>
          <w:ilvl w:val="0"/>
          <w:numId w:val="5"/>
        </w:numPr>
        <w:ind w:right="3"/>
      </w:pPr>
      <w:r>
        <w:t xml:space="preserve">Develop high-performance data pipelines with Scala and Apache Spark, reducing processing time by 35%, accelerating insights </w:t>
      </w:r>
      <w:proofErr w:type="gramStart"/>
      <w:r>
        <w:t>for</w:t>
      </w:r>
      <w:proofErr w:type="gramEnd"/>
      <w:r>
        <w:t xml:space="preserve"> business decisions.</w:t>
      </w:r>
    </w:p>
    <w:p w14:paraId="3D2FB6D6" w14:textId="77777777" w:rsidR="00DC7E76" w:rsidRDefault="00000000" w:rsidP="00F1054D">
      <w:pPr>
        <w:pStyle w:val="ListParagraph"/>
        <w:numPr>
          <w:ilvl w:val="0"/>
          <w:numId w:val="5"/>
        </w:numPr>
        <w:ind w:right="3"/>
      </w:pPr>
      <w:r>
        <w:t>Streamline big data workflows with Azure Synapse Analytics, optimizing storage and enabling faster querying for better business intelligence.</w:t>
      </w:r>
    </w:p>
    <w:p w14:paraId="6A860169" w14:textId="77777777" w:rsidR="00DC7E76" w:rsidRDefault="00000000" w:rsidP="00F1054D">
      <w:pPr>
        <w:pStyle w:val="ListParagraph"/>
        <w:numPr>
          <w:ilvl w:val="0"/>
          <w:numId w:val="5"/>
        </w:numPr>
        <w:ind w:right="3"/>
      </w:pPr>
      <w:r>
        <w:t>Deploy containerized applications with Kubernetes, reducing infrastructure costs by 25% while scaling financial data workloads.</w:t>
      </w:r>
    </w:p>
    <w:p w14:paraId="1C98AD69" w14:textId="4758CED6" w:rsidR="00DC7E76" w:rsidRDefault="00000000" w:rsidP="00F1054D">
      <w:pPr>
        <w:pStyle w:val="ListParagraph"/>
        <w:numPr>
          <w:ilvl w:val="0"/>
          <w:numId w:val="5"/>
        </w:numPr>
        <w:spacing w:after="60"/>
        <w:ind w:right="3"/>
      </w:pPr>
      <w:r>
        <w:t>Automate CI/CD pipelines for ETL workflows, ensuring continuous delivery of high-quality data solutions for forecasting</w:t>
      </w:r>
      <w:r w:rsidR="008C29A9">
        <w:t xml:space="preserve"> </w:t>
      </w:r>
      <w:r>
        <w:t>and compliance</w:t>
      </w:r>
    </w:p>
    <w:p w14:paraId="28416120" w14:textId="2B243106" w:rsidR="00DC7E76" w:rsidRDefault="00000000" w:rsidP="00F1054D">
      <w:pPr>
        <w:pStyle w:val="ListParagraph"/>
        <w:numPr>
          <w:ilvl w:val="0"/>
          <w:numId w:val="5"/>
        </w:numPr>
        <w:spacing w:after="36" w:line="245" w:lineRule="auto"/>
        <w:ind w:right="0"/>
        <w:jc w:val="left"/>
      </w:pPr>
      <w:r>
        <w:t>Designed and optimized ETL pipelines using Azure Data Factory and Databricks (</w:t>
      </w:r>
      <w:proofErr w:type="spellStart"/>
      <w:r>
        <w:t>PySpark</w:t>
      </w:r>
      <w:proofErr w:type="spellEnd"/>
      <w:r>
        <w:t>/Spark SQL) to process and integrate large healthcare datasets, reducing data processing time by 35% and ensuring seamless, secure data flow across systems.</w:t>
      </w:r>
    </w:p>
    <w:p w14:paraId="2137F382" w14:textId="77777777" w:rsidR="008C29A9" w:rsidRDefault="00000000" w:rsidP="00F1054D">
      <w:pPr>
        <w:pStyle w:val="ListParagraph"/>
        <w:numPr>
          <w:ilvl w:val="0"/>
          <w:numId w:val="5"/>
        </w:numPr>
        <w:spacing w:after="29"/>
        <w:ind w:right="3"/>
      </w:pPr>
      <w:r>
        <w:t>Developed and deployed interactive Power BI dashboards to visualize key healthcare metrics such as patient outcomes, claims performance, and operational efficiency, improving stakeholder decision-making and increasing reporting accuracy by 25%.</w:t>
      </w:r>
    </w:p>
    <w:p w14:paraId="4CC7FD8D" w14:textId="77777777" w:rsidR="008C29A9" w:rsidRDefault="00F1054D" w:rsidP="008C29A9">
      <w:pPr>
        <w:pStyle w:val="ListParagraph"/>
        <w:numPr>
          <w:ilvl w:val="0"/>
          <w:numId w:val="5"/>
        </w:numPr>
        <w:spacing w:after="29"/>
        <w:ind w:right="3"/>
      </w:pPr>
      <w:r>
        <w:t xml:space="preserve"> Ensured HIPAA compliance by implementing stringent data security measures, including role-based access controls via Azure Active Directory, robust encryption standards, and secure data transmission, safeguarding sensitive healthcare dat</w:t>
      </w:r>
      <w:r w:rsidR="00B256FA">
        <w:t xml:space="preserve">a </w:t>
      </w:r>
      <w:r>
        <w:t>from unauthorized access.</w:t>
      </w:r>
    </w:p>
    <w:p w14:paraId="0B334EC4" w14:textId="77777777" w:rsidR="008C29A9" w:rsidRDefault="00000000" w:rsidP="008C29A9">
      <w:pPr>
        <w:pStyle w:val="ListParagraph"/>
        <w:numPr>
          <w:ilvl w:val="0"/>
          <w:numId w:val="5"/>
        </w:numPr>
        <w:spacing w:after="29"/>
        <w:ind w:right="3"/>
      </w:pPr>
      <w:r>
        <w:t>Implemented real-time monitoring with Azure Monitoring, ensuring 99.9% uptime for healthcare applications.</w:t>
      </w:r>
    </w:p>
    <w:p w14:paraId="3930C2F7" w14:textId="55D944DA" w:rsidR="00B256FA" w:rsidRPr="00B256FA" w:rsidRDefault="00000000" w:rsidP="008C29A9">
      <w:pPr>
        <w:pStyle w:val="ListParagraph"/>
        <w:numPr>
          <w:ilvl w:val="0"/>
          <w:numId w:val="5"/>
        </w:numPr>
        <w:spacing w:after="29"/>
        <w:ind w:right="3"/>
      </w:pPr>
      <w:r>
        <w:t>Collaborated with teams to enhance data models, increasing processing throughput by 15% and speeding up delivery</w:t>
      </w:r>
      <w:r w:rsidR="00B256FA">
        <w:t xml:space="preserve"> </w:t>
      </w:r>
      <w:r>
        <w:t>timelines</w:t>
      </w:r>
      <w:r w:rsidR="00B256FA">
        <w:t>.</w:t>
      </w:r>
    </w:p>
    <w:p w14:paraId="578C96C4" w14:textId="77777777" w:rsidR="00B256FA" w:rsidRDefault="00B256FA" w:rsidP="00F1054D">
      <w:pPr>
        <w:ind w:left="0" w:right="3" w:firstLine="0"/>
        <w:jc w:val="left"/>
        <w:rPr>
          <w:b/>
        </w:rPr>
      </w:pPr>
      <w:r>
        <w:rPr>
          <w:b/>
        </w:rPr>
        <w:br/>
      </w:r>
    </w:p>
    <w:p w14:paraId="3BA5B2A4" w14:textId="77777777" w:rsidR="00B1576D" w:rsidRDefault="00B1576D">
      <w:pPr>
        <w:ind w:left="18" w:right="3"/>
        <w:rPr>
          <w:b/>
        </w:rPr>
      </w:pPr>
    </w:p>
    <w:p w14:paraId="7B890B02" w14:textId="77777777" w:rsidR="00B1576D" w:rsidRDefault="00B1576D">
      <w:pPr>
        <w:ind w:left="18" w:right="3"/>
        <w:rPr>
          <w:b/>
        </w:rPr>
      </w:pPr>
    </w:p>
    <w:p w14:paraId="47FD471B" w14:textId="77777777" w:rsidR="00B1576D" w:rsidRDefault="00B1576D">
      <w:pPr>
        <w:ind w:left="18" w:right="3"/>
        <w:rPr>
          <w:b/>
        </w:rPr>
      </w:pPr>
    </w:p>
    <w:p w14:paraId="7350204F" w14:textId="426A62C8" w:rsidR="00DC7E76" w:rsidRDefault="00000000">
      <w:pPr>
        <w:ind w:left="18" w:right="3"/>
      </w:pPr>
      <w:r>
        <w:rPr>
          <w:b/>
        </w:rPr>
        <w:t xml:space="preserve">Data Engineer                                                                                                                                              </w:t>
      </w:r>
      <w:r w:rsidR="00F1054D">
        <w:t>Sep 202</w:t>
      </w:r>
      <w:r w:rsidR="000351F0">
        <w:t>1</w:t>
      </w:r>
      <w:r>
        <w:t xml:space="preserve"> </w:t>
      </w:r>
      <w:r w:rsidR="00F1054D">
        <w:t>–</w:t>
      </w:r>
      <w:r>
        <w:t xml:space="preserve"> </w:t>
      </w:r>
      <w:r w:rsidR="00F1054D">
        <w:t xml:space="preserve">Nov </w:t>
      </w:r>
      <w:r>
        <w:t>2022</w:t>
      </w:r>
    </w:p>
    <w:p w14:paraId="63F461EB" w14:textId="3BDBA626" w:rsidR="00DC7E76" w:rsidRDefault="00F1054D">
      <w:pPr>
        <w:spacing w:after="28"/>
        <w:ind w:left="18" w:right="3"/>
      </w:pPr>
      <w:proofErr w:type="spellStart"/>
      <w:r>
        <w:t>Accowale</w:t>
      </w:r>
      <w:proofErr w:type="spellEnd"/>
    </w:p>
    <w:p w14:paraId="315D71E1" w14:textId="1CA6E471" w:rsidR="00DC7E76" w:rsidRDefault="00000000" w:rsidP="008C29A9">
      <w:pPr>
        <w:pStyle w:val="ListParagraph"/>
        <w:numPr>
          <w:ilvl w:val="0"/>
          <w:numId w:val="6"/>
        </w:numPr>
        <w:ind w:right="3"/>
      </w:pPr>
      <w:r>
        <w:t xml:space="preserve">Designed and developed interactive </w:t>
      </w:r>
      <w:r w:rsidR="00650D22">
        <w:t>Power BI</w:t>
      </w:r>
      <w:r>
        <w:t xml:space="preserve"> dashboards to deliver business insights from complex payment data, improving decision-making by 30% and enhancing cross-team communication with actionable visuals, aligned with data governance and integration standards.</w:t>
      </w:r>
    </w:p>
    <w:p w14:paraId="31248BB3" w14:textId="4CCCA191" w:rsidR="00F1054D" w:rsidRDefault="00000000" w:rsidP="008C29A9">
      <w:pPr>
        <w:pStyle w:val="ListParagraph"/>
        <w:numPr>
          <w:ilvl w:val="0"/>
          <w:numId w:val="6"/>
        </w:numPr>
        <w:ind w:right="3"/>
      </w:pPr>
      <w:r>
        <w:t xml:space="preserve">Engineered 40+ stored procedures and optimized data architectures using ETL tools, reducing data retrieval times by 60% and streamlining reporting workflows for database management systems, including RDBMS and NoSQL solutions. </w:t>
      </w:r>
    </w:p>
    <w:p w14:paraId="68E681BA" w14:textId="1F6F38A7" w:rsidR="00DC7E76" w:rsidRDefault="00000000" w:rsidP="008C29A9">
      <w:pPr>
        <w:pStyle w:val="ListParagraph"/>
        <w:numPr>
          <w:ilvl w:val="0"/>
          <w:numId w:val="6"/>
        </w:numPr>
        <w:ind w:right="3"/>
      </w:pPr>
      <w:r>
        <w:t>Built scalable data analysis pipelines using Pandas and SciPy, cutting processing time by 50%, enabling real-time data streaming and predictive modeling, and driving actionable insights to enhance financial operations.</w:t>
      </w:r>
    </w:p>
    <w:p w14:paraId="6E0BB73A" w14:textId="033EF1FD" w:rsidR="00DC7E76" w:rsidRDefault="00000000" w:rsidP="008C29A9">
      <w:pPr>
        <w:pStyle w:val="ListParagraph"/>
        <w:numPr>
          <w:ilvl w:val="0"/>
          <w:numId w:val="6"/>
        </w:numPr>
        <w:spacing w:after="29"/>
        <w:ind w:right="3"/>
      </w:pPr>
      <w:r>
        <w:t xml:space="preserve">Collaborated with a 12-member team to manage large-scale data migration projects to Hadoop and Redshift, improving </w:t>
      </w:r>
      <w:r w:rsidR="00B256FA">
        <w:t xml:space="preserve">       </w:t>
      </w:r>
      <w:r w:rsidR="00F1054D">
        <w:t xml:space="preserve">     </w:t>
      </w:r>
      <w:r>
        <w:t>resource management and ensuring seamless data integration with</w:t>
      </w:r>
      <w:r w:rsidR="00F1054D">
        <w:t xml:space="preserve"> </w:t>
      </w:r>
      <w:r>
        <w:t>storage solutions, contributing to a 9.2% increase in on-time task completion.</w:t>
      </w:r>
    </w:p>
    <w:p w14:paraId="5281132C" w14:textId="69316065" w:rsidR="00DC7E76" w:rsidRDefault="00000000" w:rsidP="008C29A9">
      <w:pPr>
        <w:pStyle w:val="ListParagraph"/>
        <w:numPr>
          <w:ilvl w:val="0"/>
          <w:numId w:val="6"/>
        </w:numPr>
        <w:ind w:right="3"/>
      </w:pPr>
      <w:r>
        <w:t>Applied advanced statistical techniques, including regression and hypothesis testing, to optimize</w:t>
      </w:r>
      <w:r w:rsidR="00F1054D">
        <w:t xml:space="preserve"> </w:t>
      </w:r>
      <w:r>
        <w:t>data integrity and governance processes, generating insights that drove strategic decisions for the Customer Success team while ensuring compliance with security protocols.</w:t>
      </w:r>
    </w:p>
    <w:p w14:paraId="3CC9566D" w14:textId="4CAD8D55" w:rsidR="00DC7E76" w:rsidRDefault="000D3895" w:rsidP="008C29A9">
      <w:pPr>
        <w:pStyle w:val="ListParagraph"/>
        <w:numPr>
          <w:ilvl w:val="0"/>
          <w:numId w:val="6"/>
        </w:numPr>
        <w:ind w:right="3"/>
      </w:pPr>
      <w:r>
        <w:t>Created a database or data warehouse, constructing SQL objects such as tables, views, user-defined/table-valued functions, stored procedures, triggers, and indexes.</w:t>
      </w:r>
    </w:p>
    <w:p w14:paraId="0AAF1CDF" w14:textId="53430D37" w:rsidR="000D3895" w:rsidRDefault="000D3895" w:rsidP="008C29A9">
      <w:pPr>
        <w:pStyle w:val="ListParagraph"/>
        <w:numPr>
          <w:ilvl w:val="0"/>
          <w:numId w:val="6"/>
        </w:numPr>
        <w:ind w:right="3"/>
      </w:pPr>
      <w:r>
        <w:t xml:space="preserve">Azure ADLS integration of legacy connected engines framework and support towards migration of legacy deployment </w:t>
      </w:r>
      <w:proofErr w:type="gramStart"/>
      <w:r>
        <w:t>in to</w:t>
      </w:r>
      <w:proofErr w:type="gramEnd"/>
      <w:r>
        <w:t xml:space="preserve"> Azure Virtual Machines.</w:t>
      </w:r>
    </w:p>
    <w:p w14:paraId="72AA55E9" w14:textId="77777777" w:rsidR="000D3895" w:rsidRDefault="000D3895" w:rsidP="000D3895">
      <w:pPr>
        <w:pStyle w:val="ListParagraph"/>
        <w:ind w:right="3" w:firstLine="0"/>
      </w:pPr>
    </w:p>
    <w:p w14:paraId="521ED50A" w14:textId="2FE57B51" w:rsidR="00DC7E76" w:rsidRPr="000D3895" w:rsidRDefault="00000000" w:rsidP="000D3895">
      <w:pPr>
        <w:spacing w:after="0" w:line="259" w:lineRule="auto"/>
        <w:ind w:left="0" w:right="0" w:firstLine="0"/>
        <w:jc w:val="left"/>
        <w:rPr>
          <w:b/>
          <w:color w:val="4472C4"/>
          <w:sz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D215E9" wp14:editId="349F5D9E">
                <wp:simplePos x="0" y="0"/>
                <wp:positionH relativeFrom="column">
                  <wp:posOffset>5045</wp:posOffset>
                </wp:positionH>
                <wp:positionV relativeFrom="paragraph">
                  <wp:posOffset>128491</wp:posOffset>
                </wp:positionV>
                <wp:extent cx="6923257" cy="19050"/>
                <wp:effectExtent l="0" t="0" r="0" b="0"/>
                <wp:wrapNone/>
                <wp:docPr id="2220" name="Group 2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3257" cy="19050"/>
                          <a:chOff x="0" y="0"/>
                          <a:chExt cx="6923257" cy="1905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6923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257">
                                <a:moveTo>
                                  <a:pt x="0" y="0"/>
                                </a:moveTo>
                                <a:lnTo>
                                  <a:pt x="6923257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0" style="width:545.138pt;height:1.5pt;position:absolute;z-index:13;mso-position-horizontal-relative:text;mso-position-horizontal:absolute;margin-left:0.397221pt;mso-position-vertical-relative:text;margin-top:10.1174pt;" coordsize="69232,190">
                <v:shape id="Shape 199" style="position:absolute;width:69232;height:0;left:0;top:0;" coordsize="6923257,0" path="m0,0l6923257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="000D3895">
        <w:rPr>
          <w:b/>
          <w:color w:val="4472C4"/>
          <w:sz w:val="24"/>
        </w:rPr>
        <w:t xml:space="preserve"> </w:t>
      </w:r>
      <w:r>
        <w:rPr>
          <w:b/>
          <w:color w:val="4472C4"/>
          <w:sz w:val="24"/>
        </w:rPr>
        <w:t>Education</w:t>
      </w:r>
    </w:p>
    <w:p w14:paraId="03DFC93D" w14:textId="77777777" w:rsidR="00DC7E76" w:rsidRDefault="00000000">
      <w:pPr>
        <w:spacing w:after="0" w:line="259" w:lineRule="auto"/>
        <w:ind w:left="31" w:right="0"/>
        <w:jc w:val="left"/>
      </w:pPr>
      <w:r>
        <w:rPr>
          <w:b/>
        </w:rPr>
        <w:t xml:space="preserve">Indiana Institute of Technology, USA                                                                                                      </w:t>
      </w:r>
      <w:r>
        <w:t xml:space="preserve">Jan 2023 - May 2024 </w:t>
      </w:r>
    </w:p>
    <w:p w14:paraId="3B37CC27" w14:textId="77777777" w:rsidR="00DC7E76" w:rsidRDefault="00000000">
      <w:pPr>
        <w:spacing w:after="28" w:line="259" w:lineRule="auto"/>
        <w:ind w:left="3" w:right="0"/>
        <w:jc w:val="left"/>
      </w:pPr>
      <w:proofErr w:type="gramStart"/>
      <w:r>
        <w:rPr>
          <w:sz w:val="20"/>
        </w:rPr>
        <w:t>Masters in Information Systems</w:t>
      </w:r>
      <w:proofErr w:type="gramEnd"/>
    </w:p>
    <w:p w14:paraId="669FC756" w14:textId="77777777" w:rsidR="00DC7E76" w:rsidRDefault="00000000">
      <w:pPr>
        <w:pStyle w:val="Heading1"/>
        <w:ind w:left="31"/>
      </w:pPr>
      <w:r>
        <w:t xml:space="preserve">Sasi Institute of Technology &amp; Engineering, India                                                                                  </w:t>
      </w:r>
      <w:r>
        <w:rPr>
          <w:b w:val="0"/>
        </w:rPr>
        <w:t>Aug 2018 - Jul 2022</w:t>
      </w:r>
    </w:p>
    <w:p w14:paraId="1AAF1FE9" w14:textId="77777777" w:rsidR="00DC7E76" w:rsidRDefault="00000000">
      <w:pPr>
        <w:spacing w:after="28" w:line="259" w:lineRule="auto"/>
        <w:ind w:left="3" w:right="0"/>
        <w:jc w:val="left"/>
      </w:pPr>
      <w:proofErr w:type="gramStart"/>
      <w:r>
        <w:rPr>
          <w:sz w:val="20"/>
        </w:rPr>
        <w:t>Bachelors of Technology</w:t>
      </w:r>
      <w:proofErr w:type="gramEnd"/>
      <w:r>
        <w:rPr>
          <w:sz w:val="20"/>
        </w:rPr>
        <w:t xml:space="preserve"> in Computer Science</w:t>
      </w:r>
    </w:p>
    <w:sectPr w:rsidR="00DC7E76">
      <w:pgSz w:w="11910" w:h="16845"/>
      <w:pgMar w:top="348" w:right="505" w:bottom="374" w:left="4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9ED"/>
    <w:multiLevelType w:val="hybridMultilevel"/>
    <w:tmpl w:val="F7FAF334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3852635E"/>
    <w:multiLevelType w:val="hybridMultilevel"/>
    <w:tmpl w:val="CE3A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60B21"/>
    <w:multiLevelType w:val="hybridMultilevel"/>
    <w:tmpl w:val="3FF6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80450"/>
    <w:multiLevelType w:val="hybridMultilevel"/>
    <w:tmpl w:val="39A4A42C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4" w15:restartNumberingAfterBreak="0">
    <w:nsid w:val="58D10AB8"/>
    <w:multiLevelType w:val="hybridMultilevel"/>
    <w:tmpl w:val="D796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37F05"/>
    <w:multiLevelType w:val="hybridMultilevel"/>
    <w:tmpl w:val="4CC0F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618685">
    <w:abstractNumId w:val="5"/>
  </w:num>
  <w:num w:numId="2" w16cid:durableId="1514607994">
    <w:abstractNumId w:val="0"/>
  </w:num>
  <w:num w:numId="3" w16cid:durableId="280382817">
    <w:abstractNumId w:val="3"/>
  </w:num>
  <w:num w:numId="4" w16cid:durableId="2115780804">
    <w:abstractNumId w:val="4"/>
  </w:num>
  <w:num w:numId="5" w16cid:durableId="284654284">
    <w:abstractNumId w:val="1"/>
  </w:num>
  <w:num w:numId="6" w16cid:durableId="1496990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E76"/>
    <w:rsid w:val="000351F0"/>
    <w:rsid w:val="000D3895"/>
    <w:rsid w:val="00404789"/>
    <w:rsid w:val="00650D22"/>
    <w:rsid w:val="006F7731"/>
    <w:rsid w:val="007A020C"/>
    <w:rsid w:val="008C29A9"/>
    <w:rsid w:val="00B1576D"/>
    <w:rsid w:val="00B256FA"/>
    <w:rsid w:val="00DC7E76"/>
    <w:rsid w:val="00F1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31BA"/>
  <w15:docId w15:val="{CA0C65B2-BBC9-43B0-A008-2D169B99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2" w:lineRule="auto"/>
      <w:ind w:left="10" w:right="102" w:hanging="10"/>
      <w:jc w:val="both"/>
    </w:pPr>
    <w:rPr>
      <w:rFonts w:ascii="Garamond" w:eastAsia="Garamond" w:hAnsi="Garamond" w:cs="Garamond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6" w:hanging="10"/>
      <w:outlineLvl w:val="0"/>
    </w:pPr>
    <w:rPr>
      <w:rFonts w:ascii="Garamond" w:eastAsia="Garamond" w:hAnsi="Garamond" w:cs="Garamond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B25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lakshmi-mounika-pasumarthi-00032233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42A1A-FA97-4414-8EA1-86B9278BE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Mounika_Data_Engineer</vt:lpstr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Mounika_Data_Engineer</dc:title>
  <dc:subject/>
  <dc:creator>Rohan Goyal</dc:creator>
  <cp:keywords>DAGOCLzxbPU,BAEsOytk8MI</cp:keywords>
  <cp:lastModifiedBy>Pasumarthi, Lakshmi Mounika - 01</cp:lastModifiedBy>
  <cp:revision>6</cp:revision>
  <dcterms:created xsi:type="dcterms:W3CDTF">2025-01-14T16:49:00Z</dcterms:created>
  <dcterms:modified xsi:type="dcterms:W3CDTF">2025-01-17T18:16:00Z</dcterms:modified>
</cp:coreProperties>
</file>