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1E7D" w14:textId="77777777" w:rsidR="008E3E36" w:rsidRDefault="008E3E36">
      <w:pPr>
        <w:pBdr>
          <w:bottom w:val="single" w:sz="4" w:space="0" w:color="000000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728A9AB4" w14:textId="77777777" w:rsidR="000D191D" w:rsidRDefault="000D191D">
      <w:pPr>
        <w:pBdr>
          <w:bottom w:val="single" w:sz="4" w:space="0" w:color="000000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0CE53D6B" w14:textId="41E193E1" w:rsidR="000D191D" w:rsidRDefault="000D191D">
      <w:pPr>
        <w:pBdr>
          <w:bottom w:val="single" w:sz="4" w:space="0" w:color="000000"/>
        </w:pBdr>
        <w:rPr>
          <w:rFonts w:ascii="Times New Roman" w:eastAsia="Times New Roman" w:hAnsi="Times New Roman" w:cs="Times New Roman"/>
          <w:sz w:val="40"/>
          <w:szCs w:val="40"/>
        </w:rPr>
      </w:pPr>
      <w:r w:rsidRPr="000D191D">
        <w:rPr>
          <w:rFonts w:ascii="Times New Roman" w:eastAsia="Times New Roman" w:hAnsi="Times New Roman" w:cs="Times New Roman"/>
          <w:sz w:val="40"/>
          <w:szCs w:val="40"/>
        </w:rPr>
        <w:t>Mounika Vissapragada</w:t>
      </w:r>
    </w:p>
    <w:p w14:paraId="29694D71" w14:textId="31ACB9E7" w:rsidR="000D191D" w:rsidRPr="000D191D" w:rsidRDefault="000D191D" w:rsidP="000D191D">
      <w:pPr>
        <w:rPr>
          <w:rFonts w:ascii="Aparajita" w:hAnsi="Aparajita" w:cs="Aparajita"/>
        </w:rPr>
      </w:pPr>
      <w:r w:rsidRPr="000D191D">
        <w:rPr>
          <w:rFonts w:ascii="Aparajita" w:hAnsi="Aparajita" w:cs="Aparajita"/>
        </w:rPr>
        <w:t>Consultant – Capgemini</w:t>
      </w:r>
    </w:p>
    <w:p w14:paraId="3A72D780" w14:textId="737B6D62" w:rsidR="000D191D" w:rsidRPr="000D191D" w:rsidRDefault="000D191D" w:rsidP="000D191D">
      <w:pPr>
        <w:rPr>
          <w:rFonts w:ascii="Aparajita" w:hAnsi="Aparajita" w:cs="Aparajita"/>
        </w:rPr>
      </w:pPr>
      <w:r w:rsidRPr="000D191D">
        <w:rPr>
          <w:rFonts w:ascii="Aparajita" w:hAnsi="Aparajita" w:cs="Aparajita"/>
        </w:rPr>
        <w:t>Richmond, VA | +1-804-948-4263 | mounika1282@gmail.com</w:t>
      </w:r>
    </w:p>
    <w:p w14:paraId="4CCFB268" w14:textId="77777777" w:rsidR="000D191D" w:rsidRDefault="000D191D">
      <w:pPr>
        <w:pBdr>
          <w:bottom w:val="single" w:sz="4" w:space="0" w:color="000000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4F6A9540" w14:textId="77777777" w:rsidR="008E3E36" w:rsidRDefault="00F04257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Overview</w:t>
      </w:r>
    </w:p>
    <w:p w14:paraId="46EC8B0C" w14:textId="77777777" w:rsidR="008E3E36" w:rsidRDefault="008E3E36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B9F1A2E" w14:textId="0024FB30" w:rsidR="008E3E36" w:rsidRPr="00A26FB5" w:rsidRDefault="000D191D" w:rsidP="00ED7EF4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Data Analyst </w:t>
      </w:r>
      <w:r w:rsidR="00F04257">
        <w:rPr>
          <w:rFonts w:ascii="Times New Roman" w:hAnsi="Times New Roman"/>
          <w:sz w:val="22"/>
          <w:szCs w:val="22"/>
        </w:rPr>
        <w:t xml:space="preserve">with over </w:t>
      </w:r>
      <w:r w:rsidR="00596F40">
        <w:rPr>
          <w:rFonts w:ascii="Times New Roman" w:hAnsi="Times New Roman"/>
          <w:sz w:val="22"/>
          <w:szCs w:val="22"/>
        </w:rPr>
        <w:t>9</w:t>
      </w:r>
      <w:r w:rsidR="00F04257">
        <w:rPr>
          <w:rFonts w:ascii="Times New Roman" w:hAnsi="Times New Roman"/>
          <w:sz w:val="22"/>
          <w:szCs w:val="22"/>
        </w:rPr>
        <w:t xml:space="preserve"> years </w:t>
      </w:r>
      <w:r w:rsidR="00F04257" w:rsidRPr="00A26FB5">
        <w:rPr>
          <w:rFonts w:ascii="Times New Roman" w:hAnsi="Times New Roman"/>
          <w:sz w:val="22"/>
          <w:szCs w:val="22"/>
        </w:rPr>
        <w:t xml:space="preserve">of total work experience. Expert </w:t>
      </w:r>
      <w:r w:rsidR="007770AC" w:rsidRPr="00A26FB5">
        <w:rPr>
          <w:rFonts w:ascii="Times New Roman" w:hAnsi="Times New Roman"/>
          <w:sz w:val="22"/>
          <w:szCs w:val="22"/>
        </w:rPr>
        <w:t>in</w:t>
      </w:r>
      <w:r w:rsidR="00412ABF" w:rsidRPr="00A26FB5">
        <w:rPr>
          <w:rFonts w:ascii="Times New Roman" w:hAnsi="Times New Roman"/>
          <w:sz w:val="22"/>
          <w:szCs w:val="22"/>
        </w:rPr>
        <w:t xml:space="preserve"> Power BI</w:t>
      </w:r>
      <w:r w:rsidR="00F04257" w:rsidRPr="00A26FB5">
        <w:rPr>
          <w:rFonts w:ascii="Times New Roman" w:hAnsi="Times New Roman"/>
          <w:sz w:val="22"/>
          <w:szCs w:val="22"/>
        </w:rPr>
        <w:t>,</w:t>
      </w:r>
      <w:r w:rsidRPr="00A26FB5">
        <w:rPr>
          <w:rFonts w:ascii="Times New Roman" w:hAnsi="Times New Roman"/>
          <w:sz w:val="22"/>
          <w:szCs w:val="22"/>
        </w:rPr>
        <w:t xml:space="preserve"> SQL, </w:t>
      </w:r>
      <w:r w:rsidR="00D060C9" w:rsidRPr="00A26FB5">
        <w:rPr>
          <w:rFonts w:ascii="Times New Roman" w:hAnsi="Times New Roman"/>
          <w:sz w:val="22"/>
          <w:szCs w:val="22"/>
        </w:rPr>
        <w:t>Excel,</w:t>
      </w:r>
      <w:r w:rsidR="00F04257" w:rsidRPr="00A26FB5">
        <w:rPr>
          <w:rFonts w:ascii="Times New Roman" w:hAnsi="Times New Roman"/>
          <w:sz w:val="22"/>
          <w:szCs w:val="22"/>
        </w:rPr>
        <w:t xml:space="preserve"> and Experience in </w:t>
      </w:r>
      <w:r w:rsidRPr="00A26FB5">
        <w:rPr>
          <w:rFonts w:ascii="Times New Roman" w:hAnsi="Times New Roman"/>
          <w:sz w:val="22"/>
          <w:szCs w:val="22"/>
        </w:rPr>
        <w:t xml:space="preserve">Python, </w:t>
      </w:r>
      <w:r w:rsidR="00F04257" w:rsidRPr="00A26FB5">
        <w:rPr>
          <w:rFonts w:ascii="Times New Roman" w:hAnsi="Times New Roman"/>
          <w:sz w:val="22"/>
          <w:szCs w:val="22"/>
        </w:rPr>
        <w:t>S</w:t>
      </w:r>
      <w:r w:rsidRPr="00A26FB5">
        <w:rPr>
          <w:rFonts w:ascii="Times New Roman" w:hAnsi="Times New Roman"/>
          <w:sz w:val="22"/>
          <w:szCs w:val="22"/>
        </w:rPr>
        <w:t xml:space="preserve">harePoint, PowerShell, </w:t>
      </w:r>
      <w:r w:rsidR="00783FE8" w:rsidRPr="00A26FB5">
        <w:rPr>
          <w:rFonts w:ascii="Times New Roman" w:hAnsi="Times New Roman"/>
          <w:sz w:val="22"/>
          <w:szCs w:val="22"/>
        </w:rPr>
        <w:t>Sharegate</w:t>
      </w:r>
      <w:r w:rsidRPr="00A26FB5">
        <w:rPr>
          <w:rFonts w:ascii="Times New Roman" w:hAnsi="Times New Roman"/>
          <w:sz w:val="22"/>
          <w:szCs w:val="22"/>
        </w:rPr>
        <w:t xml:space="preserve">, Nintex </w:t>
      </w:r>
      <w:r w:rsidR="00783FE8" w:rsidRPr="00A26FB5">
        <w:rPr>
          <w:rFonts w:ascii="Times New Roman" w:hAnsi="Times New Roman"/>
          <w:sz w:val="22"/>
          <w:szCs w:val="22"/>
        </w:rPr>
        <w:t>Workflows,</w:t>
      </w:r>
      <w:r w:rsidRPr="00A26FB5">
        <w:rPr>
          <w:rFonts w:ascii="Times New Roman" w:hAnsi="Times New Roman"/>
          <w:sz w:val="22"/>
          <w:szCs w:val="22"/>
        </w:rPr>
        <w:t xml:space="preserve"> InfoPath forms.</w:t>
      </w:r>
    </w:p>
    <w:p w14:paraId="7DEE4AB6" w14:textId="1728142A" w:rsidR="000D191D" w:rsidRPr="000D191D" w:rsidRDefault="000D191D" w:rsidP="000D191D">
      <w:pPr>
        <w:rPr>
          <w:rFonts w:ascii="Times New Roman" w:hAnsi="Times New Roman"/>
          <w:sz w:val="22"/>
          <w:szCs w:val="22"/>
        </w:rPr>
      </w:pPr>
    </w:p>
    <w:p w14:paraId="39B52818" w14:textId="1DC5E272" w:rsidR="000D191D" w:rsidRPr="000D191D" w:rsidRDefault="000D191D" w:rsidP="000D191D">
      <w:pPr>
        <w:rPr>
          <w:rFonts w:ascii="Times New Roman" w:hAnsi="Times New Roman"/>
          <w:b/>
          <w:bCs/>
          <w:sz w:val="22"/>
          <w:szCs w:val="22"/>
        </w:rPr>
      </w:pPr>
      <w:r w:rsidRPr="000D191D">
        <w:rPr>
          <w:rFonts w:ascii="Times New Roman" w:hAnsi="Times New Roman"/>
          <w:b/>
          <w:bCs/>
          <w:sz w:val="22"/>
          <w:szCs w:val="22"/>
        </w:rPr>
        <w:t xml:space="preserve">Professional Summary </w:t>
      </w:r>
    </w:p>
    <w:p w14:paraId="75D003D9" w14:textId="56FA9A03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 xml:space="preserve">Results-driven Data Analyst with </w:t>
      </w:r>
      <w:r w:rsidR="003D1593">
        <w:rPr>
          <w:rFonts w:ascii="Times New Roman" w:hAnsi="Times New Roman"/>
          <w:sz w:val="22"/>
          <w:szCs w:val="22"/>
        </w:rPr>
        <w:t>6</w:t>
      </w:r>
      <w:r w:rsidRPr="00A26FB5">
        <w:rPr>
          <w:rFonts w:ascii="Times New Roman" w:hAnsi="Times New Roman"/>
          <w:sz w:val="22"/>
          <w:szCs w:val="22"/>
        </w:rPr>
        <w:t xml:space="preserve"> years of experience in data management, visualization, and reporting across diverse domains.</w:t>
      </w:r>
    </w:p>
    <w:p w14:paraId="48308196" w14:textId="77777777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Proficient in Power BI, Tableau, SQL, Python, and Advanced Excel for creating interactive dashboards, automated reports, and actionable business insights.</w:t>
      </w:r>
    </w:p>
    <w:p w14:paraId="07E824BF" w14:textId="77777777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Designed and developed end-to-end BI solutions including data extraction, cleaning, transformation, modeling, and visualization.</w:t>
      </w:r>
    </w:p>
    <w:p w14:paraId="6FD67146" w14:textId="77777777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Experienced in SharePoint development, including site creation, site collection management, user access &amp; permission handling, and workflow automation.</w:t>
      </w:r>
    </w:p>
    <w:p w14:paraId="10C48BFC" w14:textId="77777777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Built and customized SharePoint-integrated dashboards and reports using Power BI, enabling leadership and business users to track KPIs in real time.</w:t>
      </w:r>
    </w:p>
    <w:p w14:paraId="5F3AF845" w14:textId="77777777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Automated manual processes by integrating Power Automate workflows with SharePoint and Power BI, reducing turnaround time and improving efficiency.</w:t>
      </w:r>
    </w:p>
    <w:p w14:paraId="745351F8" w14:textId="77777777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Delivered data-driven reports that improved project monitoring, compliance tracking, and executive-level decision-making.</w:t>
      </w:r>
    </w:p>
    <w:p w14:paraId="3B7C8E4E" w14:textId="77777777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Strong expertise in data profiling, validation, and reconciliation to ensure quality, accuracy, and reliability of datasets.</w:t>
      </w:r>
    </w:p>
    <w:p w14:paraId="346C1FE0" w14:textId="77777777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Collaborated with cross-functional teams and directly worked with clients at Sweden on-site, gathering requirements, translating business needs into solutions, and ensuring successful delivery.</w:t>
      </w:r>
    </w:p>
    <w:p w14:paraId="330FB08A" w14:textId="77777777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Skilled at developing custom SharePoint forms (Nintex, InfoPath, PowerApps) integrated with Power BI dashboards for interactive user experiences.</w:t>
      </w:r>
    </w:p>
    <w:p w14:paraId="7BF461A4" w14:textId="77777777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Experience in trend analysis, forecasting, and KPI tracking to support strategic business decisions.</w:t>
      </w:r>
    </w:p>
    <w:p w14:paraId="6952C3AA" w14:textId="3E250AAC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Experienced in Agile environments, managing requirements, sprints, and delivering solutions on time.</w:t>
      </w:r>
    </w:p>
    <w:p w14:paraId="272950F6" w14:textId="77777777" w:rsidR="000D191D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Effective in stakeholder communication, bridging the gap between technical solutions and business needs.</w:t>
      </w:r>
    </w:p>
    <w:p w14:paraId="753A94D4" w14:textId="78ECA8D6" w:rsidR="00596F40" w:rsidRPr="00A26FB5" w:rsidRDefault="00596F40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596F40">
        <w:rPr>
          <w:rFonts w:ascii="Times New Roman" w:hAnsi="Times New Roman"/>
          <w:sz w:val="22"/>
          <w:szCs w:val="22"/>
        </w:rPr>
        <w:t>Gained international exposure by working onsite in Sweden on a client assignment, collaborating directly with stakeholders to deliver high-quality solutions and ensure business requirements were met.</w:t>
      </w:r>
    </w:p>
    <w:p w14:paraId="7713BF09" w14:textId="75731B93" w:rsidR="000D191D" w:rsidRPr="00A26FB5" w:rsidRDefault="000D191D" w:rsidP="000D191D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A26FB5">
        <w:rPr>
          <w:rFonts w:ascii="Times New Roman" w:hAnsi="Times New Roman"/>
          <w:sz w:val="22"/>
          <w:szCs w:val="22"/>
        </w:rPr>
        <w:t>Holds</w:t>
      </w:r>
      <w:r w:rsidR="00D1250E">
        <w:rPr>
          <w:rFonts w:ascii="Times New Roman" w:hAnsi="Times New Roman"/>
          <w:sz w:val="22"/>
          <w:szCs w:val="22"/>
        </w:rPr>
        <w:t xml:space="preserve"> </w:t>
      </w:r>
      <w:r w:rsidR="0024225F" w:rsidRPr="00A26FB5">
        <w:rPr>
          <w:rFonts w:ascii="Times New Roman" w:hAnsi="Times New Roman"/>
          <w:sz w:val="22"/>
          <w:szCs w:val="22"/>
        </w:rPr>
        <w:t>Master’s</w:t>
      </w:r>
      <w:r w:rsidR="00596F40">
        <w:rPr>
          <w:rFonts w:ascii="Times New Roman" w:hAnsi="Times New Roman"/>
          <w:sz w:val="22"/>
          <w:szCs w:val="22"/>
        </w:rPr>
        <w:t xml:space="preserve"> degree i</w:t>
      </w:r>
      <w:r w:rsidRPr="00A26FB5">
        <w:rPr>
          <w:rFonts w:ascii="Times New Roman" w:hAnsi="Times New Roman"/>
          <w:sz w:val="22"/>
          <w:szCs w:val="22"/>
        </w:rPr>
        <w:t>n IT with a concentration in Business Intelligence &amp; Data Visualization, strengthening the ability to combine technical expertise with analytical insight.</w:t>
      </w:r>
    </w:p>
    <w:p w14:paraId="49F0F1BB" w14:textId="77777777" w:rsidR="000D191D" w:rsidRPr="0079738B" w:rsidRDefault="000D191D" w:rsidP="0079738B">
      <w:pPr>
        <w:ind w:left="1080"/>
        <w:rPr>
          <w:rFonts w:ascii="Times New Roman" w:hAnsi="Times New Roman"/>
          <w:sz w:val="22"/>
          <w:szCs w:val="22"/>
        </w:rPr>
      </w:pPr>
    </w:p>
    <w:p w14:paraId="0FE62663" w14:textId="6B36DE55" w:rsidR="008E3E36" w:rsidRDefault="00F04257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Primary </w:t>
      </w:r>
      <w:r w:rsidR="000D191D">
        <w:rPr>
          <w:rFonts w:ascii="Times New Roman" w:hAnsi="Times New Roman"/>
          <w:b/>
          <w:bCs/>
          <w:sz w:val="22"/>
          <w:szCs w:val="22"/>
        </w:rPr>
        <w:t>Expertise Skills</w:t>
      </w:r>
      <w:r>
        <w:rPr>
          <w:rFonts w:ascii="Times New Roman" w:hAnsi="Times New Roman"/>
          <w:b/>
          <w:bCs/>
          <w:sz w:val="22"/>
          <w:szCs w:val="22"/>
        </w:rPr>
        <w:t>:</w:t>
      </w:r>
    </w:p>
    <w:p w14:paraId="0B5B4AA2" w14:textId="77777777" w:rsidR="008E3E36" w:rsidRDefault="008E3E36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84AD1D6" w14:textId="77777777" w:rsidR="008E3E36" w:rsidRDefault="00F04257" w:rsidP="00107A77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Microsoft Power BI</w:t>
      </w:r>
    </w:p>
    <w:p w14:paraId="25F14756" w14:textId="77777777" w:rsidR="000D191D" w:rsidRPr="00107A77" w:rsidRDefault="000D191D" w:rsidP="00107A77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107A77">
        <w:rPr>
          <w:rFonts w:ascii="Times New Roman" w:hAnsi="Times New Roman"/>
          <w:sz w:val="22"/>
          <w:szCs w:val="22"/>
        </w:rPr>
        <w:t>SQL (MS SQL Server, PostgreSQL)</w:t>
      </w:r>
    </w:p>
    <w:p w14:paraId="28A67E3C" w14:textId="77777777" w:rsidR="000D191D" w:rsidRPr="00107A77" w:rsidRDefault="000D191D" w:rsidP="00107A77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107A77">
        <w:rPr>
          <w:rFonts w:ascii="Times New Roman" w:hAnsi="Times New Roman"/>
          <w:sz w:val="22"/>
          <w:szCs w:val="22"/>
        </w:rPr>
        <w:t xml:space="preserve">Tableau, </w:t>
      </w:r>
    </w:p>
    <w:p w14:paraId="344A713B" w14:textId="0ACA1D48" w:rsidR="000D191D" w:rsidRPr="00107A77" w:rsidRDefault="000D191D" w:rsidP="00107A77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107A77">
        <w:rPr>
          <w:rFonts w:ascii="Times New Roman" w:hAnsi="Times New Roman"/>
          <w:sz w:val="22"/>
          <w:szCs w:val="22"/>
        </w:rPr>
        <w:t>Excel</w:t>
      </w:r>
    </w:p>
    <w:p w14:paraId="26E6A6BF" w14:textId="77777777" w:rsidR="000D191D" w:rsidRPr="00107A77" w:rsidRDefault="000D191D" w:rsidP="00107A77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107A77">
        <w:rPr>
          <w:rFonts w:ascii="Times New Roman" w:hAnsi="Times New Roman"/>
          <w:sz w:val="22"/>
          <w:szCs w:val="22"/>
        </w:rPr>
        <w:t>Python (basic data manipulation)</w:t>
      </w:r>
    </w:p>
    <w:p w14:paraId="7997BDB5" w14:textId="77777777" w:rsidR="000D191D" w:rsidRPr="00107A77" w:rsidRDefault="000D191D" w:rsidP="00107A77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107A77">
        <w:rPr>
          <w:rFonts w:ascii="Times New Roman" w:hAnsi="Times New Roman"/>
          <w:sz w:val="22"/>
          <w:szCs w:val="22"/>
        </w:rPr>
        <w:t>SharePoint: Site &amp; Site Collection creation, User Access &amp; Permission Management, Nintex &amp; InfoPath Forms</w:t>
      </w:r>
    </w:p>
    <w:p w14:paraId="4D55BE2B" w14:textId="77777777" w:rsidR="000D191D" w:rsidRPr="00107A77" w:rsidRDefault="000D191D" w:rsidP="00107A77">
      <w:pPr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107A77">
        <w:rPr>
          <w:rFonts w:ascii="Times New Roman" w:hAnsi="Times New Roman"/>
          <w:sz w:val="22"/>
          <w:szCs w:val="22"/>
        </w:rPr>
        <w:t>Data profiling, Data Modeling, and Validation</w:t>
      </w:r>
    </w:p>
    <w:p w14:paraId="7C218744" w14:textId="77777777" w:rsidR="008E3E36" w:rsidRDefault="008E3E36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2D4F3011" w14:textId="77777777" w:rsidR="008E3E36" w:rsidRDefault="00F04257">
      <w:pPr>
        <w:spacing w:before="20" w:after="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Software &amp; Tools Used:</w:t>
      </w:r>
    </w:p>
    <w:p w14:paraId="1426CC38" w14:textId="12292CF3" w:rsidR="0004711A" w:rsidRDefault="0024225F" w:rsidP="00F053E5">
      <w:pPr>
        <w:spacing w:before="20" w:after="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Microsoft SQL Server, </w:t>
      </w:r>
      <w:r w:rsidR="00F04257">
        <w:rPr>
          <w:rFonts w:ascii="Times New Roman" w:hAnsi="Times New Roman"/>
          <w:sz w:val="22"/>
          <w:szCs w:val="22"/>
        </w:rPr>
        <w:t xml:space="preserve">Microsoft Power BI </w:t>
      </w:r>
      <w:r w:rsidR="00CA708D">
        <w:rPr>
          <w:rFonts w:ascii="Times New Roman" w:hAnsi="Times New Roman"/>
          <w:sz w:val="22"/>
          <w:szCs w:val="22"/>
        </w:rPr>
        <w:t>Desktop, Power</w:t>
      </w:r>
      <w:r w:rsidR="00F04257">
        <w:rPr>
          <w:rFonts w:ascii="Times New Roman" w:hAnsi="Times New Roman"/>
          <w:sz w:val="22"/>
          <w:szCs w:val="22"/>
        </w:rPr>
        <w:t xml:space="preserve"> Apps, </w:t>
      </w:r>
      <w:r>
        <w:rPr>
          <w:rFonts w:ascii="Times New Roman" w:hAnsi="Times New Roman"/>
          <w:sz w:val="22"/>
          <w:szCs w:val="22"/>
        </w:rPr>
        <w:t xml:space="preserve">Tableau, Excel, JIRA, </w:t>
      </w:r>
      <w:r w:rsidR="00CA708D">
        <w:rPr>
          <w:rFonts w:ascii="Times New Roman" w:hAnsi="Times New Roman"/>
          <w:sz w:val="22"/>
          <w:szCs w:val="22"/>
        </w:rPr>
        <w:t>PowerShell,</w:t>
      </w:r>
      <w:r>
        <w:rPr>
          <w:rFonts w:ascii="Times New Roman" w:hAnsi="Times New Roman"/>
          <w:sz w:val="22"/>
          <w:szCs w:val="22"/>
        </w:rPr>
        <w:t xml:space="preserve"> </w:t>
      </w:r>
      <w:r w:rsidR="007B16D2">
        <w:rPr>
          <w:rFonts w:ascii="Times New Roman" w:hAnsi="Times New Roman"/>
          <w:sz w:val="22"/>
          <w:szCs w:val="22"/>
        </w:rPr>
        <w:t>Sharegate,</w:t>
      </w:r>
      <w:r>
        <w:rPr>
          <w:rFonts w:ascii="Times New Roman" w:hAnsi="Times New Roman"/>
          <w:sz w:val="22"/>
          <w:szCs w:val="22"/>
        </w:rPr>
        <w:t xml:space="preserve"> </w:t>
      </w:r>
      <w:r w:rsidR="00455E6F">
        <w:rPr>
          <w:rFonts w:ascii="Times New Roman" w:hAnsi="Times New Roman"/>
          <w:sz w:val="22"/>
          <w:szCs w:val="22"/>
        </w:rPr>
        <w:t>Nintex,</w:t>
      </w:r>
      <w:r>
        <w:rPr>
          <w:rFonts w:ascii="Times New Roman" w:hAnsi="Times New Roman"/>
          <w:sz w:val="22"/>
          <w:szCs w:val="22"/>
        </w:rPr>
        <w:t xml:space="preserve"> Microsoft Azure</w:t>
      </w:r>
    </w:p>
    <w:p w14:paraId="66B5B9D4" w14:textId="77777777" w:rsidR="00D47133" w:rsidRDefault="00D47133" w:rsidP="00F053E5">
      <w:pPr>
        <w:spacing w:before="20" w:after="20"/>
        <w:rPr>
          <w:rFonts w:ascii="Times New Roman" w:hAnsi="Times New Roman"/>
          <w:sz w:val="22"/>
          <w:szCs w:val="22"/>
        </w:rPr>
      </w:pPr>
    </w:p>
    <w:p w14:paraId="6FE0A14E" w14:textId="77777777" w:rsidR="00D47133" w:rsidRDefault="00D47133" w:rsidP="00F053E5">
      <w:pPr>
        <w:spacing w:before="20" w:after="20"/>
        <w:rPr>
          <w:rFonts w:ascii="Times New Roman" w:hAnsi="Times New Roman"/>
          <w:sz w:val="22"/>
          <w:szCs w:val="22"/>
        </w:rPr>
      </w:pPr>
    </w:p>
    <w:p w14:paraId="04CD14B4" w14:textId="7C4779ED" w:rsidR="0071124B" w:rsidRPr="00CA708D" w:rsidRDefault="00D47133" w:rsidP="00CA708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27F9F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Professional Projects</w:t>
      </w:r>
    </w:p>
    <w:p w14:paraId="0959C715" w14:textId="1BBB1D2B" w:rsidR="00D47133" w:rsidRPr="0092293E" w:rsidRDefault="00D47133" w:rsidP="00527F9F">
      <w:pPr>
        <w:rPr>
          <w:rFonts w:ascii="Aparajita" w:hAnsi="Aparajita" w:cs="Aparajita"/>
          <w:sz w:val="32"/>
          <w:szCs w:val="32"/>
        </w:rPr>
      </w:pPr>
      <w:r w:rsidRPr="00527F9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Project </w:t>
      </w:r>
      <w:r w:rsidR="00EA432D">
        <w:rPr>
          <w:rFonts w:ascii="Times New Roman" w:eastAsia="Times New Roman" w:hAnsi="Times New Roman" w:cs="Times New Roman"/>
          <w:b/>
          <w:bCs/>
          <w:sz w:val="22"/>
          <w:szCs w:val="22"/>
        </w:rPr>
        <w:t>1</w:t>
      </w:r>
      <w:r w:rsidRPr="00527F9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– HPE PM Portal</w:t>
      </w:r>
    </w:p>
    <w:p w14:paraId="543713B2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Duration: Oct 2019 – Jan 2023</w:t>
      </w:r>
    </w:p>
    <w:p w14:paraId="5FFB6DCD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Role: Data Analyst / Power BI Developer</w:t>
      </w:r>
    </w:p>
    <w:p w14:paraId="4BB03F04" w14:textId="77777777" w:rsidR="00D47133" w:rsidRPr="00107A77" w:rsidRDefault="00D47133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Collected, cleaned, and validated data from multiple PM Portal site collections.</w:t>
      </w:r>
    </w:p>
    <w:p w14:paraId="436E6BB9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Developed Power BI dashboards and Tableau reports to track portal usage, project status, and data quality metrics.</w:t>
      </w:r>
    </w:p>
    <w:p w14:paraId="7E2767ED" w14:textId="2FD77F3A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Performed data profiling.</w:t>
      </w:r>
    </w:p>
    <w:p w14:paraId="48CAF97D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Automated recurring data checks and reporting workflows, reducing manual effort by 30%</w:t>
      </w:r>
    </w:p>
    <w:p w14:paraId="2DD21D22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Collaborated with cross-functional teams to map and integrate legacy data.</w:t>
      </w:r>
    </w:p>
    <w:p w14:paraId="70B46A54" w14:textId="556E4B69" w:rsidR="00D47133" w:rsidRPr="00527F9F" w:rsidRDefault="00D47133" w:rsidP="00527F9F">
      <w:pPr>
        <w:spacing w:before="20" w:after="20"/>
        <w:rPr>
          <w:rFonts w:ascii="Times New Roman" w:hAnsi="Times New Roman"/>
          <w:b/>
          <w:bCs/>
          <w:sz w:val="22"/>
          <w:szCs w:val="22"/>
        </w:rPr>
      </w:pPr>
      <w:r w:rsidRPr="00527F9F">
        <w:rPr>
          <w:rFonts w:ascii="Times New Roman" w:hAnsi="Times New Roman"/>
          <w:b/>
          <w:bCs/>
          <w:sz w:val="22"/>
          <w:szCs w:val="22"/>
        </w:rPr>
        <w:t xml:space="preserve">Project </w:t>
      </w:r>
      <w:r w:rsidR="00EA432D">
        <w:rPr>
          <w:rFonts w:ascii="Times New Roman" w:hAnsi="Times New Roman"/>
          <w:b/>
          <w:bCs/>
          <w:sz w:val="22"/>
          <w:szCs w:val="22"/>
        </w:rPr>
        <w:t>2</w:t>
      </w:r>
      <w:r w:rsidRPr="00527F9F">
        <w:rPr>
          <w:rFonts w:ascii="Times New Roman" w:hAnsi="Times New Roman"/>
          <w:b/>
          <w:bCs/>
          <w:sz w:val="22"/>
          <w:szCs w:val="22"/>
        </w:rPr>
        <w:t xml:space="preserve"> – Unilever FMCG Data Management</w:t>
      </w:r>
    </w:p>
    <w:p w14:paraId="54601592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Duration: Jan 2017 – Mar 2019</w:t>
      </w:r>
    </w:p>
    <w:p w14:paraId="05286207" w14:textId="3C68F78B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 xml:space="preserve">Role: Data Analyst </w:t>
      </w:r>
    </w:p>
    <w:p w14:paraId="79454DCD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Extracted, cleaned, and analyzed large datasets from sales, marketing, and supply chain.</w:t>
      </w:r>
    </w:p>
    <w:p w14:paraId="72C6B891" w14:textId="2DD1C430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Developed interactive dashboards and reports in Power BI</w:t>
      </w:r>
    </w:p>
    <w:p w14:paraId="4CA37FB2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Conducted trend analysis and forecasting to support demand planning.</w:t>
      </w:r>
    </w:p>
    <w:p w14:paraId="3766B498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Automated routine reporting, improving turnaround time by 25%, and presenting insights to stakeholders to guide strategic decisions.</w:t>
      </w:r>
    </w:p>
    <w:p w14:paraId="7A2AF864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Presented insights to stakeholders to guide strategic planning.</w:t>
      </w:r>
    </w:p>
    <w:p w14:paraId="5D8817FA" w14:textId="27DBA288" w:rsidR="00D47133" w:rsidRPr="00527F9F" w:rsidRDefault="00D47133" w:rsidP="00527F9F">
      <w:pPr>
        <w:spacing w:before="20" w:after="20"/>
        <w:rPr>
          <w:rFonts w:ascii="Times New Roman" w:hAnsi="Times New Roman"/>
          <w:b/>
          <w:bCs/>
          <w:sz w:val="22"/>
          <w:szCs w:val="22"/>
        </w:rPr>
      </w:pPr>
      <w:r w:rsidRPr="00527F9F">
        <w:rPr>
          <w:rFonts w:ascii="Times New Roman" w:hAnsi="Times New Roman"/>
          <w:b/>
          <w:bCs/>
          <w:sz w:val="22"/>
          <w:szCs w:val="22"/>
        </w:rPr>
        <w:t xml:space="preserve">Project </w:t>
      </w:r>
      <w:r w:rsidR="00EA432D">
        <w:rPr>
          <w:rFonts w:ascii="Times New Roman" w:hAnsi="Times New Roman"/>
          <w:b/>
          <w:bCs/>
          <w:sz w:val="22"/>
          <w:szCs w:val="22"/>
        </w:rPr>
        <w:t>3</w:t>
      </w:r>
      <w:r w:rsidRPr="00527F9F">
        <w:rPr>
          <w:rFonts w:ascii="Times New Roman" w:hAnsi="Times New Roman"/>
          <w:b/>
          <w:bCs/>
          <w:sz w:val="22"/>
          <w:szCs w:val="22"/>
        </w:rPr>
        <w:t xml:space="preserve"> – YARA Services</w:t>
      </w:r>
    </w:p>
    <w:p w14:paraId="490CB134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Duration: Mar 2014 – Jan 2017</w:t>
      </w:r>
    </w:p>
    <w:p w14:paraId="06F6FA80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Role: SharePoint Developer with Analytics Exposure</w:t>
      </w:r>
    </w:p>
    <w:p w14:paraId="4BF4B579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Developed and maintained SharePoint sites and site collections, including Nintex and InfoPath forms for workflow automation.</w:t>
      </w:r>
    </w:p>
    <w:p w14:paraId="05E2CCE9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Managed user access and permissions, ensuring secure and structured content delivery.</w:t>
      </w:r>
    </w:p>
    <w:p w14:paraId="68DBB3F9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Collected, processed, and analyzed operational data to create Power BI dashboards for content usage, production trends, and workflow efficiency.</w:t>
      </w:r>
    </w:p>
    <w:p w14:paraId="4F94538A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Translated business requirements into interactive reports and visualizations for stakeholders.</w:t>
      </w:r>
    </w:p>
    <w:p w14:paraId="0855A72F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Conducted data validation and quality checks to ensure accurate and reliable insights.</w:t>
      </w:r>
    </w:p>
    <w:p w14:paraId="58FB6594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Automated reporting and data extraction processes to improve productivity and support decision-making.</w:t>
      </w:r>
    </w:p>
    <w:p w14:paraId="2FA35D79" w14:textId="4B9965CF" w:rsidR="00EA432D" w:rsidRDefault="00D47133" w:rsidP="00CA708D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Collaborated with cross-functional teams to align SharePoint functionality with analytics and reporting needs.</w:t>
      </w:r>
    </w:p>
    <w:p w14:paraId="699A481E" w14:textId="77777777" w:rsidR="00CA708D" w:rsidRPr="00CA708D" w:rsidRDefault="00CA708D" w:rsidP="00CA708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7CC6995F" w14:textId="56E87A29" w:rsidR="00D47133" w:rsidRPr="00527F9F" w:rsidRDefault="00D47133" w:rsidP="00527F9F">
      <w:pPr>
        <w:spacing w:before="20" w:after="20"/>
        <w:rPr>
          <w:rFonts w:ascii="Times New Roman" w:hAnsi="Times New Roman"/>
          <w:b/>
          <w:bCs/>
          <w:sz w:val="22"/>
          <w:szCs w:val="22"/>
        </w:rPr>
      </w:pPr>
      <w:r w:rsidRPr="00527F9F">
        <w:rPr>
          <w:rFonts w:ascii="Times New Roman" w:hAnsi="Times New Roman"/>
          <w:b/>
          <w:bCs/>
          <w:sz w:val="22"/>
          <w:szCs w:val="22"/>
        </w:rPr>
        <w:t xml:space="preserve">Master’s Coursework </w:t>
      </w:r>
      <w:r w:rsidR="007B16D2" w:rsidRPr="00527F9F">
        <w:rPr>
          <w:rFonts w:ascii="Times New Roman" w:hAnsi="Times New Roman"/>
          <w:b/>
          <w:bCs/>
          <w:sz w:val="22"/>
          <w:szCs w:val="22"/>
        </w:rPr>
        <w:t>&amp; Academic</w:t>
      </w:r>
      <w:r w:rsidRPr="00527F9F">
        <w:rPr>
          <w:rFonts w:ascii="Times New Roman" w:hAnsi="Times New Roman"/>
          <w:b/>
          <w:bCs/>
          <w:sz w:val="22"/>
          <w:szCs w:val="22"/>
        </w:rPr>
        <w:t xml:space="preserve"> Projects</w:t>
      </w:r>
    </w:p>
    <w:p w14:paraId="69F6D89B" w14:textId="77777777" w:rsidR="00D47133" w:rsidRPr="00107A77" w:rsidRDefault="00D47133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Master of Science in Information Technology (MSIT) University of the Cumberlands, Kentucky, USA (Aug 2023 – May 2025)</w:t>
      </w:r>
    </w:p>
    <w:p w14:paraId="3DE09F54" w14:textId="77777777" w:rsidR="00D47133" w:rsidRPr="00107A77" w:rsidRDefault="00D47133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Coursework Highlights: Business Intelligence &amp; Data Visualization, Data Mining &amp; Predictive Analytics, SQL &amp; Database Management, Python for Data Analysis, and Data Modeling &amp; ETL.</w:t>
      </w:r>
    </w:p>
    <w:p w14:paraId="6D4D3E5E" w14:textId="77777777" w:rsidR="00D47133" w:rsidRPr="007B16D2" w:rsidRDefault="00D47133" w:rsidP="007B16D2">
      <w:pPr>
        <w:spacing w:before="20" w:after="20"/>
        <w:rPr>
          <w:rFonts w:ascii="Times New Roman" w:hAnsi="Times New Roman"/>
          <w:b/>
          <w:bCs/>
          <w:sz w:val="22"/>
          <w:szCs w:val="22"/>
        </w:rPr>
      </w:pPr>
      <w:r w:rsidRPr="007B16D2">
        <w:rPr>
          <w:rFonts w:ascii="Times New Roman" w:hAnsi="Times New Roman"/>
          <w:b/>
          <w:bCs/>
          <w:sz w:val="22"/>
          <w:szCs w:val="22"/>
        </w:rPr>
        <w:t>Academic Projects:</w:t>
      </w:r>
    </w:p>
    <w:p w14:paraId="4D44B545" w14:textId="77777777" w:rsidR="00527F9F" w:rsidRPr="007B16D2" w:rsidRDefault="00527F9F" w:rsidP="007B16D2">
      <w:pPr>
        <w:spacing w:before="20" w:after="20"/>
        <w:rPr>
          <w:rFonts w:ascii="Times New Roman" w:hAnsi="Times New Roman"/>
          <w:b/>
          <w:bCs/>
          <w:sz w:val="22"/>
          <w:szCs w:val="22"/>
        </w:rPr>
      </w:pPr>
      <w:r w:rsidRPr="007B16D2">
        <w:rPr>
          <w:rFonts w:ascii="Times New Roman" w:hAnsi="Times New Roman"/>
          <w:b/>
          <w:bCs/>
          <w:sz w:val="22"/>
          <w:szCs w:val="22"/>
        </w:rPr>
        <w:t>E-commerce Sales Analysis (Kaggle Dataset)</w:t>
      </w:r>
    </w:p>
    <w:p w14:paraId="5FEAFA85" w14:textId="77777777" w:rsidR="00527F9F" w:rsidRPr="00107A77" w:rsidRDefault="00527F9F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Conducted in-depth analysis of e-commerce sales data to identify trends, revenue distribution, and customer purchasing behavior.</w:t>
      </w:r>
    </w:p>
    <w:p w14:paraId="5499B414" w14:textId="06FB1864" w:rsidR="00527F9F" w:rsidRPr="00107A77" w:rsidRDefault="00527F9F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Used Python for data cleaning and exploration.</w:t>
      </w:r>
    </w:p>
    <w:p w14:paraId="279E5575" w14:textId="77777777" w:rsidR="00527F9F" w:rsidRPr="00107A77" w:rsidRDefault="00527F9F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Designed interactive Power BI dashboards to visualize sales trends, product performance, and customer segments.</w:t>
      </w:r>
    </w:p>
    <w:p w14:paraId="00413C74" w14:textId="77777777" w:rsidR="00527F9F" w:rsidRPr="00107A77" w:rsidRDefault="00527F9F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Delivered actionable insights on sales performance and customer engagement strategies.</w:t>
      </w:r>
    </w:p>
    <w:p w14:paraId="4C6D6B9E" w14:textId="77777777" w:rsidR="00CA708D" w:rsidRDefault="00CA708D" w:rsidP="007B16D2">
      <w:pPr>
        <w:spacing w:before="20" w:after="20"/>
        <w:rPr>
          <w:rFonts w:ascii="Times New Roman" w:hAnsi="Times New Roman"/>
          <w:b/>
          <w:bCs/>
          <w:sz w:val="22"/>
          <w:szCs w:val="22"/>
        </w:rPr>
      </w:pPr>
    </w:p>
    <w:p w14:paraId="054101D3" w14:textId="77777777" w:rsidR="00CA708D" w:rsidRDefault="00CA708D" w:rsidP="007B16D2">
      <w:pPr>
        <w:spacing w:before="20" w:after="20"/>
        <w:rPr>
          <w:rFonts w:ascii="Times New Roman" w:hAnsi="Times New Roman"/>
          <w:b/>
          <w:bCs/>
          <w:sz w:val="22"/>
          <w:szCs w:val="22"/>
        </w:rPr>
      </w:pPr>
    </w:p>
    <w:p w14:paraId="61B8E489" w14:textId="1CC679F2" w:rsidR="00527F9F" w:rsidRPr="007B16D2" w:rsidRDefault="00527F9F" w:rsidP="007B16D2">
      <w:pPr>
        <w:spacing w:before="20" w:after="20"/>
        <w:rPr>
          <w:rFonts w:ascii="Times New Roman" w:hAnsi="Times New Roman"/>
          <w:b/>
          <w:bCs/>
          <w:sz w:val="22"/>
          <w:szCs w:val="22"/>
        </w:rPr>
      </w:pPr>
      <w:r w:rsidRPr="007B16D2">
        <w:rPr>
          <w:rFonts w:ascii="Times New Roman" w:hAnsi="Times New Roman"/>
          <w:b/>
          <w:bCs/>
          <w:sz w:val="22"/>
          <w:szCs w:val="22"/>
        </w:rPr>
        <w:t>Netflix Movies &amp; TV Shows Data Analysis (Kaggle Dataset)</w:t>
      </w:r>
    </w:p>
    <w:p w14:paraId="0D245708" w14:textId="77777777" w:rsidR="00527F9F" w:rsidRPr="00107A77" w:rsidRDefault="00527F9F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Explored the Netflix Titles dataset to study content distribution across regions, genres, and release years.</w:t>
      </w:r>
    </w:p>
    <w:p w14:paraId="462B880D" w14:textId="77777777" w:rsidR="00527F9F" w:rsidRPr="00107A77" w:rsidRDefault="00527F9F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Applied data wrangling in Python to prepare datasets for business insights.</w:t>
      </w:r>
    </w:p>
    <w:p w14:paraId="0F0F32C4" w14:textId="77777777" w:rsidR="00527F9F" w:rsidRPr="00107A77" w:rsidRDefault="00527F9F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Developed interactive dashboards in Power BI to visualize trends in genres, regional preferences, and release timelines.</w:t>
      </w:r>
    </w:p>
    <w:p w14:paraId="551B4D16" w14:textId="77777777" w:rsidR="00527F9F" w:rsidRPr="00107A77" w:rsidRDefault="00527F9F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Showcased data storytelling techniques to highlight business insights and opportunities for media analytics.</w:t>
      </w:r>
    </w:p>
    <w:p w14:paraId="396BCD24" w14:textId="77777777" w:rsidR="0061381E" w:rsidRDefault="0061381E" w:rsidP="00F053E5">
      <w:pPr>
        <w:spacing w:before="20" w:after="20"/>
        <w:rPr>
          <w:rFonts w:ascii="Times New Roman" w:hAnsi="Times New Roman"/>
          <w:sz w:val="22"/>
          <w:szCs w:val="22"/>
        </w:rPr>
      </w:pPr>
    </w:p>
    <w:p w14:paraId="41303004" w14:textId="43D92FB8" w:rsidR="0061381E" w:rsidRPr="007B16D2" w:rsidRDefault="0061381E" w:rsidP="007B16D2">
      <w:pPr>
        <w:spacing w:before="20" w:after="20"/>
        <w:rPr>
          <w:rFonts w:ascii="Times New Roman" w:hAnsi="Times New Roman"/>
          <w:b/>
          <w:bCs/>
          <w:sz w:val="22"/>
          <w:szCs w:val="22"/>
        </w:rPr>
      </w:pPr>
      <w:r w:rsidRPr="007B16D2">
        <w:rPr>
          <w:rFonts w:ascii="Times New Roman" w:hAnsi="Times New Roman"/>
          <w:b/>
          <w:bCs/>
          <w:sz w:val="22"/>
          <w:szCs w:val="22"/>
        </w:rPr>
        <w:t>Certifications</w:t>
      </w:r>
    </w:p>
    <w:p w14:paraId="5398837D" w14:textId="3800CB22" w:rsidR="0024225F" w:rsidRPr="00107A77" w:rsidRDefault="0024225F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Developing Solutions for Microsoft Azure</w:t>
      </w:r>
    </w:p>
    <w:p w14:paraId="1A885E91" w14:textId="06748C3F" w:rsidR="0024225F" w:rsidRPr="00107A77" w:rsidRDefault="0024225F" w:rsidP="00107A77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Microsoft Technology Associate .Net Fundamentals</w:t>
      </w:r>
    </w:p>
    <w:p w14:paraId="1C36D397" w14:textId="77777777" w:rsidR="0061381E" w:rsidRPr="00F053E5" w:rsidRDefault="0061381E" w:rsidP="00F053E5">
      <w:pPr>
        <w:spacing w:before="20" w:after="20"/>
        <w:rPr>
          <w:rFonts w:ascii="Times New Roman" w:eastAsia="Times New Roman" w:hAnsi="Times New Roman" w:cs="Times New Roman"/>
          <w:sz w:val="22"/>
          <w:szCs w:val="22"/>
        </w:rPr>
      </w:pPr>
    </w:p>
    <w:p w14:paraId="33285D2C" w14:textId="77777777" w:rsidR="00B3097C" w:rsidRDefault="00B3097C">
      <w:pPr>
        <w:spacing w:before="20" w:after="20"/>
        <w:rPr>
          <w:rStyle w:val="None"/>
          <w:rFonts w:ascii="Cambria" w:eastAsia="Cambria" w:hAnsi="Cambria" w:cs="Cambria"/>
          <w:b/>
          <w:bCs/>
          <w:sz w:val="20"/>
          <w:szCs w:val="20"/>
        </w:rPr>
      </w:pPr>
    </w:p>
    <w:p w14:paraId="2D018CE2" w14:textId="77777777" w:rsidR="008E3E36" w:rsidRDefault="00F04257">
      <w:pPr>
        <w:rPr>
          <w:rStyle w:val="None"/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Style w:val="None"/>
          <w:rFonts w:ascii="Times New Roman" w:hAnsi="Times New Roman"/>
          <w:b/>
          <w:bCs/>
          <w:sz w:val="22"/>
          <w:szCs w:val="22"/>
        </w:rPr>
        <w:t>Education</w:t>
      </w:r>
    </w:p>
    <w:p w14:paraId="2F867452" w14:textId="77777777" w:rsidR="008E3E36" w:rsidRDefault="008E3E36">
      <w:pPr>
        <w:rPr>
          <w:rStyle w:val="None"/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256F4AA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Master of Science in Information Technology (MSIT) – University of the Cumberlands, Kentucky, USA (Aug 2023 – May 2025), GPA: 3.8/4</w:t>
      </w:r>
    </w:p>
    <w:p w14:paraId="4CF4DAE6" w14:textId="77777777" w:rsidR="00D47133" w:rsidRPr="00107A77" w:rsidRDefault="00D47133" w:rsidP="00D47133">
      <w:pPr>
        <w:pStyle w:val="ListBullet"/>
        <w:rPr>
          <w:rFonts w:ascii="Times New Roman" w:hAnsi="Times New Roman" w:cs="Times New Roman"/>
        </w:rPr>
      </w:pPr>
      <w:r w:rsidRPr="00107A77">
        <w:rPr>
          <w:rFonts w:ascii="Times New Roman" w:hAnsi="Times New Roman" w:cs="Times New Roman"/>
        </w:rPr>
        <w:t>Bachelor of Technology (B. Tech) in Information Technology – Jawaharlal Nehru Technological University, India, GPA: 3.75/4</w:t>
      </w:r>
    </w:p>
    <w:p w14:paraId="54294CCC" w14:textId="1D806312" w:rsidR="008E3E36" w:rsidRPr="00D47133" w:rsidRDefault="008E3E36" w:rsidP="00D47133">
      <w:pPr>
        <w:spacing w:after="200" w:line="276" w:lineRule="auto"/>
        <w:rPr>
          <w:sz w:val="22"/>
          <w:szCs w:val="22"/>
        </w:rPr>
      </w:pPr>
    </w:p>
    <w:sectPr w:rsidR="008E3E36" w:rsidRPr="00D47133">
      <w:headerReference w:type="default" r:id="rId7"/>
      <w:pgSz w:w="11900" w:h="16840"/>
      <w:pgMar w:top="1440" w:right="1008" w:bottom="540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8D9A5" w14:textId="77777777" w:rsidR="003D48DD" w:rsidRDefault="003D48DD">
      <w:r>
        <w:separator/>
      </w:r>
    </w:p>
  </w:endnote>
  <w:endnote w:type="continuationSeparator" w:id="0">
    <w:p w14:paraId="35A05839" w14:textId="77777777" w:rsidR="003D48DD" w:rsidRDefault="003D4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47732" w14:textId="77777777" w:rsidR="003D48DD" w:rsidRDefault="003D48DD">
      <w:r>
        <w:separator/>
      </w:r>
    </w:p>
  </w:footnote>
  <w:footnote w:type="continuationSeparator" w:id="0">
    <w:p w14:paraId="1FF5A361" w14:textId="77777777" w:rsidR="003D48DD" w:rsidRDefault="003D4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33B84" w14:textId="7455BBCB" w:rsidR="008E3E36" w:rsidRDefault="008E3E36">
    <w:pPr>
      <w:pStyle w:val="Header"/>
      <w:tabs>
        <w:tab w:val="left" w:pos="1750"/>
        <w:tab w:val="center" w:pos="4946"/>
      </w:tabs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;visibility:visible" o:bullet="t">
        <v:imagedata r:id="rId1" o:title="image"/>
      </v:shape>
    </w:pict>
  </w:numPicBullet>
  <w:abstractNum w:abstractNumId="0" w15:restartNumberingAfterBreak="0">
    <w:nsid w:val="FFFFFF89"/>
    <w:multiLevelType w:val="singleLevel"/>
    <w:tmpl w:val="399432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F026E"/>
    <w:multiLevelType w:val="multilevel"/>
    <w:tmpl w:val="EE0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50731"/>
    <w:multiLevelType w:val="multilevel"/>
    <w:tmpl w:val="3EC6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93981"/>
    <w:multiLevelType w:val="hybridMultilevel"/>
    <w:tmpl w:val="4BF09CAA"/>
    <w:numStyleLink w:val="ImportedStyle2"/>
  </w:abstractNum>
  <w:abstractNum w:abstractNumId="4" w15:restartNumberingAfterBreak="0">
    <w:nsid w:val="05D73D5C"/>
    <w:multiLevelType w:val="hybridMultilevel"/>
    <w:tmpl w:val="462C8A3A"/>
    <w:styleLink w:val="ImportedStyle6"/>
    <w:lvl w:ilvl="0" w:tplc="5990513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E092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247E5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E616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E0EA72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74A36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CC656C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3A41D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C8EC2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9954005"/>
    <w:multiLevelType w:val="hybridMultilevel"/>
    <w:tmpl w:val="FFF4D364"/>
    <w:numStyleLink w:val="ImportedStyle5"/>
  </w:abstractNum>
  <w:abstractNum w:abstractNumId="6" w15:restartNumberingAfterBreak="0">
    <w:nsid w:val="13A56196"/>
    <w:multiLevelType w:val="hybridMultilevel"/>
    <w:tmpl w:val="F9666640"/>
    <w:styleLink w:val="ImportedStyle7"/>
    <w:lvl w:ilvl="0" w:tplc="002875C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154EC7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A7295D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BA053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F36989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402688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EE9C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CC65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9828E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B2809CB"/>
    <w:multiLevelType w:val="hybridMultilevel"/>
    <w:tmpl w:val="D0A28CE0"/>
    <w:styleLink w:val="ImportedStyle8"/>
    <w:lvl w:ilvl="0" w:tplc="D2E8BF0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5F64A3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DADF7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B828E4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EF8FB7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18665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B62BC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DAFC1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C1812F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ED7505E"/>
    <w:multiLevelType w:val="hybridMultilevel"/>
    <w:tmpl w:val="E2A0B08E"/>
    <w:styleLink w:val="ImportedStyle3"/>
    <w:lvl w:ilvl="0" w:tplc="E88CD9D2">
      <w:start w:val="1"/>
      <w:numFmt w:val="bullet"/>
      <w:lvlText w:val="·"/>
      <w:lvlJc w:val="left"/>
      <w:pPr>
        <w:tabs>
          <w:tab w:val="num" w:pos="720"/>
        </w:tabs>
        <w:ind w:left="81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1341E14">
      <w:start w:val="1"/>
      <w:numFmt w:val="bullet"/>
      <w:lvlText w:val="o"/>
      <w:lvlJc w:val="left"/>
      <w:pPr>
        <w:tabs>
          <w:tab w:val="num" w:pos="1440"/>
        </w:tabs>
        <w:ind w:left="15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0FA4A98">
      <w:start w:val="1"/>
      <w:numFmt w:val="bullet"/>
      <w:lvlText w:val="▪"/>
      <w:lvlJc w:val="left"/>
      <w:pPr>
        <w:tabs>
          <w:tab w:val="num" w:pos="2160"/>
        </w:tabs>
        <w:ind w:left="22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AAECE5A">
      <w:start w:val="1"/>
      <w:numFmt w:val="bullet"/>
      <w:lvlText w:val="·"/>
      <w:lvlJc w:val="left"/>
      <w:pPr>
        <w:tabs>
          <w:tab w:val="num" w:pos="2880"/>
        </w:tabs>
        <w:ind w:left="29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47E1F8E">
      <w:start w:val="1"/>
      <w:numFmt w:val="bullet"/>
      <w:lvlText w:val="o"/>
      <w:lvlJc w:val="left"/>
      <w:pPr>
        <w:tabs>
          <w:tab w:val="num" w:pos="3600"/>
        </w:tabs>
        <w:ind w:left="36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8F6C3A8">
      <w:start w:val="1"/>
      <w:numFmt w:val="bullet"/>
      <w:lvlText w:val="▪"/>
      <w:lvlJc w:val="left"/>
      <w:pPr>
        <w:tabs>
          <w:tab w:val="num" w:pos="4320"/>
        </w:tabs>
        <w:ind w:left="44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B0A3946">
      <w:start w:val="1"/>
      <w:numFmt w:val="bullet"/>
      <w:lvlText w:val="·"/>
      <w:lvlJc w:val="left"/>
      <w:pPr>
        <w:tabs>
          <w:tab w:val="num" w:pos="5040"/>
        </w:tabs>
        <w:ind w:left="513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37018DE">
      <w:start w:val="1"/>
      <w:numFmt w:val="bullet"/>
      <w:lvlText w:val="o"/>
      <w:lvlJc w:val="left"/>
      <w:pPr>
        <w:tabs>
          <w:tab w:val="num" w:pos="5760"/>
        </w:tabs>
        <w:ind w:left="58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FFAA682">
      <w:start w:val="1"/>
      <w:numFmt w:val="bullet"/>
      <w:lvlText w:val="▪"/>
      <w:lvlJc w:val="left"/>
      <w:pPr>
        <w:tabs>
          <w:tab w:val="num" w:pos="6480"/>
        </w:tabs>
        <w:ind w:left="65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AFE1B54"/>
    <w:multiLevelType w:val="hybridMultilevel"/>
    <w:tmpl w:val="2E8044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DE60AA"/>
    <w:multiLevelType w:val="hybridMultilevel"/>
    <w:tmpl w:val="75907E38"/>
    <w:numStyleLink w:val="ImportedStyle4"/>
  </w:abstractNum>
  <w:abstractNum w:abstractNumId="11" w15:restartNumberingAfterBreak="0">
    <w:nsid w:val="334B7286"/>
    <w:multiLevelType w:val="hybridMultilevel"/>
    <w:tmpl w:val="B46035A8"/>
    <w:styleLink w:val="ImportedStyle9"/>
    <w:lvl w:ilvl="0" w:tplc="FF5E5F98">
      <w:start w:val="1"/>
      <w:numFmt w:val="bullet"/>
      <w:suff w:val="nothing"/>
      <w:lvlText w:val="·"/>
      <w:lvlPicBulletId w:val="0"/>
      <w:lvlJc w:val="left"/>
      <w:pPr>
        <w:tabs>
          <w:tab w:val="left" w:pos="90"/>
        </w:tabs>
        <w:ind w:left="27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988790A">
      <w:start w:val="1"/>
      <w:numFmt w:val="bullet"/>
      <w:lvlText w:val="o"/>
      <w:lvlJc w:val="left"/>
      <w:pPr>
        <w:tabs>
          <w:tab w:val="left" w:pos="90"/>
          <w:tab w:val="num" w:pos="990"/>
        </w:tabs>
        <w:ind w:left="108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8E8E3CA">
      <w:start w:val="1"/>
      <w:numFmt w:val="bullet"/>
      <w:lvlText w:val="·"/>
      <w:lvlJc w:val="left"/>
      <w:pPr>
        <w:tabs>
          <w:tab w:val="left" w:pos="90"/>
          <w:tab w:val="num" w:pos="1710"/>
        </w:tabs>
        <w:ind w:left="1800" w:hanging="45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6BEDDF8">
      <w:start w:val="1"/>
      <w:numFmt w:val="bullet"/>
      <w:lvlText w:val="·"/>
      <w:lvlJc w:val="left"/>
      <w:pPr>
        <w:tabs>
          <w:tab w:val="left" w:pos="90"/>
          <w:tab w:val="num" w:pos="2430"/>
        </w:tabs>
        <w:ind w:left="2520" w:hanging="45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CA63440">
      <w:start w:val="1"/>
      <w:numFmt w:val="bullet"/>
      <w:lvlText w:val="o"/>
      <w:lvlJc w:val="left"/>
      <w:pPr>
        <w:tabs>
          <w:tab w:val="left" w:pos="90"/>
          <w:tab w:val="num" w:pos="3150"/>
        </w:tabs>
        <w:ind w:left="324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7A82AD2">
      <w:start w:val="1"/>
      <w:numFmt w:val="bullet"/>
      <w:lvlText w:val="▪"/>
      <w:lvlJc w:val="left"/>
      <w:pPr>
        <w:tabs>
          <w:tab w:val="left" w:pos="90"/>
          <w:tab w:val="num" w:pos="3870"/>
        </w:tabs>
        <w:ind w:left="396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45A1660">
      <w:start w:val="1"/>
      <w:numFmt w:val="bullet"/>
      <w:lvlText w:val="·"/>
      <w:lvlJc w:val="left"/>
      <w:pPr>
        <w:tabs>
          <w:tab w:val="left" w:pos="90"/>
          <w:tab w:val="num" w:pos="4590"/>
        </w:tabs>
        <w:ind w:left="4680" w:hanging="45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BA09FBA">
      <w:start w:val="1"/>
      <w:numFmt w:val="bullet"/>
      <w:lvlText w:val="o"/>
      <w:lvlJc w:val="left"/>
      <w:pPr>
        <w:tabs>
          <w:tab w:val="left" w:pos="90"/>
          <w:tab w:val="num" w:pos="5310"/>
        </w:tabs>
        <w:ind w:left="540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629486">
      <w:start w:val="1"/>
      <w:numFmt w:val="bullet"/>
      <w:lvlText w:val="▪"/>
      <w:lvlJc w:val="left"/>
      <w:pPr>
        <w:tabs>
          <w:tab w:val="left" w:pos="90"/>
          <w:tab w:val="num" w:pos="6030"/>
        </w:tabs>
        <w:ind w:left="612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2B900DC"/>
    <w:multiLevelType w:val="hybridMultilevel"/>
    <w:tmpl w:val="467A0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2D6F99"/>
    <w:multiLevelType w:val="hybridMultilevel"/>
    <w:tmpl w:val="FFF4D364"/>
    <w:styleLink w:val="ImportedStyle5"/>
    <w:lvl w:ilvl="0" w:tplc="52561D8A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A9EEBE8">
      <w:start w:val="1"/>
      <w:numFmt w:val="bullet"/>
      <w:lvlText w:val="o"/>
      <w:lvlJc w:val="left"/>
      <w:pPr>
        <w:tabs>
          <w:tab w:val="left" w:pos="108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B6AD30">
      <w:start w:val="1"/>
      <w:numFmt w:val="bullet"/>
      <w:lvlText w:val="▪"/>
      <w:lvlJc w:val="left"/>
      <w:pPr>
        <w:tabs>
          <w:tab w:val="left" w:pos="1080"/>
        </w:tabs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5B0FFF4">
      <w:start w:val="1"/>
      <w:numFmt w:val="bullet"/>
      <w:lvlText w:val="·"/>
      <w:lvlJc w:val="left"/>
      <w:pPr>
        <w:tabs>
          <w:tab w:val="left" w:pos="108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7A077C0">
      <w:start w:val="1"/>
      <w:numFmt w:val="bullet"/>
      <w:lvlText w:val="o"/>
      <w:lvlJc w:val="left"/>
      <w:pPr>
        <w:tabs>
          <w:tab w:val="left" w:pos="108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BF87544">
      <w:start w:val="1"/>
      <w:numFmt w:val="bullet"/>
      <w:lvlText w:val="▪"/>
      <w:lvlJc w:val="left"/>
      <w:pPr>
        <w:tabs>
          <w:tab w:val="left" w:pos="1080"/>
        </w:tabs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C7284EE">
      <w:start w:val="1"/>
      <w:numFmt w:val="bullet"/>
      <w:lvlText w:val="·"/>
      <w:lvlJc w:val="left"/>
      <w:pPr>
        <w:tabs>
          <w:tab w:val="left" w:pos="108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1A4490">
      <w:start w:val="1"/>
      <w:numFmt w:val="bullet"/>
      <w:lvlText w:val="o"/>
      <w:lvlJc w:val="left"/>
      <w:pPr>
        <w:tabs>
          <w:tab w:val="left" w:pos="108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B48948">
      <w:start w:val="1"/>
      <w:numFmt w:val="bullet"/>
      <w:lvlText w:val="▪"/>
      <w:lvlJc w:val="left"/>
      <w:pPr>
        <w:tabs>
          <w:tab w:val="left" w:pos="1080"/>
        </w:tabs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4A2E0872"/>
    <w:multiLevelType w:val="hybridMultilevel"/>
    <w:tmpl w:val="75907E38"/>
    <w:styleLink w:val="ImportedStyle4"/>
    <w:lvl w:ilvl="0" w:tplc="A1BC224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E2C476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168BC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A698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E6B6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FBA781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9A7E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5843A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F0C97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3EB2E65"/>
    <w:multiLevelType w:val="hybridMultilevel"/>
    <w:tmpl w:val="4BF09CAA"/>
    <w:styleLink w:val="ImportedStyle2"/>
    <w:lvl w:ilvl="0" w:tplc="995E36E0">
      <w:start w:val="1"/>
      <w:numFmt w:val="bullet"/>
      <w:lvlText w:val="➔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2E253AE">
      <w:start w:val="1"/>
      <w:numFmt w:val="bullet"/>
      <w:lvlText w:val="o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0C8B3F6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FE5A96">
      <w:start w:val="1"/>
      <w:numFmt w:val="bullet"/>
      <w:lvlText w:val="•"/>
      <w:lvlJc w:val="left"/>
      <w:pPr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6AA99C">
      <w:start w:val="1"/>
      <w:numFmt w:val="bullet"/>
      <w:lvlText w:val="o"/>
      <w:lvlJc w:val="left"/>
      <w:pPr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B005F0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11025E2">
      <w:start w:val="1"/>
      <w:numFmt w:val="bullet"/>
      <w:lvlText w:val="•"/>
      <w:lvlJc w:val="left"/>
      <w:pPr>
        <w:ind w:left="54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8381B02">
      <w:start w:val="1"/>
      <w:numFmt w:val="bullet"/>
      <w:lvlText w:val="o"/>
      <w:lvlJc w:val="left"/>
      <w:pPr>
        <w:ind w:left="61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10CAA0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57D24FC4"/>
    <w:multiLevelType w:val="hybridMultilevel"/>
    <w:tmpl w:val="92D682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643342"/>
    <w:multiLevelType w:val="hybridMultilevel"/>
    <w:tmpl w:val="B46035A8"/>
    <w:numStyleLink w:val="ImportedStyle9"/>
  </w:abstractNum>
  <w:abstractNum w:abstractNumId="18" w15:restartNumberingAfterBreak="0">
    <w:nsid w:val="5F79770B"/>
    <w:multiLevelType w:val="hybridMultilevel"/>
    <w:tmpl w:val="D0A28CE0"/>
    <w:numStyleLink w:val="ImportedStyle8"/>
  </w:abstractNum>
  <w:abstractNum w:abstractNumId="19" w15:restartNumberingAfterBreak="0">
    <w:nsid w:val="61151E39"/>
    <w:multiLevelType w:val="hybridMultilevel"/>
    <w:tmpl w:val="F9666640"/>
    <w:numStyleLink w:val="ImportedStyle7"/>
  </w:abstractNum>
  <w:abstractNum w:abstractNumId="20" w15:restartNumberingAfterBreak="0">
    <w:nsid w:val="69430C54"/>
    <w:multiLevelType w:val="hybridMultilevel"/>
    <w:tmpl w:val="462C8A3A"/>
    <w:numStyleLink w:val="ImportedStyle6"/>
  </w:abstractNum>
  <w:abstractNum w:abstractNumId="21" w15:restartNumberingAfterBreak="0">
    <w:nsid w:val="6FBB2904"/>
    <w:multiLevelType w:val="hybridMultilevel"/>
    <w:tmpl w:val="E2A0B08E"/>
    <w:numStyleLink w:val="ImportedStyle3"/>
  </w:abstractNum>
  <w:abstractNum w:abstractNumId="22" w15:restartNumberingAfterBreak="0">
    <w:nsid w:val="774A17A0"/>
    <w:multiLevelType w:val="hybridMultilevel"/>
    <w:tmpl w:val="09462B82"/>
    <w:styleLink w:val="ImportedStyle1"/>
    <w:lvl w:ilvl="0" w:tplc="5FDE5F16">
      <w:start w:val="1"/>
      <w:numFmt w:val="bullet"/>
      <w:lvlText w:val="·"/>
      <w:lvlJc w:val="left"/>
      <w:pPr>
        <w:ind w:left="69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86049DA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D669EA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E6B8AE">
      <w:start w:val="1"/>
      <w:numFmt w:val="bullet"/>
      <w:lvlText w:val="·"/>
      <w:lvlJc w:val="left"/>
      <w:pPr>
        <w:ind w:left="28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CA875BC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50A60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829BC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CC8A8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A94F0B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7FD42DE2"/>
    <w:multiLevelType w:val="hybridMultilevel"/>
    <w:tmpl w:val="09462B82"/>
    <w:numStyleLink w:val="ImportedStyle1"/>
  </w:abstractNum>
  <w:num w:numId="1" w16cid:durableId="1173035880">
    <w:abstractNumId w:val="22"/>
  </w:num>
  <w:num w:numId="2" w16cid:durableId="113182465">
    <w:abstractNumId w:val="23"/>
  </w:num>
  <w:num w:numId="3" w16cid:durableId="978921677">
    <w:abstractNumId w:val="15"/>
  </w:num>
  <w:num w:numId="4" w16cid:durableId="1169448314">
    <w:abstractNumId w:val="3"/>
  </w:num>
  <w:num w:numId="5" w16cid:durableId="18241786">
    <w:abstractNumId w:val="23"/>
    <w:lvlOverride w:ilvl="0">
      <w:lvl w:ilvl="0" w:tplc="311AF94C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CEE5DAC">
        <w:start w:val="1"/>
        <w:numFmt w:val="bullet"/>
        <w:lvlText w:val="o"/>
        <w:lvlJc w:val="left"/>
        <w:pPr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D544746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3B4DEF2">
        <w:start w:val="1"/>
        <w:numFmt w:val="bullet"/>
        <w:lvlText w:val="·"/>
        <w:lvlJc w:val="left"/>
        <w:pPr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8EA0DA4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30870D0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D98BBAA">
        <w:start w:val="1"/>
        <w:numFmt w:val="bullet"/>
        <w:lvlText w:val="·"/>
        <w:lvlJc w:val="left"/>
        <w:pPr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42CBF2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380CCC0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764643092">
    <w:abstractNumId w:val="8"/>
  </w:num>
  <w:num w:numId="7" w16cid:durableId="974219655">
    <w:abstractNumId w:val="21"/>
  </w:num>
  <w:num w:numId="8" w16cid:durableId="516700071">
    <w:abstractNumId w:val="14"/>
  </w:num>
  <w:num w:numId="9" w16cid:durableId="681782854">
    <w:abstractNumId w:val="10"/>
  </w:num>
  <w:num w:numId="10" w16cid:durableId="1283612635">
    <w:abstractNumId w:val="13"/>
  </w:num>
  <w:num w:numId="11" w16cid:durableId="305552594">
    <w:abstractNumId w:val="5"/>
  </w:num>
  <w:num w:numId="12" w16cid:durableId="2093966420">
    <w:abstractNumId w:val="4"/>
  </w:num>
  <w:num w:numId="13" w16cid:durableId="696732031">
    <w:abstractNumId w:val="20"/>
  </w:num>
  <w:num w:numId="14" w16cid:durableId="1134903949">
    <w:abstractNumId w:val="6"/>
  </w:num>
  <w:num w:numId="15" w16cid:durableId="89935949">
    <w:abstractNumId w:val="19"/>
  </w:num>
  <w:num w:numId="16" w16cid:durableId="974916313">
    <w:abstractNumId w:val="7"/>
  </w:num>
  <w:num w:numId="17" w16cid:durableId="1442728460">
    <w:abstractNumId w:val="18"/>
  </w:num>
  <w:num w:numId="18" w16cid:durableId="2001693932">
    <w:abstractNumId w:val="11"/>
  </w:num>
  <w:num w:numId="19" w16cid:durableId="1953513543">
    <w:abstractNumId w:val="17"/>
  </w:num>
  <w:num w:numId="20" w16cid:durableId="789473964">
    <w:abstractNumId w:val="12"/>
  </w:num>
  <w:num w:numId="21" w16cid:durableId="208568034">
    <w:abstractNumId w:val="16"/>
  </w:num>
  <w:num w:numId="22" w16cid:durableId="1835022958">
    <w:abstractNumId w:val="9"/>
  </w:num>
  <w:num w:numId="23" w16cid:durableId="399132869">
    <w:abstractNumId w:val="0"/>
  </w:num>
  <w:num w:numId="24" w16cid:durableId="1337609494">
    <w:abstractNumId w:val="2"/>
  </w:num>
  <w:num w:numId="25" w16cid:durableId="1372224979">
    <w:abstractNumId w:val="1"/>
  </w:num>
  <w:num w:numId="26" w16cid:durableId="1844585003">
    <w:abstractNumId w:val="0"/>
  </w:num>
  <w:num w:numId="27" w16cid:durableId="523205692">
    <w:abstractNumId w:val="0"/>
  </w:num>
  <w:num w:numId="28" w16cid:durableId="1489132448">
    <w:abstractNumId w:val="0"/>
  </w:num>
  <w:num w:numId="29" w16cid:durableId="1518084641">
    <w:abstractNumId w:val="0"/>
  </w:num>
  <w:num w:numId="30" w16cid:durableId="1650673432">
    <w:abstractNumId w:val="0"/>
  </w:num>
  <w:num w:numId="31" w16cid:durableId="640353502">
    <w:abstractNumId w:val="0"/>
  </w:num>
  <w:num w:numId="32" w16cid:durableId="244926043">
    <w:abstractNumId w:val="0"/>
  </w:num>
  <w:num w:numId="33" w16cid:durableId="305015539">
    <w:abstractNumId w:val="0"/>
  </w:num>
  <w:num w:numId="34" w16cid:durableId="1561281653">
    <w:abstractNumId w:val="0"/>
  </w:num>
  <w:num w:numId="35" w16cid:durableId="1669022098">
    <w:abstractNumId w:val="0"/>
  </w:num>
  <w:num w:numId="36" w16cid:durableId="1506047762">
    <w:abstractNumId w:val="0"/>
  </w:num>
  <w:num w:numId="37" w16cid:durableId="1656952077">
    <w:abstractNumId w:val="0"/>
  </w:num>
  <w:num w:numId="38" w16cid:durableId="110469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E36"/>
    <w:rsid w:val="000106EA"/>
    <w:rsid w:val="0002463B"/>
    <w:rsid w:val="00046CE9"/>
    <w:rsid w:val="0004711A"/>
    <w:rsid w:val="00054E83"/>
    <w:rsid w:val="000A5743"/>
    <w:rsid w:val="000C5B01"/>
    <w:rsid w:val="000D191D"/>
    <w:rsid w:val="000E7D67"/>
    <w:rsid w:val="000F63CC"/>
    <w:rsid w:val="00105589"/>
    <w:rsid w:val="0010754E"/>
    <w:rsid w:val="00107A77"/>
    <w:rsid w:val="00132ED4"/>
    <w:rsid w:val="0013357E"/>
    <w:rsid w:val="00150F12"/>
    <w:rsid w:val="001547AF"/>
    <w:rsid w:val="0019553E"/>
    <w:rsid w:val="001A0D10"/>
    <w:rsid w:val="001B4B7C"/>
    <w:rsid w:val="001D7014"/>
    <w:rsid w:val="001E0000"/>
    <w:rsid w:val="00202244"/>
    <w:rsid w:val="0024225F"/>
    <w:rsid w:val="00250A49"/>
    <w:rsid w:val="002511CE"/>
    <w:rsid w:val="00287CC1"/>
    <w:rsid w:val="00290596"/>
    <w:rsid w:val="002B42A6"/>
    <w:rsid w:val="002D0347"/>
    <w:rsid w:val="002D5E99"/>
    <w:rsid w:val="002D66A0"/>
    <w:rsid w:val="002E09AE"/>
    <w:rsid w:val="002F7307"/>
    <w:rsid w:val="0032776B"/>
    <w:rsid w:val="00341892"/>
    <w:rsid w:val="003720FE"/>
    <w:rsid w:val="00381E2B"/>
    <w:rsid w:val="003827F1"/>
    <w:rsid w:val="003B55D6"/>
    <w:rsid w:val="003B5CD9"/>
    <w:rsid w:val="003B765C"/>
    <w:rsid w:val="003D1593"/>
    <w:rsid w:val="003D48DD"/>
    <w:rsid w:val="004034BC"/>
    <w:rsid w:val="00410A29"/>
    <w:rsid w:val="00412ABF"/>
    <w:rsid w:val="004218EA"/>
    <w:rsid w:val="00430C7D"/>
    <w:rsid w:val="00455E6F"/>
    <w:rsid w:val="00482E6C"/>
    <w:rsid w:val="004F2253"/>
    <w:rsid w:val="004F7CE8"/>
    <w:rsid w:val="00501E74"/>
    <w:rsid w:val="00506BEB"/>
    <w:rsid w:val="00512302"/>
    <w:rsid w:val="00527F9F"/>
    <w:rsid w:val="00544075"/>
    <w:rsid w:val="00552B67"/>
    <w:rsid w:val="005720F0"/>
    <w:rsid w:val="0057226B"/>
    <w:rsid w:val="0057433F"/>
    <w:rsid w:val="005755DE"/>
    <w:rsid w:val="00583B6F"/>
    <w:rsid w:val="00591FA6"/>
    <w:rsid w:val="00596F40"/>
    <w:rsid w:val="00597B5C"/>
    <w:rsid w:val="005B490D"/>
    <w:rsid w:val="005B55C4"/>
    <w:rsid w:val="005F14ED"/>
    <w:rsid w:val="005F4460"/>
    <w:rsid w:val="00611E9B"/>
    <w:rsid w:val="00611F67"/>
    <w:rsid w:val="0061381E"/>
    <w:rsid w:val="00621C6D"/>
    <w:rsid w:val="006513FA"/>
    <w:rsid w:val="00677719"/>
    <w:rsid w:val="006844AE"/>
    <w:rsid w:val="006937AB"/>
    <w:rsid w:val="006C20CD"/>
    <w:rsid w:val="006E0014"/>
    <w:rsid w:val="007014E7"/>
    <w:rsid w:val="00707CD6"/>
    <w:rsid w:val="0071124B"/>
    <w:rsid w:val="00716945"/>
    <w:rsid w:val="00744D93"/>
    <w:rsid w:val="0075260D"/>
    <w:rsid w:val="0076197B"/>
    <w:rsid w:val="007770AC"/>
    <w:rsid w:val="0078227C"/>
    <w:rsid w:val="00783FE8"/>
    <w:rsid w:val="0079738B"/>
    <w:rsid w:val="007A3E89"/>
    <w:rsid w:val="007B16D2"/>
    <w:rsid w:val="007C20A4"/>
    <w:rsid w:val="007F277A"/>
    <w:rsid w:val="007F6DF6"/>
    <w:rsid w:val="008257C5"/>
    <w:rsid w:val="0083787F"/>
    <w:rsid w:val="00840367"/>
    <w:rsid w:val="00852B3A"/>
    <w:rsid w:val="008674C8"/>
    <w:rsid w:val="00867D29"/>
    <w:rsid w:val="00870738"/>
    <w:rsid w:val="008751A2"/>
    <w:rsid w:val="008932A7"/>
    <w:rsid w:val="008D32C0"/>
    <w:rsid w:val="008E015D"/>
    <w:rsid w:val="008E3E36"/>
    <w:rsid w:val="008F2DF1"/>
    <w:rsid w:val="009319E9"/>
    <w:rsid w:val="00941CAD"/>
    <w:rsid w:val="009550C3"/>
    <w:rsid w:val="0097000B"/>
    <w:rsid w:val="009C4511"/>
    <w:rsid w:val="009D1F90"/>
    <w:rsid w:val="009D5DA9"/>
    <w:rsid w:val="00A11E7F"/>
    <w:rsid w:val="00A141EC"/>
    <w:rsid w:val="00A15BC3"/>
    <w:rsid w:val="00A24667"/>
    <w:rsid w:val="00A26FB5"/>
    <w:rsid w:val="00A64E8A"/>
    <w:rsid w:val="00A81E2F"/>
    <w:rsid w:val="00AC5803"/>
    <w:rsid w:val="00AE71E7"/>
    <w:rsid w:val="00B101C3"/>
    <w:rsid w:val="00B13E5A"/>
    <w:rsid w:val="00B3097C"/>
    <w:rsid w:val="00B51CB2"/>
    <w:rsid w:val="00B52851"/>
    <w:rsid w:val="00B93971"/>
    <w:rsid w:val="00B9538F"/>
    <w:rsid w:val="00BB4741"/>
    <w:rsid w:val="00BD4F87"/>
    <w:rsid w:val="00BE2BD0"/>
    <w:rsid w:val="00BE7B80"/>
    <w:rsid w:val="00C11875"/>
    <w:rsid w:val="00C47204"/>
    <w:rsid w:val="00C47E17"/>
    <w:rsid w:val="00CA708D"/>
    <w:rsid w:val="00CB60DC"/>
    <w:rsid w:val="00CC4291"/>
    <w:rsid w:val="00CD3269"/>
    <w:rsid w:val="00CD6DA0"/>
    <w:rsid w:val="00CE1CF5"/>
    <w:rsid w:val="00D060C9"/>
    <w:rsid w:val="00D1250E"/>
    <w:rsid w:val="00D13AE6"/>
    <w:rsid w:val="00D47133"/>
    <w:rsid w:val="00D903E4"/>
    <w:rsid w:val="00D979FB"/>
    <w:rsid w:val="00DB329A"/>
    <w:rsid w:val="00DC38C8"/>
    <w:rsid w:val="00E219FD"/>
    <w:rsid w:val="00E21F78"/>
    <w:rsid w:val="00E34FE7"/>
    <w:rsid w:val="00E377EA"/>
    <w:rsid w:val="00E40CE0"/>
    <w:rsid w:val="00EA432D"/>
    <w:rsid w:val="00EB2E69"/>
    <w:rsid w:val="00ED160C"/>
    <w:rsid w:val="00ED3898"/>
    <w:rsid w:val="00ED7EF4"/>
    <w:rsid w:val="00EE11EA"/>
    <w:rsid w:val="00EE73F5"/>
    <w:rsid w:val="00EE7831"/>
    <w:rsid w:val="00F04257"/>
    <w:rsid w:val="00F053E5"/>
    <w:rsid w:val="00F229B3"/>
    <w:rsid w:val="00F545A2"/>
    <w:rsid w:val="00F71D9C"/>
    <w:rsid w:val="00FA444E"/>
    <w:rsid w:val="00FE7F91"/>
    <w:rsid w:val="00FF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E07BF"/>
  <w15:docId w15:val="{CE5150C3-3BA1-4CAB-9680-54D06D18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zh-CN" w:bidi="hi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9E9"/>
    <w:pPr>
      <w:jc w:val="both"/>
    </w:pPr>
    <w:rPr>
      <w:rFonts w:ascii="Arial" w:eastAsia="Arial" w:hAnsi="Arial" w:cs="Arial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basedOn w:val="Normal"/>
    <w:next w:val="Normal"/>
    <w:link w:val="Heading1Char"/>
    <w:uiPriority w:val="9"/>
    <w:qFormat/>
    <w:rsid w:val="00D4713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bdr w:val="none" w:sz="0" w:space="0" w:color="auto"/>
      <w:lang w:eastAsia="en-US" w:bidi="ar-SA"/>
      <w14:textOutline w14:w="0" w14:cap="rnd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  <w:jc w:val="both"/>
    </w:pPr>
    <w:rPr>
      <w:rFonts w:ascii="Arial" w:hAnsi="Arial" w:cs="Arial Unicode MS"/>
      <w:color w:val="000000"/>
      <w:sz w:val="24"/>
      <w:szCs w:val="24"/>
      <w:u w:color="000000"/>
      <w:lang w:val="en-US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paragraph" w:customStyle="1" w:styleId="SAP-TableBodyText">
    <w:name w:val="SAP-Table Body Text"/>
    <w:pPr>
      <w:spacing w:after="40" w:line="260" w:lineRule="exact"/>
      <w:jc w:val="both"/>
    </w:pPr>
    <w:rPr>
      <w:rFonts w:ascii="Arial" w:hAnsi="Arial" w:cs="Arial Unicode MS"/>
      <w:color w:val="000000"/>
      <w:u w:color="000000"/>
      <w:lang w:val="en-US"/>
    </w:rPr>
  </w:style>
  <w:style w:type="numbering" w:customStyle="1" w:styleId="ImportedStyle3">
    <w:name w:val="Imported Style 3"/>
    <w:pPr>
      <w:numPr>
        <w:numId w:val="6"/>
      </w:numPr>
    </w:pPr>
  </w:style>
  <w:style w:type="numbering" w:customStyle="1" w:styleId="ImportedStyle4">
    <w:name w:val="Imported Style 4"/>
    <w:pPr>
      <w:numPr>
        <w:numId w:val="8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New Roman" w:eastAsia="Times New Roman" w:hAnsi="Times New Roman" w:cs="Times New Roman"/>
      <w:u w:val="none"/>
    </w:rPr>
  </w:style>
  <w:style w:type="paragraph" w:customStyle="1" w:styleId="SAP-TablebulletedText">
    <w:name w:val="SAP - Table bulleted Text"/>
    <w:pPr>
      <w:spacing w:line="260" w:lineRule="exact"/>
      <w:ind w:left="170"/>
    </w:pPr>
    <w:rPr>
      <w:rFonts w:ascii="Arial" w:eastAsia="Arial" w:hAnsi="Arial" w:cs="Arial"/>
      <w:b/>
      <w:bCs/>
      <w:color w:val="000000"/>
      <w:sz w:val="22"/>
      <w:szCs w:val="22"/>
      <w:u w:val="single" w:color="000000"/>
      <w:lang w:val="en-US"/>
    </w:rPr>
  </w:style>
  <w:style w:type="numbering" w:customStyle="1" w:styleId="ImportedStyle5">
    <w:name w:val="Imported Style 5"/>
    <w:pPr>
      <w:numPr>
        <w:numId w:val="10"/>
      </w:numPr>
    </w:pPr>
  </w:style>
  <w:style w:type="paragraph" w:styleId="ListParagraph">
    <w:name w:val="List Paragraph"/>
    <w:link w:val="ListParagraphChar"/>
    <w:qFormat/>
    <w:pPr>
      <w:ind w:left="720"/>
    </w:pPr>
    <w:rPr>
      <w:rFonts w:cs="Arial Unicode MS"/>
      <w:color w:val="000000"/>
      <w:u w:color="000000"/>
      <w:lang w:val="en-US"/>
    </w:rPr>
  </w:style>
  <w:style w:type="numbering" w:customStyle="1" w:styleId="ImportedStyle6">
    <w:name w:val="Imported Style 6"/>
    <w:pPr>
      <w:numPr>
        <w:numId w:val="12"/>
      </w:numPr>
    </w:pPr>
  </w:style>
  <w:style w:type="numbering" w:customStyle="1" w:styleId="ImportedStyle7">
    <w:name w:val="Imported Style 7"/>
    <w:pPr>
      <w:numPr>
        <w:numId w:val="14"/>
      </w:numPr>
    </w:pPr>
  </w:style>
  <w:style w:type="numbering" w:customStyle="1" w:styleId="ImportedStyle8">
    <w:name w:val="Imported Style 8"/>
    <w:pPr>
      <w:numPr>
        <w:numId w:val="16"/>
      </w:numPr>
    </w:pPr>
  </w:style>
  <w:style w:type="numbering" w:customStyle="1" w:styleId="ImportedStyle9">
    <w:name w:val="Imported Style 9"/>
    <w:pPr>
      <w:numPr>
        <w:numId w:val="18"/>
      </w:numPr>
    </w:pPr>
  </w:style>
  <w:style w:type="paragraph" w:styleId="Footer">
    <w:name w:val="footer"/>
    <w:basedOn w:val="Normal"/>
    <w:link w:val="FooterChar"/>
    <w:uiPriority w:val="99"/>
    <w:unhideWhenUsed/>
    <w:rsid w:val="0079738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9738B"/>
    <w:rPr>
      <w:rFonts w:ascii="Arial" w:eastAsia="Arial" w:hAnsi="Arial" w:cs="Mangal"/>
      <w:color w:val="000000"/>
      <w:sz w:val="24"/>
      <w:szCs w:val="21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ListParagraphChar">
    <w:name w:val="List Paragraph Char"/>
    <w:link w:val="ListParagraph"/>
    <w:locked/>
    <w:rsid w:val="00552B67"/>
    <w:rPr>
      <w:rFonts w:cs="Arial Unicode MS"/>
      <w:color w:val="000000"/>
      <w:u w:color="000000"/>
      <w:lang w:val="en-US"/>
    </w:rPr>
  </w:style>
  <w:style w:type="paragraph" w:styleId="NoSpacing">
    <w:name w:val="No Spacing"/>
    <w:uiPriority w:val="1"/>
    <w:qFormat/>
    <w:rsid w:val="008F2DF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eastAsia="en-US" w:bidi="ar-SA"/>
    </w:rPr>
  </w:style>
  <w:style w:type="paragraph" w:styleId="ListBullet">
    <w:name w:val="List Bullet"/>
    <w:basedOn w:val="Normal"/>
    <w:uiPriority w:val="99"/>
    <w:unhideWhenUsed/>
    <w:rsid w:val="000D191D"/>
    <w:pPr>
      <w:numPr>
        <w:numId w:val="2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bdr w:val="none" w:sz="0" w:space="0" w:color="auto"/>
      <w:lang w:eastAsia="en-US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D471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bdr w:val="none" w:sz="0" w:space="0" w:color="auto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71124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bdr w:val="none" w:sz="0" w:space="0" w:color="auto"/>
      <w:lang w:eastAsia="en-US" w:bidi="ar-SA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2792</TotalTime>
  <Pages>3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Rahiman Mohammad</dc:creator>
  <cp:lastModifiedBy>koushik009@gmail.com</cp:lastModifiedBy>
  <cp:revision>39</cp:revision>
  <cp:lastPrinted>2023-02-05T02:39:00Z</cp:lastPrinted>
  <dcterms:created xsi:type="dcterms:W3CDTF">2025-09-09T03:50:00Z</dcterms:created>
  <dcterms:modified xsi:type="dcterms:W3CDTF">2025-09-21T00:04:00Z</dcterms:modified>
</cp:coreProperties>
</file>