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8C6AF" w14:textId="77777777" w:rsidR="0036641C" w:rsidRDefault="00322C10">
      <w:pPr>
        <w:pStyle w:val="Heading1"/>
      </w:pPr>
      <w:bookmarkStart w:id="0" w:name="munish-persaud"/>
      <w:r>
        <w:t>Munish Persaud</w:t>
      </w:r>
    </w:p>
    <w:p w14:paraId="737AED8E" w14:textId="77777777" w:rsidR="0036641C" w:rsidRDefault="00322C10">
      <w:pPr>
        <w:pStyle w:val="FirstParagraph"/>
      </w:pPr>
      <w:r>
        <w:t xml:space="preserve">Orlando, FL | 407-867-7739 | munishpersaud.mp@gmail.com | </w:t>
      </w:r>
      <w:hyperlink r:id="rId7">
        <w:r>
          <w:rPr>
            <w:rStyle w:val="Hyperlink"/>
          </w:rPr>
          <w:t>linkedin.com/in/munish-persaud-1833842b0</w:t>
        </w:r>
      </w:hyperlink>
      <w:r>
        <w:t xml:space="preserve"> | </w:t>
      </w:r>
      <w:hyperlink r:id="rId8">
        <w:r>
          <w:rPr>
            <w:rStyle w:val="Hyperlink"/>
          </w:rPr>
          <w:t>github.com/</w:t>
        </w:r>
        <w:proofErr w:type="spellStart"/>
        <w:r>
          <w:rPr>
            <w:rStyle w:val="Hyperlink"/>
          </w:rPr>
          <w:t>munishbp</w:t>
        </w:r>
        <w:proofErr w:type="spellEnd"/>
      </w:hyperlink>
    </w:p>
    <w:p w14:paraId="4DF85373" w14:textId="77777777" w:rsidR="0036641C" w:rsidRDefault="00322C10">
      <w:pPr>
        <w:pStyle w:val="Heading2"/>
      </w:pPr>
      <w:bookmarkStart w:id="1" w:name="education"/>
      <w:r>
        <w:t>EDUCATION</w:t>
      </w:r>
    </w:p>
    <w:p w14:paraId="4AA64E26" w14:textId="77777777" w:rsidR="0036641C" w:rsidRDefault="00322C10">
      <w:pPr>
        <w:pStyle w:val="FirstParagraph"/>
      </w:pPr>
      <w:r>
        <w:rPr>
          <w:b/>
          <w:bCs/>
        </w:rPr>
        <w:t>University of Central Florida</w:t>
      </w:r>
      <w:r>
        <w:t xml:space="preserve"> - Orlando, FL</w:t>
      </w:r>
      <w:r>
        <w:br/>
      </w:r>
      <w:r>
        <w:rPr>
          <w:i/>
          <w:iCs/>
        </w:rPr>
        <w:t>Bachelor of Science in Computer Science</w:t>
      </w:r>
      <w:r>
        <w:t xml:space="preserve"> (Expected: May 2026)</w:t>
      </w:r>
      <w:r>
        <w:br/>
      </w:r>
      <w:r>
        <w:rPr>
          <w:i/>
          <w:iCs/>
        </w:rPr>
        <w:t>Bachelor of Science in Biomedical Sciences</w:t>
      </w:r>
      <w:r>
        <w:br/>
      </w:r>
      <w:r>
        <w:rPr>
          <w:i/>
          <w:iCs/>
        </w:rPr>
        <w:t>Minor in Non-Profit Management</w:t>
      </w:r>
      <w:r>
        <w:br/>
        <w:t>Relevant Coursework: Robot Vision, Robotic Systems, Algorithms for Machine Learning, Quantitative Biological Methods, Advanced Data and Algorithms</w:t>
      </w:r>
    </w:p>
    <w:p w14:paraId="6910ECCE" w14:textId="77777777" w:rsidR="0036641C" w:rsidRDefault="00322C10">
      <w:pPr>
        <w:pStyle w:val="Heading2"/>
      </w:pPr>
      <w:bookmarkStart w:id="2" w:name="research-experience"/>
      <w:bookmarkEnd w:id="1"/>
      <w:r>
        <w:t>RESEARCH EXPERIENCE</w:t>
      </w:r>
    </w:p>
    <w:p w14:paraId="49599558" w14:textId="77777777" w:rsidR="0036641C" w:rsidRDefault="00322C10">
      <w:pPr>
        <w:pStyle w:val="FirstParagraph"/>
      </w:pPr>
      <w:r>
        <w:rPr>
          <w:b/>
          <w:bCs/>
        </w:rPr>
        <w:t>Research Assistant</w:t>
      </w:r>
      <w:r>
        <w:t xml:space="preserve"> - Dr. Bedi’s SAFERR AI Lab, UCF (January 2025 - Present)</w:t>
      </w:r>
    </w:p>
    <w:p w14:paraId="0CC32A23" w14:textId="77777777" w:rsidR="0036641C" w:rsidRDefault="00322C10">
      <w:pPr>
        <w:pStyle w:val="Compact"/>
        <w:numPr>
          <w:ilvl w:val="0"/>
          <w:numId w:val="2"/>
        </w:numPr>
      </w:pPr>
      <w:r>
        <w:t>Lead safety testing initiative for Evo2 generative bio-foundational AI model, designing comprehensive testing workflows</w:t>
      </w:r>
    </w:p>
    <w:p w14:paraId="36343A09" w14:textId="77777777" w:rsidR="0036641C" w:rsidRDefault="00322C10">
      <w:pPr>
        <w:pStyle w:val="Compact"/>
        <w:numPr>
          <w:ilvl w:val="0"/>
          <w:numId w:val="2"/>
        </w:numPr>
      </w:pPr>
      <w:r>
        <w:t>Deploy and optimize multiple AI models on UCF’s high-performance computing cluster</w:t>
      </w:r>
    </w:p>
    <w:p w14:paraId="0CA34363" w14:textId="77777777" w:rsidR="0036641C" w:rsidRDefault="00322C10">
      <w:pPr>
        <w:pStyle w:val="Compact"/>
        <w:numPr>
          <w:ilvl w:val="0"/>
          <w:numId w:val="2"/>
        </w:numPr>
      </w:pPr>
      <w:r>
        <w:t>Analyze experimental results to identify safety vulnerabilities and performance metrics</w:t>
      </w:r>
    </w:p>
    <w:p w14:paraId="1D9440A3" w14:textId="61FC4E3B" w:rsidR="0036641C" w:rsidRDefault="00322C10" w:rsidP="0068103A">
      <w:pPr>
        <w:pStyle w:val="FirstParagraph"/>
      </w:pPr>
      <w:r>
        <w:rPr>
          <w:b/>
          <w:bCs/>
        </w:rPr>
        <w:t>Undergraduate Research Assistant</w:t>
      </w:r>
      <w:r>
        <w:t xml:space="preserve"> - UCF Center for Research in Computer Vision REU (May 2025 - August 2025)</w:t>
      </w:r>
    </w:p>
    <w:p w14:paraId="34B69611" w14:textId="11B1514F" w:rsidR="009A253A" w:rsidRDefault="00511A24">
      <w:pPr>
        <w:pStyle w:val="Compact"/>
        <w:numPr>
          <w:ilvl w:val="0"/>
          <w:numId w:val="3"/>
        </w:numPr>
      </w:pPr>
      <w:r>
        <w:t xml:space="preserve">Evaluated Evo2, a bio-foundation model to demonstrate </w:t>
      </w:r>
      <w:r w:rsidR="009A253A">
        <w:t>a critical need for enhanced safety protocols for generative biology</w:t>
      </w:r>
    </w:p>
    <w:p w14:paraId="7EB24D11" w14:textId="19B29DF1" w:rsidR="00E96747" w:rsidRDefault="005F6BF2">
      <w:pPr>
        <w:pStyle w:val="Compact"/>
        <w:numPr>
          <w:ilvl w:val="0"/>
          <w:numId w:val="3"/>
        </w:numPr>
      </w:pPr>
      <w:r>
        <w:t xml:space="preserve">Developed a novel methodology that successfully bypassed </w:t>
      </w:r>
      <w:r w:rsidR="003B08AC">
        <w:t xml:space="preserve">existing </w:t>
      </w:r>
      <w:r w:rsidR="00333469">
        <w:t>safety protocols, achieving higher success rates than current state-of-the-art approaches</w:t>
      </w:r>
    </w:p>
    <w:p w14:paraId="7D7D80B2" w14:textId="699FA895" w:rsidR="00333469" w:rsidRDefault="00694535">
      <w:pPr>
        <w:pStyle w:val="Compact"/>
        <w:numPr>
          <w:ilvl w:val="0"/>
          <w:numId w:val="3"/>
        </w:numPr>
      </w:pPr>
      <w:r>
        <w:t>Designed and implemented comprehensive evaluation</w:t>
      </w:r>
      <w:r w:rsidR="00CD6285">
        <w:t xml:space="preserve"> framework to assess model vulnerabilities and safety gaps in bio-foundation AI</w:t>
      </w:r>
    </w:p>
    <w:p w14:paraId="64F86369" w14:textId="22AFAD2C" w:rsidR="00CD6285" w:rsidRDefault="007E68A1">
      <w:pPr>
        <w:pStyle w:val="Compact"/>
        <w:numPr>
          <w:ilvl w:val="0"/>
          <w:numId w:val="3"/>
        </w:numPr>
      </w:pPr>
      <w:r>
        <w:t xml:space="preserve">Continuation after the REU </w:t>
      </w:r>
      <w:proofErr w:type="gramStart"/>
      <w:r>
        <w:t>to propose</w:t>
      </w:r>
      <w:proofErr w:type="gramEnd"/>
      <w:r>
        <w:t xml:space="preserve"> </w:t>
      </w:r>
      <w:proofErr w:type="gramStart"/>
      <w:r>
        <w:t>improved safety</w:t>
      </w:r>
      <w:proofErr w:type="gramEnd"/>
      <w:r>
        <w:t xml:space="preserve"> for bio-foundation AI</w:t>
      </w:r>
    </w:p>
    <w:p w14:paraId="417FD676" w14:textId="58CA5192" w:rsidR="007E68A1" w:rsidRDefault="007A296B">
      <w:pPr>
        <w:pStyle w:val="Compact"/>
        <w:numPr>
          <w:ilvl w:val="0"/>
          <w:numId w:val="3"/>
        </w:numPr>
      </w:pPr>
      <w:r>
        <w:t>Demonstrated mastery of critical computer vision concepts</w:t>
      </w:r>
    </w:p>
    <w:p w14:paraId="5B8064E3" w14:textId="77777777" w:rsidR="0036641C" w:rsidRDefault="00322C10">
      <w:pPr>
        <w:pStyle w:val="FirstParagraph"/>
      </w:pPr>
      <w:r>
        <w:rPr>
          <w:b/>
          <w:bCs/>
        </w:rPr>
        <w:t>Research Assistant</w:t>
      </w:r>
      <w:r>
        <w:t xml:space="preserve"> - Dr. Li’s Bioinformatics Lab, UCF (January 2023 - May 2023)</w:t>
      </w:r>
    </w:p>
    <w:p w14:paraId="67AB30BA" w14:textId="77777777" w:rsidR="0036641C" w:rsidRDefault="00322C10">
      <w:pPr>
        <w:pStyle w:val="Compact"/>
        <w:numPr>
          <w:ilvl w:val="0"/>
          <w:numId w:val="4"/>
        </w:numPr>
      </w:pPr>
      <w:r>
        <w:t xml:space="preserve">Analyzed </w:t>
      </w:r>
      <w:proofErr w:type="spellStart"/>
      <w:r>
        <w:t>CHiP</w:t>
      </w:r>
      <w:proofErr w:type="spellEnd"/>
      <w:r>
        <w:t>-seq and poly-A sequencing data to identify patterns in gene expression and epigenetic regulation</w:t>
      </w:r>
    </w:p>
    <w:p w14:paraId="2D794EBA" w14:textId="77777777" w:rsidR="0036641C" w:rsidRDefault="00322C10">
      <w:pPr>
        <w:pStyle w:val="Compact"/>
        <w:numPr>
          <w:ilvl w:val="0"/>
          <w:numId w:val="4"/>
        </w:numPr>
      </w:pPr>
      <w:r>
        <w:t>Developed computational pipelines using MACS2, HOMER, and UCSC Genome Browser, improving data processing efficiency by 30%</w:t>
      </w:r>
    </w:p>
    <w:p w14:paraId="21CDF26A" w14:textId="77777777" w:rsidR="0036641C" w:rsidRDefault="00322C10">
      <w:pPr>
        <w:pStyle w:val="Compact"/>
        <w:numPr>
          <w:ilvl w:val="0"/>
          <w:numId w:val="4"/>
        </w:numPr>
      </w:pPr>
      <w:r>
        <w:t>Performed statistical analysis to determine differential expression across multiple experimental conditions</w:t>
      </w:r>
    </w:p>
    <w:p w14:paraId="74D992DD" w14:textId="77777777" w:rsidR="0036641C" w:rsidRDefault="00322C10">
      <w:pPr>
        <w:pStyle w:val="FirstParagraph"/>
      </w:pPr>
      <w:r>
        <w:rPr>
          <w:b/>
          <w:bCs/>
        </w:rPr>
        <w:lastRenderedPageBreak/>
        <w:t>Research Volunteer</w:t>
      </w:r>
      <w:r>
        <w:t xml:space="preserve"> - Dr. </w:t>
      </w:r>
      <w:proofErr w:type="spellStart"/>
      <w:r>
        <w:t>Perroti’s</w:t>
      </w:r>
      <w:proofErr w:type="spellEnd"/>
      <w:r>
        <w:t xml:space="preserve"> Biomechanical Engineering Lab, UCF (December 2019 - December 2020)</w:t>
      </w:r>
    </w:p>
    <w:p w14:paraId="59E417A1" w14:textId="77777777" w:rsidR="0036641C" w:rsidRDefault="00322C10">
      <w:pPr>
        <w:pStyle w:val="Compact"/>
        <w:numPr>
          <w:ilvl w:val="0"/>
          <w:numId w:val="5"/>
        </w:numPr>
      </w:pPr>
      <w:r>
        <w:t>Contributed to development of ejection fraction measurement model for swine hearts</w:t>
      </w:r>
    </w:p>
    <w:p w14:paraId="1E6B5255" w14:textId="77777777" w:rsidR="0036641C" w:rsidRDefault="00322C10">
      <w:pPr>
        <w:pStyle w:val="Compact"/>
        <w:numPr>
          <w:ilvl w:val="0"/>
          <w:numId w:val="5"/>
        </w:numPr>
      </w:pPr>
      <w:r>
        <w:t>Segmented fatty and muscular tissue using advanced imaging techniques, analyzing 50+ cardiac samples</w:t>
      </w:r>
    </w:p>
    <w:p w14:paraId="16424E5D" w14:textId="77777777" w:rsidR="0036641C" w:rsidRDefault="00322C10">
      <w:pPr>
        <w:pStyle w:val="Heading2"/>
      </w:pPr>
      <w:bookmarkStart w:id="3" w:name="work-experience"/>
      <w:bookmarkEnd w:id="2"/>
      <w:r>
        <w:t>WORK EXPERIENCE</w:t>
      </w:r>
    </w:p>
    <w:p w14:paraId="08C50434" w14:textId="77777777" w:rsidR="0036641C" w:rsidRDefault="00322C10">
      <w:pPr>
        <w:pStyle w:val="FirstParagraph"/>
      </w:pPr>
      <w:r>
        <w:rPr>
          <w:b/>
          <w:bCs/>
        </w:rPr>
        <w:t>Certified Nursing Assistant</w:t>
      </w:r>
      <w:r>
        <w:t xml:space="preserve"> - </w:t>
      </w:r>
      <w:proofErr w:type="spellStart"/>
      <w:r>
        <w:t>AdventHealth</w:t>
      </w:r>
      <w:proofErr w:type="spellEnd"/>
      <w:r>
        <w:t xml:space="preserve"> Fish Memorial, Orange City, FL (May 2023 - Present)</w:t>
      </w:r>
    </w:p>
    <w:p w14:paraId="093EFE22" w14:textId="77777777" w:rsidR="0036641C" w:rsidRDefault="00322C10">
      <w:pPr>
        <w:pStyle w:val="Compact"/>
        <w:numPr>
          <w:ilvl w:val="0"/>
          <w:numId w:val="6"/>
        </w:numPr>
      </w:pPr>
      <w:r>
        <w:t>Execute personalized patient care plans for 8-12 patients per shift, improving patient satisfaction scores by 15%</w:t>
      </w:r>
    </w:p>
    <w:p w14:paraId="50A81D84" w14:textId="77777777" w:rsidR="0036641C" w:rsidRDefault="00322C10">
      <w:pPr>
        <w:pStyle w:val="Compact"/>
        <w:numPr>
          <w:ilvl w:val="0"/>
          <w:numId w:val="6"/>
        </w:numPr>
      </w:pPr>
      <w:r>
        <w:t>Maintain 100% compliance with infection control protocols and medical record documentation standards</w:t>
      </w:r>
    </w:p>
    <w:p w14:paraId="5C812F83" w14:textId="77777777" w:rsidR="0036641C" w:rsidRDefault="00322C10">
      <w:pPr>
        <w:pStyle w:val="Compact"/>
        <w:numPr>
          <w:ilvl w:val="0"/>
          <w:numId w:val="6"/>
        </w:numPr>
      </w:pPr>
      <w:r>
        <w:t>Collaborate with interdisciplinary teams of 15+ healthcare professionals to optimize patient outcomes</w:t>
      </w:r>
    </w:p>
    <w:p w14:paraId="63089745" w14:textId="77777777" w:rsidR="0036641C" w:rsidRDefault="00322C10">
      <w:pPr>
        <w:pStyle w:val="FirstParagraph"/>
      </w:pPr>
      <w:r>
        <w:rPr>
          <w:b/>
          <w:bCs/>
        </w:rPr>
        <w:t>Tutor</w:t>
      </w:r>
      <w:r>
        <w:t xml:space="preserve"> - Self-Employed (May 2020 - Present)</w:t>
      </w:r>
    </w:p>
    <w:p w14:paraId="5BA0145F" w14:textId="77777777" w:rsidR="0036641C" w:rsidRDefault="00322C10">
      <w:pPr>
        <w:pStyle w:val="Compact"/>
        <w:numPr>
          <w:ilvl w:val="0"/>
          <w:numId w:val="7"/>
        </w:numPr>
      </w:pPr>
      <w:r>
        <w:t>Built client base of 25+ students through strategic marketing and referral program</w:t>
      </w:r>
    </w:p>
    <w:p w14:paraId="273A6657" w14:textId="77777777" w:rsidR="0036641C" w:rsidRDefault="00322C10">
      <w:pPr>
        <w:pStyle w:val="Compact"/>
        <w:numPr>
          <w:ilvl w:val="0"/>
          <w:numId w:val="7"/>
        </w:numPr>
      </w:pPr>
      <w:r>
        <w:t>Designed customized lesson plans resulting in average grade improvement of 1.5 letter grades</w:t>
      </w:r>
    </w:p>
    <w:p w14:paraId="0674EBAE" w14:textId="77777777" w:rsidR="0036641C" w:rsidRDefault="00322C10">
      <w:pPr>
        <w:pStyle w:val="Compact"/>
        <w:numPr>
          <w:ilvl w:val="0"/>
          <w:numId w:val="7"/>
        </w:numPr>
      </w:pPr>
      <w:r>
        <w:t>Achieved 95% client retention rate through consistent communication and progress tracking</w:t>
      </w:r>
    </w:p>
    <w:p w14:paraId="4E821E0B" w14:textId="77777777" w:rsidR="0036641C" w:rsidRDefault="00322C10">
      <w:pPr>
        <w:pStyle w:val="FirstParagraph"/>
      </w:pPr>
      <w:r>
        <w:rPr>
          <w:b/>
          <w:bCs/>
        </w:rPr>
        <w:t>Server</w:t>
      </w:r>
      <w:r>
        <w:t xml:space="preserve"> - Mellow Mushroom, Sanford, FL (April 2017 - March 2020)</w:t>
      </w:r>
    </w:p>
    <w:p w14:paraId="70C76FCC" w14:textId="77777777" w:rsidR="0036641C" w:rsidRDefault="00322C10">
      <w:pPr>
        <w:pStyle w:val="Compact"/>
        <w:numPr>
          <w:ilvl w:val="0"/>
          <w:numId w:val="8"/>
        </w:numPr>
      </w:pPr>
      <w:r>
        <w:t>Generated highest customer satisfaction ratings among 20+ servers through exceptional service delivery</w:t>
      </w:r>
    </w:p>
    <w:p w14:paraId="2E18E337" w14:textId="77777777" w:rsidR="0036641C" w:rsidRDefault="00322C10">
      <w:pPr>
        <w:pStyle w:val="Compact"/>
        <w:numPr>
          <w:ilvl w:val="0"/>
          <w:numId w:val="8"/>
        </w:numPr>
      </w:pPr>
      <w:r>
        <w:t xml:space="preserve">Trained 10+ new employees </w:t>
      </w:r>
      <w:proofErr w:type="gramStart"/>
      <w:r>
        <w:t>on</w:t>
      </w:r>
      <w:proofErr w:type="gramEnd"/>
      <w:r>
        <w:t xml:space="preserve"> efficiency techniques, reducing order errors by 40%</w:t>
      </w:r>
    </w:p>
    <w:p w14:paraId="0BD1836F" w14:textId="77777777" w:rsidR="0036641C" w:rsidRDefault="00322C10">
      <w:pPr>
        <w:pStyle w:val="Heading2"/>
      </w:pPr>
      <w:bookmarkStart w:id="4" w:name="leadership--volunteer-experience"/>
      <w:bookmarkEnd w:id="3"/>
      <w:r>
        <w:t>LEADERSHIP &amp; VOLUNTEER EXPERIENCE</w:t>
      </w:r>
    </w:p>
    <w:p w14:paraId="7FABF39D" w14:textId="77777777" w:rsidR="0036641C" w:rsidRDefault="00322C10">
      <w:pPr>
        <w:pStyle w:val="FirstParagraph"/>
      </w:pPr>
      <w:r>
        <w:rPr>
          <w:b/>
          <w:bCs/>
        </w:rPr>
        <w:t>Founder &amp; Executive Director</w:t>
      </w:r>
      <w:r>
        <w:t xml:space="preserve"> - Rallies for Rugrats 501(c)(3), Orlando, FL (October 2019 - May 2020)</w:t>
      </w:r>
    </w:p>
    <w:p w14:paraId="02ADDA61" w14:textId="77777777" w:rsidR="0036641C" w:rsidRDefault="00322C10">
      <w:pPr>
        <w:pStyle w:val="Compact"/>
        <w:numPr>
          <w:ilvl w:val="0"/>
          <w:numId w:val="9"/>
        </w:numPr>
      </w:pPr>
      <w:r>
        <w:t>Established nonprofit organization raising $2,000 in toy donations for Children’s Home Society</w:t>
      </w:r>
    </w:p>
    <w:p w14:paraId="629F76F4" w14:textId="77777777" w:rsidR="0036641C" w:rsidRDefault="00322C10">
      <w:pPr>
        <w:pStyle w:val="Compact"/>
        <w:numPr>
          <w:ilvl w:val="0"/>
          <w:numId w:val="9"/>
        </w:numPr>
      </w:pPr>
      <w:r>
        <w:t>Organized 5 fundraising events engaging 200+ community members</w:t>
      </w:r>
    </w:p>
    <w:p w14:paraId="1AA365EE" w14:textId="77777777" w:rsidR="0036641C" w:rsidRDefault="00322C10">
      <w:pPr>
        <w:pStyle w:val="FirstParagraph"/>
      </w:pPr>
      <w:r>
        <w:rPr>
          <w:b/>
          <w:bCs/>
        </w:rPr>
        <w:t>Clinical Volunteer</w:t>
      </w:r>
      <w:r>
        <w:t xml:space="preserve"> - Shepherd’s Hope, Longwood, FL (January 2020 - January 2024)</w:t>
      </w:r>
    </w:p>
    <w:p w14:paraId="098A2C89" w14:textId="77777777" w:rsidR="0036641C" w:rsidRDefault="00322C10">
      <w:pPr>
        <w:pStyle w:val="Compact"/>
        <w:numPr>
          <w:ilvl w:val="0"/>
          <w:numId w:val="10"/>
        </w:numPr>
      </w:pPr>
      <w:r>
        <w:t>Assisted providers with 500+ patient encounters including vital signs, intake, and minor procedures</w:t>
      </w:r>
    </w:p>
    <w:p w14:paraId="14DB4BC7" w14:textId="045C5F92" w:rsidR="0036641C" w:rsidRDefault="00322C10">
      <w:pPr>
        <w:pStyle w:val="Compact"/>
        <w:numPr>
          <w:ilvl w:val="0"/>
          <w:numId w:val="10"/>
        </w:numPr>
      </w:pPr>
      <w:r>
        <w:t>Awarded Clinical Volunteer of the Year 202</w:t>
      </w:r>
      <w:r w:rsidR="00051B7F">
        <w:t>4</w:t>
      </w:r>
      <w:r>
        <w:t xml:space="preserve"> for exceptional service and dedication</w:t>
      </w:r>
    </w:p>
    <w:p w14:paraId="3BF6DA20" w14:textId="77777777" w:rsidR="0036641C" w:rsidRDefault="00322C10">
      <w:pPr>
        <w:pStyle w:val="FirstParagraph"/>
      </w:pPr>
      <w:r>
        <w:rPr>
          <w:b/>
          <w:bCs/>
        </w:rPr>
        <w:lastRenderedPageBreak/>
        <w:t>Research Liaison</w:t>
      </w:r>
      <w:r>
        <w:t xml:space="preserve"> - Cardiovascular Alliance RSO, UCF (August 2019 - August 2020)</w:t>
      </w:r>
    </w:p>
    <w:p w14:paraId="081AC662" w14:textId="77777777" w:rsidR="0036641C" w:rsidRDefault="00322C10">
      <w:pPr>
        <w:pStyle w:val="Compact"/>
        <w:numPr>
          <w:ilvl w:val="0"/>
          <w:numId w:val="11"/>
        </w:numPr>
      </w:pPr>
      <w:r>
        <w:t>Connected 30+ pre-medical students with research opportunities aligned to career goals</w:t>
      </w:r>
    </w:p>
    <w:p w14:paraId="06395F64" w14:textId="77777777" w:rsidR="0036641C" w:rsidRDefault="00322C10">
      <w:pPr>
        <w:pStyle w:val="Compact"/>
        <w:numPr>
          <w:ilvl w:val="0"/>
          <w:numId w:val="11"/>
        </w:numPr>
      </w:pPr>
      <w:r>
        <w:t>Coordinated 8 speaker events featuring cardiovascular disease experts and researchers</w:t>
      </w:r>
    </w:p>
    <w:p w14:paraId="620D453C" w14:textId="77777777" w:rsidR="0036641C" w:rsidRDefault="00322C10">
      <w:pPr>
        <w:pStyle w:val="FirstParagraph"/>
      </w:pPr>
      <w:r>
        <w:rPr>
          <w:b/>
          <w:bCs/>
        </w:rPr>
        <w:t>Crisis Counselor</w:t>
      </w:r>
      <w:r>
        <w:t xml:space="preserve"> - Crisis Hotline (May 2020 - January 2022)</w:t>
      </w:r>
    </w:p>
    <w:p w14:paraId="3225FAB2" w14:textId="77777777" w:rsidR="0036641C" w:rsidRDefault="00322C10">
      <w:pPr>
        <w:pStyle w:val="Compact"/>
        <w:numPr>
          <w:ilvl w:val="0"/>
          <w:numId w:val="12"/>
        </w:numPr>
      </w:pPr>
      <w:r>
        <w:t>Managed 200+ crisis intervention calls using de-escalation techniques and empathetic support</w:t>
      </w:r>
    </w:p>
    <w:p w14:paraId="760F47B7" w14:textId="77777777" w:rsidR="0036641C" w:rsidRDefault="00322C10">
      <w:pPr>
        <w:pStyle w:val="Compact"/>
        <w:numPr>
          <w:ilvl w:val="0"/>
          <w:numId w:val="12"/>
        </w:numPr>
      </w:pPr>
      <w:r>
        <w:t>Maintained 100% confidentiality compliance while providing resources to individuals in distress</w:t>
      </w:r>
    </w:p>
    <w:p w14:paraId="433F3B81" w14:textId="77777777" w:rsidR="0036641C" w:rsidRDefault="00322C10">
      <w:pPr>
        <w:pStyle w:val="Heading2"/>
      </w:pPr>
      <w:bookmarkStart w:id="5" w:name="projects"/>
      <w:bookmarkEnd w:id="4"/>
      <w:r>
        <w:t>PROJECTS</w:t>
      </w:r>
    </w:p>
    <w:p w14:paraId="6BDA9FCC" w14:textId="77777777" w:rsidR="0036641C" w:rsidRDefault="00322C10">
      <w:pPr>
        <w:pStyle w:val="FirstParagraph"/>
      </w:pPr>
      <w:r>
        <w:rPr>
          <w:b/>
          <w:bCs/>
        </w:rPr>
        <w:t>Family Shared EHR for the Elderly</w:t>
      </w:r>
      <w:r>
        <w:t xml:space="preserve"> (2024 - Present)</w:t>
      </w:r>
    </w:p>
    <w:p w14:paraId="3D315071" w14:textId="02C3CA4D" w:rsidR="0036641C" w:rsidRDefault="00322C10">
      <w:pPr>
        <w:pStyle w:val="Compact"/>
        <w:numPr>
          <w:ilvl w:val="0"/>
          <w:numId w:val="13"/>
        </w:numPr>
      </w:pPr>
      <w:r>
        <w:t xml:space="preserve">Developing </w:t>
      </w:r>
      <w:r w:rsidR="0068103A">
        <w:t>a Qwen 2.5</w:t>
      </w:r>
      <w:r>
        <w:t>-powered platform to parse electronic health records into family-friendly medical updates</w:t>
      </w:r>
    </w:p>
    <w:p w14:paraId="27E7D84B" w14:textId="77777777" w:rsidR="0036641C" w:rsidRDefault="00322C10">
      <w:pPr>
        <w:pStyle w:val="Compact"/>
        <w:numPr>
          <w:ilvl w:val="0"/>
          <w:numId w:val="13"/>
        </w:numPr>
      </w:pPr>
      <w:r>
        <w:t xml:space="preserve">Implementing </w:t>
      </w:r>
      <w:proofErr w:type="gramStart"/>
      <w:r>
        <w:t>secure</w:t>
      </w:r>
      <w:proofErr w:type="gramEnd"/>
      <w:r>
        <w:t xml:space="preserve"> authorization system to ensure HIPAA compliance </w:t>
      </w:r>
      <w:proofErr w:type="gramStart"/>
      <w:r>
        <w:t>for</w:t>
      </w:r>
      <w:proofErr w:type="gramEnd"/>
      <w:r>
        <w:t xml:space="preserve"> elderly patient data sharing</w:t>
      </w:r>
    </w:p>
    <w:p w14:paraId="0461758A" w14:textId="77777777" w:rsidR="0036641C" w:rsidRDefault="00322C10">
      <w:pPr>
        <w:pStyle w:val="FirstParagraph"/>
      </w:pPr>
      <w:r>
        <w:rPr>
          <w:b/>
          <w:bCs/>
        </w:rPr>
        <w:t xml:space="preserve">UCF Horse </w:t>
      </w:r>
      <w:proofErr w:type="spellStart"/>
      <w:r>
        <w:rPr>
          <w:b/>
          <w:bCs/>
        </w:rPr>
        <w:t>Plinko</w:t>
      </w:r>
      <w:proofErr w:type="spellEnd"/>
      <w:r>
        <w:rPr>
          <w:b/>
          <w:bCs/>
        </w:rPr>
        <w:t xml:space="preserve"> Cyber Challenge</w:t>
      </w:r>
      <w:r>
        <w:t xml:space="preserve"> (2024)</w:t>
      </w:r>
    </w:p>
    <w:p w14:paraId="29E6DCC4" w14:textId="77777777" w:rsidR="0036641C" w:rsidRDefault="00322C10">
      <w:pPr>
        <w:pStyle w:val="Compact"/>
        <w:numPr>
          <w:ilvl w:val="0"/>
          <w:numId w:val="14"/>
        </w:numPr>
      </w:pPr>
      <w:r>
        <w:t>Secured 5th place out of 22 teams by optimizing DNS and SSH services on virtual machines</w:t>
      </w:r>
    </w:p>
    <w:p w14:paraId="18B0166F" w14:textId="77777777" w:rsidR="0036641C" w:rsidRDefault="00322C10">
      <w:pPr>
        <w:pStyle w:val="Compact"/>
        <w:numPr>
          <w:ilvl w:val="0"/>
          <w:numId w:val="14"/>
        </w:numPr>
      </w:pPr>
      <w:r>
        <w:t>Implemented server hardening techniques reducing vulnerability exposure by 60%</w:t>
      </w:r>
    </w:p>
    <w:p w14:paraId="365961E3" w14:textId="77777777" w:rsidR="0036641C" w:rsidRDefault="00322C10">
      <w:pPr>
        <w:pStyle w:val="Heading2"/>
      </w:pPr>
      <w:bookmarkStart w:id="6" w:name="presentations"/>
      <w:bookmarkEnd w:id="5"/>
      <w:r>
        <w:t>PRESENTATIONS</w:t>
      </w:r>
    </w:p>
    <w:p w14:paraId="1E0D18D5" w14:textId="77777777" w:rsidR="0036641C" w:rsidRDefault="00322C10">
      <w:pPr>
        <w:pStyle w:val="Compact"/>
        <w:numPr>
          <w:ilvl w:val="0"/>
          <w:numId w:val="15"/>
        </w:numPr>
      </w:pPr>
      <w:r>
        <w:t>“Design of a CRISPR/CAS9 Therapy to Target a 4 Base Pair Insertion in Tay-Sachs Disease” - Florida Undergraduate Research Conference, Miami, FL (February 2023)</w:t>
      </w:r>
    </w:p>
    <w:p w14:paraId="777E7546" w14:textId="77777777" w:rsidR="0036641C" w:rsidRDefault="00322C10">
      <w:pPr>
        <w:pStyle w:val="Compact"/>
        <w:numPr>
          <w:ilvl w:val="0"/>
          <w:numId w:val="15"/>
        </w:numPr>
      </w:pPr>
      <w:r>
        <w:t>“Design of a CRISPR/CAS9 Therapy to Target a 4 Base Pair Insertion in Tay-Sachs Disease” - Amy Zeh High Impact Practice Student Showcase, Orlando, FL (November 2022)</w:t>
      </w:r>
    </w:p>
    <w:p w14:paraId="4965ECB9" w14:textId="77777777" w:rsidR="0036641C" w:rsidRDefault="00322C10">
      <w:pPr>
        <w:pStyle w:val="Heading2"/>
      </w:pPr>
      <w:bookmarkStart w:id="7" w:name="technical-skills"/>
      <w:bookmarkEnd w:id="6"/>
      <w:r>
        <w:t>TECHNICAL SKILLS</w:t>
      </w:r>
    </w:p>
    <w:p w14:paraId="66375D6E" w14:textId="77777777" w:rsidR="0036641C" w:rsidRDefault="00322C10">
      <w:pPr>
        <w:pStyle w:val="FirstParagraph"/>
      </w:pPr>
      <w:r>
        <w:rPr>
          <w:b/>
          <w:bCs/>
        </w:rPr>
        <w:t>Programming Languages:</w:t>
      </w:r>
      <w:r>
        <w:t xml:space="preserve"> Python, Java, C, C++, SQL</w:t>
      </w:r>
      <w:r>
        <w:br/>
      </w:r>
      <w:r>
        <w:rPr>
          <w:b/>
          <w:bCs/>
        </w:rPr>
        <w:t>Machine Learning:</w:t>
      </w:r>
      <w:r>
        <w:t xml:space="preserve"> </w:t>
      </w:r>
      <w:proofErr w:type="spellStart"/>
      <w:r>
        <w:t>PyTorch</w:t>
      </w:r>
      <w:proofErr w:type="spellEnd"/>
      <w:r>
        <w:t xml:space="preserve">, TensorFlow, </w:t>
      </w:r>
      <w:proofErr w:type="spellStart"/>
      <w:r>
        <w:t>Keras</w:t>
      </w:r>
      <w:proofErr w:type="spellEnd"/>
      <w:r>
        <w:br/>
      </w:r>
      <w:r>
        <w:rPr>
          <w:b/>
          <w:bCs/>
        </w:rPr>
        <w:t>Bioinformatics Tools:</w:t>
      </w:r>
      <w:r>
        <w:t xml:space="preserve"> MACS2, HOMER, UCSC Genome Browser</w:t>
      </w:r>
      <w:r>
        <w:br/>
      </w:r>
      <w:r>
        <w:rPr>
          <w:b/>
          <w:bCs/>
        </w:rPr>
        <w:t>Technologies:</w:t>
      </w:r>
      <w:r>
        <w:t xml:space="preserve"> Git, Linux, High-Performance Computing</w:t>
      </w:r>
      <w:bookmarkEnd w:id="0"/>
      <w:bookmarkEnd w:id="7"/>
    </w:p>
    <w:sectPr w:rsidR="0036641C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5D783" w14:textId="77777777" w:rsidR="00347CA7" w:rsidRDefault="00347CA7">
      <w:pPr>
        <w:spacing w:after="0"/>
      </w:pPr>
      <w:r>
        <w:separator/>
      </w:r>
    </w:p>
  </w:endnote>
  <w:endnote w:type="continuationSeparator" w:id="0">
    <w:p w14:paraId="61B21965" w14:textId="77777777" w:rsidR="00347CA7" w:rsidRDefault="00347CA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87533" w14:textId="77777777" w:rsidR="00347CA7" w:rsidRDefault="00347CA7">
      <w:r>
        <w:separator/>
      </w:r>
    </w:p>
  </w:footnote>
  <w:footnote w:type="continuationSeparator" w:id="0">
    <w:p w14:paraId="53531CED" w14:textId="77777777" w:rsidR="00347CA7" w:rsidRDefault="00347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8C081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CA2968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46477425">
    <w:abstractNumId w:val="0"/>
  </w:num>
  <w:num w:numId="2" w16cid:durableId="1175730127">
    <w:abstractNumId w:val="1"/>
  </w:num>
  <w:num w:numId="3" w16cid:durableId="457113618">
    <w:abstractNumId w:val="1"/>
  </w:num>
  <w:num w:numId="4" w16cid:durableId="1535384929">
    <w:abstractNumId w:val="1"/>
  </w:num>
  <w:num w:numId="5" w16cid:durableId="2105955888">
    <w:abstractNumId w:val="1"/>
  </w:num>
  <w:num w:numId="6" w16cid:durableId="698244733">
    <w:abstractNumId w:val="1"/>
  </w:num>
  <w:num w:numId="7" w16cid:durableId="654993345">
    <w:abstractNumId w:val="1"/>
  </w:num>
  <w:num w:numId="8" w16cid:durableId="17120145">
    <w:abstractNumId w:val="1"/>
  </w:num>
  <w:num w:numId="9" w16cid:durableId="666442714">
    <w:abstractNumId w:val="1"/>
  </w:num>
  <w:num w:numId="10" w16cid:durableId="1253246370">
    <w:abstractNumId w:val="1"/>
  </w:num>
  <w:num w:numId="11" w16cid:durableId="1016425760">
    <w:abstractNumId w:val="1"/>
  </w:num>
  <w:num w:numId="12" w16cid:durableId="454980093">
    <w:abstractNumId w:val="1"/>
  </w:num>
  <w:num w:numId="13" w16cid:durableId="330913248">
    <w:abstractNumId w:val="1"/>
  </w:num>
  <w:num w:numId="14" w16cid:durableId="1766724125">
    <w:abstractNumId w:val="1"/>
  </w:num>
  <w:num w:numId="15" w16cid:durableId="999310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1C"/>
    <w:rsid w:val="00051B7F"/>
    <w:rsid w:val="00167572"/>
    <w:rsid w:val="00322C10"/>
    <w:rsid w:val="00333469"/>
    <w:rsid w:val="00347CA7"/>
    <w:rsid w:val="0036641C"/>
    <w:rsid w:val="003B08AC"/>
    <w:rsid w:val="00511A24"/>
    <w:rsid w:val="005F6BF2"/>
    <w:rsid w:val="00666866"/>
    <w:rsid w:val="0068103A"/>
    <w:rsid w:val="00694535"/>
    <w:rsid w:val="00721A82"/>
    <w:rsid w:val="007A296B"/>
    <w:rsid w:val="007E68A1"/>
    <w:rsid w:val="009A253A"/>
    <w:rsid w:val="00CD6285"/>
    <w:rsid w:val="00CE0E99"/>
    <w:rsid w:val="00E0143E"/>
    <w:rsid w:val="00E96747"/>
    <w:rsid w:val="00F17D7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0E916"/>
  <w15:docId w15:val="{9E0BF317-5D91-4834-BEC7-B31A4B079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unishbp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linkedin.com/in/munish-persaud-1833842b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808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Munish Persaud</dc:creator>
  <cp:keywords/>
  <cp:lastModifiedBy>Munish Persaud</cp:lastModifiedBy>
  <cp:revision>15</cp:revision>
  <dcterms:created xsi:type="dcterms:W3CDTF">2025-07-14T16:54:00Z</dcterms:created>
  <dcterms:modified xsi:type="dcterms:W3CDTF">2025-08-01T21:52:00Z</dcterms:modified>
</cp:coreProperties>
</file>