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5E04" w14:textId="77777777" w:rsidR="00433210" w:rsidRDefault="005518AF" w:rsidP="00786E7A">
      <w:pPr>
        <w:pStyle w:val="Title"/>
        <w:ind w:firstLine="88"/>
      </w:pPr>
      <w:r>
        <w:t>Nadia</w:t>
      </w:r>
      <w:r>
        <w:rPr>
          <w:spacing w:val="-6"/>
        </w:rPr>
        <w:t xml:space="preserve"> </w:t>
      </w:r>
      <w:r>
        <w:t>Shami</w:t>
      </w:r>
      <w:r>
        <w:rPr>
          <w:spacing w:val="-7"/>
        </w:rPr>
        <w:t xml:space="preserve"> </w:t>
      </w:r>
      <w:r>
        <w:rPr>
          <w:spacing w:val="-4"/>
        </w:rPr>
        <w:t>Alam</w:t>
      </w:r>
    </w:p>
    <w:p w14:paraId="30907F38" w14:textId="196A1403" w:rsidR="00433210" w:rsidRDefault="005518AF">
      <w:pPr>
        <w:spacing w:before="10"/>
        <w:ind w:left="146"/>
        <w:jc w:val="center"/>
        <w:rPr>
          <w:b/>
          <w:sz w:val="28"/>
        </w:rPr>
      </w:pPr>
      <w:r>
        <w:rPr>
          <w:b/>
          <w:sz w:val="28"/>
        </w:rPr>
        <w:t>B</w:t>
      </w:r>
      <w:r w:rsidR="005346EA">
        <w:rPr>
          <w:b/>
          <w:sz w:val="28"/>
        </w:rPr>
        <w:t>usiness Analyst</w:t>
      </w:r>
      <w:r w:rsidR="005346EA">
        <w:rPr>
          <w:b/>
          <w:sz w:val="28"/>
        </w:rPr>
        <w:tab/>
      </w:r>
    </w:p>
    <w:p w14:paraId="326D50ED" w14:textId="12D1E46E" w:rsidR="00433210" w:rsidRDefault="005518AF">
      <w:pPr>
        <w:tabs>
          <w:tab w:val="left" w:leader="hyphen" w:pos="6142"/>
        </w:tabs>
        <w:spacing w:before="56"/>
        <w:ind w:left="149"/>
        <w:jc w:val="center"/>
        <w:rPr>
          <w:b/>
        </w:rPr>
      </w:pPr>
      <w:r>
        <w:rPr>
          <w:b/>
        </w:rPr>
        <w:t>North</w:t>
      </w:r>
      <w:r>
        <w:rPr>
          <w:b/>
          <w:spacing w:val="-2"/>
        </w:rPr>
        <w:t xml:space="preserve"> </w:t>
      </w:r>
      <w:r>
        <w:rPr>
          <w:b/>
        </w:rPr>
        <w:t>Carolina,</w:t>
      </w:r>
      <w:r>
        <w:rPr>
          <w:b/>
          <w:spacing w:val="-2"/>
        </w:rPr>
        <w:t xml:space="preserve"> </w:t>
      </w:r>
      <w:r>
        <w:rPr>
          <w:b/>
        </w:rPr>
        <w:t>USA</w:t>
      </w:r>
      <w:r>
        <w:rPr>
          <w:b/>
          <w:spacing w:val="-3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b/>
        </w:rPr>
        <w:t>Mobile:</w:t>
      </w:r>
      <w:r>
        <w:rPr>
          <w:b/>
          <w:spacing w:val="-6"/>
        </w:rPr>
        <w:t xml:space="preserve"> </w:t>
      </w:r>
      <w:r w:rsidR="00DA5807" w:rsidRPr="00DA5807">
        <w:rPr>
          <w:b/>
          <w:bCs/>
        </w:rPr>
        <w:t>(984) 246-0165</w:t>
      </w:r>
      <w:r w:rsidR="00DA5807">
        <w:rPr>
          <w:b/>
          <w:bCs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</w:rPr>
        <w:t>Email</w:t>
      </w:r>
      <w:r w:rsidR="00DA5807" w:rsidRPr="00DA5807">
        <w:rPr>
          <w:rFonts w:ascii="Georgia" w:hAnsi="Georgia"/>
          <w:color w:val="96607D"/>
          <w:u w:val="single"/>
          <w:shd w:val="clear" w:color="auto" w:fill="FFFFFF"/>
        </w:rPr>
        <w:t xml:space="preserve"> </w:t>
      </w:r>
      <w:hyperlink r:id="rId8" w:tooltip="mailto:alam.nadia.uncg@gmail.com" w:history="1">
        <w:r w:rsidR="00DA5807" w:rsidRPr="00DA5807">
          <w:rPr>
            <w:rStyle w:val="Hyperlink"/>
            <w:b/>
          </w:rPr>
          <w:t>alam.nadia.uncg@gmail.com</w:t>
        </w:r>
      </w:hyperlink>
      <w:r>
        <w:t xml:space="preserve">| </w:t>
      </w:r>
    </w:p>
    <w:p w14:paraId="26C655D0" w14:textId="77777777" w:rsidR="00433210" w:rsidRDefault="005518AF">
      <w:pPr>
        <w:pStyle w:val="Heading1"/>
        <w:tabs>
          <w:tab w:val="left" w:pos="11789"/>
        </w:tabs>
        <w:spacing w:before="13"/>
        <w:ind w:left="58"/>
        <w:jc w:val="center"/>
        <w:rPr>
          <w:u w:val="none"/>
        </w:rPr>
      </w:pPr>
      <w:r>
        <w:rPr>
          <w:smallCaps/>
          <w:w w:val="90"/>
        </w:rPr>
        <w:t>Career</w:t>
      </w:r>
      <w:r>
        <w:rPr>
          <w:smallCaps/>
          <w:spacing w:val="-1"/>
          <w:w w:val="90"/>
        </w:rPr>
        <w:t xml:space="preserve"> </w:t>
      </w:r>
      <w:r>
        <w:rPr>
          <w:smallCaps/>
          <w:spacing w:val="-2"/>
        </w:rPr>
        <w:t>Summary</w:t>
      </w:r>
      <w:r>
        <w:rPr>
          <w:smallCaps/>
        </w:rPr>
        <w:tab/>
      </w:r>
    </w:p>
    <w:p w14:paraId="21D6CB81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spacing w:before="6" w:line="235" w:lineRule="auto"/>
        <w:ind w:right="288"/>
        <w:jc w:val="left"/>
      </w:pPr>
      <w:r>
        <w:t>Experienced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4+</w:t>
      </w:r>
      <w:r>
        <w:rPr>
          <w:spacing w:val="-10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documenting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 complex systems, including Healthcare Management, Risk Management, and Supply Chain Optimization.</w:t>
      </w:r>
    </w:p>
    <w:p w14:paraId="4849DD85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spacing w:before="3"/>
        <w:ind w:right="282"/>
        <w:jc w:val="left"/>
      </w:pPr>
      <w:r>
        <w:t>Proficient in utilizing Agile, Scrum, SDLC, and Waterfall methodologies to collaborate with cross-functional</w:t>
      </w:r>
      <w:r>
        <w:rPr>
          <w:spacing w:val="-4"/>
        </w:rPr>
        <w:t xml:space="preserve"> </w:t>
      </w:r>
      <w:r>
        <w:t>teams and deliver business solutions, ensuring alignment with strategic objectives.</w:t>
      </w:r>
    </w:p>
    <w:p w14:paraId="54C3FFFF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right="289"/>
        <w:jc w:val="left"/>
      </w:pPr>
      <w:r>
        <w:t>Skilled</w:t>
      </w:r>
      <w:r>
        <w:rPr>
          <w:spacing w:val="3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detailed</w:t>
      </w:r>
      <w:r>
        <w:rPr>
          <w:spacing w:val="40"/>
        </w:rPr>
        <w:t xml:space="preserve"> </w:t>
      </w:r>
      <w:r>
        <w:t>Business</w:t>
      </w:r>
      <w:r>
        <w:rPr>
          <w:spacing w:val="36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(BRD),</w:t>
      </w:r>
      <w:r>
        <w:rPr>
          <w:spacing w:val="40"/>
        </w:rPr>
        <w:t xml:space="preserve"> </w:t>
      </w:r>
      <w:r>
        <w:t>Functional</w:t>
      </w:r>
      <w:r>
        <w:rPr>
          <w:spacing w:val="36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(FRD),</w:t>
      </w:r>
      <w:r>
        <w:rPr>
          <w:spacing w:val="38"/>
        </w:rPr>
        <w:t xml:space="preserve"> </w:t>
      </w:r>
      <w:r>
        <w:t>System Requirement Specifications (SRS), and other technical documentation for successful project implementation.</w:t>
      </w:r>
    </w:p>
    <w:p w14:paraId="7E40BAD1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jc w:val="left"/>
      </w:pPr>
      <w:r>
        <w:t>Strong expertise</w:t>
      </w:r>
      <w:r>
        <w:rPr>
          <w:spacing w:val="-2"/>
        </w:rPr>
        <w:t xml:space="preserve"> </w:t>
      </w:r>
      <w:r>
        <w:t>in conducting gap analysis, impact analysis, and risk analysis</w:t>
      </w:r>
      <w:r>
        <w:rPr>
          <w:spacing w:val="-4"/>
        </w:rPr>
        <w:t xml:space="preserve"> </w:t>
      </w:r>
      <w:r>
        <w:t>to identify process inefficiencies and recommend process improvements in diverse industries including healthcare, finance, and supply chain.</w:t>
      </w:r>
    </w:p>
    <w:p w14:paraId="144BD452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spacing w:before="3" w:line="237" w:lineRule="auto"/>
        <w:ind w:right="279"/>
        <w:jc w:val="left"/>
      </w:pPr>
      <w:r>
        <w:t>Adept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facilitating</w:t>
      </w:r>
      <w:r>
        <w:rPr>
          <w:spacing w:val="-10"/>
        </w:rPr>
        <w:t xml:space="preserve"> </w:t>
      </w:r>
      <w:r>
        <w:t>Joint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(JAD)</w:t>
      </w:r>
      <w:r>
        <w:rPr>
          <w:spacing w:val="-6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 requirements, ensuring solutions meet business needs and compliance standards.</w:t>
      </w:r>
    </w:p>
    <w:p w14:paraId="3C1D12F3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ind w:right="274"/>
        <w:jc w:val="left"/>
      </w:pPr>
      <w:r>
        <w:t>Proven track record in designing and</w:t>
      </w:r>
      <w:r>
        <w:rPr>
          <w:spacing w:val="-5"/>
        </w:rPr>
        <w:t xml:space="preserve"> </w:t>
      </w:r>
      <w:r>
        <w:t>implementing real-time</w:t>
      </w:r>
      <w:r>
        <w:rPr>
          <w:spacing w:val="-2"/>
        </w:rPr>
        <w:t xml:space="preserve"> </w:t>
      </w:r>
      <w:r>
        <w:t>business intelligence</w:t>
      </w:r>
      <w:r>
        <w:rPr>
          <w:spacing w:val="-2"/>
        </w:rPr>
        <w:t xml:space="preserve"> </w:t>
      </w:r>
      <w:r>
        <w:t>(BI)</w:t>
      </w:r>
      <w:r>
        <w:rPr>
          <w:spacing w:val="-2"/>
        </w:rPr>
        <w:t xml:space="preserve"> </w:t>
      </w:r>
      <w:r>
        <w:t>dashboards with tools</w:t>
      </w:r>
      <w:r>
        <w:rPr>
          <w:spacing w:val="-4"/>
        </w:rPr>
        <w:t xml:space="preserve"> </w:t>
      </w:r>
      <w:r>
        <w:t>such as Power</w:t>
      </w:r>
      <w:r>
        <w:rPr>
          <w:spacing w:val="-2"/>
        </w:rPr>
        <w:t xml:space="preserve"> </w:t>
      </w:r>
      <w:r>
        <w:t>BI, Tableau and QlikView, optimizing key performance indicators (KPIs) and supporting management decision-making.</w:t>
      </w:r>
    </w:p>
    <w:p w14:paraId="426CC0DB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ind w:right="289"/>
        <w:jc w:val="left"/>
      </w:pPr>
      <w:r>
        <w:t>Experienced in leading User Acceptance Testing (UAT), ensuring</w:t>
      </w:r>
      <w:r>
        <w:rPr>
          <w:spacing w:val="-2"/>
        </w:rPr>
        <w:t xml:space="preserve"> </w:t>
      </w:r>
      <w:r>
        <w:t>that all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 meet business</w:t>
      </w:r>
      <w:r>
        <w:rPr>
          <w:spacing w:val="-1"/>
        </w:rPr>
        <w:t xml:space="preserve"> </w:t>
      </w:r>
      <w:r>
        <w:t>and regulatory requirements, resulting in high-quality deliverables.</w:t>
      </w:r>
    </w:p>
    <w:p w14:paraId="612F5D76" w14:textId="77777777" w:rsidR="00433210" w:rsidRDefault="005518AF">
      <w:pPr>
        <w:pStyle w:val="ListParagraph"/>
        <w:numPr>
          <w:ilvl w:val="0"/>
          <w:numId w:val="1"/>
        </w:numPr>
        <w:tabs>
          <w:tab w:val="left" w:pos="643"/>
        </w:tabs>
        <w:spacing w:before="3" w:line="237" w:lineRule="auto"/>
        <w:ind w:right="290"/>
        <w:jc w:val="left"/>
      </w:pPr>
      <w:r>
        <w:t>Strong communication, collaboration, and</w:t>
      </w:r>
      <w:r>
        <w:rPr>
          <w:spacing w:val="25"/>
        </w:rPr>
        <w:t xml:space="preserve"> </w:t>
      </w:r>
      <w:r>
        <w:t>documentation</w:t>
      </w:r>
      <w:r>
        <w:rPr>
          <w:spacing w:val="25"/>
        </w:rPr>
        <w:t xml:space="preserve"> </w:t>
      </w:r>
      <w:r>
        <w:t>skills, with experience in facilitating</w:t>
      </w:r>
      <w:r>
        <w:rPr>
          <w:spacing w:val="25"/>
        </w:rPr>
        <w:t xml:space="preserve"> </w:t>
      </w:r>
      <w:r>
        <w:t>workshops, managing</w:t>
      </w:r>
      <w:r>
        <w:rPr>
          <w:spacing w:val="25"/>
        </w:rPr>
        <w:t xml:space="preserve"> </w:t>
      </w:r>
      <w:r>
        <w:t>project timelines, and ensuring successful system implementations across diverse business domains.</w:t>
      </w:r>
    </w:p>
    <w:p w14:paraId="712151C7" w14:textId="77777777" w:rsidR="00433210" w:rsidRDefault="005518AF">
      <w:pPr>
        <w:pStyle w:val="Heading1"/>
        <w:tabs>
          <w:tab w:val="left" w:pos="11672"/>
        </w:tabs>
        <w:ind w:left="0"/>
        <w:jc w:val="center"/>
        <w:rPr>
          <w:u w:val="none"/>
        </w:rPr>
      </w:pPr>
      <w:r>
        <w:rPr>
          <w:smallCaps/>
          <w:spacing w:val="-2"/>
        </w:rPr>
        <w:t>Skills</w:t>
      </w:r>
      <w:r>
        <w:rPr>
          <w:smallCaps/>
        </w:rPr>
        <w:tab/>
      </w:r>
    </w:p>
    <w:p w14:paraId="264B3E4C" w14:textId="77777777" w:rsidR="00433210" w:rsidRDefault="00433210">
      <w:pPr>
        <w:pStyle w:val="BodyText"/>
        <w:spacing w:before="2"/>
        <w:ind w:left="0" w:right="0" w:firstLine="0"/>
        <w:jc w:val="left"/>
        <w:rPr>
          <w:b/>
          <w:sz w:val="10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8388"/>
      </w:tblGrid>
      <w:tr w:rsidR="00433210" w14:paraId="626F17BA" w14:textId="77777777">
        <w:trPr>
          <w:trHeight w:val="253"/>
        </w:trPr>
        <w:tc>
          <w:tcPr>
            <w:tcW w:w="3150" w:type="dxa"/>
          </w:tcPr>
          <w:p w14:paraId="2FA1BEF4" w14:textId="77777777" w:rsidR="00433210" w:rsidRDefault="005518AF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Languages:</w:t>
            </w:r>
          </w:p>
        </w:tc>
        <w:tc>
          <w:tcPr>
            <w:tcW w:w="8388" w:type="dxa"/>
          </w:tcPr>
          <w:p w14:paraId="6B276C35" w14:textId="77777777" w:rsidR="00433210" w:rsidRDefault="005518AF">
            <w:pPr>
              <w:pStyle w:val="TableParagraph"/>
            </w:pPr>
            <w:r>
              <w:t>SQL,</w:t>
            </w:r>
            <w:r>
              <w:rPr>
                <w:spacing w:val="-1"/>
              </w:rPr>
              <w:t xml:space="preserve"> </w:t>
            </w:r>
            <w:r>
              <w:t>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Python</w:t>
            </w:r>
          </w:p>
        </w:tc>
      </w:tr>
      <w:tr w:rsidR="00433210" w14:paraId="431F15F9" w14:textId="77777777">
        <w:trPr>
          <w:trHeight w:val="253"/>
        </w:trPr>
        <w:tc>
          <w:tcPr>
            <w:tcW w:w="3150" w:type="dxa"/>
          </w:tcPr>
          <w:p w14:paraId="5AEE18C1" w14:textId="77777777" w:rsidR="00433210" w:rsidRDefault="005518AF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Methodology:</w:t>
            </w:r>
          </w:p>
        </w:tc>
        <w:tc>
          <w:tcPr>
            <w:tcW w:w="8388" w:type="dxa"/>
          </w:tcPr>
          <w:p w14:paraId="7B388A50" w14:textId="77777777" w:rsidR="00433210" w:rsidRDefault="005518AF">
            <w:pPr>
              <w:pStyle w:val="TableParagraph"/>
            </w:pPr>
            <w:r>
              <w:t>SDLC,</w:t>
            </w:r>
            <w:r>
              <w:rPr>
                <w:spacing w:val="-10"/>
              </w:rPr>
              <w:t xml:space="preserve"> </w:t>
            </w:r>
            <w:r>
              <w:t>Agile,</w:t>
            </w:r>
            <w:r>
              <w:rPr>
                <w:spacing w:val="-13"/>
              </w:rPr>
              <w:t xml:space="preserve"> </w:t>
            </w:r>
            <w:r>
              <w:t>Waterfall,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Kanban</w:t>
            </w:r>
          </w:p>
        </w:tc>
      </w:tr>
      <w:tr w:rsidR="00433210" w14:paraId="409188AD" w14:textId="77777777">
        <w:trPr>
          <w:trHeight w:val="249"/>
        </w:trPr>
        <w:tc>
          <w:tcPr>
            <w:tcW w:w="3150" w:type="dxa"/>
          </w:tcPr>
          <w:p w14:paraId="1A9AD57D" w14:textId="77777777" w:rsidR="00433210" w:rsidRDefault="005518AF">
            <w:pPr>
              <w:pStyle w:val="TableParagraph"/>
              <w:spacing w:before="0" w:line="22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Documentations:</w:t>
            </w:r>
          </w:p>
        </w:tc>
        <w:tc>
          <w:tcPr>
            <w:tcW w:w="8388" w:type="dxa"/>
          </w:tcPr>
          <w:p w14:paraId="40FCE2B1" w14:textId="77777777" w:rsidR="00433210" w:rsidRDefault="005518AF">
            <w:pPr>
              <w:pStyle w:val="TableParagraph"/>
              <w:spacing w:before="0" w:line="229" w:lineRule="exact"/>
            </w:pPr>
            <w:r>
              <w:t>FRD,</w:t>
            </w:r>
            <w:r>
              <w:rPr>
                <w:spacing w:val="-2"/>
              </w:rPr>
              <w:t xml:space="preserve"> </w:t>
            </w:r>
            <w:r>
              <w:t>BRD,</w:t>
            </w:r>
            <w:r>
              <w:rPr>
                <w:spacing w:val="-5"/>
              </w:rPr>
              <w:t xml:space="preserve"> </w:t>
            </w:r>
            <w:r>
              <w:t>SRS, Test</w:t>
            </w:r>
            <w:r>
              <w:rPr>
                <w:spacing w:val="-9"/>
              </w:rPr>
              <w:t xml:space="preserve"> </w:t>
            </w:r>
            <w:r>
              <w:t>Plan,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Guide,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stories,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Cases</w:t>
            </w:r>
          </w:p>
        </w:tc>
      </w:tr>
      <w:tr w:rsidR="00433210" w14:paraId="1BF185A4" w14:textId="77777777">
        <w:trPr>
          <w:trHeight w:val="508"/>
        </w:trPr>
        <w:tc>
          <w:tcPr>
            <w:tcW w:w="3150" w:type="dxa"/>
          </w:tcPr>
          <w:p w14:paraId="2A352FAA" w14:textId="77777777" w:rsidR="00433210" w:rsidRDefault="005518AF">
            <w:pPr>
              <w:pStyle w:val="TableParagraph"/>
              <w:tabs>
                <w:tab w:val="left" w:pos="997"/>
                <w:tab w:val="left" w:pos="2451"/>
              </w:tabs>
              <w:spacing w:line="240" w:lineRule="auto"/>
              <w:ind w:left="105"/>
              <w:rPr>
                <w:b/>
              </w:rPr>
            </w:pPr>
            <w:r>
              <w:rPr>
                <w:b/>
                <w:spacing w:val="-2"/>
              </w:rPr>
              <w:t>Project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Management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388" w:type="dxa"/>
          </w:tcPr>
          <w:p w14:paraId="557245ED" w14:textId="77777777" w:rsidR="00433210" w:rsidRDefault="005518AF">
            <w:pPr>
              <w:pStyle w:val="TableParagraph"/>
              <w:spacing w:before="0" w:line="254" w:lineRule="exact"/>
            </w:pPr>
            <w:r>
              <w:t>MS Project, MS Excel, MS SharePoint, Asana, Trello, Jira, Rally, MS Access, MS Office</w:t>
            </w:r>
            <w:r>
              <w:rPr>
                <w:spacing w:val="40"/>
              </w:rPr>
              <w:t xml:space="preserve"> </w:t>
            </w:r>
            <w:r>
              <w:t>Suite, Confluence</w:t>
            </w:r>
          </w:p>
        </w:tc>
      </w:tr>
      <w:tr w:rsidR="00433210" w14:paraId="17B2D3BB" w14:textId="77777777">
        <w:trPr>
          <w:trHeight w:val="253"/>
        </w:trPr>
        <w:tc>
          <w:tcPr>
            <w:tcW w:w="3150" w:type="dxa"/>
          </w:tcPr>
          <w:p w14:paraId="1BA0B7AD" w14:textId="77777777" w:rsidR="00433210" w:rsidRDefault="005518A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Visualization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388" w:type="dxa"/>
          </w:tcPr>
          <w:p w14:paraId="7FB32C2E" w14:textId="77777777" w:rsidR="00433210" w:rsidRDefault="005518AF">
            <w:pPr>
              <w:pStyle w:val="TableParagraph"/>
            </w:pPr>
            <w:r>
              <w:t>Tableau,</w:t>
            </w:r>
            <w:r>
              <w:rPr>
                <w:spacing w:val="-2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BI, QlikView,</w:t>
            </w:r>
            <w:r>
              <w:rPr>
                <w:spacing w:val="-6"/>
              </w:rPr>
              <w:t xml:space="preserve"> </w:t>
            </w:r>
            <w:r>
              <w:t>MS</w:t>
            </w:r>
            <w:r>
              <w:rPr>
                <w:spacing w:val="-5"/>
              </w:rPr>
              <w:t xml:space="preserve"> </w:t>
            </w:r>
            <w:r>
              <w:t>Excess,</w:t>
            </w:r>
            <w:r>
              <w:rPr>
                <w:spacing w:val="-6"/>
              </w:rPr>
              <w:t xml:space="preserve"> </w:t>
            </w:r>
            <w:r>
              <w:t>Advance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Excel</w:t>
            </w:r>
          </w:p>
        </w:tc>
      </w:tr>
      <w:tr w:rsidR="00433210" w14:paraId="0F0FB661" w14:textId="77777777">
        <w:trPr>
          <w:trHeight w:val="253"/>
        </w:trPr>
        <w:tc>
          <w:tcPr>
            <w:tcW w:w="3150" w:type="dxa"/>
          </w:tcPr>
          <w:p w14:paraId="42715984" w14:textId="77777777" w:rsidR="00433210" w:rsidRDefault="005518A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Tracking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388" w:type="dxa"/>
          </w:tcPr>
          <w:p w14:paraId="1183F9B8" w14:textId="77777777" w:rsidR="00433210" w:rsidRDefault="005518AF">
            <w:pPr>
              <w:pStyle w:val="TableParagraph"/>
            </w:pPr>
            <w:r>
              <w:t>HP</w:t>
            </w:r>
            <w:r>
              <w:rPr>
                <w:spacing w:val="-3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Center,</w:t>
            </w:r>
            <w:r>
              <w:rPr>
                <w:spacing w:val="-7"/>
              </w:rPr>
              <w:t xml:space="preserve"> </w:t>
            </w:r>
            <w:r>
              <w:t>Rational</w:t>
            </w:r>
            <w:r>
              <w:rPr>
                <w:spacing w:val="-8"/>
              </w:rPr>
              <w:t xml:space="preserve"> </w:t>
            </w:r>
            <w:r>
              <w:t>ClearQuest,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RTM</w:t>
            </w:r>
          </w:p>
        </w:tc>
      </w:tr>
      <w:tr w:rsidR="00433210" w14:paraId="4EBD46D2" w14:textId="77777777">
        <w:trPr>
          <w:trHeight w:val="249"/>
        </w:trPr>
        <w:tc>
          <w:tcPr>
            <w:tcW w:w="3150" w:type="dxa"/>
          </w:tcPr>
          <w:p w14:paraId="68D452FF" w14:textId="77777777" w:rsidR="00433210" w:rsidRDefault="005518AF">
            <w:pPr>
              <w:pStyle w:val="TableParagraph"/>
              <w:spacing w:before="0" w:line="229" w:lineRule="exact"/>
              <w:ind w:left="105"/>
              <w:rPr>
                <w:b/>
              </w:rPr>
            </w:pPr>
            <w:r>
              <w:rPr>
                <w:b/>
              </w:rPr>
              <w:t>Analysis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</w:tc>
        <w:tc>
          <w:tcPr>
            <w:tcW w:w="8388" w:type="dxa"/>
          </w:tcPr>
          <w:p w14:paraId="3480DD79" w14:textId="77777777" w:rsidR="00433210" w:rsidRDefault="005518AF">
            <w:pPr>
              <w:pStyle w:val="TableParagraph"/>
              <w:spacing w:before="0" w:line="229" w:lineRule="exact"/>
            </w:pPr>
            <w:r>
              <w:t>Cost/benefit</w:t>
            </w:r>
            <w:r>
              <w:rPr>
                <w:spacing w:val="-10"/>
              </w:rPr>
              <w:t xml:space="preserve"> </w:t>
            </w:r>
            <w:r>
              <w:t>Analysis,</w:t>
            </w:r>
            <w:r>
              <w:rPr>
                <w:spacing w:val="-2"/>
              </w:rPr>
              <w:t xml:space="preserve"> </w:t>
            </w:r>
            <w:r>
              <w:t>Impact</w:t>
            </w:r>
            <w:r>
              <w:rPr>
                <w:spacing w:val="-8"/>
              </w:rPr>
              <w:t xml:space="preserve"> </w:t>
            </w:r>
            <w:r>
              <w:t>Analysis,</w:t>
            </w:r>
            <w:r>
              <w:rPr>
                <w:spacing w:val="-2"/>
              </w:rPr>
              <w:t xml:space="preserve"> </w:t>
            </w:r>
            <w:r>
              <w:t>GAP</w:t>
            </w:r>
            <w:r>
              <w:rPr>
                <w:spacing w:val="-2"/>
              </w:rPr>
              <w:t xml:space="preserve"> </w:t>
            </w:r>
            <w:r>
              <w:t>Analysis,</w:t>
            </w:r>
            <w:r>
              <w:rPr>
                <w:spacing w:val="-6"/>
              </w:rPr>
              <w:t xml:space="preserve"> </w:t>
            </w:r>
            <w:r>
              <w:t>Risk</w:t>
            </w:r>
            <w:r>
              <w:rPr>
                <w:spacing w:val="-8"/>
              </w:rPr>
              <w:t xml:space="preserve"> </w:t>
            </w:r>
            <w:r>
              <w:t>Analysis,</w:t>
            </w:r>
            <w:r>
              <w:rPr>
                <w:spacing w:val="-6"/>
              </w:rPr>
              <w:t xml:space="preserve"> </w:t>
            </w:r>
            <w:r>
              <w:t>SWOT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433210" w14:paraId="5ACF690F" w14:textId="77777777">
        <w:trPr>
          <w:trHeight w:val="253"/>
        </w:trPr>
        <w:tc>
          <w:tcPr>
            <w:tcW w:w="3150" w:type="dxa"/>
          </w:tcPr>
          <w:p w14:paraId="4E52B44A" w14:textId="77777777" w:rsidR="00433210" w:rsidRDefault="005518A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ERP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Planning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CRM:</w:t>
            </w:r>
          </w:p>
        </w:tc>
        <w:tc>
          <w:tcPr>
            <w:tcW w:w="8388" w:type="dxa"/>
          </w:tcPr>
          <w:p w14:paraId="55DB5818" w14:textId="77777777" w:rsidR="00433210" w:rsidRDefault="005518AF">
            <w:pPr>
              <w:pStyle w:val="TableParagraph"/>
            </w:pPr>
            <w:r>
              <w:t>SAP</w:t>
            </w:r>
            <w:r>
              <w:rPr>
                <w:b/>
              </w:rPr>
              <w:t>,</w:t>
            </w:r>
            <w:r>
              <w:rPr>
                <w:b/>
                <w:spacing w:val="-6"/>
              </w:rPr>
              <w:t xml:space="preserve"> </w:t>
            </w:r>
            <w:r>
              <w:t>MS</w:t>
            </w:r>
            <w:r>
              <w:rPr>
                <w:spacing w:val="-2"/>
              </w:rPr>
              <w:t xml:space="preserve"> </w:t>
            </w:r>
            <w:r>
              <w:t>Dynamics</w:t>
            </w:r>
            <w:r>
              <w:rPr>
                <w:spacing w:val="-4"/>
              </w:rPr>
              <w:t xml:space="preserve"> </w:t>
            </w:r>
            <w:r>
              <w:t>Nav,</w:t>
            </w:r>
            <w:r>
              <w:rPr>
                <w:spacing w:val="-6"/>
              </w:rPr>
              <w:t xml:space="preserve"> </w:t>
            </w:r>
            <w:r>
              <w:t>Salesforce,</w:t>
            </w:r>
            <w:r>
              <w:rPr>
                <w:spacing w:val="-2"/>
              </w:rPr>
              <w:t xml:space="preserve"> HubSpot</w:t>
            </w:r>
          </w:p>
        </w:tc>
      </w:tr>
      <w:tr w:rsidR="00433210" w14:paraId="6D60C456" w14:textId="77777777">
        <w:trPr>
          <w:trHeight w:val="253"/>
        </w:trPr>
        <w:tc>
          <w:tcPr>
            <w:tcW w:w="3150" w:type="dxa"/>
          </w:tcPr>
          <w:p w14:paraId="61FE4435" w14:textId="77777777" w:rsidR="00433210" w:rsidRDefault="005518A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2"/>
              </w:rPr>
              <w:t xml:space="preserve"> Platform:</w:t>
            </w:r>
          </w:p>
        </w:tc>
        <w:tc>
          <w:tcPr>
            <w:tcW w:w="8388" w:type="dxa"/>
          </w:tcPr>
          <w:p w14:paraId="728B8456" w14:textId="77777777" w:rsidR="00433210" w:rsidRDefault="005518AF">
            <w:pPr>
              <w:pStyle w:val="TableParagraph"/>
            </w:pPr>
            <w:r>
              <w:t>Microsoft</w:t>
            </w:r>
            <w:r>
              <w:rPr>
                <w:spacing w:val="-3"/>
              </w:rPr>
              <w:t xml:space="preserve"> </w:t>
            </w:r>
            <w:r>
              <w:t>Azure,</w:t>
            </w:r>
            <w:r>
              <w:rPr>
                <w:spacing w:val="-1"/>
              </w:rPr>
              <w:t xml:space="preserve"> </w:t>
            </w:r>
            <w:r>
              <w:t>AWS</w:t>
            </w:r>
            <w:r>
              <w:rPr>
                <w:spacing w:val="-6"/>
              </w:rPr>
              <w:t xml:space="preserve"> </w:t>
            </w:r>
            <w:r>
              <w:t>(Amazon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t>Services),</w:t>
            </w:r>
            <w:r>
              <w:rPr>
                <w:spacing w:val="-1"/>
              </w:rPr>
              <w:t xml:space="preserve"> </w:t>
            </w:r>
            <w:r>
              <w:t>GCP</w:t>
            </w:r>
            <w:r>
              <w:rPr>
                <w:spacing w:val="-11"/>
              </w:rPr>
              <w:t xml:space="preserve"> </w:t>
            </w:r>
            <w:r>
              <w:t>(Google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Platform)</w:t>
            </w:r>
          </w:p>
        </w:tc>
      </w:tr>
      <w:tr w:rsidR="00433210" w14:paraId="0E62F391" w14:textId="77777777">
        <w:trPr>
          <w:trHeight w:val="1012"/>
        </w:trPr>
        <w:tc>
          <w:tcPr>
            <w:tcW w:w="3150" w:type="dxa"/>
          </w:tcPr>
          <w:p w14:paraId="34590311" w14:textId="77777777" w:rsidR="00433210" w:rsidRDefault="005518AF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</w:tc>
        <w:tc>
          <w:tcPr>
            <w:tcW w:w="8388" w:type="dxa"/>
          </w:tcPr>
          <w:p w14:paraId="55D76556" w14:textId="77777777" w:rsidR="00433210" w:rsidRDefault="005518AF">
            <w:pPr>
              <w:pStyle w:val="TableParagraph"/>
              <w:spacing w:line="240" w:lineRule="auto"/>
              <w:ind w:right="92"/>
              <w:jc w:val="both"/>
            </w:pPr>
            <w:r>
              <w:t>KPI, UAT, Alteryx, Requirement gathering, Google Analytics, Data Analysis, MS Visio, JAD,</w:t>
            </w:r>
            <w:r>
              <w:rPr>
                <w:spacing w:val="-9"/>
              </w:rPr>
              <w:t xml:space="preserve"> </w:t>
            </w:r>
            <w:r>
              <w:t>MS</w:t>
            </w:r>
            <w:r>
              <w:rPr>
                <w:spacing w:val="-9"/>
              </w:rPr>
              <w:t xml:space="preserve"> </w:t>
            </w:r>
            <w:r>
              <w:t>Office,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13"/>
              </w:rPr>
              <w:t xml:space="preserve"> </w:t>
            </w:r>
            <w:r>
              <w:t>Story</w:t>
            </w:r>
            <w:r>
              <w:rPr>
                <w:spacing w:val="-12"/>
              </w:rPr>
              <w:t xml:space="preserve"> </w:t>
            </w:r>
            <w:r>
              <w:t>creation,</w:t>
            </w:r>
            <w:r>
              <w:rPr>
                <w:spacing w:val="-7"/>
              </w:rPr>
              <w:t xml:space="preserve"> </w:t>
            </w:r>
            <w:r>
              <w:t>Figma,</w:t>
            </w:r>
            <w:r>
              <w:rPr>
                <w:spacing w:val="-9"/>
              </w:rPr>
              <w:t xml:space="preserve"> </w:t>
            </w:r>
            <w:r>
              <w:t>RACI</w:t>
            </w:r>
            <w:r>
              <w:rPr>
                <w:spacing w:val="-13"/>
              </w:rPr>
              <w:t xml:space="preserve"> </w:t>
            </w:r>
            <w:r>
              <w:t>Matrix,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9"/>
              </w:rPr>
              <w:t xml:space="preserve"> </w:t>
            </w:r>
            <w:r>
              <w:t>development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testing, Data</w:t>
            </w:r>
            <w:r>
              <w:rPr>
                <w:spacing w:val="7"/>
              </w:rPr>
              <w:t xml:space="preserve"> </w:t>
            </w:r>
            <w:r>
              <w:t>Modelling,</w:t>
            </w:r>
            <w:r>
              <w:rPr>
                <w:spacing w:val="12"/>
              </w:rPr>
              <w:t xml:space="preserve"> </w:t>
            </w:r>
            <w:r>
              <w:t>Database</w:t>
            </w:r>
            <w:r>
              <w:rPr>
                <w:spacing w:val="10"/>
              </w:rPr>
              <w:t xml:space="preserve"> </w:t>
            </w:r>
            <w:r>
              <w:t>Knowledge,</w:t>
            </w:r>
            <w:r>
              <w:rPr>
                <w:spacing w:val="9"/>
              </w:rPr>
              <w:t xml:space="preserve"> </w:t>
            </w:r>
            <w:r>
              <w:t>Business</w:t>
            </w:r>
            <w:r>
              <w:rPr>
                <w:spacing w:val="12"/>
              </w:rPr>
              <w:t xml:space="preserve"> </w:t>
            </w:r>
            <w:r>
              <w:t>Intelligence</w:t>
            </w:r>
            <w:r>
              <w:rPr>
                <w:spacing w:val="9"/>
              </w:rPr>
              <w:t xml:space="preserve"> </w:t>
            </w:r>
            <w:r>
              <w:t>(BI)</w:t>
            </w:r>
            <w:r>
              <w:rPr>
                <w:spacing w:val="10"/>
              </w:rPr>
              <w:t xml:space="preserve"> </w:t>
            </w:r>
            <w:r>
              <w:t>Tools,</w:t>
            </w:r>
            <w:r>
              <w:rPr>
                <w:spacing w:val="13"/>
              </w:rPr>
              <w:t xml:space="preserve"> </w:t>
            </w:r>
            <w:r>
              <w:t>Process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Mapping,</w:t>
            </w:r>
          </w:p>
          <w:p w14:paraId="43577CFE" w14:textId="77777777" w:rsidR="00433210" w:rsidRDefault="005518AF">
            <w:pPr>
              <w:pStyle w:val="TableParagraph"/>
              <w:spacing w:before="0"/>
              <w:jc w:val="both"/>
            </w:pPr>
            <w:r>
              <w:t>User</w:t>
            </w:r>
            <w:r>
              <w:rPr>
                <w:spacing w:val="-9"/>
              </w:rPr>
              <w:t xml:space="preserve"> </w:t>
            </w:r>
            <w:r>
              <w:t>Experience</w:t>
            </w:r>
            <w:r>
              <w:rPr>
                <w:spacing w:val="-6"/>
              </w:rPr>
              <w:t xml:space="preserve"> </w:t>
            </w:r>
            <w:r>
              <w:t>(UX)</w:t>
            </w:r>
            <w:r>
              <w:rPr>
                <w:spacing w:val="-7"/>
              </w:rPr>
              <w:t xml:space="preserve"> </w:t>
            </w:r>
            <w:r>
              <w:t>Understanding,</w:t>
            </w:r>
            <w:r>
              <w:rPr>
                <w:spacing w:val="-3"/>
              </w:rPr>
              <w:t xml:space="preserve"> </w:t>
            </w:r>
            <w:r>
              <w:t>Quality</w:t>
            </w:r>
            <w:r>
              <w:rPr>
                <w:spacing w:val="-9"/>
              </w:rPr>
              <w:t xml:space="preserve"> </w:t>
            </w:r>
            <w:r>
              <w:t>Assurance</w:t>
            </w:r>
            <w:r>
              <w:rPr>
                <w:spacing w:val="-6"/>
              </w:rPr>
              <w:t xml:space="preserve"> </w:t>
            </w:r>
            <w:r>
              <w:t>(QA)</w:t>
            </w:r>
            <w:r>
              <w:rPr>
                <w:spacing w:val="-7"/>
              </w:rPr>
              <w:t xml:space="preserve"> </w:t>
            </w:r>
            <w:r>
              <w:t>Knowledge,</w:t>
            </w:r>
            <w:r>
              <w:rPr>
                <w:spacing w:val="-2"/>
              </w:rPr>
              <w:t xml:space="preserve"> Prototyping</w:t>
            </w:r>
          </w:p>
        </w:tc>
      </w:tr>
      <w:tr w:rsidR="00433210" w14:paraId="34270B46" w14:textId="77777777">
        <w:trPr>
          <w:trHeight w:val="503"/>
        </w:trPr>
        <w:tc>
          <w:tcPr>
            <w:tcW w:w="3150" w:type="dxa"/>
          </w:tcPr>
          <w:p w14:paraId="0526CC9C" w14:textId="77777777" w:rsidR="00433210" w:rsidRDefault="005518AF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</w:rPr>
              <w:t>Soft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</w:tc>
        <w:tc>
          <w:tcPr>
            <w:tcW w:w="8388" w:type="dxa"/>
          </w:tcPr>
          <w:p w14:paraId="3C84225D" w14:textId="77777777" w:rsidR="00433210" w:rsidRDefault="005518AF">
            <w:pPr>
              <w:pStyle w:val="TableParagraph"/>
              <w:spacing w:before="0" w:line="250" w:lineRule="exact"/>
            </w:pPr>
            <w:r>
              <w:t>Time</w:t>
            </w:r>
            <w:r>
              <w:rPr>
                <w:spacing w:val="40"/>
              </w:rPr>
              <w:t xml:space="preserve"> </w:t>
            </w:r>
            <w:r>
              <w:t>management,</w:t>
            </w:r>
            <w:r>
              <w:rPr>
                <w:spacing w:val="40"/>
              </w:rPr>
              <w:t xml:space="preserve"> </w:t>
            </w:r>
            <w:r>
              <w:t>Leadership,</w:t>
            </w:r>
            <w:r>
              <w:rPr>
                <w:spacing w:val="40"/>
              </w:rPr>
              <w:t xml:space="preserve"> </w:t>
            </w:r>
            <w:r>
              <w:t>Management,</w:t>
            </w:r>
            <w:r>
              <w:rPr>
                <w:spacing w:val="40"/>
              </w:rPr>
              <w:t xml:space="preserve"> </w:t>
            </w:r>
            <w:r>
              <w:t>Problem-solving,</w:t>
            </w:r>
            <w:r>
              <w:rPr>
                <w:spacing w:val="40"/>
              </w:rPr>
              <w:t xml:space="preserve"> </w:t>
            </w:r>
            <w:r>
              <w:t>Negotiation,</w:t>
            </w:r>
            <w:r>
              <w:rPr>
                <w:spacing w:val="40"/>
              </w:rPr>
              <w:t xml:space="preserve"> </w:t>
            </w:r>
            <w:r>
              <w:t>Decision-</w:t>
            </w:r>
            <w:r>
              <w:rPr>
                <w:spacing w:val="40"/>
              </w:rPr>
              <w:t xml:space="preserve"> </w:t>
            </w:r>
            <w:r>
              <w:t>Making, Documentation, and Presentation, Verbal communication, Sprint Planning</w:t>
            </w:r>
          </w:p>
        </w:tc>
      </w:tr>
    </w:tbl>
    <w:p w14:paraId="58E84CD4" w14:textId="77777777" w:rsidR="00433210" w:rsidRDefault="005518AF">
      <w:pPr>
        <w:spacing w:before="127"/>
        <w:ind w:left="283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DDAEC6" wp14:editId="2686DB2A">
                <wp:simplePos x="0" y="0"/>
                <wp:positionH relativeFrom="page">
                  <wp:posOffset>172085</wp:posOffset>
                </wp:positionH>
                <wp:positionV relativeFrom="paragraph">
                  <wp:posOffset>310007</wp:posOffset>
                </wp:positionV>
                <wp:extent cx="74199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19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9975">
                              <a:moveTo>
                                <a:pt x="0" y="0"/>
                              </a:moveTo>
                              <a:lnTo>
                                <a:pt x="74199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4EB95" id="Graphic 1" o:spid="_x0000_s1026" style="position:absolute;margin-left:13.55pt;margin-top:24.4pt;width:584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19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" path="m,l741997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mallCaps/>
          <w:spacing w:val="-2"/>
          <w:sz w:val="30"/>
        </w:rPr>
        <w:t>Experience</w:t>
      </w:r>
    </w:p>
    <w:p w14:paraId="62D83708" w14:textId="77777777" w:rsidR="00433210" w:rsidRDefault="005518AF">
      <w:pPr>
        <w:tabs>
          <w:tab w:val="left" w:pos="10131"/>
        </w:tabs>
        <w:ind w:left="283"/>
        <w:jc w:val="both"/>
        <w:rPr>
          <w:b/>
        </w:rPr>
      </w:pPr>
      <w:r>
        <w:rPr>
          <w:b/>
        </w:rPr>
        <w:t>Novant</w:t>
      </w:r>
      <w:r>
        <w:rPr>
          <w:b/>
          <w:spacing w:val="-5"/>
        </w:rPr>
        <w:t xml:space="preserve"> </w:t>
      </w:r>
      <w:r>
        <w:rPr>
          <w:b/>
        </w:rPr>
        <w:t>Health,</w:t>
      </w:r>
      <w:r>
        <w:rPr>
          <w:b/>
          <w:spacing w:val="-5"/>
        </w:rPr>
        <w:t xml:space="preserve"> NC</w:t>
      </w:r>
      <w:r>
        <w:rPr>
          <w:b/>
        </w:rPr>
        <w:tab/>
        <w:t>Aug</w:t>
      </w:r>
      <w:r>
        <w:rPr>
          <w:b/>
          <w:spacing w:val="-7"/>
        </w:rPr>
        <w:t xml:space="preserve"> </w:t>
      </w:r>
      <w:r>
        <w:rPr>
          <w:b/>
        </w:rPr>
        <w:t>2024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Current</w:t>
      </w:r>
    </w:p>
    <w:p w14:paraId="1BC41BD4" w14:textId="77777777" w:rsidR="00433210" w:rsidRDefault="005518AF">
      <w:pPr>
        <w:ind w:left="283"/>
        <w:jc w:val="both"/>
        <w:rPr>
          <w:b/>
        </w:rPr>
      </w:pPr>
      <w:r>
        <w:rPr>
          <w:b/>
        </w:rPr>
        <w:t xml:space="preserve">Business </w:t>
      </w:r>
      <w:r>
        <w:rPr>
          <w:b/>
          <w:spacing w:val="-2"/>
        </w:rPr>
        <w:t>Analyst</w:t>
      </w:r>
    </w:p>
    <w:p w14:paraId="4D6C5966" w14:textId="77777777" w:rsidR="00433210" w:rsidRDefault="005518AF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37" w:lineRule="auto"/>
        <w:ind w:right="294"/>
      </w:pPr>
      <w:r>
        <w:t>Gathered and documented detailed Business and Functional Requirements (BRD, FRD, SRS) for Healthcare Management Systems, supporting the implementation of Electronic Medical Records (EMR) and Electronic Health Records (EHR).</w:t>
      </w:r>
    </w:p>
    <w:p w14:paraId="50AE7F89" w14:textId="77777777" w:rsidR="00433210" w:rsidRDefault="005518AF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</w:pPr>
      <w:r>
        <w:t>Facilitated</w:t>
      </w:r>
      <w:r>
        <w:rPr>
          <w:spacing w:val="-14"/>
        </w:rPr>
        <w:t xml:space="preserve"> </w:t>
      </w:r>
      <w:r>
        <w:t>Joint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(JAD)</w:t>
      </w:r>
      <w:r>
        <w:rPr>
          <w:spacing w:val="-14"/>
        </w:rPr>
        <w:t xml:space="preserve"> </w:t>
      </w:r>
      <w:r>
        <w:t>sessions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capture</w:t>
      </w:r>
      <w:r>
        <w:rPr>
          <w:spacing w:val="-13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ICD-10</w:t>
      </w:r>
      <w:r>
        <w:rPr>
          <w:spacing w:val="-14"/>
        </w:rPr>
        <w:t xml:space="preserve"> </w:t>
      </w:r>
      <w:r>
        <w:t>coding,</w:t>
      </w:r>
      <w:r>
        <w:rPr>
          <w:spacing w:val="-13"/>
        </w:rPr>
        <w:t xml:space="preserve"> </w:t>
      </w:r>
      <w:r>
        <w:t>HL7</w:t>
      </w:r>
      <w:r>
        <w:rPr>
          <w:spacing w:val="-14"/>
        </w:rPr>
        <w:t xml:space="preserve"> </w:t>
      </w:r>
      <w:r>
        <w:t>messaging</w:t>
      </w:r>
      <w:r>
        <w:rPr>
          <w:spacing w:val="-14"/>
        </w:rPr>
        <w:t xml:space="preserve"> </w:t>
      </w:r>
      <w:r>
        <w:t>standards, and HIPAA compliance, ensuring strict adherence to Electronic Data Interchange (EDI) standards.</w:t>
      </w:r>
    </w:p>
    <w:p w14:paraId="515F90AC" w14:textId="77777777" w:rsidR="00433210" w:rsidRDefault="005518AF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6"/>
      </w:pPr>
      <w:r>
        <w:t>Conducted SWOT analysis on healthcare workflows, identifying operational inefficiencies and recommending strategic optimizations to enhance clinical productivity and streamline administrative functions.</w:t>
      </w:r>
    </w:p>
    <w:p w14:paraId="43767605" w14:textId="07E15713" w:rsidR="008F734E" w:rsidRDefault="008F734E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6"/>
      </w:pPr>
      <w:r w:rsidRPr="008F734E">
        <w:t>Conducted market research and competitive analysis to identify business growth opportunities, resulting in a 15% YoY revenue increase.</w:t>
      </w:r>
    </w:p>
    <w:p w14:paraId="5A3DF185" w14:textId="77777777" w:rsidR="00433210" w:rsidRDefault="005518AF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37" w:lineRule="auto"/>
        <w:ind w:right="283"/>
      </w:pPr>
      <w:r>
        <w:t>Developed UML diagrams (use case, sequence, and class diagrams) using Rational Rose and Microsoft Visio for system architecture documentation, ensuring accurate communication of functional specifications and system interactions.</w:t>
      </w:r>
    </w:p>
    <w:p w14:paraId="21E6F03A" w14:textId="6A34AC7A" w:rsidR="005346EA" w:rsidRDefault="005346EA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37" w:lineRule="auto"/>
        <w:ind w:right="283"/>
      </w:pPr>
      <w:r w:rsidRPr="005346EA">
        <w:t xml:space="preserve">Developed data integration strategies using </w:t>
      </w:r>
      <w:r w:rsidR="001B0724" w:rsidRPr="005346EA">
        <w:t>MuleSoft</w:t>
      </w:r>
      <w:r w:rsidRPr="005346EA">
        <w:t xml:space="preserve"> </w:t>
      </w:r>
      <w:proofErr w:type="spellStart"/>
      <w:r w:rsidRPr="005346EA">
        <w:t>Anypoint</w:t>
      </w:r>
      <w:proofErr w:type="spellEnd"/>
      <w:r w:rsidRPr="005346EA">
        <w:t xml:space="preserve"> Platform, aligning business data requirements with technical architecture and system capabilities.</w:t>
      </w:r>
    </w:p>
    <w:p w14:paraId="15676FC2" w14:textId="77777777" w:rsidR="00433210" w:rsidRDefault="005518AF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1"/>
      </w:pPr>
      <w:r>
        <w:t>Utilized</w:t>
      </w:r>
      <w:r>
        <w:rPr>
          <w:spacing w:val="-1"/>
        </w:rPr>
        <w:t xml:space="preserve"> </w:t>
      </w:r>
      <w:r>
        <w:t>HP ALM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 management and</w:t>
      </w:r>
      <w:r>
        <w:rPr>
          <w:spacing w:val="-1"/>
        </w:rPr>
        <w:t xml:space="preserve"> </w:t>
      </w:r>
      <w:r>
        <w:t>defect tracking, coordinating</w:t>
      </w:r>
      <w:r>
        <w:rPr>
          <w:spacing w:val="-1"/>
        </w:rPr>
        <w:t xml:space="preserve"> </w:t>
      </w:r>
      <w:r>
        <w:t>over 50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resolving</w:t>
      </w:r>
      <w:r>
        <w:rPr>
          <w:spacing w:val="-1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critical issues before production, reducing post-release defects by 30%. Executed System Integration Testing (SIT) and User Acceptance Testing (UAT) to ensure product quality.</w:t>
      </w:r>
    </w:p>
    <w:p w14:paraId="50B86CB3" w14:textId="77777777" w:rsidR="00BC0B0A" w:rsidRDefault="008F734E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1"/>
      </w:pPr>
      <w:r w:rsidRPr="008F734E">
        <w:lastRenderedPageBreak/>
        <w:t>Analyzed historical demand trends and future projections to optimize workforce allocation and reduce overtime costs by</w:t>
      </w:r>
    </w:p>
    <w:p w14:paraId="02E0344E" w14:textId="48D93AFA" w:rsidR="008F734E" w:rsidRDefault="008F734E" w:rsidP="00BC0B0A">
      <w:pPr>
        <w:pStyle w:val="ListParagraph"/>
        <w:tabs>
          <w:tab w:val="left" w:pos="732"/>
          <w:tab w:val="left" w:pos="734"/>
        </w:tabs>
        <w:ind w:right="281" w:firstLine="0"/>
      </w:pPr>
      <w:r w:rsidRPr="008F734E">
        <w:t>25%.</w:t>
      </w:r>
    </w:p>
    <w:p w14:paraId="537C8F4C" w14:textId="343BE4D2" w:rsidR="008F734E" w:rsidRDefault="008F734E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1"/>
      </w:pPr>
      <w:r w:rsidRPr="008F734E">
        <w:t>Collaborated with cross-functional teams to develop strategic roadmaps, improving alignment across operations, marketing, and product.</w:t>
      </w:r>
    </w:p>
    <w:p w14:paraId="3C37234B" w14:textId="40886CD2" w:rsidR="00433210" w:rsidRDefault="005518AF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7"/>
      </w:pPr>
      <w:r>
        <w:t>Conducted cost-benefit analysis on healthcare billing</w:t>
      </w:r>
      <w:r>
        <w:rPr>
          <w:spacing w:val="-1"/>
        </w:rPr>
        <w:t xml:space="preserve"> </w:t>
      </w:r>
      <w:r>
        <w:t>workflows, identifying process inefficiencies and achieving $1M annual savings through workflow automation and optimized claim submissions. Implemented RPA (UiPath) to streamline billing processes, reducing manual intervention by 40%.</w:t>
      </w:r>
      <w:r w:rsidR="008F734E">
        <w:tab/>
      </w:r>
    </w:p>
    <w:p w14:paraId="0457196E" w14:textId="77777777" w:rsidR="004E45BE" w:rsidRPr="004E45BE" w:rsidRDefault="005518AF" w:rsidP="00AB6A53">
      <w:pPr>
        <w:pStyle w:val="ListParagraph"/>
        <w:numPr>
          <w:ilvl w:val="1"/>
          <w:numId w:val="1"/>
        </w:numPr>
        <w:tabs>
          <w:tab w:val="left" w:pos="733"/>
        </w:tabs>
        <w:spacing w:line="252" w:lineRule="exact"/>
        <w:ind w:left="733" w:right="0" w:hanging="359"/>
      </w:pPr>
      <w:r>
        <w:t>Ensured</w:t>
      </w:r>
      <w:r>
        <w:rPr>
          <w:spacing w:val="-16"/>
        </w:rPr>
        <w:t xml:space="preserve"> </w:t>
      </w:r>
      <w:r>
        <w:t>compliance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CMS</w:t>
      </w:r>
      <w:r>
        <w:rPr>
          <w:spacing w:val="-11"/>
        </w:rPr>
        <w:t xml:space="preserve"> </w:t>
      </w:r>
      <w:r>
        <w:t>(Centers</w:t>
      </w:r>
      <w:r>
        <w:rPr>
          <w:spacing w:val="-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Medicare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Medicaid</w:t>
      </w:r>
      <w:r>
        <w:rPr>
          <w:spacing w:val="-14"/>
        </w:rPr>
        <w:t xml:space="preserve"> </w:t>
      </w:r>
      <w:r>
        <w:t>Services)</w:t>
      </w:r>
      <w:r>
        <w:rPr>
          <w:spacing w:val="-9"/>
        </w:rPr>
        <w:t xml:space="preserve"> </w:t>
      </w:r>
      <w:r>
        <w:t>regulations,</w:t>
      </w:r>
      <w:r>
        <w:rPr>
          <w:spacing w:val="-10"/>
        </w:rPr>
        <w:t xml:space="preserve"> </w:t>
      </w:r>
      <w:r>
        <w:t>updating</w:t>
      </w:r>
      <w:r>
        <w:rPr>
          <w:spacing w:val="-13"/>
        </w:rPr>
        <w:t xml:space="preserve"> </w:t>
      </w:r>
      <w:r>
        <w:t>workflows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meet</w:t>
      </w:r>
      <w:r>
        <w:rPr>
          <w:spacing w:val="-7"/>
        </w:rPr>
        <w:t xml:space="preserve"> </w:t>
      </w:r>
    </w:p>
    <w:p w14:paraId="0CF0E686" w14:textId="27064905" w:rsidR="0086351C" w:rsidRDefault="0086351C" w:rsidP="0086351C">
      <w:pPr>
        <w:pStyle w:val="BodyText"/>
        <w:spacing w:before="64"/>
        <w:ind w:left="0" w:right="0" w:firstLine="0"/>
        <w:rPr>
          <w:spacing w:val="-4"/>
        </w:rPr>
      </w:pPr>
      <w:r>
        <w:rPr>
          <w:spacing w:val="-2"/>
        </w:rPr>
        <w:t xml:space="preserve">                evolve</w:t>
      </w:r>
      <w:r w:rsidRPr="0086351C">
        <w:t xml:space="preserve"> </w:t>
      </w:r>
      <w:r>
        <w:t>regulatory</w:t>
      </w:r>
      <w:r>
        <w:rPr>
          <w:spacing w:val="-4"/>
        </w:rPr>
        <w:t xml:space="preserve"> </w:t>
      </w:r>
      <w:r>
        <w:t>standards, achieving</w:t>
      </w:r>
      <w:r>
        <w:rPr>
          <w:spacing w:val="-8"/>
        </w:rPr>
        <w:t xml:space="preserve"> </w:t>
      </w:r>
      <w:r>
        <w:t>90%</w:t>
      </w:r>
      <w:r>
        <w:rPr>
          <w:spacing w:val="-5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rejection</w:t>
      </w:r>
      <w:r>
        <w:rPr>
          <w:spacing w:val="-8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15%.</w:t>
      </w:r>
    </w:p>
    <w:p w14:paraId="008E4FE7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3" w:line="237" w:lineRule="auto"/>
        <w:ind w:right="280"/>
      </w:pPr>
      <w:r>
        <w:t>Executed data migration strategies for over 500,000 patient records to cloud-based platforms on AWS (Amazon Redshift and S3), improving data accessibility by 25% and reducing data entry errors by 40%.</w:t>
      </w:r>
    </w:p>
    <w:p w14:paraId="6E9BFB40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3" w:line="237" w:lineRule="auto"/>
        <w:ind w:right="280"/>
      </w:pPr>
      <w:r w:rsidRPr="008F734E">
        <w:t>Implemented scenario planning for peak demand periods, minimizing service disruptions and enhancing SLA compliance by 18%.</w:t>
      </w:r>
    </w:p>
    <w:p w14:paraId="6F551792" w14:textId="77777777" w:rsidR="00A01E6A" w:rsidRDefault="00A01E6A" w:rsidP="00A01E6A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3" w:line="237" w:lineRule="auto"/>
        <w:ind w:right="280"/>
      </w:pPr>
      <w:r>
        <w:t>Conducted detailed analysis of financial and operational data to identify trends, variances, and risk exposures; supported risk mitigation strategies in collaboration with cross-functional teams.</w:t>
      </w:r>
    </w:p>
    <w:p w14:paraId="2E76405D" w14:textId="77777777" w:rsidR="00A01E6A" w:rsidRDefault="00A01E6A" w:rsidP="00A01E6A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3" w:line="237" w:lineRule="auto"/>
        <w:ind w:right="280"/>
      </w:pPr>
      <w:r>
        <w:t>Assisted in developing business requirements and project documentation to support financial services initiatives, ensuring alignment with stakeholder expectations.</w:t>
      </w:r>
    </w:p>
    <w:p w14:paraId="51CEE0EF" w14:textId="0990013C" w:rsidR="00A01E6A" w:rsidRDefault="00A01E6A" w:rsidP="00A01E6A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3" w:line="237" w:lineRule="auto"/>
        <w:ind w:right="280"/>
      </w:pPr>
      <w:r>
        <w:t>Collaborated with internal teams including Risk, Compliance, and IT to ensure accurate and timely execution of business processes and policy changes.</w:t>
      </w:r>
    </w:p>
    <w:p w14:paraId="7102B824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2"/>
        <w:ind w:right="292"/>
      </w:pPr>
      <w:r>
        <w:t>Designed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Visio, optimizing</w:t>
      </w:r>
      <w:r>
        <w:rPr>
          <w:spacing w:val="-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reducing patient discharge bottlenecks by 20%. Improved resource allocation efficiency by 15% through strategic workflow redesign.</w:t>
      </w:r>
    </w:p>
    <w:p w14:paraId="105F260E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74"/>
      </w:pPr>
      <w:r>
        <w:t>Developed real-time clinical decision-making</w:t>
      </w:r>
      <w:r>
        <w:rPr>
          <w:spacing w:val="-1"/>
        </w:rPr>
        <w:t xml:space="preserve"> </w:t>
      </w:r>
      <w:r>
        <w:t>dashboards using</w:t>
      </w:r>
      <w:r>
        <w:rPr>
          <w:spacing w:val="-6"/>
        </w:rPr>
        <w:t xml:space="preserve"> </w:t>
      </w:r>
      <w:r>
        <w:t>Power BI, integrating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 multiple</w:t>
      </w:r>
      <w:r>
        <w:rPr>
          <w:spacing w:val="-3"/>
        </w:rPr>
        <w:t xml:space="preserve"> </w:t>
      </w:r>
      <w:r>
        <w:t>healthcare systems to provide actionable Key Performance Indicators (KPIs) for hospital management. Reduced decision-making time by 25% and enhanced operational visibility.</w:t>
      </w:r>
    </w:p>
    <w:p w14:paraId="3343C0DC" w14:textId="77777777" w:rsidR="002479D6" w:rsidRDefault="002479D6" w:rsidP="002479D6">
      <w:pPr>
        <w:tabs>
          <w:tab w:val="left" w:pos="732"/>
          <w:tab w:val="left" w:pos="734"/>
        </w:tabs>
        <w:ind w:right="274"/>
      </w:pPr>
    </w:p>
    <w:p w14:paraId="06209C96" w14:textId="32F37242" w:rsidR="002479D6" w:rsidRDefault="002479D6" w:rsidP="002479D6">
      <w:pPr>
        <w:tabs>
          <w:tab w:val="left" w:pos="9968"/>
        </w:tabs>
        <w:spacing w:before="113"/>
        <w:jc w:val="both"/>
        <w:rPr>
          <w:b/>
        </w:rPr>
      </w:pPr>
      <w:r>
        <w:rPr>
          <w:b/>
        </w:rPr>
        <w:t xml:space="preserve">     </w:t>
      </w:r>
      <w:proofErr w:type="spellStart"/>
      <w:r>
        <w:rPr>
          <w:b/>
        </w:rPr>
        <w:t>Softage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Group,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Remote (</w:t>
      </w:r>
      <w:proofErr w:type="spellStart"/>
      <w:proofErr w:type="gramStart"/>
      <w:r>
        <w:rPr>
          <w:b/>
          <w:spacing w:val="-2"/>
        </w:rPr>
        <w:t>Dallas,TX</w:t>
      </w:r>
      <w:proofErr w:type="spellEnd"/>
      <w:proofErr w:type="gramEnd"/>
      <w:r>
        <w:rPr>
          <w:b/>
          <w:spacing w:val="-2"/>
        </w:rPr>
        <w:t>)</w:t>
      </w:r>
      <w:r>
        <w:rPr>
          <w:b/>
        </w:rPr>
        <w:tab/>
        <w:t>Oct</w:t>
      </w:r>
      <w:r>
        <w:rPr>
          <w:b/>
          <w:spacing w:val="-1"/>
        </w:rPr>
        <w:t xml:space="preserve"> </w:t>
      </w:r>
      <w:r>
        <w:rPr>
          <w:b/>
        </w:rPr>
        <w:t>2023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1"/>
        </w:rPr>
        <w:t xml:space="preserve"> </w:t>
      </w:r>
      <w:r>
        <w:rPr>
          <w:b/>
        </w:rPr>
        <w:t xml:space="preserve">July </w:t>
      </w:r>
      <w:r>
        <w:rPr>
          <w:b/>
          <w:spacing w:val="-4"/>
        </w:rPr>
        <w:t>2024</w:t>
      </w:r>
    </w:p>
    <w:p w14:paraId="2C23D506" w14:textId="77777777" w:rsidR="002479D6" w:rsidRDefault="002479D6" w:rsidP="002479D6">
      <w:pPr>
        <w:spacing w:before="2"/>
        <w:ind w:left="283"/>
        <w:jc w:val="both"/>
        <w:rPr>
          <w:b/>
        </w:rPr>
      </w:pPr>
      <w:r>
        <w:rPr>
          <w:b/>
        </w:rPr>
        <w:t xml:space="preserve">Business </w:t>
      </w:r>
      <w:r>
        <w:rPr>
          <w:b/>
          <w:spacing w:val="-2"/>
        </w:rPr>
        <w:t>Analyst</w:t>
      </w:r>
    </w:p>
    <w:p w14:paraId="75B0194C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1"/>
        <w:ind w:right="284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cross-functional</w:t>
      </w:r>
      <w:r>
        <w:rPr>
          <w:spacing w:val="-10"/>
        </w:rPr>
        <w:t xml:space="preserve"> </w:t>
      </w:r>
      <w:r>
        <w:t>stakeholders,</w:t>
      </w:r>
      <w:r>
        <w:rPr>
          <w:spacing w:val="-8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analysts,</w:t>
      </w:r>
      <w:r>
        <w:rPr>
          <w:spacing w:val="-8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managers,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teams,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elicit,</w:t>
      </w:r>
      <w:r>
        <w:rPr>
          <w:spacing w:val="-4"/>
        </w:rPr>
        <w:t xml:space="preserve"> </w:t>
      </w:r>
      <w:r>
        <w:t>analyze,</w:t>
      </w:r>
      <w:r>
        <w:rPr>
          <w:spacing w:val="-8"/>
        </w:rPr>
        <w:t xml:space="preserve"> </w:t>
      </w:r>
      <w:r>
        <w:t>and document complex business requirements for a Risk Management System.</w:t>
      </w:r>
    </w:p>
    <w:p w14:paraId="7FC77BCE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1"/>
      </w:pPr>
      <w:r>
        <w:t>Produced detailed Business Requirement Documents (BRDs) and Functional Requirement Documents (FRDs), ensuring compliance with Basel III and Dodd-Frank regulatory standards.</w:t>
      </w:r>
    </w:p>
    <w:p w14:paraId="22E59023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1"/>
      </w:pPr>
      <w:r>
        <w:t>Conducted</w:t>
      </w:r>
      <w:r>
        <w:rPr>
          <w:spacing w:val="-14"/>
        </w:rPr>
        <w:t xml:space="preserve"> </w:t>
      </w:r>
      <w:r>
        <w:t>comprehensive</w:t>
      </w:r>
      <w:r>
        <w:rPr>
          <w:spacing w:val="-14"/>
        </w:rPr>
        <w:t xml:space="preserve"> </w:t>
      </w:r>
      <w:r>
        <w:t>gap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impact</w:t>
      </w:r>
      <w:r>
        <w:rPr>
          <w:spacing w:val="-11"/>
        </w:rPr>
        <w:t xml:space="preserve"> </w:t>
      </w:r>
      <w:r>
        <w:t>analyses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quantify</w:t>
      </w:r>
      <w:r>
        <w:rPr>
          <w:spacing w:val="-14"/>
        </w:rPr>
        <w:t xml:space="preserve"> </w:t>
      </w:r>
      <w:r>
        <w:t>operational,</w:t>
      </w:r>
      <w:r>
        <w:rPr>
          <w:spacing w:val="-13"/>
        </w:rPr>
        <w:t xml:space="preserve"> </w:t>
      </w:r>
      <w:r>
        <w:t>financial,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regulatory</w:t>
      </w:r>
      <w:r>
        <w:rPr>
          <w:spacing w:val="-11"/>
        </w:rPr>
        <w:t xml:space="preserve"> </w:t>
      </w:r>
      <w:r>
        <w:t>risks.</w:t>
      </w:r>
      <w:r>
        <w:rPr>
          <w:spacing w:val="-13"/>
        </w:rPr>
        <w:t xml:space="preserve"> </w:t>
      </w:r>
      <w:r>
        <w:t>Designed and implemented risk mitigation strategies using Monte Carlo simulations and Value at Risk (</w:t>
      </w:r>
      <w:proofErr w:type="spellStart"/>
      <w:r>
        <w:t>VaR</w:t>
      </w:r>
      <w:proofErr w:type="spellEnd"/>
      <w:r>
        <w:t>) models, achieving an 18% reduction in financial risk exposure.</w:t>
      </w:r>
    </w:p>
    <w:p w14:paraId="5BD763C2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2" w:line="237" w:lineRule="auto"/>
        <w:ind w:right="282"/>
      </w:pPr>
      <w:r>
        <w:t xml:space="preserve">Optimized banking and financial operations by leveraging Azure cloud services for enhanced scalability, cost-efficiency, and </w:t>
      </w:r>
      <w:r>
        <w:rPr>
          <w:spacing w:val="-2"/>
        </w:rPr>
        <w:t>security.</w:t>
      </w:r>
    </w:p>
    <w:p w14:paraId="711AE988" w14:textId="77777777" w:rsidR="002479D6" w:rsidRPr="005346EA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1" w:line="242" w:lineRule="auto"/>
        <w:ind w:right="284"/>
      </w:pPr>
      <w:r>
        <w:t>Performed cost-benefit analyses to align stakeholder expectations with strategic business objectives. Led User Acceptance Testing</w:t>
      </w:r>
      <w:r>
        <w:rPr>
          <w:spacing w:val="-14"/>
        </w:rPr>
        <w:t xml:space="preserve"> </w:t>
      </w:r>
      <w:r>
        <w:t>(UAT)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compliance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SOX</w:t>
      </w:r>
      <w:r>
        <w:rPr>
          <w:spacing w:val="-14"/>
        </w:rPr>
        <w:t xml:space="preserve"> </w:t>
      </w:r>
      <w:r>
        <w:t>(Sarbanes-Oxley</w:t>
      </w:r>
      <w:r>
        <w:rPr>
          <w:spacing w:val="-13"/>
        </w:rPr>
        <w:t xml:space="preserve"> </w:t>
      </w:r>
      <w:r>
        <w:t>Act)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CCAR</w:t>
      </w:r>
      <w:r>
        <w:rPr>
          <w:spacing w:val="-12"/>
        </w:rPr>
        <w:t xml:space="preserve"> </w:t>
      </w:r>
      <w:r>
        <w:t>(Comprehensive</w:t>
      </w:r>
      <w:r>
        <w:rPr>
          <w:spacing w:val="-14"/>
        </w:rPr>
        <w:t xml:space="preserve"> </w:t>
      </w:r>
      <w:r>
        <w:t>Capital</w:t>
      </w:r>
      <w:r>
        <w:rPr>
          <w:spacing w:val="-14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Review) </w:t>
      </w:r>
      <w:r>
        <w:rPr>
          <w:spacing w:val="-2"/>
        </w:rPr>
        <w:t>requirements.</w:t>
      </w:r>
    </w:p>
    <w:p w14:paraId="307E015D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1" w:line="242" w:lineRule="auto"/>
        <w:ind w:right="284"/>
      </w:pPr>
      <w:r w:rsidRPr="005346EA">
        <w:t>Led the design of API specifications, workflows, and data flows to ensure seamless integration between various business systems and applications.</w:t>
      </w:r>
    </w:p>
    <w:p w14:paraId="6D072978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42" w:lineRule="auto"/>
        <w:ind w:right="293"/>
      </w:pPr>
      <w:r>
        <w:t>Utilized SQL and Python (pandas, NumPy) for advanced financial data analysis on large datasets, enhancing trading accuracy by 25% and minimizing operational discrepancies.</w:t>
      </w:r>
    </w:p>
    <w:p w14:paraId="46CED4E2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37" w:lineRule="auto"/>
        <w:ind w:right="287"/>
      </w:pPr>
      <w:r>
        <w:t>Developed interactive Tableau dashboards for real-time visualization of risk</w:t>
      </w:r>
      <w:r>
        <w:rPr>
          <w:spacing w:val="-1"/>
        </w:rPr>
        <w:t xml:space="preserve"> </w:t>
      </w:r>
      <w:r>
        <w:t xml:space="preserve">metrics, </w:t>
      </w:r>
      <w:proofErr w:type="spellStart"/>
      <w:r>
        <w:t>VaR</w:t>
      </w:r>
      <w:proofErr w:type="spellEnd"/>
      <w:r>
        <w:t>, liquidity ratios, and financial KPIs, supporting data-driven decision-making by senior leadership.</w:t>
      </w:r>
    </w:p>
    <w:p w14:paraId="07C9B859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37" w:lineRule="auto"/>
        <w:ind w:right="287"/>
      </w:pPr>
      <w:r w:rsidRPr="005346EA">
        <w:t xml:space="preserve">Assisted in the design of data governance frameworks using </w:t>
      </w:r>
      <w:proofErr w:type="spellStart"/>
      <w:r w:rsidRPr="005346EA">
        <w:t>Mulesoft</w:t>
      </w:r>
      <w:proofErr w:type="spellEnd"/>
      <w:r w:rsidRPr="005346EA">
        <w:t xml:space="preserve"> APIs to ensure data consistency, integrity, and security.</w:t>
      </w:r>
    </w:p>
    <w:p w14:paraId="60B1E46E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77"/>
      </w:pPr>
      <w:r>
        <w:t>Collaborated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 efficient ETL</w:t>
      </w:r>
      <w:r>
        <w:rPr>
          <w:spacing w:val="-6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MS Dynamics Nav to support advanced analytics and reporting.</w:t>
      </w:r>
    </w:p>
    <w:p w14:paraId="23952F59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77"/>
      </w:pPr>
      <w:r w:rsidRPr="005346EA">
        <w:t xml:space="preserve">Collaborated with stakeholders to gather requirements for API integrations, ensuring alignment with business needs and technical capabilities using </w:t>
      </w:r>
      <w:proofErr w:type="spellStart"/>
      <w:r w:rsidRPr="005346EA">
        <w:t>Mulesoft</w:t>
      </w:r>
      <w:proofErr w:type="spellEnd"/>
      <w:r w:rsidRPr="005346EA">
        <w:t>.</w:t>
      </w:r>
    </w:p>
    <w:p w14:paraId="2D462593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line="237" w:lineRule="auto"/>
        <w:ind w:right="284"/>
      </w:pPr>
      <w:r>
        <w:t>Modeled</w:t>
      </w:r>
      <w:r>
        <w:rPr>
          <w:spacing w:val="-5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workflows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MS</w:t>
      </w:r>
      <w:r>
        <w:rPr>
          <w:spacing w:val="-7"/>
        </w:rPr>
        <w:t xml:space="preserve"> </w:t>
      </w:r>
      <w:r>
        <w:t>Visio,</w:t>
      </w:r>
      <w:r>
        <w:rPr>
          <w:spacing w:val="-7"/>
        </w:rPr>
        <w:t xml:space="preserve"> </w:t>
      </w:r>
      <w:r>
        <w:t>optimizing</w:t>
      </w:r>
      <w:r>
        <w:rPr>
          <w:spacing w:val="-10"/>
        </w:rPr>
        <w:t xml:space="preserve"> </w:t>
      </w:r>
      <w:r>
        <w:t>trade</w:t>
      </w:r>
      <w:r>
        <w:rPr>
          <w:spacing w:val="-7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workflows,</w:t>
      </w:r>
      <w:r>
        <w:rPr>
          <w:spacing w:val="-7"/>
        </w:rPr>
        <w:t xml:space="preserve"> </w:t>
      </w:r>
      <w:r>
        <w:t>resulting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20% reduction in processing time. Employed Google Analytics to track investment portfolio performance metrics.</w:t>
      </w:r>
    </w:p>
    <w:p w14:paraId="771C53BD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7"/>
      </w:pPr>
      <w:r>
        <w:t>Conducted A/B testing to evaluate the impact of risk strategies on portfolio performance, achieving a 12% improvement in overall portfolio returns.</w:t>
      </w:r>
    </w:p>
    <w:p w14:paraId="14C5639D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7"/>
      </w:pPr>
      <w:r w:rsidRPr="005346EA">
        <w:t xml:space="preserve">Conducted detailed business process analysis to identify areas where </w:t>
      </w:r>
      <w:proofErr w:type="spellStart"/>
      <w:r w:rsidRPr="005346EA">
        <w:t>Mulesoft</w:t>
      </w:r>
      <w:proofErr w:type="spellEnd"/>
      <w:r w:rsidRPr="005346EA">
        <w:t xml:space="preserve"> could optimize data flow and improve operational efficiencies.</w:t>
      </w:r>
    </w:p>
    <w:p w14:paraId="738B2B84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ind w:right="280"/>
      </w:pPr>
      <w:r>
        <w:t>Collaborated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execute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plans</w:t>
      </w:r>
      <w:r>
        <w:rPr>
          <w:spacing w:val="-13"/>
        </w:rPr>
        <w:t xml:space="preserve"> </w:t>
      </w:r>
      <w:r>
        <w:t>adhering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Agile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Waterfall</w:t>
      </w:r>
      <w:r>
        <w:rPr>
          <w:spacing w:val="-14"/>
        </w:rPr>
        <w:t xml:space="preserve"> </w:t>
      </w:r>
      <w:r>
        <w:t>methodologies,</w:t>
      </w:r>
      <w:r>
        <w:rPr>
          <w:spacing w:val="-14"/>
        </w:rPr>
        <w:t xml:space="preserve"> </w:t>
      </w:r>
      <w:r>
        <w:t>ensuring</w:t>
      </w:r>
      <w:r>
        <w:rPr>
          <w:spacing w:val="-14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regulatory compliance. Used Alteryx for data blending and financial analytics.</w:t>
      </w:r>
    </w:p>
    <w:p w14:paraId="3D114A9C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2"/>
          <w:tab w:val="left" w:pos="734"/>
        </w:tabs>
        <w:spacing w:before="3" w:line="237" w:lineRule="auto"/>
        <w:ind w:right="289"/>
      </w:pPr>
      <w:r>
        <w:t>Managed version control using Rational ClearCase and ClearQuest, ensuring consistency and traceability of project documentation throughout the Software Development Life Cycle (SDLC).</w:t>
      </w:r>
    </w:p>
    <w:p w14:paraId="5B680CA0" w14:textId="77777777" w:rsidR="002479D6" w:rsidRDefault="002479D6" w:rsidP="002479D6">
      <w:pPr>
        <w:tabs>
          <w:tab w:val="left" w:pos="9915"/>
        </w:tabs>
        <w:spacing w:before="116"/>
        <w:ind w:left="283"/>
        <w:jc w:val="both"/>
        <w:rPr>
          <w:b/>
        </w:rPr>
      </w:pPr>
      <w:r w:rsidRPr="00E70098">
        <w:rPr>
          <w:b/>
        </w:rPr>
        <w:lastRenderedPageBreak/>
        <w:t>Shahjalal Islami Bank Ltd, Bangladesh</w:t>
      </w:r>
      <w:r>
        <w:rPr>
          <w:b/>
        </w:rPr>
        <w:tab/>
        <w:t>May</w:t>
      </w:r>
      <w:r>
        <w:rPr>
          <w:b/>
          <w:spacing w:val="-5"/>
        </w:rPr>
        <w:t xml:space="preserve"> </w:t>
      </w:r>
      <w:r>
        <w:rPr>
          <w:b/>
        </w:rPr>
        <w:t>2018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Dec</w:t>
      </w:r>
      <w:r>
        <w:rPr>
          <w:b/>
          <w:spacing w:val="1"/>
        </w:rPr>
        <w:t xml:space="preserve"> </w:t>
      </w:r>
      <w:r>
        <w:rPr>
          <w:b/>
          <w:spacing w:val="-4"/>
        </w:rPr>
        <w:t>2020</w:t>
      </w:r>
    </w:p>
    <w:p w14:paraId="41B93AAE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96"/>
        <w:jc w:val="left"/>
      </w:pPr>
      <w:r w:rsidRPr="00E70098">
        <w:t>Participated in a research project analyzing account-opening trends across various demographics to promote tailored banking products.</w:t>
      </w:r>
    </w:p>
    <w:p w14:paraId="7A0CF5E8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2"/>
        <w:ind w:right="282"/>
        <w:jc w:val="left"/>
      </w:pPr>
      <w:r w:rsidRPr="00E70098">
        <w:t>Collected and analyzed data on overall banking operations to identify areas for improvement.</w:t>
      </w:r>
    </w:p>
    <w:p w14:paraId="5E42B72C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>Conducted statistical analysis of customer demographics and transaction patterns to uncover key insights.</w:t>
      </w:r>
    </w:p>
    <w:p w14:paraId="4079F06C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>
        <w:t>Conducted cost-benefit analysis to</w:t>
      </w:r>
      <w:r>
        <w:rPr>
          <w:spacing w:val="-1"/>
        </w:rPr>
        <w:t xml:space="preserve"> </w:t>
      </w:r>
      <w:r>
        <w:t>evaluate the return</w:t>
      </w:r>
      <w:r>
        <w:rPr>
          <w:spacing w:val="-1"/>
        </w:rPr>
        <w:t xml:space="preserve"> </w:t>
      </w:r>
      <w:r>
        <w:t>on investment (ROI) of</w:t>
      </w:r>
      <w:r>
        <w:rPr>
          <w:spacing w:val="-3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chain optimization</w:t>
      </w:r>
      <w:r>
        <w:rPr>
          <w:spacing w:val="-1"/>
        </w:rPr>
        <w:t xml:space="preserve"> </w:t>
      </w:r>
      <w:r>
        <w:t>strategies, identifying opportunities that increased cost savings by 18% compared to implementation costs.</w:t>
      </w:r>
    </w:p>
    <w:p w14:paraId="2109261E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>Used Excel and statistical tools to create visualizations and reports summarizing operational data.</w:t>
      </w:r>
    </w:p>
    <w:p w14:paraId="7708204A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 xml:space="preserve">Authored a comprehensive report titled” Overall Banking Activities of Shahjalal Islami Bank Ltd., </w:t>
      </w:r>
      <w:proofErr w:type="spellStart"/>
      <w:r w:rsidRPr="00E70098">
        <w:t>Rajshahi</w:t>
      </w:r>
      <w:proofErr w:type="spellEnd"/>
      <w:r w:rsidRPr="00E70098">
        <w:t>”.</w:t>
      </w:r>
    </w:p>
    <w:p w14:paraId="0DCBBD75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>Assisted customers in opening bank accounts, ensuring services aligned with their specific needs.</w:t>
      </w:r>
    </w:p>
    <w:p w14:paraId="5C2FEDAC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 xml:space="preserve">Designed and implemented machine learning models, including CNNs, Transformer-based architectures, and LSTMs, using </w:t>
      </w:r>
      <w:proofErr w:type="spellStart"/>
      <w:r w:rsidRPr="00E70098">
        <w:t>PyTorch</w:t>
      </w:r>
      <w:proofErr w:type="spellEnd"/>
      <w:r w:rsidRPr="00E70098">
        <w:t xml:space="preserve"> and TensorFlow for classification tasks on textual and image data.</w:t>
      </w:r>
    </w:p>
    <w:p w14:paraId="35BDB3DB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>Designed interactive dashboards to visualize data effectively, providing stakeholders with actionable insights for decision-making.</w:t>
      </w:r>
    </w:p>
    <w:p w14:paraId="49A9A044" w14:textId="77777777" w:rsidR="002479D6" w:rsidRDefault="002479D6" w:rsidP="002479D6">
      <w:pPr>
        <w:pStyle w:val="ListParagraph"/>
        <w:numPr>
          <w:ilvl w:val="1"/>
          <w:numId w:val="1"/>
        </w:numPr>
        <w:tabs>
          <w:tab w:val="left" w:pos="734"/>
        </w:tabs>
        <w:spacing w:before="3" w:line="237" w:lineRule="auto"/>
        <w:ind w:right="287"/>
        <w:jc w:val="left"/>
      </w:pPr>
      <w:r w:rsidRPr="00E70098">
        <w:t>Developed a dynamic e-commerce platform using the Python Django framework, featuring product catalogs, user authentication, and secure payment integratio</w:t>
      </w:r>
      <w:r>
        <w:t>n.</w:t>
      </w:r>
    </w:p>
    <w:p w14:paraId="0B762407" w14:textId="77777777" w:rsidR="002479D6" w:rsidRDefault="002479D6" w:rsidP="002479D6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21C613" wp14:editId="5BB8AED4">
                <wp:simplePos x="0" y="0"/>
                <wp:positionH relativeFrom="page">
                  <wp:posOffset>180339</wp:posOffset>
                </wp:positionH>
                <wp:positionV relativeFrom="paragraph">
                  <wp:posOffset>298937</wp:posOffset>
                </wp:positionV>
                <wp:extent cx="7058025" cy="1270"/>
                <wp:effectExtent l="0" t="0" r="0" b="0"/>
                <wp:wrapTopAndBottom/>
                <wp:docPr id="162034993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8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5319B" id="Graphic 2" o:spid="_x0000_s1026" style="position:absolute;margin-left:14.2pt;margin-top:23.55pt;width:555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8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" path="m,l705802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u w:val="none"/>
        </w:rPr>
        <w:t>Education</w:t>
      </w:r>
    </w:p>
    <w:p w14:paraId="4E50D36B" w14:textId="77777777" w:rsidR="002479D6" w:rsidRDefault="002479D6" w:rsidP="002479D6">
      <w:pPr>
        <w:ind w:left="283"/>
      </w:pPr>
      <w:r>
        <w:rPr>
          <w:b/>
        </w:rPr>
        <w:t>Master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Technology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North</w:t>
      </w:r>
      <w:r>
        <w:rPr>
          <w:spacing w:val="-7"/>
        </w:rPr>
        <w:t xml:space="preserve"> </w:t>
      </w:r>
      <w:r>
        <w:t>Carolina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Greensboro, </w:t>
      </w:r>
      <w:r>
        <w:rPr>
          <w:spacing w:val="-5"/>
        </w:rPr>
        <w:t>USA (Dec 2024)</w:t>
      </w:r>
    </w:p>
    <w:p w14:paraId="0DCB9687" w14:textId="77777777" w:rsidR="002479D6" w:rsidRDefault="002479D6" w:rsidP="002479D6">
      <w:pPr>
        <w:ind w:left="283"/>
      </w:pPr>
      <w:proofErr w:type="gramStart"/>
      <w:r>
        <w:rPr>
          <w:b/>
        </w:rPr>
        <w:t>Master’s</w:t>
      </w:r>
      <w:proofErr w:type="gramEnd"/>
      <w:r>
        <w:rPr>
          <w:b/>
        </w:rPr>
        <w:t xml:space="preserve"> in business administration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Human</w:t>
      </w:r>
      <w:r>
        <w:rPr>
          <w:b/>
          <w:spacing w:val="-6"/>
        </w:rPr>
        <w:t xml:space="preserve"> </w:t>
      </w:r>
      <w:r>
        <w:rPr>
          <w:b/>
        </w:rPr>
        <w:t xml:space="preserve">Resources </w:t>
      </w:r>
      <w:r>
        <w:t>–</w:t>
      </w:r>
      <w:r>
        <w:rPr>
          <w:spacing w:val="-2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 xml:space="preserve">of </w:t>
      </w:r>
      <w:proofErr w:type="spellStart"/>
      <w:r>
        <w:rPr>
          <w:spacing w:val="-8"/>
        </w:rPr>
        <w:t>Rajshahi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Bangladesh (July 2019)</w:t>
      </w:r>
    </w:p>
    <w:p w14:paraId="565A66AC" w14:textId="77777777" w:rsidR="002479D6" w:rsidRDefault="002479D6" w:rsidP="002479D6">
      <w:pPr>
        <w:ind w:left="283"/>
      </w:pPr>
      <w:proofErr w:type="gramStart"/>
      <w:r>
        <w:rPr>
          <w:b/>
        </w:rPr>
        <w:t>Bachelor’s</w:t>
      </w:r>
      <w:proofErr w:type="gramEnd"/>
      <w:r>
        <w:rPr>
          <w:b/>
        </w:rPr>
        <w:t xml:space="preserve"> in business administration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Studies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Rajshahi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Bangladesh (April 2018)</w:t>
      </w:r>
    </w:p>
    <w:p w14:paraId="3410DDFA" w14:textId="77777777" w:rsidR="002479D6" w:rsidRDefault="002479D6" w:rsidP="002479D6">
      <w:pPr>
        <w:tabs>
          <w:tab w:val="left" w:pos="732"/>
          <w:tab w:val="left" w:pos="734"/>
        </w:tabs>
        <w:ind w:right="274"/>
      </w:pPr>
    </w:p>
    <w:p w14:paraId="3EDEB338" w14:textId="77777777" w:rsidR="002479D6" w:rsidRDefault="002479D6" w:rsidP="0086351C">
      <w:pPr>
        <w:pStyle w:val="BodyText"/>
        <w:spacing w:before="64"/>
        <w:ind w:left="0" w:right="0" w:firstLine="0"/>
      </w:pPr>
    </w:p>
    <w:p w14:paraId="2E9B7707" w14:textId="77777777" w:rsidR="00433210" w:rsidRDefault="00433210" w:rsidP="00BC0B0A">
      <w:pPr>
        <w:pStyle w:val="ListParagraph"/>
        <w:tabs>
          <w:tab w:val="left" w:pos="733"/>
        </w:tabs>
        <w:spacing w:before="240"/>
        <w:ind w:left="733" w:right="0" w:firstLine="0"/>
        <w:jc w:val="left"/>
      </w:pPr>
    </w:p>
    <w:p w14:paraId="367A63CE" w14:textId="77777777" w:rsidR="0086351C" w:rsidRPr="0086351C" w:rsidRDefault="0086351C" w:rsidP="0086351C"/>
    <w:p w14:paraId="73486B62" w14:textId="77777777" w:rsidR="0086351C" w:rsidRPr="0086351C" w:rsidRDefault="0086351C" w:rsidP="0086351C"/>
    <w:p w14:paraId="5D072980" w14:textId="77777777" w:rsidR="0086351C" w:rsidRPr="0086351C" w:rsidRDefault="0086351C" w:rsidP="0086351C"/>
    <w:p w14:paraId="22D0C8C5" w14:textId="77777777" w:rsidR="0086351C" w:rsidRPr="0086351C" w:rsidRDefault="0086351C" w:rsidP="0086351C"/>
    <w:p w14:paraId="71E89837" w14:textId="77777777" w:rsidR="0086351C" w:rsidRPr="0086351C" w:rsidRDefault="0086351C" w:rsidP="0086351C"/>
    <w:p w14:paraId="1D3E08A0" w14:textId="24858F99" w:rsidR="00433210" w:rsidRDefault="00433210">
      <w:pPr>
        <w:ind w:left="283"/>
      </w:pPr>
    </w:p>
    <w:sectPr w:rsidR="00433210">
      <w:pgSz w:w="12240" w:h="15840"/>
      <w:pgMar w:top="2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4C3E4" w14:textId="77777777" w:rsidR="00502A53" w:rsidRDefault="00502A53" w:rsidP="00AB6A53">
      <w:r>
        <w:separator/>
      </w:r>
    </w:p>
  </w:endnote>
  <w:endnote w:type="continuationSeparator" w:id="0">
    <w:p w14:paraId="1B33D44F" w14:textId="77777777" w:rsidR="00502A53" w:rsidRDefault="00502A53" w:rsidP="00AB6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5B1B" w14:textId="77777777" w:rsidR="00502A53" w:rsidRDefault="00502A53" w:rsidP="00AB6A53">
      <w:r>
        <w:separator/>
      </w:r>
    </w:p>
  </w:footnote>
  <w:footnote w:type="continuationSeparator" w:id="0">
    <w:p w14:paraId="5B62E0E5" w14:textId="77777777" w:rsidR="00502A53" w:rsidRDefault="00502A53" w:rsidP="00AB6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24B0"/>
    <w:multiLevelType w:val="hybridMultilevel"/>
    <w:tmpl w:val="66BEE5EC"/>
    <w:lvl w:ilvl="0" w:tplc="13725E64">
      <w:numFmt w:val="bullet"/>
      <w:lvlText w:val=""/>
      <w:lvlJc w:val="left"/>
      <w:pPr>
        <w:ind w:left="6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28EF9E">
      <w:numFmt w:val="bullet"/>
      <w:lvlText w:val="●"/>
      <w:lvlJc w:val="left"/>
      <w:pPr>
        <w:ind w:left="73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29A2B4DC">
      <w:numFmt w:val="bullet"/>
      <w:lvlText w:val="•"/>
      <w:lvlJc w:val="left"/>
      <w:pPr>
        <w:ind w:left="2017" w:hanging="361"/>
      </w:pPr>
      <w:rPr>
        <w:rFonts w:hint="default"/>
        <w:lang w:val="en-US" w:eastAsia="en-US" w:bidi="ar-SA"/>
      </w:rPr>
    </w:lvl>
    <w:lvl w:ilvl="3" w:tplc="0F0EEB72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4" w:tplc="1C1A86F0">
      <w:numFmt w:val="bullet"/>
      <w:lvlText w:val="•"/>
      <w:lvlJc w:val="left"/>
      <w:pPr>
        <w:ind w:left="4573" w:hanging="361"/>
      </w:pPr>
      <w:rPr>
        <w:rFonts w:hint="default"/>
        <w:lang w:val="en-US" w:eastAsia="en-US" w:bidi="ar-SA"/>
      </w:rPr>
    </w:lvl>
    <w:lvl w:ilvl="5" w:tplc="403CC982">
      <w:numFmt w:val="bullet"/>
      <w:lvlText w:val="•"/>
      <w:lvlJc w:val="left"/>
      <w:pPr>
        <w:ind w:left="5851" w:hanging="361"/>
      </w:pPr>
      <w:rPr>
        <w:rFonts w:hint="default"/>
        <w:lang w:val="en-US" w:eastAsia="en-US" w:bidi="ar-SA"/>
      </w:rPr>
    </w:lvl>
    <w:lvl w:ilvl="6" w:tplc="146CBF8A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9BACB9A4">
      <w:numFmt w:val="bullet"/>
      <w:lvlText w:val="•"/>
      <w:lvlJc w:val="left"/>
      <w:pPr>
        <w:ind w:left="8406" w:hanging="361"/>
      </w:pPr>
      <w:rPr>
        <w:rFonts w:hint="default"/>
        <w:lang w:val="en-US" w:eastAsia="en-US" w:bidi="ar-SA"/>
      </w:rPr>
    </w:lvl>
    <w:lvl w:ilvl="8" w:tplc="5B1838F2">
      <w:numFmt w:val="bullet"/>
      <w:lvlText w:val="•"/>
      <w:lvlJc w:val="left"/>
      <w:pPr>
        <w:ind w:left="9684" w:hanging="361"/>
      </w:pPr>
      <w:rPr>
        <w:rFonts w:hint="default"/>
        <w:lang w:val="en-US" w:eastAsia="en-US" w:bidi="ar-SA"/>
      </w:rPr>
    </w:lvl>
  </w:abstractNum>
  <w:num w:numId="1" w16cid:durableId="316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10"/>
    <w:rsid w:val="00075FCA"/>
    <w:rsid w:val="001B0724"/>
    <w:rsid w:val="002479D6"/>
    <w:rsid w:val="002D122F"/>
    <w:rsid w:val="0030431C"/>
    <w:rsid w:val="00335C93"/>
    <w:rsid w:val="00373643"/>
    <w:rsid w:val="00433210"/>
    <w:rsid w:val="004B3923"/>
    <w:rsid w:val="004E45BE"/>
    <w:rsid w:val="004F0D3A"/>
    <w:rsid w:val="00502A53"/>
    <w:rsid w:val="0050395A"/>
    <w:rsid w:val="0051116B"/>
    <w:rsid w:val="005346EA"/>
    <w:rsid w:val="005518AF"/>
    <w:rsid w:val="005C4174"/>
    <w:rsid w:val="005C7170"/>
    <w:rsid w:val="005C7E77"/>
    <w:rsid w:val="005E02D0"/>
    <w:rsid w:val="005F08BA"/>
    <w:rsid w:val="006C4632"/>
    <w:rsid w:val="006D2EB7"/>
    <w:rsid w:val="006D51A9"/>
    <w:rsid w:val="0076505B"/>
    <w:rsid w:val="00786E7A"/>
    <w:rsid w:val="0086351C"/>
    <w:rsid w:val="008F734E"/>
    <w:rsid w:val="00A01E6A"/>
    <w:rsid w:val="00A60CD5"/>
    <w:rsid w:val="00A70664"/>
    <w:rsid w:val="00A85F3F"/>
    <w:rsid w:val="00AB6A53"/>
    <w:rsid w:val="00AF6A96"/>
    <w:rsid w:val="00B11F70"/>
    <w:rsid w:val="00B51C79"/>
    <w:rsid w:val="00B71985"/>
    <w:rsid w:val="00B7259A"/>
    <w:rsid w:val="00BC0B0A"/>
    <w:rsid w:val="00BE3732"/>
    <w:rsid w:val="00C73912"/>
    <w:rsid w:val="00D96E99"/>
    <w:rsid w:val="00DA5807"/>
    <w:rsid w:val="00DE68B5"/>
    <w:rsid w:val="00E70098"/>
    <w:rsid w:val="00EA122B"/>
    <w:rsid w:val="00EB6B76"/>
    <w:rsid w:val="00EB7186"/>
    <w:rsid w:val="00ED1228"/>
    <w:rsid w:val="00F41229"/>
    <w:rsid w:val="00FC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686CB"/>
  <w15:docId w15:val="{4D14DD3D-AC81-40E7-A1B1-C038426F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4"/>
      <w:ind w:left="283"/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4" w:right="276" w:hanging="361"/>
      <w:jc w:val="both"/>
    </w:pPr>
  </w:style>
  <w:style w:type="paragraph" w:styleId="Title">
    <w:name w:val="Title"/>
    <w:basedOn w:val="Normal"/>
    <w:uiPriority w:val="10"/>
    <w:qFormat/>
    <w:pPr>
      <w:spacing w:before="58"/>
      <w:ind w:left="5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34" w:right="276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33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DA58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8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A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A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6A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A5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am.nadia.unc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084C5-0BDA-4F56-B2F1-19FE6E6D8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1484</Words>
  <Characters>9998</Characters>
  <Application>Microsoft Office Word</Application>
  <DocSecurity>0</DocSecurity>
  <Lines>155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app69</dc:creator>
  <cp:lastModifiedBy>Parina Mandal</cp:lastModifiedBy>
  <cp:revision>3</cp:revision>
  <dcterms:created xsi:type="dcterms:W3CDTF">2025-07-30T20:38:00Z</dcterms:created>
  <dcterms:modified xsi:type="dcterms:W3CDTF">2025-08-11T22:01:00Z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2025-04-16T00:00:00Z</vt:filetime>
  </property>
  <property fmtid="{D5CDD505-2E9C-101B-9397-08002B2CF9AE}" pid="5" name="Producer">
    <vt:lpwstr>Microsoft® Word for Microsoft 365</vt:lpwstr>
  </property>
</Properties>
</file>