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4E84" w14:textId="2ED970D4" w:rsidR="00EB057A" w:rsidRPr="00EB057A" w:rsidRDefault="00304012" w:rsidP="00EB057A">
      <w:pPr>
        <w:jc w:val="both"/>
        <w:rPr>
          <w:rFonts w:eastAsia="Calibri"/>
          <w:sz w:val="22"/>
          <w:szCs w:val="22"/>
          <w:lang w:val="en-IN"/>
        </w:rPr>
      </w:pPr>
      <w:r w:rsidRPr="00EB057A">
        <w:rPr>
          <w:rFonts w:eastAsia="Calibri"/>
          <w:sz w:val="22"/>
          <w:szCs w:val="22"/>
        </w:rPr>
        <w:t>Summary</w:t>
      </w:r>
      <w:r w:rsidRPr="00EB057A">
        <w:rPr>
          <w:rFonts w:eastAsia="Calibri"/>
          <w:sz w:val="22"/>
          <w:szCs w:val="22"/>
          <w:lang w:val="en-IN"/>
        </w:rPr>
        <w:t>:</w:t>
      </w:r>
    </w:p>
    <w:p w14:paraId="4EE63D32" w14:textId="1EC7027E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Experienced Automation Test Engineer with </w:t>
      </w:r>
      <w:r w:rsidR="0042274A">
        <w:rPr>
          <w:sz w:val="22"/>
          <w:szCs w:val="22"/>
        </w:rPr>
        <w:t>6</w:t>
      </w:r>
      <w:r w:rsidRPr="00EB057A">
        <w:rPr>
          <w:sz w:val="22"/>
          <w:szCs w:val="22"/>
        </w:rPr>
        <w:t xml:space="preserve">+ years of expertise in test automation, test management, and quality assurance across diverse domains including healthcare and banking . </w:t>
      </w:r>
    </w:p>
    <w:p w14:paraId="0C38CDFD" w14:textId="22807BAD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Specialized in </w:t>
      </w:r>
      <w:proofErr w:type="spellStart"/>
      <w:r w:rsidRPr="00EB057A">
        <w:rPr>
          <w:sz w:val="22"/>
          <w:szCs w:val="22"/>
        </w:rPr>
        <w:t>Tricentis</w:t>
      </w:r>
      <w:proofErr w:type="spellEnd"/>
      <w:r w:rsidRPr="00EB057A">
        <w:rPr>
          <w:sz w:val="22"/>
          <w:szCs w:val="22"/>
        </w:rPr>
        <w:t xml:space="preserve"> TOSCA, QTP/UFT, Selenium, and test management tools such as </w:t>
      </w:r>
      <w:proofErr w:type="spellStart"/>
      <w:r w:rsidRPr="00EB057A">
        <w:rPr>
          <w:sz w:val="22"/>
          <w:szCs w:val="22"/>
        </w:rPr>
        <w:t>qTest</w:t>
      </w:r>
      <w:proofErr w:type="spellEnd"/>
      <w:r w:rsidRPr="00EB057A">
        <w:rPr>
          <w:sz w:val="22"/>
          <w:szCs w:val="22"/>
        </w:rPr>
        <w:t xml:space="preserve"> and ALM/Quality Center</w:t>
      </w:r>
    </w:p>
    <w:p w14:paraId="7A432020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Designed and developed reusable automation frameworks</w:t>
      </w:r>
      <w:r w:rsidRPr="00EB057A">
        <w:rPr>
          <w:sz w:val="22"/>
          <w:szCs w:val="22"/>
        </w:rPr>
        <w:t xml:space="preserve"> and maintained large-scale test suites with over 1800+ scripts for regression and system testing.</w:t>
      </w:r>
    </w:p>
    <w:p w14:paraId="7C3454D2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Expert in TOSCA Test Suite</w:t>
      </w:r>
      <w:r w:rsidRPr="00EB057A">
        <w:rPr>
          <w:sz w:val="22"/>
          <w:szCs w:val="22"/>
        </w:rPr>
        <w:t xml:space="preserve"> including Test Case Design, Module creation using XSCAN, dynamic test data handling, and test execution using ONE scheduler.</w:t>
      </w:r>
    </w:p>
    <w:p w14:paraId="7EA6FD63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Integrated test automation</w:t>
      </w:r>
      <w:r w:rsidRPr="00EB057A">
        <w:rPr>
          <w:sz w:val="22"/>
          <w:szCs w:val="22"/>
        </w:rPr>
        <w:t xml:space="preserve"> with tools like </w:t>
      </w:r>
      <w:proofErr w:type="spellStart"/>
      <w:r w:rsidRPr="00EB057A">
        <w:rPr>
          <w:sz w:val="22"/>
          <w:szCs w:val="22"/>
        </w:rPr>
        <w:t>qTest</w:t>
      </w:r>
      <w:proofErr w:type="spellEnd"/>
      <w:r w:rsidRPr="00EB057A">
        <w:rPr>
          <w:sz w:val="22"/>
          <w:szCs w:val="22"/>
        </w:rPr>
        <w:t xml:space="preserve"> and managed defect tracking and closure using ALM/Quality Center.</w:t>
      </w:r>
    </w:p>
    <w:p w14:paraId="6753BDF7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Hands-on experience with EDI testing</w:t>
      </w:r>
      <w:r w:rsidRPr="00EB057A">
        <w:rPr>
          <w:sz w:val="22"/>
          <w:szCs w:val="22"/>
        </w:rPr>
        <w:t xml:space="preserve"> including X12/EDIFACT standards, claims processing, and healthcare eligibility/enrollment validations.</w:t>
      </w:r>
    </w:p>
    <w:p w14:paraId="12ABA871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Strong backend testing skills</w:t>
      </w:r>
      <w:r w:rsidRPr="00EB057A">
        <w:rPr>
          <w:sz w:val="22"/>
          <w:szCs w:val="22"/>
        </w:rPr>
        <w:t xml:space="preserve"> using SQL for data validation, and experience testing base/interface tables in Oracle EBS modules (GL, AR, OM).</w:t>
      </w:r>
    </w:p>
    <w:p w14:paraId="161BF617" w14:textId="48A6DE91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Executed end-to-end testing</w:t>
      </w:r>
      <w:r w:rsidRPr="00EB057A">
        <w:rPr>
          <w:sz w:val="22"/>
          <w:szCs w:val="22"/>
        </w:rPr>
        <w:t xml:space="preserve"> for SIT, UAT, and system-level scenarios, including manual, functional, integration, and validation testing.</w:t>
      </w:r>
    </w:p>
    <w:p w14:paraId="49BC881A" w14:textId="7204BC82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Mentored team members</w:t>
      </w:r>
      <w:r w:rsidRPr="00EB057A">
        <w:rPr>
          <w:sz w:val="22"/>
          <w:szCs w:val="22"/>
        </w:rPr>
        <w:t xml:space="preserve"> on TOSCA usage and test processes, facilitating cross-functional collaboration and tool adoption.</w:t>
      </w:r>
    </w:p>
    <w:p w14:paraId="60BE2CAD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Acted as a Scrum Master</w:t>
      </w:r>
      <w:r w:rsidRPr="00EB057A">
        <w:rPr>
          <w:sz w:val="22"/>
          <w:szCs w:val="22"/>
        </w:rPr>
        <w:t xml:space="preserve"> for offshore teams, ensuring timely status updates, issue resolution, and sprint planning.</w:t>
      </w:r>
    </w:p>
    <w:p w14:paraId="7AC4E3E0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Monitored and debugged application issues</w:t>
      </w:r>
      <w:r w:rsidRPr="00EB057A">
        <w:rPr>
          <w:sz w:val="22"/>
          <w:szCs w:val="22"/>
        </w:rPr>
        <w:t xml:space="preserve"> using browser developer tools and Firebug, collaborating closely with development teams for resolution.</w:t>
      </w:r>
    </w:p>
    <w:p w14:paraId="6E671251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Experienced in Agile SDLC methodologies</w:t>
      </w:r>
      <w:r w:rsidRPr="00EB057A">
        <w:rPr>
          <w:sz w:val="22"/>
          <w:szCs w:val="22"/>
        </w:rPr>
        <w:t xml:space="preserve">, participating in sprint planning, backlog grooming, and daily stand-ups using tools like </w:t>
      </w:r>
      <w:proofErr w:type="spellStart"/>
      <w:r w:rsidRPr="00EB057A">
        <w:rPr>
          <w:sz w:val="22"/>
          <w:szCs w:val="22"/>
        </w:rPr>
        <w:t>ScrumWork</w:t>
      </w:r>
      <w:proofErr w:type="spellEnd"/>
      <w:r w:rsidRPr="00EB057A">
        <w:rPr>
          <w:sz w:val="22"/>
          <w:szCs w:val="22"/>
        </w:rPr>
        <w:t xml:space="preserve"> Pro.</w:t>
      </w:r>
    </w:p>
    <w:p w14:paraId="033696B4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Proficient in data-driven testing</w:t>
      </w:r>
      <w:r w:rsidRPr="00EB057A">
        <w:rPr>
          <w:sz w:val="22"/>
          <w:szCs w:val="22"/>
        </w:rPr>
        <w:t xml:space="preserve"> using POM in Selenium and Descriptive Programming in QTP, ensuring comprehensive functional coverage.</w:t>
      </w:r>
    </w:p>
    <w:p w14:paraId="604032CF" w14:textId="77777777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Automated and optimized reporting processes</w:t>
      </w:r>
      <w:r w:rsidRPr="00EB057A">
        <w:rPr>
          <w:sz w:val="22"/>
          <w:szCs w:val="22"/>
        </w:rPr>
        <w:t xml:space="preserve"> using TQL in TOSCA for mass data updates and custom reporting.</w:t>
      </w:r>
    </w:p>
    <w:p w14:paraId="4E9E7A65" w14:textId="77070D42" w:rsidR="00EB057A" w:rsidRPr="00EB057A" w:rsidRDefault="00EB057A" w:rsidP="00EB057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EB057A">
        <w:rPr>
          <w:rStyle w:val="Strong"/>
          <w:rFonts w:eastAsiaTheme="majorEastAsia"/>
          <w:b w:val="0"/>
          <w:bCs w:val="0"/>
          <w:sz w:val="22"/>
          <w:szCs w:val="22"/>
        </w:rPr>
        <w:t>Strong communication and coordination skills</w:t>
      </w:r>
      <w:r w:rsidRPr="00EB057A">
        <w:rPr>
          <w:sz w:val="22"/>
          <w:szCs w:val="22"/>
        </w:rPr>
        <w:t>, ensuring effective collaboration between onsite and offshore teams and delivering regular client updates.</w:t>
      </w:r>
    </w:p>
    <w:p w14:paraId="0D1AECB1" w14:textId="77777777" w:rsidR="001222C4" w:rsidRPr="00EB057A" w:rsidRDefault="00304012">
      <w:pPr>
        <w:ind w:left="-5"/>
        <w:rPr>
          <w:rFonts w:eastAsia="Calibri"/>
          <w:sz w:val="22"/>
          <w:szCs w:val="22"/>
          <w:u w:val="single"/>
        </w:rPr>
      </w:pPr>
      <w:r w:rsidRPr="00EB057A">
        <w:rPr>
          <w:rFonts w:eastAsia="Calibri"/>
          <w:sz w:val="22"/>
          <w:szCs w:val="22"/>
          <w:u w:val="single"/>
        </w:rPr>
        <w:t>SKILL SET:</w:t>
      </w:r>
    </w:p>
    <w:tbl>
      <w:tblPr>
        <w:tblStyle w:val="4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7141"/>
      </w:tblGrid>
      <w:tr w:rsidR="001222C4" w:rsidRPr="00EB057A" w14:paraId="63775080" w14:textId="77777777">
        <w:tc>
          <w:tcPr>
            <w:tcW w:w="2214" w:type="dxa"/>
          </w:tcPr>
          <w:p w14:paraId="5CF7012A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Testing Tools</w:t>
            </w:r>
          </w:p>
        </w:tc>
        <w:tc>
          <w:tcPr>
            <w:tcW w:w="7141" w:type="dxa"/>
          </w:tcPr>
          <w:p w14:paraId="0AF49150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 xml:space="preserve">Selenium WebDriver/IDE/RC/GRID, Mercury Interactive Suite (QTP, JMeter, LOAD RUNNER, TEST DIRECTOR -HP QC/ALM),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Clearquest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Cucumber, Log4J,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FireBug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FirePath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TestNG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SOAPUI, Coded UI,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Appium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Protractor,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XCTest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 xml:space="preserve">, Espresso,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Informatica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1222C4" w:rsidRPr="00EB057A" w14:paraId="5B755C16" w14:textId="77777777">
        <w:tc>
          <w:tcPr>
            <w:tcW w:w="2214" w:type="dxa"/>
          </w:tcPr>
          <w:p w14:paraId="73581F4E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Frameworks</w:t>
            </w:r>
          </w:p>
        </w:tc>
        <w:tc>
          <w:tcPr>
            <w:tcW w:w="7141" w:type="dxa"/>
          </w:tcPr>
          <w:p w14:paraId="16B5E741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Junit, TestNG, TDD, BDD</w:t>
            </w:r>
          </w:p>
        </w:tc>
      </w:tr>
      <w:tr w:rsidR="001222C4" w:rsidRPr="00EB057A" w14:paraId="4A5F000D" w14:textId="77777777">
        <w:tc>
          <w:tcPr>
            <w:tcW w:w="2214" w:type="dxa"/>
          </w:tcPr>
          <w:p w14:paraId="405AB007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Operating System</w:t>
            </w:r>
          </w:p>
        </w:tc>
        <w:tc>
          <w:tcPr>
            <w:tcW w:w="7141" w:type="dxa"/>
          </w:tcPr>
          <w:p w14:paraId="721FD5EE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Windows XP, Windows 95/98, Windows, UNIX, LINUX, DOS, Mac OS.</w:t>
            </w:r>
          </w:p>
        </w:tc>
      </w:tr>
      <w:tr w:rsidR="001222C4" w:rsidRPr="00EB057A" w14:paraId="210EB67E" w14:textId="77777777">
        <w:trPr>
          <w:trHeight w:val="521"/>
        </w:trPr>
        <w:tc>
          <w:tcPr>
            <w:tcW w:w="2214" w:type="dxa"/>
          </w:tcPr>
          <w:p w14:paraId="3991BE7A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Languages</w:t>
            </w:r>
          </w:p>
        </w:tc>
        <w:tc>
          <w:tcPr>
            <w:tcW w:w="7141" w:type="dxa"/>
          </w:tcPr>
          <w:p w14:paraId="27451A4D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Java, JavaScript, Ruby, Shell Script, HTML, XML, VBScript (UFT), PowerShell Script, C#.</w:t>
            </w:r>
          </w:p>
        </w:tc>
      </w:tr>
      <w:tr w:rsidR="001222C4" w:rsidRPr="00EB057A" w14:paraId="2A56F3E8" w14:textId="77777777">
        <w:tc>
          <w:tcPr>
            <w:tcW w:w="2214" w:type="dxa"/>
          </w:tcPr>
          <w:p w14:paraId="4C7BD44B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Build/ CI Tools</w:t>
            </w:r>
          </w:p>
        </w:tc>
        <w:tc>
          <w:tcPr>
            <w:tcW w:w="7141" w:type="dxa"/>
          </w:tcPr>
          <w:p w14:paraId="458C16E4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Ant, Maven, Jenkins, Hudson.</w:t>
            </w:r>
          </w:p>
        </w:tc>
      </w:tr>
      <w:tr w:rsidR="001222C4" w:rsidRPr="00EB057A" w14:paraId="512D28FF" w14:textId="77777777">
        <w:tc>
          <w:tcPr>
            <w:tcW w:w="2214" w:type="dxa"/>
          </w:tcPr>
          <w:p w14:paraId="64D7E545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Bug Tracking Tools</w:t>
            </w:r>
          </w:p>
        </w:tc>
        <w:tc>
          <w:tcPr>
            <w:tcW w:w="7141" w:type="dxa"/>
          </w:tcPr>
          <w:p w14:paraId="498367AD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HP Quality Center, Bugzilla, Visual Studio TFS, JIRA, Bamboo</w:t>
            </w:r>
          </w:p>
        </w:tc>
      </w:tr>
      <w:tr w:rsidR="001222C4" w:rsidRPr="00EB057A" w14:paraId="705C5C84" w14:textId="77777777">
        <w:tc>
          <w:tcPr>
            <w:tcW w:w="2214" w:type="dxa"/>
          </w:tcPr>
          <w:p w14:paraId="4C8A8D9C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Web Technologies</w:t>
            </w:r>
          </w:p>
        </w:tc>
        <w:tc>
          <w:tcPr>
            <w:tcW w:w="7141" w:type="dxa"/>
          </w:tcPr>
          <w:p w14:paraId="7A6784BE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HTML, XML, J2EE, MVS, VB.NET, Visual Studio.Net, .NET, ASP.NET, C#, XML, VB Script.</w:t>
            </w:r>
          </w:p>
        </w:tc>
      </w:tr>
      <w:tr w:rsidR="001222C4" w:rsidRPr="00EB057A" w14:paraId="1CA7B064" w14:textId="77777777">
        <w:tc>
          <w:tcPr>
            <w:tcW w:w="2214" w:type="dxa"/>
          </w:tcPr>
          <w:p w14:paraId="22561895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Microsoft tools</w:t>
            </w:r>
          </w:p>
        </w:tc>
        <w:tc>
          <w:tcPr>
            <w:tcW w:w="7141" w:type="dxa"/>
          </w:tcPr>
          <w:p w14:paraId="5BF9E3DE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MS-WORD, MS-VISIO, MS-PROJECT, MS-EXCEL.</w:t>
            </w:r>
          </w:p>
        </w:tc>
      </w:tr>
      <w:tr w:rsidR="001222C4" w:rsidRPr="00EB057A" w14:paraId="044847D7" w14:textId="77777777">
        <w:tc>
          <w:tcPr>
            <w:tcW w:w="2214" w:type="dxa"/>
          </w:tcPr>
          <w:p w14:paraId="68269FA7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SOA Technologies</w:t>
            </w:r>
          </w:p>
        </w:tc>
        <w:tc>
          <w:tcPr>
            <w:tcW w:w="7141" w:type="dxa"/>
          </w:tcPr>
          <w:p w14:paraId="2CC7B3C5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>SOAP, REST, SOAPUI.</w:t>
            </w:r>
          </w:p>
        </w:tc>
      </w:tr>
      <w:tr w:rsidR="001222C4" w:rsidRPr="00EB057A" w14:paraId="01B0A8E8" w14:textId="77777777">
        <w:trPr>
          <w:trHeight w:val="323"/>
        </w:trPr>
        <w:tc>
          <w:tcPr>
            <w:tcW w:w="2214" w:type="dxa"/>
          </w:tcPr>
          <w:p w14:paraId="63F8AA37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lastRenderedPageBreak/>
              <w:t>Databases Technologies</w:t>
            </w:r>
          </w:p>
        </w:tc>
        <w:tc>
          <w:tcPr>
            <w:tcW w:w="7141" w:type="dxa"/>
          </w:tcPr>
          <w:p w14:paraId="55A6F923" w14:textId="77777777" w:rsidR="001222C4" w:rsidRPr="00EB057A" w:rsidRDefault="00304012">
            <w:pPr>
              <w:rPr>
                <w:rFonts w:eastAsia="Calibri"/>
                <w:sz w:val="22"/>
                <w:szCs w:val="22"/>
              </w:rPr>
            </w:pPr>
            <w:r w:rsidRPr="00EB057A">
              <w:rPr>
                <w:rFonts w:eastAsia="Calibri"/>
                <w:sz w:val="22"/>
                <w:szCs w:val="22"/>
              </w:rPr>
              <w:t xml:space="preserve">SQL Server 2000/2005, OLAP and OLTP, Oracle 9i/10g, MYSQL, </w:t>
            </w:r>
            <w:proofErr w:type="spellStart"/>
            <w:r w:rsidRPr="00EB057A">
              <w:rPr>
                <w:rFonts w:eastAsia="Calibri"/>
                <w:sz w:val="22"/>
                <w:szCs w:val="22"/>
              </w:rPr>
              <w:t>DBFit</w:t>
            </w:r>
            <w:proofErr w:type="spellEnd"/>
            <w:r w:rsidRPr="00EB057A">
              <w:rPr>
                <w:rFonts w:eastAsia="Calibri"/>
                <w:sz w:val="22"/>
                <w:szCs w:val="22"/>
              </w:rPr>
              <w:t>.</w:t>
            </w:r>
          </w:p>
        </w:tc>
      </w:tr>
    </w:tbl>
    <w:p w14:paraId="714C830D" w14:textId="77777777" w:rsidR="001222C4" w:rsidRPr="00EB057A" w:rsidRDefault="001222C4">
      <w:pPr>
        <w:pStyle w:val="Heading1"/>
        <w:tabs>
          <w:tab w:val="left" w:pos="360"/>
        </w:tabs>
        <w:spacing w:before="0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F4C8176" w14:textId="77777777" w:rsidR="001222C4" w:rsidRPr="00EB057A" w:rsidRDefault="00304012">
      <w:pPr>
        <w:pStyle w:val="Heading1"/>
        <w:tabs>
          <w:tab w:val="left" w:pos="360"/>
        </w:tabs>
        <w:spacing w:before="0"/>
        <w:jc w:val="both"/>
        <w:rPr>
          <w:rFonts w:ascii="Times New Roman" w:eastAsia="Calibri" w:hAnsi="Times New Roman" w:cs="Times New Roman"/>
          <w:sz w:val="22"/>
          <w:szCs w:val="22"/>
          <w:u w:val="single"/>
        </w:rPr>
      </w:pPr>
      <w:r w:rsidRPr="00EB057A">
        <w:rPr>
          <w:rFonts w:ascii="Times New Roman" w:eastAsia="Calibri" w:hAnsi="Times New Roman" w:cs="Times New Roman"/>
          <w:sz w:val="22"/>
          <w:szCs w:val="22"/>
          <w:u w:val="single"/>
          <w:bdr w:val="single" w:sz="4" w:space="0" w:color="auto"/>
        </w:rPr>
        <w:t>Professional Experience:</w:t>
      </w:r>
    </w:p>
    <w:p w14:paraId="479973BF" w14:textId="344738E3" w:rsidR="00EB057A" w:rsidRPr="00741F6B" w:rsidRDefault="00EB057A" w:rsidP="00EB057A">
      <w:pPr>
        <w:rPr>
          <w:rFonts w:eastAsia="Calibri"/>
          <w:b/>
          <w:bCs/>
          <w:sz w:val="22"/>
          <w:szCs w:val="22"/>
        </w:rPr>
      </w:pPr>
      <w:r w:rsidRPr="00741F6B">
        <w:rPr>
          <w:rFonts w:eastAsia="Calibri"/>
          <w:b/>
          <w:bCs/>
          <w:sz w:val="22"/>
          <w:szCs w:val="22"/>
        </w:rPr>
        <w:t xml:space="preserve">USAA – San </w:t>
      </w:r>
      <w:proofErr w:type="spellStart"/>
      <w:r w:rsidRPr="00741F6B">
        <w:rPr>
          <w:rFonts w:eastAsia="Calibri"/>
          <w:b/>
          <w:bCs/>
          <w:sz w:val="22"/>
          <w:szCs w:val="22"/>
        </w:rPr>
        <w:t>Antonio,TX</w:t>
      </w:r>
      <w:proofErr w:type="spellEnd"/>
      <w:r w:rsidRPr="00741F6B">
        <w:rPr>
          <w:rFonts w:eastAsia="Calibri"/>
          <w:b/>
          <w:bCs/>
          <w:sz w:val="22"/>
          <w:szCs w:val="22"/>
        </w:rPr>
        <w:t xml:space="preserve">      </w:t>
      </w:r>
      <w:r w:rsidRPr="00741F6B">
        <w:rPr>
          <w:rFonts w:eastAsia="Calibri"/>
          <w:b/>
          <w:bCs/>
          <w:sz w:val="22"/>
          <w:szCs w:val="22"/>
          <w:lang w:val="en-IN"/>
        </w:rPr>
        <w:t xml:space="preserve">         </w:t>
      </w:r>
      <w:r w:rsidRPr="00741F6B">
        <w:rPr>
          <w:rFonts w:eastAsia="Calibri"/>
          <w:b/>
          <w:bCs/>
          <w:sz w:val="22"/>
          <w:szCs w:val="22"/>
        </w:rPr>
        <w:t xml:space="preserve"> </w:t>
      </w:r>
      <w:r w:rsidR="0042274A" w:rsidRPr="00741F6B">
        <w:rPr>
          <w:rFonts w:eastAsia="Calibri"/>
          <w:b/>
          <w:bCs/>
          <w:sz w:val="22"/>
          <w:szCs w:val="22"/>
        </w:rPr>
        <w:t>may 24</w:t>
      </w:r>
      <w:r w:rsidRPr="00741F6B">
        <w:rPr>
          <w:rFonts w:eastAsia="Calibri"/>
          <w:b/>
          <w:bCs/>
          <w:sz w:val="22"/>
          <w:szCs w:val="22"/>
        </w:rPr>
        <w:t xml:space="preserve">– </w:t>
      </w:r>
      <w:r w:rsidR="0042274A" w:rsidRPr="00741F6B">
        <w:rPr>
          <w:rFonts w:eastAsia="Calibri"/>
          <w:b/>
          <w:bCs/>
          <w:sz w:val="22"/>
          <w:szCs w:val="22"/>
        </w:rPr>
        <w:t>present</w:t>
      </w:r>
      <w:r w:rsidRPr="00741F6B">
        <w:rPr>
          <w:rFonts w:eastAsia="Calibri"/>
          <w:b/>
          <w:bCs/>
          <w:sz w:val="22"/>
          <w:szCs w:val="22"/>
        </w:rPr>
        <w:t xml:space="preserve">                                                       </w:t>
      </w:r>
    </w:p>
    <w:p w14:paraId="64FA3BCE" w14:textId="77777777" w:rsidR="00EB057A" w:rsidRPr="00741F6B" w:rsidRDefault="00EB057A" w:rsidP="00EB057A">
      <w:pPr>
        <w:jc w:val="both"/>
        <w:rPr>
          <w:rFonts w:eastAsia="Calibri"/>
          <w:b/>
          <w:bCs/>
          <w:sz w:val="22"/>
          <w:szCs w:val="22"/>
        </w:rPr>
      </w:pPr>
      <w:r w:rsidRPr="00741F6B">
        <w:rPr>
          <w:rFonts w:eastAsia="Calibri"/>
          <w:b/>
          <w:bCs/>
          <w:sz w:val="22"/>
          <w:szCs w:val="22"/>
        </w:rPr>
        <w:t>Sr Automation engineer</w:t>
      </w:r>
    </w:p>
    <w:p w14:paraId="6ED52A5F" w14:textId="77777777" w:rsidR="00EB057A" w:rsidRPr="00741F6B" w:rsidRDefault="00EB057A" w:rsidP="00EB057A">
      <w:pPr>
        <w:rPr>
          <w:rFonts w:eastAsia="Calibri"/>
          <w:b/>
          <w:bCs/>
          <w:sz w:val="22"/>
          <w:szCs w:val="22"/>
        </w:rPr>
      </w:pPr>
    </w:p>
    <w:p w14:paraId="02C764DE" w14:textId="77777777" w:rsidR="00EB057A" w:rsidRPr="00EB057A" w:rsidRDefault="00EB057A" w:rsidP="00EB057A">
      <w:pPr>
        <w:jc w:val="both"/>
        <w:rPr>
          <w:rFonts w:eastAsia="Calibri"/>
          <w:sz w:val="22"/>
          <w:szCs w:val="22"/>
          <w:u w:val="single"/>
        </w:rPr>
      </w:pPr>
      <w:r w:rsidRPr="00EB057A">
        <w:rPr>
          <w:rFonts w:eastAsia="Calibri"/>
          <w:sz w:val="22"/>
          <w:szCs w:val="22"/>
        </w:rPr>
        <w:t>Responsibilities:</w:t>
      </w:r>
    </w:p>
    <w:p w14:paraId="367550EC" w14:textId="77777777" w:rsidR="00EB057A" w:rsidRPr="00EB057A" w:rsidRDefault="00EB057A" w:rsidP="00EB057A">
      <w:pPr>
        <w:spacing w:line="276" w:lineRule="auto"/>
        <w:rPr>
          <w:rFonts w:eastAsia="Calibri"/>
          <w:color w:val="000000"/>
          <w:sz w:val="22"/>
          <w:szCs w:val="22"/>
        </w:rPr>
      </w:pPr>
    </w:p>
    <w:p w14:paraId="4DAE3106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Performed hands on work on project and gained expect level knowledge on</w:t>
      </w:r>
    </w:p>
    <w:p w14:paraId="2E9B8201" w14:textId="77777777" w:rsidR="00EB057A" w:rsidRPr="00EB057A" w:rsidRDefault="00EB057A" w:rsidP="00EB057A">
      <w:pPr>
        <w:pStyle w:val="ListParagraph"/>
        <w:rPr>
          <w:sz w:val="22"/>
          <w:szCs w:val="22"/>
        </w:rPr>
      </w:pPr>
      <w:r w:rsidRPr="00EB057A">
        <w:rPr>
          <w:sz w:val="22"/>
          <w:szCs w:val="22"/>
        </w:rPr>
        <w:t>applications.</w:t>
      </w:r>
    </w:p>
    <w:p w14:paraId="1ED73D80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Migrated Test cases into TOSCA tool.</w:t>
      </w:r>
    </w:p>
    <w:p w14:paraId="425F28DF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Created Automation framework using TOSCA</w:t>
      </w:r>
    </w:p>
    <w:p w14:paraId="57AFD6E4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Good knowledge of TOSCA Test suite- </w:t>
      </w:r>
      <w:proofErr w:type="spellStart"/>
      <w:r w:rsidRPr="00EB057A">
        <w:rPr>
          <w:sz w:val="22"/>
          <w:szCs w:val="22"/>
        </w:rPr>
        <w:t>Module,Test</w:t>
      </w:r>
      <w:proofErr w:type="spellEnd"/>
      <w:r w:rsidRPr="00EB057A">
        <w:rPr>
          <w:sz w:val="22"/>
          <w:szCs w:val="22"/>
        </w:rPr>
        <w:t xml:space="preserve"> </w:t>
      </w:r>
      <w:proofErr w:type="spellStart"/>
      <w:r w:rsidRPr="00EB057A">
        <w:rPr>
          <w:sz w:val="22"/>
          <w:szCs w:val="22"/>
        </w:rPr>
        <w:t>cases,Test</w:t>
      </w:r>
      <w:proofErr w:type="spellEnd"/>
      <w:r w:rsidRPr="00EB057A">
        <w:rPr>
          <w:sz w:val="22"/>
          <w:szCs w:val="22"/>
        </w:rPr>
        <w:t xml:space="preserve"> case </w:t>
      </w:r>
      <w:proofErr w:type="spellStart"/>
      <w:r w:rsidRPr="00EB057A">
        <w:rPr>
          <w:sz w:val="22"/>
          <w:szCs w:val="22"/>
        </w:rPr>
        <w:t>design,Requirement</w:t>
      </w:r>
      <w:proofErr w:type="spellEnd"/>
      <w:r w:rsidRPr="00EB057A">
        <w:rPr>
          <w:sz w:val="22"/>
          <w:szCs w:val="22"/>
        </w:rPr>
        <w:t xml:space="preserve"> and execution</w:t>
      </w:r>
    </w:p>
    <w:p w14:paraId="0FD3C78A" w14:textId="316D21ED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Created modules in </w:t>
      </w:r>
      <w:r w:rsidR="00124F9C" w:rsidRPr="00EB057A">
        <w:rPr>
          <w:sz w:val="22"/>
          <w:szCs w:val="22"/>
        </w:rPr>
        <w:t>TOSCA for</w:t>
      </w:r>
      <w:r w:rsidRPr="00EB057A">
        <w:rPr>
          <w:sz w:val="22"/>
          <w:szCs w:val="22"/>
        </w:rPr>
        <w:t xml:space="preserve"> different applications using XSCAN/TOSCA Wizard</w:t>
      </w:r>
    </w:p>
    <w:p w14:paraId="4A9AC363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Developed regression suite on thin/thick client the test cases using TOSCA</w:t>
      </w:r>
    </w:p>
    <w:p w14:paraId="2E468708" w14:textId="4981D69A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Worked on recovery </w:t>
      </w:r>
      <w:r w:rsidR="00124F9C" w:rsidRPr="00EB057A">
        <w:rPr>
          <w:sz w:val="22"/>
          <w:szCs w:val="22"/>
        </w:rPr>
        <w:t>scenario, database</w:t>
      </w:r>
      <w:r w:rsidRPr="00EB057A">
        <w:rPr>
          <w:sz w:val="22"/>
          <w:szCs w:val="22"/>
        </w:rPr>
        <w:t xml:space="preserve"> and </w:t>
      </w:r>
      <w:r w:rsidR="00124F9C" w:rsidRPr="00EB057A">
        <w:rPr>
          <w:sz w:val="22"/>
          <w:szCs w:val="22"/>
        </w:rPr>
        <w:t>Api. Involved</w:t>
      </w:r>
      <w:r w:rsidRPr="00EB057A">
        <w:rPr>
          <w:sz w:val="22"/>
          <w:szCs w:val="22"/>
        </w:rPr>
        <w:t xml:space="preserve"> in developing new custom controls and special execution task in TOSCA</w:t>
      </w:r>
    </w:p>
    <w:p w14:paraId="62B6FE1E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Create report and updated mass data using TQL</w:t>
      </w:r>
    </w:p>
    <w:p w14:paraId="213FB84A" w14:textId="08692ECA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Prepare execution </w:t>
      </w:r>
      <w:r w:rsidR="00124F9C" w:rsidRPr="00EB057A">
        <w:rPr>
          <w:sz w:val="22"/>
          <w:szCs w:val="22"/>
        </w:rPr>
        <w:t>list and</w:t>
      </w:r>
      <w:r w:rsidRPr="00EB057A">
        <w:rPr>
          <w:sz w:val="22"/>
          <w:szCs w:val="22"/>
        </w:rPr>
        <w:t xml:space="preserve"> trigger using ONE(overnight execution scripts)</w:t>
      </w:r>
    </w:p>
    <w:p w14:paraId="248DBE3C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Responsible for maintaining TOSCA repository with 1800 + Scripts for system testing</w:t>
      </w:r>
    </w:p>
    <w:p w14:paraId="6CC7C4FB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Assisted different projects within an organization to implement TOSCA test suites</w:t>
      </w:r>
    </w:p>
    <w:p w14:paraId="46DCD26F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Managed a Team of 20 Resources </w:t>
      </w:r>
    </w:p>
    <w:p w14:paraId="2081D2E7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Trained and transferred the knowledge to the Team Leads and Team members.</w:t>
      </w:r>
    </w:p>
    <w:p w14:paraId="2F84B4F2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Made sure the resources live up to the expectations of the client in terms of productivity and quality.</w:t>
      </w:r>
    </w:p>
    <w:p w14:paraId="111E7744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Updated the client on day-to-day activities of the team thus ensured proper co-ordination and communication between onsite and offshore teams.</w:t>
      </w:r>
    </w:p>
    <w:p w14:paraId="58D22CE4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Set up a process for Testing designed templates to track the work of resources on </w:t>
      </w:r>
      <w:proofErr w:type="spellStart"/>
      <w:r w:rsidRPr="00EB057A">
        <w:rPr>
          <w:sz w:val="22"/>
          <w:szCs w:val="22"/>
        </w:rPr>
        <w:t>daily,weekly</w:t>
      </w:r>
      <w:proofErr w:type="spellEnd"/>
      <w:r w:rsidRPr="00EB057A">
        <w:rPr>
          <w:sz w:val="22"/>
          <w:szCs w:val="22"/>
        </w:rPr>
        <w:t xml:space="preserve"> and monthly basis.</w:t>
      </w:r>
    </w:p>
    <w:p w14:paraId="121101B8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Approved the time sheets of the resources and submitted to the client to process billing.</w:t>
      </w:r>
    </w:p>
    <w:p w14:paraId="317BAFFC" w14:textId="6F80CFF1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Acted as a bridge between onsite and offshore teams Development and QA Teams for the smooth flow of </w:t>
      </w:r>
      <w:r w:rsidR="00124F9C" w:rsidRPr="00EB057A">
        <w:rPr>
          <w:sz w:val="22"/>
          <w:szCs w:val="22"/>
        </w:rPr>
        <w:t>day-to-day</w:t>
      </w:r>
      <w:r w:rsidRPr="00EB057A">
        <w:rPr>
          <w:sz w:val="22"/>
          <w:szCs w:val="22"/>
        </w:rPr>
        <w:t xml:space="preserve"> activities.</w:t>
      </w:r>
    </w:p>
    <w:p w14:paraId="711B1C9A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Played the role of Scrum master for offshore team to get the daily status updated and resolve the blockers.</w:t>
      </w:r>
    </w:p>
    <w:p w14:paraId="382539C8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 Monitored server logs and errors in console using firebug and developer tools thus identified the root cause of bugs and helped the developers to fix.</w:t>
      </w:r>
    </w:p>
    <w:p w14:paraId="07266E9F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Managing defects and tracking them to closure in QC ALM tool</w:t>
      </w:r>
    </w:p>
    <w:p w14:paraId="686E8FBE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Developing and execution of test cases in UAT as well as SIT</w:t>
      </w:r>
    </w:p>
    <w:p w14:paraId="748D5EE3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 xml:space="preserve">Developed Automation Test Scripts using QTP  </w:t>
      </w:r>
    </w:p>
    <w:p w14:paraId="6E7E15C2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Designed scripts using Descriptive Programming</w:t>
      </w:r>
    </w:p>
    <w:p w14:paraId="7615B7DF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Maintained Object Repositories, Recovery Scenarios</w:t>
      </w:r>
    </w:p>
    <w:p w14:paraId="3A3BE4B7" w14:textId="77777777" w:rsidR="00EB057A" w:rsidRPr="00EB057A" w:rsidRDefault="00EB057A" w:rsidP="00EB057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B057A">
        <w:rPr>
          <w:sz w:val="22"/>
          <w:szCs w:val="22"/>
        </w:rPr>
        <w:t>Synchronized &amp; Data Driven Testing using POM model in selenium</w:t>
      </w:r>
    </w:p>
    <w:p w14:paraId="550F6076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41241904" w14:textId="77777777" w:rsidR="001222C4" w:rsidRDefault="001222C4">
      <w:pPr>
        <w:rPr>
          <w:rFonts w:eastAsia="Calibri"/>
          <w:sz w:val="22"/>
          <w:szCs w:val="22"/>
        </w:rPr>
      </w:pPr>
    </w:p>
    <w:p w14:paraId="5C366E95" w14:textId="77777777" w:rsidR="00124F9C" w:rsidRDefault="00124F9C">
      <w:pPr>
        <w:rPr>
          <w:rFonts w:eastAsia="Calibri"/>
          <w:sz w:val="22"/>
          <w:szCs w:val="22"/>
        </w:rPr>
      </w:pPr>
    </w:p>
    <w:p w14:paraId="56F5DA23" w14:textId="77777777" w:rsidR="00124F9C" w:rsidRPr="00EB057A" w:rsidRDefault="00124F9C">
      <w:pPr>
        <w:rPr>
          <w:rFonts w:eastAsia="Calibri"/>
          <w:sz w:val="22"/>
          <w:szCs w:val="22"/>
        </w:rPr>
      </w:pPr>
    </w:p>
    <w:p w14:paraId="20E07D0E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5F2A55C7" w14:textId="6C8CABBD" w:rsidR="001222C4" w:rsidRPr="00124F9C" w:rsidRDefault="00EB057A">
      <w:pPr>
        <w:rPr>
          <w:rFonts w:eastAsia="Calibri"/>
          <w:b/>
          <w:bCs/>
          <w:sz w:val="22"/>
          <w:szCs w:val="22"/>
        </w:rPr>
      </w:pPr>
      <w:r w:rsidRPr="00124F9C">
        <w:rPr>
          <w:rFonts w:eastAsia="Calibri"/>
          <w:b/>
          <w:bCs/>
          <w:sz w:val="22"/>
          <w:szCs w:val="22"/>
        </w:rPr>
        <w:t xml:space="preserve">Blue Cross and Blue shield – </w:t>
      </w:r>
      <w:r w:rsidR="00F843B4">
        <w:rPr>
          <w:rFonts w:eastAsia="Calibri"/>
          <w:b/>
          <w:bCs/>
          <w:sz w:val="22"/>
          <w:szCs w:val="22"/>
        </w:rPr>
        <w:t>IL</w:t>
      </w:r>
      <w:r w:rsidRPr="00124F9C">
        <w:rPr>
          <w:rFonts w:eastAsia="Calibri"/>
          <w:b/>
          <w:bCs/>
          <w:sz w:val="22"/>
          <w:szCs w:val="22"/>
        </w:rPr>
        <w:tab/>
      </w:r>
      <w:r w:rsidRPr="00124F9C">
        <w:rPr>
          <w:rFonts w:eastAsia="Calibri"/>
          <w:b/>
          <w:bCs/>
          <w:sz w:val="22"/>
          <w:szCs w:val="22"/>
        </w:rPr>
        <w:tab/>
      </w:r>
      <w:r w:rsidRPr="00124F9C">
        <w:rPr>
          <w:rFonts w:eastAsia="Calibri"/>
          <w:b/>
          <w:bCs/>
          <w:sz w:val="22"/>
          <w:szCs w:val="22"/>
        </w:rPr>
        <w:tab/>
      </w:r>
      <w:r w:rsidRPr="00124F9C">
        <w:rPr>
          <w:rFonts w:eastAsia="Calibri"/>
          <w:b/>
          <w:bCs/>
          <w:sz w:val="22"/>
          <w:szCs w:val="22"/>
        </w:rPr>
        <w:tab/>
      </w:r>
      <w:r w:rsidRPr="00124F9C">
        <w:rPr>
          <w:rFonts w:eastAsia="Calibri"/>
          <w:b/>
          <w:bCs/>
          <w:sz w:val="22"/>
          <w:szCs w:val="22"/>
          <w:lang w:val="en-IN"/>
        </w:rPr>
        <w:t xml:space="preserve">            </w:t>
      </w:r>
      <w:r w:rsidRPr="00124F9C">
        <w:rPr>
          <w:rFonts w:eastAsia="Calibri"/>
          <w:b/>
          <w:bCs/>
          <w:sz w:val="22"/>
          <w:szCs w:val="22"/>
        </w:rPr>
        <w:t>J</w:t>
      </w:r>
      <w:r w:rsidR="0042274A" w:rsidRPr="00124F9C">
        <w:rPr>
          <w:rFonts w:eastAsia="Calibri"/>
          <w:b/>
          <w:bCs/>
          <w:sz w:val="22"/>
          <w:szCs w:val="22"/>
        </w:rPr>
        <w:t>uly 23</w:t>
      </w:r>
      <w:r w:rsidRPr="00124F9C">
        <w:rPr>
          <w:rFonts w:eastAsia="Calibri"/>
          <w:b/>
          <w:bCs/>
          <w:sz w:val="22"/>
          <w:szCs w:val="22"/>
        </w:rPr>
        <w:t xml:space="preserve"> – </w:t>
      </w:r>
      <w:r w:rsidR="0042274A" w:rsidRPr="00124F9C">
        <w:rPr>
          <w:rFonts w:eastAsia="Calibri"/>
          <w:b/>
          <w:bCs/>
          <w:sz w:val="22"/>
          <w:szCs w:val="22"/>
        </w:rPr>
        <w:t>mar 24</w:t>
      </w:r>
    </w:p>
    <w:p w14:paraId="7629AF5F" w14:textId="2DE02DB3" w:rsidR="001222C4" w:rsidRPr="00EB057A" w:rsidRDefault="00EB057A">
      <w:pPr>
        <w:rPr>
          <w:rFonts w:eastAsia="Calibri"/>
          <w:sz w:val="22"/>
          <w:szCs w:val="22"/>
        </w:rPr>
      </w:pPr>
      <w:r w:rsidRPr="00124F9C">
        <w:rPr>
          <w:rFonts w:eastAsia="Calibri"/>
          <w:b/>
          <w:bCs/>
          <w:sz w:val="22"/>
          <w:szCs w:val="22"/>
        </w:rPr>
        <w:t>Automation engineer</w:t>
      </w:r>
    </w:p>
    <w:p w14:paraId="3839C7EC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698399CC" w14:textId="2AF77269" w:rsidR="001222C4" w:rsidRPr="00EB057A" w:rsidRDefault="00304012" w:rsidP="00EB057A">
      <w:pPr>
        <w:rPr>
          <w:rFonts w:eastAsia="Calibri"/>
          <w:sz w:val="22"/>
          <w:szCs w:val="22"/>
        </w:rPr>
      </w:pPr>
      <w:r w:rsidRPr="00EB057A">
        <w:rPr>
          <w:rFonts w:eastAsia="Calibri"/>
          <w:sz w:val="22"/>
          <w:szCs w:val="22"/>
        </w:rPr>
        <w:t>Responsibilities:</w:t>
      </w:r>
    </w:p>
    <w:p w14:paraId="01F18EF5" w14:textId="77777777" w:rsidR="00EB057A" w:rsidRPr="00EB057A" w:rsidRDefault="00EB057A" w:rsidP="00EB057A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EB057A">
        <w:rPr>
          <w:sz w:val="22"/>
          <w:szCs w:val="22"/>
          <w:lang w:val="en-IN"/>
        </w:rPr>
        <w:t>Automating application using TOSCA and integration in QTEST</w:t>
      </w:r>
    </w:p>
    <w:p w14:paraId="2B05F458" w14:textId="6D74D4F3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 xml:space="preserve">Actively </w:t>
      </w:r>
      <w:proofErr w:type="spellStart"/>
      <w:r w:rsidRPr="00EB057A">
        <w:rPr>
          <w:sz w:val="22"/>
          <w:szCs w:val="22"/>
          <w:lang w:val="en-IN" w:eastAsia="en-IN"/>
        </w:rPr>
        <w:t>analyzed</w:t>
      </w:r>
      <w:proofErr w:type="spellEnd"/>
      <w:r w:rsidRPr="00EB057A">
        <w:rPr>
          <w:sz w:val="22"/>
          <w:szCs w:val="22"/>
          <w:lang w:val="en-IN" w:eastAsia="en-IN"/>
        </w:rPr>
        <w:t xml:space="preserve"> current business processes (Claims, Recipient eligibility and </w:t>
      </w:r>
      <w:r w:rsidR="00124F9C" w:rsidRPr="00EB057A">
        <w:rPr>
          <w:sz w:val="22"/>
          <w:szCs w:val="22"/>
          <w:lang w:val="en-IN" w:eastAsia="en-IN"/>
        </w:rPr>
        <w:t>enrolment</w:t>
      </w:r>
      <w:r w:rsidRPr="00EB057A">
        <w:rPr>
          <w:sz w:val="22"/>
          <w:szCs w:val="22"/>
          <w:lang w:val="en-IN" w:eastAsia="en-IN"/>
        </w:rPr>
        <w:t xml:space="preserve"> etc.) and worked with management to improve and implement enterprise solutions to ensure compliance.</w:t>
      </w:r>
    </w:p>
    <w:p w14:paraId="1E7B9550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Knowledgeable with all components identified and contribute to the documentation of the associated screens, batch jobs, interfaces, correspondence, and business logic and rules.</w:t>
      </w:r>
    </w:p>
    <w:p w14:paraId="061BD12B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Identify Member, Provider, Coverage, Confidential, and Medicaid.</w:t>
      </w:r>
    </w:p>
    <w:p w14:paraId="74340D73" w14:textId="30BE4ED3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Good amount of knowledge on EDI X12 and EDIFACT standards</w:t>
      </w:r>
    </w:p>
    <w:p w14:paraId="0BF4E2C7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 xml:space="preserve">Strong in </w:t>
      </w:r>
      <w:proofErr w:type="spellStart"/>
      <w:r w:rsidRPr="00EB057A">
        <w:rPr>
          <w:sz w:val="22"/>
          <w:szCs w:val="22"/>
          <w:lang w:val="en-IN" w:eastAsia="en-IN"/>
        </w:rPr>
        <w:t>analyzing</w:t>
      </w:r>
      <w:proofErr w:type="spellEnd"/>
      <w:r w:rsidRPr="00EB057A">
        <w:rPr>
          <w:sz w:val="22"/>
          <w:szCs w:val="22"/>
          <w:lang w:val="en-IN" w:eastAsia="en-IN"/>
        </w:rPr>
        <w:t xml:space="preserve"> and troubleshooting various EDI related errors</w:t>
      </w:r>
    </w:p>
    <w:p w14:paraId="4CAC9248" w14:textId="073CC985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 xml:space="preserve">Utilized corporation developed Agile SDLC methodology. Used </w:t>
      </w:r>
      <w:r w:rsidR="0042274A" w:rsidRPr="00EB057A">
        <w:rPr>
          <w:sz w:val="22"/>
          <w:szCs w:val="22"/>
          <w:lang w:val="en-IN" w:eastAsia="en-IN"/>
        </w:rPr>
        <w:t>Scrum Work</w:t>
      </w:r>
      <w:r w:rsidRPr="00EB057A">
        <w:rPr>
          <w:sz w:val="22"/>
          <w:szCs w:val="22"/>
          <w:lang w:val="en-IN" w:eastAsia="en-IN"/>
        </w:rPr>
        <w:t xml:space="preserve"> Pro and Microsoft Office software to perform required job functions.</w:t>
      </w:r>
    </w:p>
    <w:p w14:paraId="1374B185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Involved in testing custom objects in GL</w:t>
      </w:r>
    </w:p>
    <w:p w14:paraId="7ECAFB3A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Involved in working on base tables in various modules in oracle EBS like GL,AR,OM</w:t>
      </w:r>
    </w:p>
    <w:p w14:paraId="4C14DDF3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 xml:space="preserve">Involved in working on interface tables in various modules like GL/AR/OM in oracle </w:t>
      </w:r>
      <w:proofErr w:type="spellStart"/>
      <w:r w:rsidRPr="00EB057A">
        <w:rPr>
          <w:sz w:val="22"/>
          <w:szCs w:val="22"/>
          <w:lang w:val="en-IN" w:eastAsia="en-IN"/>
        </w:rPr>
        <w:t>ebs</w:t>
      </w:r>
      <w:proofErr w:type="spellEnd"/>
    </w:p>
    <w:p w14:paraId="5793931C" w14:textId="77777777" w:rsidR="00EB057A" w:rsidRPr="00EB057A" w:rsidRDefault="00EB057A" w:rsidP="00EB057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EB057A">
        <w:rPr>
          <w:sz w:val="22"/>
          <w:szCs w:val="22"/>
          <w:lang w:val="en-IN" w:eastAsia="en-IN"/>
        </w:rPr>
        <w:t>Developed functional designs associated with the extensions.</w:t>
      </w:r>
    </w:p>
    <w:p w14:paraId="537F7F39" w14:textId="77777777" w:rsidR="00EB057A" w:rsidRPr="00EB057A" w:rsidRDefault="00EB057A" w:rsidP="00EB057A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EB057A">
        <w:rPr>
          <w:sz w:val="22"/>
          <w:szCs w:val="22"/>
          <w:lang w:val="en-IN"/>
        </w:rPr>
        <w:t>Develop and Maintain test modules in TOSCA and QTEST</w:t>
      </w:r>
    </w:p>
    <w:p w14:paraId="5D4096AE" w14:textId="77777777" w:rsidR="00EB057A" w:rsidRPr="00EB057A" w:rsidRDefault="00EB057A" w:rsidP="00EB057A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EB057A">
        <w:rPr>
          <w:sz w:val="22"/>
          <w:szCs w:val="22"/>
          <w:lang w:val="en-IN"/>
        </w:rPr>
        <w:t>Handling dynamic values in test cases in TOSCA</w:t>
      </w:r>
    </w:p>
    <w:p w14:paraId="11E17D69" w14:textId="77777777" w:rsidR="00EB057A" w:rsidRPr="00EB057A" w:rsidRDefault="00EB057A" w:rsidP="00EB057A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EB057A">
        <w:rPr>
          <w:sz w:val="22"/>
          <w:szCs w:val="22"/>
          <w:lang w:val="en-IN"/>
        </w:rPr>
        <w:t xml:space="preserve">Using of existing </w:t>
      </w:r>
      <w:proofErr w:type="spellStart"/>
      <w:r w:rsidRPr="00EB057A">
        <w:rPr>
          <w:sz w:val="22"/>
          <w:szCs w:val="22"/>
          <w:lang w:val="en-IN"/>
        </w:rPr>
        <w:t>Tricentis</w:t>
      </w:r>
      <w:proofErr w:type="spellEnd"/>
      <w:r w:rsidRPr="00EB057A">
        <w:rPr>
          <w:sz w:val="22"/>
          <w:szCs w:val="22"/>
          <w:lang w:val="en-IN"/>
        </w:rPr>
        <w:t xml:space="preserve"> Modules wherever applicable</w:t>
      </w:r>
    </w:p>
    <w:p w14:paraId="1294E3B6" w14:textId="77777777" w:rsidR="00EB057A" w:rsidRPr="00EB057A" w:rsidRDefault="00EB057A" w:rsidP="00EB057A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EB057A">
        <w:rPr>
          <w:sz w:val="22"/>
          <w:szCs w:val="22"/>
          <w:lang w:val="en-IN"/>
        </w:rPr>
        <w:t>Creating Test Template for test instances using template conditions.</w:t>
      </w:r>
    </w:p>
    <w:p w14:paraId="55B88EFD" w14:textId="74F08A4A" w:rsidR="00EB057A" w:rsidRPr="00EB057A" w:rsidRDefault="00EB057A" w:rsidP="00EB057A">
      <w:pPr>
        <w:numPr>
          <w:ilvl w:val="0"/>
          <w:numId w:val="2"/>
        </w:numPr>
        <w:spacing w:line="276" w:lineRule="auto"/>
        <w:rPr>
          <w:color w:val="000000"/>
          <w:sz w:val="22"/>
          <w:szCs w:val="22"/>
        </w:rPr>
      </w:pPr>
      <w:r w:rsidRPr="00EB057A">
        <w:rPr>
          <w:sz w:val="22"/>
          <w:szCs w:val="22"/>
          <w:lang w:val="en-IN"/>
        </w:rPr>
        <w:t>Developed Data Driven Tests using TOSCA and automated functional testing</w:t>
      </w:r>
    </w:p>
    <w:p w14:paraId="1D427DB9" w14:textId="5371AD57" w:rsidR="001222C4" w:rsidRPr="00EB057A" w:rsidRDefault="00304012">
      <w:pPr>
        <w:rPr>
          <w:sz w:val="22"/>
          <w:szCs w:val="22"/>
        </w:rPr>
      </w:pPr>
      <w:r w:rsidRPr="00EB057A">
        <w:rPr>
          <w:sz w:val="22"/>
          <w:szCs w:val="22"/>
        </w:rPr>
        <w:t>Environment</w:t>
      </w:r>
      <w:r w:rsidRPr="00EB057A">
        <w:rPr>
          <w:color w:val="000000"/>
          <w:sz w:val="22"/>
          <w:szCs w:val="22"/>
          <w:highlight w:val="white"/>
        </w:rPr>
        <w:t xml:space="preserve">: </w:t>
      </w:r>
      <w:r w:rsidR="00124F9C">
        <w:rPr>
          <w:color w:val="000000"/>
          <w:sz w:val="22"/>
          <w:szCs w:val="22"/>
        </w:rPr>
        <w:t xml:space="preserve">Tosca, Oracle </w:t>
      </w:r>
      <w:r w:rsidR="00741F6B">
        <w:rPr>
          <w:color w:val="000000"/>
          <w:sz w:val="22"/>
          <w:szCs w:val="22"/>
        </w:rPr>
        <w:t xml:space="preserve">EBS, </w:t>
      </w:r>
      <w:proofErr w:type="spellStart"/>
      <w:r w:rsidR="00741F6B">
        <w:rPr>
          <w:color w:val="000000"/>
          <w:sz w:val="22"/>
          <w:szCs w:val="22"/>
        </w:rPr>
        <w:t>QTEST</w:t>
      </w:r>
      <w:r w:rsidR="00124F9C">
        <w:rPr>
          <w:color w:val="000000"/>
          <w:sz w:val="22"/>
          <w:szCs w:val="22"/>
        </w:rPr>
        <w:t>,scrum</w:t>
      </w:r>
      <w:proofErr w:type="spellEnd"/>
      <w:r w:rsidR="00124F9C">
        <w:rPr>
          <w:color w:val="000000"/>
          <w:sz w:val="22"/>
          <w:szCs w:val="22"/>
        </w:rPr>
        <w:t xml:space="preserve"> work </w:t>
      </w:r>
      <w:proofErr w:type="spellStart"/>
      <w:r w:rsidR="00124F9C">
        <w:rPr>
          <w:color w:val="000000"/>
          <w:sz w:val="22"/>
          <w:szCs w:val="22"/>
        </w:rPr>
        <w:t>pro,tircentis,EDI,GL</w:t>
      </w:r>
      <w:proofErr w:type="spellEnd"/>
    </w:p>
    <w:p w14:paraId="1ADDF30F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10B76902" w14:textId="77777777" w:rsidR="00EB057A" w:rsidRPr="00EB057A" w:rsidRDefault="00EB057A" w:rsidP="00EB057A">
      <w:pPr>
        <w:rPr>
          <w:sz w:val="22"/>
          <w:szCs w:val="22"/>
        </w:rPr>
      </w:pPr>
    </w:p>
    <w:p w14:paraId="32863D2E" w14:textId="77777777" w:rsidR="001222C4" w:rsidRPr="00EB057A" w:rsidRDefault="001222C4">
      <w:pPr>
        <w:spacing w:after="172"/>
        <w:ind w:right="-288"/>
        <w:jc w:val="both"/>
        <w:rPr>
          <w:rFonts w:eastAsia="Calibri"/>
          <w:sz w:val="22"/>
          <w:szCs w:val="22"/>
        </w:rPr>
      </w:pPr>
    </w:p>
    <w:p w14:paraId="62E5E36D" w14:textId="2D229AB8" w:rsidR="001222C4" w:rsidRPr="00741F6B" w:rsidRDefault="0042274A">
      <w:pPr>
        <w:jc w:val="both"/>
        <w:rPr>
          <w:rFonts w:eastAsia="Calibri"/>
          <w:b/>
          <w:bCs/>
          <w:sz w:val="22"/>
          <w:szCs w:val="22"/>
        </w:rPr>
      </w:pPr>
      <w:r w:rsidRPr="00741F6B">
        <w:rPr>
          <w:rFonts w:eastAsia="Calibri"/>
          <w:b/>
          <w:bCs/>
          <w:sz w:val="22"/>
          <w:szCs w:val="22"/>
        </w:rPr>
        <w:t xml:space="preserve">NNS IT Services ltd– Hyderabad, India </w:t>
      </w:r>
      <w:r w:rsidRPr="00741F6B">
        <w:rPr>
          <w:rFonts w:eastAsia="Calibri"/>
          <w:b/>
          <w:bCs/>
          <w:sz w:val="22"/>
          <w:szCs w:val="22"/>
        </w:rPr>
        <w:tab/>
      </w:r>
      <w:r w:rsidRPr="00741F6B">
        <w:rPr>
          <w:rFonts w:eastAsia="Calibri"/>
          <w:b/>
          <w:bCs/>
          <w:sz w:val="22"/>
          <w:szCs w:val="22"/>
        </w:rPr>
        <w:tab/>
      </w:r>
      <w:r w:rsidRPr="00741F6B">
        <w:rPr>
          <w:rFonts w:eastAsia="Calibri"/>
          <w:b/>
          <w:bCs/>
          <w:sz w:val="22"/>
          <w:szCs w:val="22"/>
        </w:rPr>
        <w:tab/>
      </w:r>
      <w:r w:rsidRPr="00741F6B">
        <w:rPr>
          <w:rFonts w:eastAsia="Calibri"/>
          <w:b/>
          <w:bCs/>
          <w:sz w:val="22"/>
          <w:szCs w:val="22"/>
          <w:lang w:val="en-IN"/>
        </w:rPr>
        <w:t xml:space="preserve"> </w:t>
      </w:r>
      <w:r w:rsidRPr="00741F6B">
        <w:rPr>
          <w:rFonts w:eastAsia="Calibri"/>
          <w:b/>
          <w:bCs/>
          <w:sz w:val="22"/>
          <w:szCs w:val="22"/>
        </w:rPr>
        <w:t xml:space="preserve"> June 2019 –June 2022                                                                            </w:t>
      </w:r>
    </w:p>
    <w:p w14:paraId="2852C502" w14:textId="77777777" w:rsidR="001222C4" w:rsidRPr="00741F6B" w:rsidRDefault="00304012">
      <w:pPr>
        <w:ind w:left="-360" w:firstLine="360"/>
        <w:jc w:val="both"/>
        <w:rPr>
          <w:rFonts w:eastAsia="Calibri"/>
          <w:b/>
          <w:bCs/>
          <w:sz w:val="22"/>
          <w:szCs w:val="22"/>
        </w:rPr>
      </w:pPr>
      <w:r w:rsidRPr="00741F6B">
        <w:rPr>
          <w:rFonts w:eastAsia="Calibri"/>
          <w:b/>
          <w:bCs/>
          <w:sz w:val="22"/>
          <w:szCs w:val="22"/>
        </w:rPr>
        <w:t>Manual Tester</w:t>
      </w:r>
    </w:p>
    <w:p w14:paraId="0A5CB399" w14:textId="77777777" w:rsidR="001222C4" w:rsidRPr="00EB057A" w:rsidRDefault="001222C4">
      <w:pPr>
        <w:ind w:left="-360"/>
        <w:jc w:val="both"/>
        <w:rPr>
          <w:rFonts w:eastAsia="Calibri"/>
          <w:sz w:val="22"/>
          <w:szCs w:val="22"/>
        </w:rPr>
      </w:pPr>
    </w:p>
    <w:p w14:paraId="2162AE34" w14:textId="77777777" w:rsidR="001222C4" w:rsidRPr="00EB057A" w:rsidRDefault="00304012">
      <w:pPr>
        <w:jc w:val="both"/>
        <w:rPr>
          <w:rFonts w:eastAsia="Calibri"/>
          <w:sz w:val="22"/>
          <w:szCs w:val="22"/>
          <w:u w:val="single"/>
        </w:rPr>
      </w:pPr>
      <w:r w:rsidRPr="00EB057A">
        <w:rPr>
          <w:rFonts w:eastAsia="Calibri"/>
          <w:sz w:val="22"/>
          <w:szCs w:val="22"/>
        </w:rPr>
        <w:t>Responsibilities:</w:t>
      </w:r>
    </w:p>
    <w:p w14:paraId="61C1CE84" w14:textId="77777777" w:rsidR="001222C4" w:rsidRPr="00EB057A" w:rsidRDefault="00304012">
      <w:pPr>
        <w:numPr>
          <w:ilvl w:val="0"/>
          <w:numId w:val="4"/>
        </w:numPr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  <w:highlight w:val="white"/>
        </w:rPr>
        <w:t>Developed Manual Test Cases based on Use Cases for specific functional requirements. </w:t>
      </w:r>
    </w:p>
    <w:p w14:paraId="631C7EAF" w14:textId="77777777" w:rsidR="001222C4" w:rsidRPr="00EB057A" w:rsidRDefault="00304012">
      <w:pPr>
        <w:numPr>
          <w:ilvl w:val="0"/>
          <w:numId w:val="4"/>
        </w:numPr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  <w:highlight w:val="white"/>
        </w:rPr>
        <w:t>Performed functional testing, integration testing, and validation testing on various applications with manual testing process. </w:t>
      </w:r>
    </w:p>
    <w:p w14:paraId="5734EC85" w14:textId="77777777" w:rsidR="001222C4" w:rsidRPr="00EB057A" w:rsidRDefault="00304012">
      <w:pPr>
        <w:numPr>
          <w:ilvl w:val="0"/>
          <w:numId w:val="4"/>
        </w:numPr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  <w:highlight w:val="white"/>
        </w:rPr>
        <w:t>Used Simple and Complex SQL Queries like Joins, Select, and Update for data validation and data manipulation in the new data warehouse environment. </w:t>
      </w:r>
    </w:p>
    <w:p w14:paraId="24628834" w14:textId="77777777" w:rsidR="001222C4" w:rsidRPr="00EB057A" w:rsidRDefault="00304012">
      <w:pPr>
        <w:numPr>
          <w:ilvl w:val="0"/>
          <w:numId w:val="4"/>
        </w:numPr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  <w:highlight w:val="white"/>
        </w:rPr>
        <w:t>Involved in writing and testing test scripts using</w:t>
      </w:r>
      <w:r w:rsidRPr="00EB057A">
        <w:rPr>
          <w:rFonts w:eastAsia="Calibri"/>
          <w:color w:val="000000"/>
          <w:sz w:val="22"/>
          <w:szCs w:val="22"/>
        </w:rPr>
        <w:t> Selenium </w:t>
      </w:r>
      <w:r w:rsidRPr="00EB057A">
        <w:rPr>
          <w:rFonts w:eastAsia="Calibri"/>
          <w:color w:val="000000"/>
          <w:sz w:val="22"/>
          <w:szCs w:val="22"/>
          <w:highlight w:val="white"/>
        </w:rPr>
        <w:t>IDE and Java Object Oriented Programming Language.</w:t>
      </w:r>
    </w:p>
    <w:p w14:paraId="730FFD37" w14:textId="77777777" w:rsidR="001222C4" w:rsidRPr="00EB057A" w:rsidRDefault="00304012">
      <w:pPr>
        <w:numPr>
          <w:ilvl w:val="0"/>
          <w:numId w:val="4"/>
        </w:numPr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</w:rPr>
        <w:t>Analysis and study of Software Requirements Specifications (SRS) documents, project planning for preparation of test plan.</w:t>
      </w:r>
    </w:p>
    <w:p w14:paraId="47722E60" w14:textId="77777777" w:rsidR="001222C4" w:rsidRPr="00EB057A" w:rsidRDefault="00304012">
      <w:pPr>
        <w:numPr>
          <w:ilvl w:val="0"/>
          <w:numId w:val="4"/>
        </w:numPr>
        <w:jc w:val="both"/>
        <w:rPr>
          <w:rFonts w:eastAsia="Calibri"/>
          <w:color w:val="000000"/>
          <w:sz w:val="22"/>
          <w:szCs w:val="22"/>
        </w:rPr>
      </w:pPr>
      <w:r w:rsidRPr="00EB057A">
        <w:rPr>
          <w:rFonts w:eastAsia="Calibri"/>
          <w:color w:val="000000"/>
          <w:sz w:val="22"/>
          <w:szCs w:val="22"/>
        </w:rPr>
        <w:t>Performed checking the user profiles and their login scripts. Effectively coordinated with the development team for closing of the defects. </w:t>
      </w:r>
    </w:p>
    <w:p w14:paraId="0269FB69" w14:textId="77777777" w:rsidR="001222C4" w:rsidRPr="00EB057A" w:rsidRDefault="00304012">
      <w:pPr>
        <w:numPr>
          <w:ilvl w:val="0"/>
          <w:numId w:val="4"/>
        </w:numPr>
        <w:jc w:val="both"/>
        <w:rPr>
          <w:rFonts w:eastAsia="Calibri"/>
          <w:color w:val="000000"/>
          <w:sz w:val="22"/>
          <w:szCs w:val="22"/>
        </w:rPr>
      </w:pPr>
      <w:r w:rsidRPr="00EB057A">
        <w:rPr>
          <w:rFonts w:eastAsia="Calibri"/>
          <w:color w:val="000000"/>
          <w:sz w:val="22"/>
          <w:szCs w:val="22"/>
        </w:rPr>
        <w:t>Recorded the test cases using Automation tool, win runner for web-based application and checked the functionality of the application.</w:t>
      </w:r>
    </w:p>
    <w:p w14:paraId="36DE9927" w14:textId="77777777" w:rsidR="001222C4" w:rsidRPr="00EB057A" w:rsidRDefault="00304012">
      <w:pPr>
        <w:numPr>
          <w:ilvl w:val="0"/>
          <w:numId w:val="4"/>
        </w:numPr>
        <w:jc w:val="both"/>
        <w:rPr>
          <w:rFonts w:eastAsia="Calibri"/>
          <w:color w:val="000000"/>
          <w:sz w:val="22"/>
          <w:szCs w:val="22"/>
        </w:rPr>
      </w:pPr>
      <w:r w:rsidRPr="00EB057A">
        <w:rPr>
          <w:rFonts w:eastAsia="Calibri"/>
          <w:color w:val="000000"/>
          <w:sz w:val="22"/>
          <w:szCs w:val="22"/>
        </w:rPr>
        <w:t xml:space="preserve">Logged and kept track of all Defects till their closure using Quality Center. Created and maintained Test Data on Excel sheets. </w:t>
      </w:r>
      <w:bookmarkStart w:id="0" w:name="bookmark=id.30j0zll" w:colFirst="0" w:colLast="0"/>
      <w:bookmarkStart w:id="1" w:name="bookmark=id.gjdgxs" w:colFirst="0" w:colLast="0"/>
      <w:bookmarkEnd w:id="0"/>
      <w:bookmarkEnd w:id="1"/>
    </w:p>
    <w:p w14:paraId="14A634E1" w14:textId="77777777" w:rsidR="001222C4" w:rsidRPr="00EB057A" w:rsidRDefault="001222C4">
      <w:pPr>
        <w:jc w:val="both"/>
        <w:rPr>
          <w:rFonts w:eastAsia="Calibri"/>
          <w:sz w:val="22"/>
          <w:szCs w:val="22"/>
        </w:rPr>
      </w:pPr>
    </w:p>
    <w:p w14:paraId="47475FB3" w14:textId="77777777" w:rsidR="001222C4" w:rsidRPr="00EB057A" w:rsidRDefault="00304012">
      <w:pPr>
        <w:spacing w:after="200"/>
        <w:ind w:right="-288"/>
        <w:jc w:val="both"/>
        <w:rPr>
          <w:rFonts w:eastAsia="Calibri"/>
          <w:color w:val="000000"/>
          <w:sz w:val="22"/>
          <w:szCs w:val="22"/>
          <w:highlight w:val="white"/>
        </w:rPr>
      </w:pPr>
      <w:r w:rsidRPr="00EB057A">
        <w:rPr>
          <w:rFonts w:eastAsia="Calibri"/>
          <w:color w:val="000000"/>
          <w:sz w:val="22"/>
          <w:szCs w:val="22"/>
        </w:rPr>
        <w:t>Environment: Quality Center, JAVA, Manual testing, MS SQL Server, SQL, MS Office, Selenium IDE.</w:t>
      </w:r>
    </w:p>
    <w:p w14:paraId="182F2634" w14:textId="77777777" w:rsidR="001222C4" w:rsidRPr="00EB057A" w:rsidRDefault="001222C4">
      <w:pPr>
        <w:ind w:left="-360"/>
        <w:jc w:val="both"/>
        <w:rPr>
          <w:rFonts w:eastAsia="Calibri"/>
          <w:sz w:val="22"/>
          <w:szCs w:val="22"/>
        </w:rPr>
      </w:pPr>
    </w:p>
    <w:p w14:paraId="63D95A00" w14:textId="77777777" w:rsidR="001222C4" w:rsidRPr="00EB057A" w:rsidRDefault="00304012">
      <w:pPr>
        <w:jc w:val="both"/>
        <w:rPr>
          <w:rFonts w:eastAsia="Calibri"/>
          <w:sz w:val="22"/>
          <w:szCs w:val="22"/>
          <w:u w:val="single"/>
        </w:rPr>
      </w:pPr>
      <w:r w:rsidRPr="00EB057A">
        <w:rPr>
          <w:rFonts w:eastAsia="Calibri"/>
          <w:sz w:val="22"/>
          <w:szCs w:val="22"/>
          <w:u w:val="single"/>
        </w:rPr>
        <w:t xml:space="preserve">Education Details: </w:t>
      </w:r>
    </w:p>
    <w:p w14:paraId="245EAC49" w14:textId="77777777" w:rsidR="001222C4" w:rsidRPr="00EB057A" w:rsidRDefault="001222C4">
      <w:pPr>
        <w:jc w:val="both"/>
        <w:rPr>
          <w:rFonts w:eastAsia="Calibri"/>
          <w:sz w:val="22"/>
          <w:szCs w:val="22"/>
        </w:rPr>
      </w:pPr>
    </w:p>
    <w:p w14:paraId="5F0430C7" w14:textId="77777777" w:rsidR="001222C4" w:rsidRPr="00EB057A" w:rsidRDefault="00304012">
      <w:pPr>
        <w:numPr>
          <w:ilvl w:val="0"/>
          <w:numId w:val="5"/>
        </w:numPr>
        <w:spacing w:line="276" w:lineRule="auto"/>
        <w:jc w:val="both"/>
        <w:rPr>
          <w:rFonts w:eastAsia="Calibri"/>
          <w:color w:val="000000"/>
          <w:sz w:val="22"/>
          <w:szCs w:val="22"/>
        </w:rPr>
      </w:pPr>
      <w:r w:rsidRPr="00EB057A">
        <w:rPr>
          <w:rFonts w:eastAsia="Calibri"/>
          <w:color w:val="000000"/>
          <w:sz w:val="22"/>
          <w:szCs w:val="22"/>
        </w:rPr>
        <w:t>Master’s in electrical engineering - 2015</w:t>
      </w:r>
    </w:p>
    <w:p w14:paraId="3ED02E57" w14:textId="77777777" w:rsidR="001222C4" w:rsidRPr="00EB057A" w:rsidRDefault="00304012">
      <w:pPr>
        <w:numPr>
          <w:ilvl w:val="0"/>
          <w:numId w:val="5"/>
        </w:numPr>
        <w:spacing w:after="200" w:line="276" w:lineRule="auto"/>
        <w:jc w:val="both"/>
        <w:rPr>
          <w:rFonts w:eastAsia="Calibri"/>
          <w:color w:val="000000"/>
          <w:sz w:val="22"/>
          <w:szCs w:val="22"/>
        </w:rPr>
      </w:pPr>
      <w:r w:rsidRPr="00EB057A">
        <w:rPr>
          <w:rFonts w:eastAsia="Calibri"/>
          <w:color w:val="000000"/>
          <w:sz w:val="22"/>
          <w:szCs w:val="22"/>
        </w:rPr>
        <w:t>Bachelors in Electronics &amp; Communication Engineering --2013</w:t>
      </w:r>
    </w:p>
    <w:p w14:paraId="538E9699" w14:textId="77777777" w:rsidR="001222C4" w:rsidRPr="00EB057A" w:rsidRDefault="001222C4">
      <w:pPr>
        <w:tabs>
          <w:tab w:val="left" w:pos="1119"/>
        </w:tabs>
        <w:rPr>
          <w:rFonts w:eastAsia="Calibri"/>
          <w:sz w:val="22"/>
          <w:szCs w:val="22"/>
        </w:rPr>
      </w:pPr>
    </w:p>
    <w:p w14:paraId="20344101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0FAE798A" w14:textId="77777777" w:rsidR="001222C4" w:rsidRPr="00EB057A" w:rsidRDefault="001222C4">
      <w:pPr>
        <w:rPr>
          <w:rFonts w:eastAsia="Calibri"/>
          <w:sz w:val="22"/>
          <w:szCs w:val="22"/>
        </w:rPr>
      </w:pPr>
    </w:p>
    <w:p w14:paraId="3379631F" w14:textId="77777777" w:rsidR="001222C4" w:rsidRPr="00EB057A" w:rsidRDefault="001222C4">
      <w:pPr>
        <w:rPr>
          <w:sz w:val="22"/>
          <w:szCs w:val="22"/>
        </w:rPr>
      </w:pPr>
    </w:p>
    <w:sectPr w:rsidR="001222C4" w:rsidRPr="00EB057A"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86DE" w14:textId="77777777" w:rsidR="00147063" w:rsidRDefault="00147063">
      <w:r>
        <w:separator/>
      </w:r>
    </w:p>
  </w:endnote>
  <w:endnote w:type="continuationSeparator" w:id="0">
    <w:p w14:paraId="58EC7252" w14:textId="77777777" w:rsidR="00147063" w:rsidRDefault="0014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CD4D" w14:textId="77777777" w:rsidR="00147063" w:rsidRDefault="00147063">
      <w:r>
        <w:separator/>
      </w:r>
    </w:p>
  </w:footnote>
  <w:footnote w:type="continuationSeparator" w:id="0">
    <w:p w14:paraId="21524379" w14:textId="77777777" w:rsidR="00147063" w:rsidRDefault="0014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F7E8" w14:textId="437BE53F" w:rsidR="001222C4" w:rsidRPr="005034A7" w:rsidRDefault="005034A7">
    <w:pPr>
      <w:pBdr>
        <w:bottom w:val="single" w:sz="4" w:space="1" w:color="auto"/>
      </w:pBdr>
      <w:tabs>
        <w:tab w:val="center" w:pos="4680"/>
        <w:tab w:val="right" w:pos="9360"/>
      </w:tabs>
      <w:jc w:val="both"/>
      <w:rPr>
        <w:b/>
        <w:bCs/>
        <w:color w:val="000000"/>
      </w:rPr>
    </w:pPr>
    <w:r w:rsidRPr="005034A7">
      <w:rPr>
        <w:b/>
        <w:bCs/>
        <w:color w:val="000000"/>
      </w:rPr>
      <w:t xml:space="preserve">                                                               </w:t>
    </w:r>
    <w:r w:rsidR="00075CAE" w:rsidRPr="005034A7">
      <w:rPr>
        <w:b/>
        <w:bCs/>
        <w:color w:val="000000"/>
      </w:rPr>
      <w:t>Na</w:t>
    </w:r>
    <w:r w:rsidR="0042274A" w:rsidRPr="005034A7">
      <w:rPr>
        <w:b/>
        <w:bCs/>
        <w:color w:val="000000"/>
      </w:rPr>
      <w:t>ga</w:t>
    </w:r>
    <w:r w:rsidRPr="005034A7">
      <w:rPr>
        <w:b/>
        <w:bCs/>
        <w:color w:val="000000"/>
      </w:rPr>
      <w:t xml:space="preserve"> Namala</w:t>
    </w:r>
  </w:p>
  <w:p w14:paraId="0DA44221" w14:textId="77777777" w:rsidR="005034A7" w:rsidRPr="005034A7" w:rsidRDefault="005034A7">
    <w:pPr>
      <w:pBdr>
        <w:bottom w:val="single" w:sz="4" w:space="1" w:color="auto"/>
      </w:pBdr>
      <w:tabs>
        <w:tab w:val="center" w:pos="4680"/>
        <w:tab w:val="right" w:pos="9360"/>
      </w:tabs>
      <w:jc w:val="both"/>
      <w:rPr>
        <w:b/>
        <w:bCs/>
        <w:color w:val="000000"/>
      </w:rPr>
    </w:pPr>
  </w:p>
  <w:p w14:paraId="487AF81C" w14:textId="353EA00F" w:rsidR="005034A7" w:rsidRPr="005034A7" w:rsidRDefault="005034A7">
    <w:pPr>
      <w:pBdr>
        <w:bottom w:val="single" w:sz="4" w:space="1" w:color="auto"/>
      </w:pBdr>
      <w:tabs>
        <w:tab w:val="center" w:pos="4680"/>
        <w:tab w:val="right" w:pos="9360"/>
      </w:tabs>
      <w:jc w:val="both"/>
      <w:rPr>
        <w:b/>
        <w:bCs/>
        <w:color w:val="000000"/>
      </w:rPr>
    </w:pPr>
    <w:r w:rsidRPr="005034A7">
      <w:rPr>
        <w:b/>
        <w:bCs/>
        <w:color w:val="000000"/>
      </w:rPr>
      <w:t>Ph:9014155473                                                                                                 mail:</w:t>
    </w:r>
    <w:hyperlink r:id="rId1" w:history="1">
      <w:r w:rsidRPr="005034A7">
        <w:rPr>
          <w:rStyle w:val="Hyperlink"/>
          <w:b/>
          <w:bCs/>
        </w:rPr>
        <w:t>namalanaga754@gmail.com</w:t>
      </w:r>
    </w:hyperlink>
    <w:r w:rsidRPr="005034A7">
      <w:rPr>
        <w:b/>
        <w:bCs/>
        <w:color w:val="000000"/>
      </w:rPr>
      <w:t xml:space="preserve">                                                       </w:t>
    </w:r>
  </w:p>
  <w:p w14:paraId="66D6FE8F" w14:textId="77777777" w:rsidR="005034A7" w:rsidRDefault="005034A7">
    <w:pPr>
      <w:pBdr>
        <w:bottom w:val="single" w:sz="4" w:space="1" w:color="auto"/>
      </w:pBdr>
      <w:tabs>
        <w:tab w:val="center" w:pos="4680"/>
        <w:tab w:val="right" w:pos="9360"/>
      </w:tabs>
      <w:jc w:val="both"/>
    </w:pPr>
  </w:p>
  <w:p w14:paraId="172E651D" w14:textId="0030AFDA" w:rsidR="001222C4" w:rsidRDefault="00CC1EC8">
    <w:pPr>
      <w:pBdr>
        <w:bottom w:val="single" w:sz="4" w:space="1" w:color="auto"/>
      </w:pBdr>
      <w:tabs>
        <w:tab w:val="center" w:pos="4680"/>
        <w:tab w:val="right" w:pos="9360"/>
      </w:tabs>
      <w:jc w:val="both"/>
    </w:pPr>
    <w:r>
      <w:t xml:space="preserve">QA </w:t>
    </w:r>
    <w:r w:rsidR="00075CAE">
      <w:t>Tester</w:t>
    </w:r>
    <w:r w:rsidR="005034A7">
      <w:t xml:space="preserve">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4D1E"/>
    <w:multiLevelType w:val="multilevel"/>
    <w:tmpl w:val="26204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44231C"/>
    <w:multiLevelType w:val="multilevel"/>
    <w:tmpl w:val="354423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936123"/>
    <w:multiLevelType w:val="multilevel"/>
    <w:tmpl w:val="B09E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21D70"/>
    <w:multiLevelType w:val="multilevel"/>
    <w:tmpl w:val="40B21D70"/>
    <w:lvl w:ilvl="0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682D4499"/>
    <w:multiLevelType w:val="multilevel"/>
    <w:tmpl w:val="682D449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D0008E"/>
    <w:multiLevelType w:val="multilevel"/>
    <w:tmpl w:val="F7D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451E0"/>
    <w:multiLevelType w:val="multilevel"/>
    <w:tmpl w:val="78C45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75265963">
    <w:abstractNumId w:val="3"/>
  </w:num>
  <w:num w:numId="2" w16cid:durableId="1310593526">
    <w:abstractNumId w:val="6"/>
  </w:num>
  <w:num w:numId="3" w16cid:durableId="1788231977">
    <w:abstractNumId w:val="1"/>
  </w:num>
  <w:num w:numId="4" w16cid:durableId="412433031">
    <w:abstractNumId w:val="0"/>
  </w:num>
  <w:num w:numId="5" w16cid:durableId="1237084824">
    <w:abstractNumId w:val="4"/>
  </w:num>
  <w:num w:numId="6" w16cid:durableId="1442342335">
    <w:abstractNumId w:val="5"/>
  </w:num>
  <w:num w:numId="7" w16cid:durableId="27278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FE"/>
    <w:rsid w:val="00075CAE"/>
    <w:rsid w:val="001222C4"/>
    <w:rsid w:val="00124F9C"/>
    <w:rsid w:val="00130A63"/>
    <w:rsid w:val="00147063"/>
    <w:rsid w:val="00174134"/>
    <w:rsid w:val="00304012"/>
    <w:rsid w:val="00337554"/>
    <w:rsid w:val="0042274A"/>
    <w:rsid w:val="004339CB"/>
    <w:rsid w:val="004A7F89"/>
    <w:rsid w:val="004C15C4"/>
    <w:rsid w:val="005034A7"/>
    <w:rsid w:val="005D19A9"/>
    <w:rsid w:val="00741F6B"/>
    <w:rsid w:val="007B5509"/>
    <w:rsid w:val="00964446"/>
    <w:rsid w:val="00AE5026"/>
    <w:rsid w:val="00B339A9"/>
    <w:rsid w:val="00B93CBA"/>
    <w:rsid w:val="00C969AF"/>
    <w:rsid w:val="00CC1EC8"/>
    <w:rsid w:val="00D74E13"/>
    <w:rsid w:val="00E53C86"/>
    <w:rsid w:val="00EB057A"/>
    <w:rsid w:val="00F843B4"/>
    <w:rsid w:val="00F902FE"/>
    <w:rsid w:val="00FA1B78"/>
    <w:rsid w:val="0E1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9753F"/>
  <w15:docId w15:val="{C0E0BCF9-0B2E-4DA0-87CC-4EC93EC9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locked/>
  </w:style>
  <w:style w:type="table" w:customStyle="1" w:styleId="4">
    <w:name w:val="4"/>
    <w:basedOn w:val="TableNormal"/>
    <w:rPr>
      <w:rFonts w:ascii="Times New Roman" w:eastAsia="Times New Roman" w:hAnsi="Times New Roman" w:cs="Times New Roman"/>
    </w:rPr>
    <w:tblPr/>
  </w:style>
  <w:style w:type="paragraph" w:styleId="NormalWeb">
    <w:name w:val="Normal (Web)"/>
    <w:basedOn w:val="Normal"/>
    <w:uiPriority w:val="99"/>
    <w:unhideWhenUsed/>
    <w:rsid w:val="00EB057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B05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5C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CA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5C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CA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3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5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9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0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8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3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amalanaga754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1163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Tektree 1</dc:creator>
  <cp:lastModifiedBy>Naga Namala</cp:lastModifiedBy>
  <cp:revision>2</cp:revision>
  <dcterms:created xsi:type="dcterms:W3CDTF">2025-08-29T20:45:00Z</dcterms:created>
  <dcterms:modified xsi:type="dcterms:W3CDTF">2025-08-29T20:45:00Z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CB404D96F9F14239B5CC5B4599E37BE0_12</vt:lpwstr>
  </property>
  <property fmtid="{D5CDD505-2E9C-101B-9397-08002B2CF9AE}" pid="4" name="GrammarlyDocumentId">
    <vt:lpwstr>3aae4c0b-c5ed-4971-a7c3-8a1f9c001153</vt:lpwstr>
  </property>
</Properties>
</file>