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1AAB" w14:textId="0F026BF0" w:rsidR="00610FF1" w:rsidRPr="00F13EE5" w:rsidRDefault="009C59B8" w:rsidP="009F0110">
      <w:pPr>
        <w:pBdr>
          <w:bottom w:val="single" w:sz="12" w:space="0" w:color="auto"/>
        </w:pBdr>
        <w:tabs>
          <w:tab w:val="left" w:pos="0"/>
        </w:tabs>
        <w:spacing w:after="0" w:line="240" w:lineRule="auto"/>
        <w:ind w:right="-720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Naga Venkata</w:t>
      </w:r>
    </w:p>
    <w:p w14:paraId="5EEDEDFB" w14:textId="212178E1" w:rsidR="00D22F80" w:rsidRDefault="00610FF1" w:rsidP="009F0110">
      <w:pPr>
        <w:pBdr>
          <w:bottom w:val="single" w:sz="12" w:space="0" w:color="auto"/>
        </w:pBdr>
        <w:tabs>
          <w:tab w:val="left" w:pos="0"/>
        </w:tabs>
        <w:spacing w:after="0" w:line="240" w:lineRule="auto"/>
        <w:ind w:right="-720"/>
        <w:jc w:val="center"/>
        <w:rPr>
          <w:rFonts w:ascii="Arial" w:hAnsi="Arial" w:cs="Arial"/>
          <w:b/>
          <w:bCs/>
          <w:sz w:val="20"/>
          <w:szCs w:val="20"/>
        </w:rPr>
      </w:pPr>
      <w:r w:rsidRPr="00F13EE5">
        <w:rPr>
          <w:rFonts w:ascii="Arial" w:hAnsi="Arial" w:cs="Arial"/>
          <w:b/>
          <w:bCs/>
          <w:sz w:val="20"/>
          <w:szCs w:val="20"/>
        </w:rPr>
        <w:t>Sr. Network Engineer</w:t>
      </w:r>
    </w:p>
    <w:p w14:paraId="517D5C49" w14:textId="4C21B767" w:rsidR="00610FF1" w:rsidRPr="00F13EE5" w:rsidRDefault="009C59B8" w:rsidP="009F0110">
      <w:pPr>
        <w:pBdr>
          <w:bottom w:val="single" w:sz="12" w:space="0" w:color="auto"/>
        </w:pBdr>
        <w:tabs>
          <w:tab w:val="left" w:pos="0"/>
        </w:tabs>
        <w:spacing w:after="0" w:line="240" w:lineRule="auto"/>
        <w:ind w:right="-72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551</w:t>
      </w:r>
      <w:r w:rsidR="004F7FC5" w:rsidRPr="00F13EE5">
        <w:rPr>
          <w:rFonts w:ascii="Arial" w:hAnsi="Arial" w:cs="Arial"/>
          <w:b/>
          <w:bCs/>
          <w:sz w:val="20"/>
          <w:szCs w:val="20"/>
        </w:rPr>
        <w:t>-</w:t>
      </w:r>
      <w:r>
        <w:rPr>
          <w:rFonts w:ascii="Arial" w:hAnsi="Arial" w:cs="Arial"/>
          <w:b/>
          <w:bCs/>
          <w:sz w:val="20"/>
          <w:szCs w:val="20"/>
        </w:rPr>
        <w:t>362</w:t>
      </w:r>
      <w:r w:rsidR="004F7FC5" w:rsidRPr="00F13EE5">
        <w:rPr>
          <w:rFonts w:ascii="Arial" w:hAnsi="Arial" w:cs="Arial"/>
          <w:b/>
          <w:bCs/>
          <w:sz w:val="20"/>
          <w:szCs w:val="20"/>
        </w:rPr>
        <w:t>-</w:t>
      </w:r>
      <w:r>
        <w:rPr>
          <w:rFonts w:ascii="Arial" w:hAnsi="Arial" w:cs="Arial"/>
          <w:b/>
          <w:bCs/>
          <w:sz w:val="20"/>
          <w:szCs w:val="20"/>
        </w:rPr>
        <w:t>5246</w:t>
      </w:r>
      <w:r w:rsidR="00610FF1" w:rsidRPr="00F13EE5">
        <w:rPr>
          <w:rFonts w:ascii="Arial" w:hAnsi="Arial" w:cs="Arial"/>
          <w:b/>
          <w:bCs/>
          <w:sz w:val="20"/>
          <w:szCs w:val="20"/>
        </w:rPr>
        <w:t xml:space="preserve">                                                       </w:t>
      </w:r>
      <w:r>
        <w:rPr>
          <w:rFonts w:ascii="Arial" w:hAnsi="Arial" w:cs="Arial"/>
          <w:b/>
          <w:bCs/>
          <w:sz w:val="20"/>
          <w:szCs w:val="20"/>
        </w:rPr>
        <w:t xml:space="preserve">           </w:t>
      </w:r>
      <w:hyperlink r:id="rId7" w:history="1">
        <w:r w:rsidR="00066985" w:rsidRPr="002450F0">
          <w:rPr>
            <w:rStyle w:val="Hyperlink"/>
            <w:rFonts w:ascii="Arial" w:hAnsi="Arial" w:cs="Arial"/>
            <w:b/>
            <w:bCs/>
            <w:sz w:val="20"/>
            <w:szCs w:val="20"/>
          </w:rPr>
          <w:t>LinkedIn</w:t>
        </w:r>
      </w:hyperlink>
      <w:r w:rsidR="00610FF1" w:rsidRPr="00F13EE5">
        <w:rPr>
          <w:rFonts w:ascii="Arial" w:hAnsi="Arial" w:cs="Arial"/>
          <w:b/>
          <w:bCs/>
          <w:sz w:val="20"/>
          <w:szCs w:val="20"/>
        </w:rPr>
        <w:t xml:space="preserve">                                     </w:t>
      </w:r>
      <w:r>
        <w:rPr>
          <w:rFonts w:ascii="Arial" w:hAnsi="Arial" w:cs="Arial"/>
          <w:b/>
          <w:bCs/>
          <w:sz w:val="20"/>
          <w:szCs w:val="20"/>
        </w:rPr>
        <w:t>nagavenkata1879</w:t>
      </w:r>
      <w:r w:rsidR="00294AA6" w:rsidRPr="00F13EE5">
        <w:rPr>
          <w:rFonts w:ascii="Arial" w:hAnsi="Arial" w:cs="Arial"/>
          <w:b/>
          <w:bCs/>
          <w:sz w:val="20"/>
          <w:szCs w:val="20"/>
        </w:rPr>
        <w:t>@gmail.com</w:t>
      </w:r>
    </w:p>
    <w:p w14:paraId="1FBAE4FE" w14:textId="22F827A9" w:rsidR="006F73C1" w:rsidRPr="00B52B0C" w:rsidRDefault="00F13EE5" w:rsidP="00B52B0C">
      <w:pPr>
        <w:tabs>
          <w:tab w:val="left" w:pos="0"/>
        </w:tabs>
        <w:spacing w:after="0" w:line="240" w:lineRule="auto"/>
        <w:ind w:right="-720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br/>
      </w:r>
      <w:r w:rsidRPr="00F13EE5">
        <w:rPr>
          <w:rFonts w:ascii="Arial" w:hAnsi="Arial" w:cs="Arial"/>
          <w:b/>
          <w:bCs/>
          <w:sz w:val="20"/>
          <w:szCs w:val="20"/>
          <w:u w:val="single"/>
        </w:rPr>
        <w:t>PROFESSIONAL SUMMARY:</w:t>
      </w:r>
      <w:r>
        <w:rPr>
          <w:rFonts w:ascii="Arial" w:hAnsi="Arial" w:cs="Arial"/>
          <w:b/>
          <w:bCs/>
          <w:sz w:val="20"/>
          <w:szCs w:val="20"/>
          <w:u w:val="single"/>
        </w:rPr>
        <w:br/>
      </w:r>
    </w:p>
    <w:p w14:paraId="4AF01B5E" w14:textId="77777777" w:rsidR="001A1B73" w:rsidRPr="001A1B73" w:rsidRDefault="001A1B73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Over 5+ years of hands-on experience as a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Network / Security Engineer</w:t>
      </w:r>
      <w:r w:rsidRPr="001A1B73">
        <w:rPr>
          <w:rFonts w:ascii="Arial" w:eastAsia="Times New Roman" w:hAnsi="Arial" w:cs="Arial"/>
          <w:sz w:val="20"/>
          <w:szCs w:val="20"/>
        </w:rPr>
        <w:t xml:space="preserve"> delivering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advanced analysis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design</w:t>
      </w:r>
      <w:r w:rsidRPr="001A1B73">
        <w:rPr>
          <w:rFonts w:ascii="Arial" w:eastAsia="Times New Roman" w:hAnsi="Arial" w:cs="Arial"/>
          <w:sz w:val="20"/>
          <w:szCs w:val="20"/>
        </w:rPr>
        <w:t xml:space="preserve">, implementation, and optimization of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large enterprise and government network infrastructures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7856C3DB" w14:textId="77777777" w:rsidR="001A1B73" w:rsidRPr="001A1B73" w:rsidRDefault="001A1B73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Strong expertise in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Cisco routing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switching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network security</w:t>
      </w:r>
      <w:r w:rsidRPr="001A1B73">
        <w:rPr>
          <w:rFonts w:ascii="Arial" w:eastAsia="Times New Roman" w:hAnsi="Arial" w:cs="Arial"/>
          <w:sz w:val="20"/>
          <w:szCs w:val="20"/>
        </w:rPr>
        <w:t xml:space="preserve">, with extensive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multi-vendor exposure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Palo Alto, Fortinet, Check Point, and Cisco Firepower platforms in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complex environments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33A4992D" w14:textId="77777777" w:rsidR="001A1B73" w:rsidRPr="001A1B73" w:rsidRDefault="001A1B73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Planned, engineered, and expanded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hybrid cloud connectivity</w:t>
      </w:r>
      <w:r w:rsidRPr="001A1B73">
        <w:rPr>
          <w:rFonts w:ascii="Arial" w:eastAsia="Times New Roman" w:hAnsi="Arial" w:cs="Arial"/>
          <w:sz w:val="20"/>
          <w:szCs w:val="20"/>
        </w:rPr>
        <w:t xml:space="preserve"> across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AWS, Azure, and OCI</w:t>
      </w:r>
      <w:r w:rsidRPr="001A1B73">
        <w:rPr>
          <w:rFonts w:ascii="Arial" w:eastAsia="Times New Roman" w:hAnsi="Arial" w:cs="Arial"/>
          <w:sz w:val="20"/>
          <w:szCs w:val="20"/>
        </w:rPr>
        <w:t xml:space="preserve"> using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IPSec VPNs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BGP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support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large-scale virtualized workloads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4C952D7C" w14:textId="77777777" w:rsidR="001A1B73" w:rsidRPr="001A1B73" w:rsidRDefault="001A1B73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Practical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network automation experience</w:t>
      </w:r>
      <w:r w:rsidRPr="001A1B73">
        <w:rPr>
          <w:rFonts w:ascii="Arial" w:eastAsia="Times New Roman" w:hAnsi="Arial" w:cs="Arial"/>
          <w:sz w:val="20"/>
          <w:szCs w:val="20"/>
        </w:rPr>
        <w:t xml:space="preserve"> using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Ansible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Terraform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Python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standardize configurations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accelerate change delivery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11FEDB98" w14:textId="3860C490" w:rsidR="001A1B73" w:rsidRPr="00C36F07" w:rsidRDefault="00C36F07" w:rsidP="00C36F07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C36F07">
        <w:rPr>
          <w:rFonts w:ascii="Arial" w:hAnsi="Arial" w:cs="Arial"/>
          <w:sz w:val="20"/>
          <w:szCs w:val="20"/>
        </w:rPr>
        <w:t xml:space="preserve">Expertise with </w:t>
      </w:r>
      <w:r w:rsidRPr="00C36F07">
        <w:rPr>
          <w:rFonts w:ascii="Arial" w:hAnsi="Arial" w:cs="Arial"/>
          <w:b/>
          <w:bCs/>
          <w:sz w:val="20"/>
          <w:szCs w:val="20"/>
        </w:rPr>
        <w:t>Cisco Meraki</w:t>
      </w:r>
      <w:r w:rsidRPr="00C36F07">
        <w:rPr>
          <w:rFonts w:ascii="Arial" w:hAnsi="Arial" w:cs="Arial"/>
          <w:sz w:val="20"/>
          <w:szCs w:val="20"/>
        </w:rPr>
        <w:t xml:space="preserve"> wireless and branch platforms, plus </w:t>
      </w:r>
      <w:r w:rsidRPr="00C36F07">
        <w:rPr>
          <w:rFonts w:ascii="Arial" w:hAnsi="Arial" w:cs="Arial"/>
          <w:b/>
          <w:bCs/>
          <w:sz w:val="20"/>
          <w:szCs w:val="20"/>
        </w:rPr>
        <w:t>SD-WAN</w:t>
      </w:r>
      <w:r w:rsidRPr="00C36F07">
        <w:rPr>
          <w:rFonts w:ascii="Arial" w:hAnsi="Arial" w:cs="Arial"/>
          <w:sz w:val="20"/>
          <w:szCs w:val="20"/>
        </w:rPr>
        <w:t xml:space="preserve"> solutions including </w:t>
      </w:r>
      <w:r w:rsidRPr="00C36F07">
        <w:rPr>
          <w:rFonts w:ascii="Arial" w:hAnsi="Arial" w:cs="Arial"/>
          <w:b/>
          <w:bCs/>
          <w:sz w:val="20"/>
          <w:szCs w:val="20"/>
        </w:rPr>
        <w:t>VeloCloud</w:t>
      </w:r>
      <w:r w:rsidRPr="00C36F07">
        <w:rPr>
          <w:rFonts w:ascii="Arial" w:hAnsi="Arial" w:cs="Arial"/>
          <w:sz w:val="20"/>
          <w:szCs w:val="20"/>
        </w:rPr>
        <w:t xml:space="preserve"> and new </w:t>
      </w:r>
      <w:r w:rsidRPr="00C36F07">
        <w:rPr>
          <w:rFonts w:ascii="Arial" w:hAnsi="Arial" w:cs="Arial"/>
          <w:b/>
          <w:bCs/>
          <w:sz w:val="20"/>
          <w:szCs w:val="20"/>
        </w:rPr>
        <w:t>Palo Alto ION (Prisma SD-WAN)</w:t>
      </w:r>
      <w:r w:rsidRPr="00C36F07">
        <w:rPr>
          <w:rFonts w:ascii="Arial" w:hAnsi="Arial" w:cs="Arial"/>
          <w:sz w:val="20"/>
          <w:szCs w:val="20"/>
        </w:rPr>
        <w:t xml:space="preserve"> initiatives to support distributed offices and remote users.</w:t>
      </w:r>
    </w:p>
    <w:p w14:paraId="793B1F1F" w14:textId="77777777" w:rsidR="001A1B73" w:rsidRPr="001A1B73" w:rsidRDefault="001A1B73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Advanced experience on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Cisco Catalyst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Nexus switching platforms</w:t>
      </w:r>
      <w:r w:rsidRPr="001A1B73">
        <w:rPr>
          <w:rFonts w:ascii="Arial" w:eastAsia="Times New Roman" w:hAnsi="Arial" w:cs="Arial"/>
          <w:sz w:val="20"/>
          <w:szCs w:val="20"/>
        </w:rPr>
        <w:t xml:space="preserve">, including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VPC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port-channels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data center core designs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6C25DE59" w14:textId="77777777" w:rsidR="001A1B73" w:rsidRPr="001A1B73" w:rsidRDefault="001A1B73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Deep experience installing, upgrading, and maintaining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Palo Alto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Fortinet FortiGate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Cisco Firepower</w:t>
      </w:r>
      <w:r w:rsidRPr="001A1B73">
        <w:rPr>
          <w:rFonts w:ascii="Arial" w:eastAsia="Times New Roman" w:hAnsi="Arial" w:cs="Arial"/>
          <w:sz w:val="20"/>
          <w:szCs w:val="20"/>
        </w:rPr>
        <w:t xml:space="preserve">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next-generation firewalls</w:t>
      </w:r>
      <w:r w:rsidRPr="001A1B73">
        <w:rPr>
          <w:rFonts w:ascii="Arial" w:eastAsia="Times New Roman" w:hAnsi="Arial" w:cs="Arial"/>
          <w:sz w:val="20"/>
          <w:szCs w:val="20"/>
        </w:rPr>
        <w:t xml:space="preserve"> with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centralized management</w:t>
      </w:r>
      <w:r w:rsidRPr="001A1B73">
        <w:rPr>
          <w:rFonts w:ascii="Arial" w:eastAsia="Times New Roman" w:hAnsi="Arial" w:cs="Arial"/>
          <w:sz w:val="20"/>
          <w:szCs w:val="20"/>
        </w:rPr>
        <w:t xml:space="preserve"> via Panorama and </w:t>
      </w:r>
      <w:proofErr w:type="spellStart"/>
      <w:r w:rsidRPr="001A1B73">
        <w:rPr>
          <w:rFonts w:ascii="Arial" w:eastAsia="Times New Roman" w:hAnsi="Arial" w:cs="Arial"/>
          <w:sz w:val="20"/>
          <w:szCs w:val="20"/>
        </w:rPr>
        <w:t>FortiManager</w:t>
      </w:r>
      <w:proofErr w:type="spellEnd"/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03CFE05E" w14:textId="77777777" w:rsidR="001A1B73" w:rsidRPr="001A1B73" w:rsidRDefault="001A1B73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Automated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operational workflows</w:t>
      </w:r>
      <w:r w:rsidRPr="001A1B73">
        <w:rPr>
          <w:rFonts w:ascii="Arial" w:eastAsia="Times New Roman" w:hAnsi="Arial" w:cs="Arial"/>
          <w:sz w:val="20"/>
          <w:szCs w:val="20"/>
        </w:rPr>
        <w:t xml:space="preserve"> using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REST APIs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Python scripting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Ansible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Linux systems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Infoblox DDI</w:t>
      </w:r>
      <w:r w:rsidRPr="001A1B73">
        <w:rPr>
          <w:rFonts w:ascii="Arial" w:eastAsia="Times New Roman" w:hAnsi="Arial" w:cs="Arial"/>
          <w:sz w:val="20"/>
          <w:szCs w:val="20"/>
        </w:rPr>
        <w:t xml:space="preserve">, reducing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configuration drift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improving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consistency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58DF1624" w14:textId="77777777" w:rsidR="001A1B73" w:rsidRPr="001A1B73" w:rsidRDefault="001A1B73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Leveraged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Splunk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Cisco DNAC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ThousandEyes</w:t>
      </w:r>
      <w:proofErr w:type="spellEnd"/>
      <w:r w:rsidRPr="001A1B73">
        <w:rPr>
          <w:rFonts w:ascii="Arial" w:eastAsia="Times New Roman" w:hAnsi="Arial" w:cs="Arial"/>
          <w:sz w:val="20"/>
          <w:szCs w:val="20"/>
        </w:rPr>
        <w:t xml:space="preserve"> for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network observability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firewall rule analytics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proactive performance monitoring</w:t>
      </w:r>
      <w:r w:rsidRPr="001A1B73">
        <w:rPr>
          <w:rFonts w:ascii="Arial" w:eastAsia="Times New Roman" w:hAnsi="Arial" w:cs="Arial"/>
          <w:sz w:val="20"/>
          <w:szCs w:val="20"/>
        </w:rPr>
        <w:t xml:space="preserve"> across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hybrid networks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0161526D" w14:textId="77777777" w:rsidR="001A1B73" w:rsidRPr="001A1B73" w:rsidRDefault="001A1B73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Experience working with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Git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Jenkins-based CI/CD pipelines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version-control infrastructure-as-code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automate deployments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0DA3CFEE" w14:textId="77777777" w:rsidR="001A1B73" w:rsidRPr="001A1B73" w:rsidRDefault="001A1B73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Strong background with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Wireless LAN Controllers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Cisco Meraki WLAN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Wi-Fi 6 deployments</w:t>
      </w:r>
      <w:r w:rsidRPr="001A1B73">
        <w:rPr>
          <w:rFonts w:ascii="Arial" w:eastAsia="Times New Roman" w:hAnsi="Arial" w:cs="Arial"/>
          <w:sz w:val="20"/>
          <w:szCs w:val="20"/>
        </w:rPr>
        <w:t xml:space="preserve"> with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WPA3 security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606C9701" w14:textId="77777777" w:rsidR="001A1B73" w:rsidRPr="001A1B73" w:rsidRDefault="001A1B73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Hands-on experience with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F5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NGINX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L4–L7 load balancing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global load distribution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content delivery optimization</w:t>
      </w:r>
      <w:r w:rsidRPr="001A1B73">
        <w:rPr>
          <w:rFonts w:ascii="Arial" w:eastAsia="Times New Roman" w:hAnsi="Arial" w:cs="Arial"/>
          <w:sz w:val="20"/>
          <w:szCs w:val="20"/>
        </w:rPr>
        <w:t xml:space="preserve"> across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multiple data centers and clouds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40E9F9E3" w14:textId="77777777" w:rsidR="001A1B73" w:rsidRPr="001A1B73" w:rsidRDefault="001A1B73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Designed, deployed, and maintained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dual-stack IPv4/IPv6 networks</w:t>
      </w:r>
      <w:r w:rsidRPr="001A1B73">
        <w:rPr>
          <w:rFonts w:ascii="Arial" w:eastAsia="Times New Roman" w:hAnsi="Arial" w:cs="Arial"/>
          <w:sz w:val="20"/>
          <w:szCs w:val="20"/>
        </w:rPr>
        <w:t xml:space="preserve"> using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BGP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OSPF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EIGRP</w:t>
      </w:r>
      <w:r w:rsidRPr="001A1B73">
        <w:rPr>
          <w:rFonts w:ascii="Arial" w:eastAsia="Times New Roman" w:hAnsi="Arial" w:cs="Arial"/>
          <w:sz w:val="20"/>
          <w:szCs w:val="20"/>
        </w:rPr>
        <w:t xml:space="preserve"> with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route optimization and filtering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6B2446A4" w14:textId="77777777" w:rsidR="001A1B73" w:rsidRPr="001A1B73" w:rsidRDefault="001A1B73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Well-versed in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HSRP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GLBP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VRRP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gateway redundancy</w:t>
      </w:r>
      <w:r w:rsidRPr="001A1B73">
        <w:rPr>
          <w:rFonts w:ascii="Arial" w:eastAsia="Times New Roman" w:hAnsi="Arial" w:cs="Arial"/>
          <w:sz w:val="20"/>
          <w:szCs w:val="20"/>
        </w:rPr>
        <w:t xml:space="preserve">, along with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SNMPv3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Syslog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secure monitoring and logging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69B6DEDD" w14:textId="77777777" w:rsidR="001A1B73" w:rsidRPr="001A1B73" w:rsidRDefault="001A1B73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Specialized in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routing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switching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SD-WAN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SDA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ACI technologies</w:t>
      </w:r>
      <w:r w:rsidRPr="001A1B73">
        <w:rPr>
          <w:rFonts w:ascii="Arial" w:eastAsia="Times New Roman" w:hAnsi="Arial" w:cs="Arial"/>
          <w:sz w:val="20"/>
          <w:szCs w:val="20"/>
        </w:rPr>
        <w:t xml:space="preserve"> supporting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zero-trust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software-defined architectures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2790A3AC" w14:textId="77777777" w:rsidR="001A1B73" w:rsidRPr="001A1B73" w:rsidRDefault="001A1B73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Delivered and maintained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greenfield and brownfield environments</w:t>
      </w:r>
      <w:r w:rsidRPr="001A1B73">
        <w:rPr>
          <w:rFonts w:ascii="Arial" w:eastAsia="Times New Roman" w:hAnsi="Arial" w:cs="Arial"/>
          <w:sz w:val="20"/>
          <w:szCs w:val="20"/>
        </w:rPr>
        <w:t xml:space="preserve"> using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Terraform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Ansible</w:t>
      </w:r>
      <w:r w:rsidRPr="001A1B73">
        <w:rPr>
          <w:rFonts w:ascii="Arial" w:eastAsia="Times New Roman" w:hAnsi="Arial" w:cs="Arial"/>
          <w:sz w:val="20"/>
          <w:szCs w:val="20"/>
        </w:rPr>
        <w:t xml:space="preserve"> as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automation and configuration management tools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72E3B9B9" w14:textId="311F859B" w:rsidR="001A1B73" w:rsidRPr="001A1B73" w:rsidRDefault="00C36F07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36F07">
        <w:rPr>
          <w:rFonts w:ascii="Arial" w:eastAsia="Times New Roman" w:hAnsi="Arial" w:cs="Arial"/>
          <w:sz w:val="20"/>
          <w:szCs w:val="20"/>
        </w:rPr>
        <w:t xml:space="preserve">Implemented secure remote access using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>Palo Alto Prisma Access</w:t>
      </w:r>
      <w:r w:rsidRPr="00C36F07">
        <w:rPr>
          <w:rFonts w:ascii="Arial" w:eastAsia="Times New Roman" w:hAnsi="Arial" w:cs="Arial"/>
          <w:sz w:val="20"/>
          <w:szCs w:val="20"/>
        </w:rPr>
        <w:t xml:space="preserve"> and </w:t>
      </w:r>
      <w:proofErr w:type="spellStart"/>
      <w:r w:rsidRPr="00C36F07">
        <w:rPr>
          <w:rFonts w:ascii="Arial" w:eastAsia="Times New Roman" w:hAnsi="Arial" w:cs="Arial"/>
          <w:b/>
          <w:bCs/>
          <w:sz w:val="20"/>
          <w:szCs w:val="20"/>
        </w:rPr>
        <w:t>GlobalProtect</w:t>
      </w:r>
      <w:proofErr w:type="spellEnd"/>
      <w:r w:rsidRPr="00C36F07">
        <w:rPr>
          <w:rFonts w:ascii="Arial" w:eastAsia="Times New Roman" w:hAnsi="Arial" w:cs="Arial"/>
          <w:sz w:val="20"/>
          <w:szCs w:val="20"/>
        </w:rPr>
        <w:t xml:space="preserve">, alongside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>IPSec/SSL VPNs</w:t>
      </w:r>
      <w:r w:rsidRPr="00C36F07">
        <w:rPr>
          <w:rFonts w:ascii="Arial" w:eastAsia="Times New Roman" w:hAnsi="Arial" w:cs="Arial"/>
          <w:sz w:val="20"/>
          <w:szCs w:val="20"/>
        </w:rPr>
        <w:t xml:space="preserve">,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>Cisco ISE</w:t>
      </w:r>
      <w:r w:rsidRPr="00C36F07">
        <w:rPr>
          <w:rFonts w:ascii="Arial" w:eastAsia="Times New Roman" w:hAnsi="Arial" w:cs="Arial"/>
          <w:sz w:val="20"/>
          <w:szCs w:val="20"/>
        </w:rPr>
        <w:t xml:space="preserve">,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>Zscaler</w:t>
      </w:r>
      <w:r w:rsidRPr="00C36F07">
        <w:rPr>
          <w:rFonts w:ascii="Arial" w:eastAsia="Times New Roman" w:hAnsi="Arial" w:cs="Arial"/>
          <w:sz w:val="20"/>
          <w:szCs w:val="20"/>
        </w:rPr>
        <w:t xml:space="preserve">, and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>802.1X</w:t>
      </w:r>
      <w:r w:rsidRPr="00C36F07">
        <w:rPr>
          <w:rFonts w:ascii="Arial" w:eastAsia="Times New Roman" w:hAnsi="Arial" w:cs="Arial"/>
          <w:sz w:val="20"/>
          <w:szCs w:val="20"/>
        </w:rPr>
        <w:t xml:space="preserve"> network access control.</w:t>
      </w:r>
    </w:p>
    <w:p w14:paraId="2558EFE9" w14:textId="77777777" w:rsidR="001A1B73" w:rsidRPr="001A1B73" w:rsidRDefault="001A1B73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Strong knowledge of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NAT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PAT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NTP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DNS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DHCP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enterprise wireless security standards</w:t>
      </w:r>
      <w:r w:rsidRPr="001A1B73">
        <w:rPr>
          <w:rFonts w:ascii="Arial" w:eastAsia="Times New Roman" w:hAnsi="Arial" w:cs="Arial"/>
          <w:sz w:val="20"/>
          <w:szCs w:val="20"/>
        </w:rPr>
        <w:t xml:space="preserve"> including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EAP-TLS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WPA3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5FF8814E" w14:textId="77777777" w:rsidR="001A1B73" w:rsidRPr="001A1B73" w:rsidRDefault="001A1B73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Performed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installations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major OS upgrades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continuous monitoring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Palo Alto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Fortinet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Check Point</w:t>
      </w:r>
      <w:r w:rsidRPr="001A1B73">
        <w:rPr>
          <w:rFonts w:ascii="Arial" w:eastAsia="Times New Roman" w:hAnsi="Arial" w:cs="Arial"/>
          <w:sz w:val="20"/>
          <w:szCs w:val="20"/>
        </w:rPr>
        <w:t xml:space="preserve"> platforms with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rigorous patch and vulnerability management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5B8567FF" w14:textId="77777777" w:rsidR="001A1B73" w:rsidRPr="001A1B73" w:rsidRDefault="001A1B73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Expert understanding of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TCP/IP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packet flows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the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OSI model</w:t>
      </w:r>
      <w:r w:rsidRPr="001A1B73">
        <w:rPr>
          <w:rFonts w:ascii="Arial" w:eastAsia="Times New Roman" w:hAnsi="Arial" w:cs="Arial"/>
          <w:sz w:val="20"/>
          <w:szCs w:val="20"/>
        </w:rPr>
        <w:t xml:space="preserve">, enabling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advanced troubleshooting</w:t>
      </w:r>
      <w:r w:rsidRPr="001A1B73">
        <w:rPr>
          <w:rFonts w:ascii="Arial" w:eastAsia="Times New Roman" w:hAnsi="Arial" w:cs="Arial"/>
          <w:sz w:val="20"/>
          <w:szCs w:val="20"/>
        </w:rPr>
        <w:t xml:space="preserve"> of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latency, loss, and MTU issues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27F39999" w14:textId="77777777" w:rsidR="001A1B73" w:rsidRPr="001A1B73" w:rsidRDefault="001A1B73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Hands-on experience with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Cisco IOS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NX-OS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IOS-XE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deploying and troubleshooting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BGP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OSPF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EIGRP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MPLS networks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44AC6192" w14:textId="7FB269CB" w:rsidR="001A1B73" w:rsidRPr="001A1B73" w:rsidRDefault="001A1B73" w:rsidP="001A1B73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Collaborated with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cross-functional teams</w:t>
      </w:r>
      <w:r w:rsidRPr="001A1B73">
        <w:rPr>
          <w:rFonts w:ascii="Arial" w:eastAsia="Times New Roman" w:hAnsi="Arial" w:cs="Arial"/>
          <w:sz w:val="20"/>
          <w:szCs w:val="20"/>
        </w:rPr>
        <w:t xml:space="preserve"> across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security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cloud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infrastructure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resolve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high-impact incidents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deliver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robust technical solutions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3D898AFD" w14:textId="77777777" w:rsidR="001A1B73" w:rsidRPr="001A1B73" w:rsidRDefault="001A1B73" w:rsidP="001A1B7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7E5A34" w14:textId="39C8A833" w:rsidR="00D22F80" w:rsidRPr="00F13EE5" w:rsidRDefault="00F13EE5" w:rsidP="00D22F80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u w:val="single"/>
        </w:rPr>
      </w:pPr>
      <w:r w:rsidRPr="00F13EE5">
        <w:rPr>
          <w:rFonts w:ascii="Arial" w:eastAsia="Times New Roman" w:hAnsi="Arial" w:cs="Arial"/>
          <w:b/>
          <w:bCs/>
          <w:spacing w:val="-10"/>
          <w:sz w:val="20"/>
          <w:szCs w:val="20"/>
          <w:u w:val="single"/>
        </w:rPr>
        <w:t>TECHNICAL SKILLS:</w:t>
      </w:r>
    </w:p>
    <w:tbl>
      <w:tblPr>
        <w:tblW w:w="106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8460"/>
      </w:tblGrid>
      <w:tr w:rsidR="00A67E4A" w:rsidRPr="00A67E4A" w14:paraId="69007138" w14:textId="77777777" w:rsidTr="009C24AD">
        <w:trPr>
          <w:tblHeader/>
          <w:tblCellSpacing w:w="15" w:type="dxa"/>
        </w:trPr>
        <w:tc>
          <w:tcPr>
            <w:tcW w:w="2110" w:type="dxa"/>
            <w:vAlign w:val="center"/>
            <w:hideMark/>
          </w:tcPr>
          <w:p w14:paraId="66F564DC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7E4A">
              <w:rPr>
                <w:rFonts w:ascii="Arial" w:hAnsi="Arial" w:cs="Arial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8415" w:type="dxa"/>
            <w:vAlign w:val="center"/>
            <w:hideMark/>
          </w:tcPr>
          <w:p w14:paraId="6F2B3E43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sz w:val="20"/>
                <w:szCs w:val="20"/>
              </w:rPr>
            </w:pPr>
            <w:r w:rsidRPr="00A67E4A">
              <w:rPr>
                <w:rFonts w:ascii="Arial" w:hAnsi="Arial" w:cs="Arial"/>
                <w:sz w:val="20"/>
                <w:szCs w:val="20"/>
              </w:rPr>
              <w:t>Technologies</w:t>
            </w:r>
          </w:p>
        </w:tc>
      </w:tr>
      <w:tr w:rsidR="00A67E4A" w:rsidRPr="00A67E4A" w14:paraId="06591B74" w14:textId="77777777" w:rsidTr="009C24AD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51046C4D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7E4A">
              <w:rPr>
                <w:rFonts w:ascii="Arial" w:hAnsi="Arial" w:cs="Arial"/>
                <w:b/>
                <w:bCs/>
                <w:sz w:val="20"/>
                <w:szCs w:val="20"/>
              </w:rPr>
              <w:t>Cisco Platforms</w:t>
            </w:r>
          </w:p>
        </w:tc>
        <w:tc>
          <w:tcPr>
            <w:tcW w:w="8415" w:type="dxa"/>
            <w:vAlign w:val="center"/>
            <w:hideMark/>
          </w:tcPr>
          <w:p w14:paraId="31BBA296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sz w:val="20"/>
                <w:szCs w:val="20"/>
              </w:rPr>
            </w:pPr>
            <w:r w:rsidRPr="00A67E4A">
              <w:rPr>
                <w:rFonts w:ascii="Arial" w:hAnsi="Arial" w:cs="Arial"/>
                <w:sz w:val="20"/>
                <w:szCs w:val="20"/>
              </w:rPr>
              <w:t>Nexus 9k/7k/5k/2k, ASR 1k/9k, Catalyst 9k/6k/4k/3k series, ISR 4k series</w:t>
            </w:r>
          </w:p>
        </w:tc>
      </w:tr>
      <w:tr w:rsidR="00A67E4A" w:rsidRPr="00A67E4A" w14:paraId="0F0D982B" w14:textId="77777777" w:rsidTr="009C24AD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237EE525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7E4A">
              <w:rPr>
                <w:rFonts w:ascii="Arial" w:hAnsi="Arial" w:cs="Arial"/>
                <w:b/>
                <w:bCs/>
                <w:sz w:val="20"/>
                <w:szCs w:val="20"/>
              </w:rPr>
              <w:t>Juniper Platforms</w:t>
            </w:r>
          </w:p>
        </w:tc>
        <w:tc>
          <w:tcPr>
            <w:tcW w:w="8415" w:type="dxa"/>
            <w:vAlign w:val="center"/>
            <w:hideMark/>
          </w:tcPr>
          <w:p w14:paraId="5629722A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sz w:val="20"/>
                <w:szCs w:val="20"/>
              </w:rPr>
            </w:pPr>
            <w:r w:rsidRPr="00A67E4A">
              <w:rPr>
                <w:rFonts w:ascii="Arial" w:hAnsi="Arial" w:cs="Arial"/>
                <w:sz w:val="20"/>
                <w:szCs w:val="20"/>
              </w:rPr>
              <w:t>SRX Series Firewalls, EX Series Switches, MX Series Routers</w:t>
            </w:r>
          </w:p>
        </w:tc>
      </w:tr>
      <w:tr w:rsidR="00A67E4A" w:rsidRPr="00A67E4A" w14:paraId="65E9779F" w14:textId="77777777" w:rsidTr="009C24AD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1793541C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7E4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Networking Concepts</w:t>
            </w:r>
          </w:p>
        </w:tc>
        <w:tc>
          <w:tcPr>
            <w:tcW w:w="8415" w:type="dxa"/>
            <w:vAlign w:val="center"/>
            <w:hideMark/>
          </w:tcPr>
          <w:p w14:paraId="0A0E6947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sz w:val="20"/>
                <w:szCs w:val="20"/>
              </w:rPr>
            </w:pPr>
            <w:r w:rsidRPr="00A67E4A">
              <w:rPr>
                <w:rFonts w:ascii="Arial" w:hAnsi="Arial" w:cs="Arial"/>
                <w:sz w:val="20"/>
                <w:szCs w:val="20"/>
              </w:rPr>
              <w:t>Routing, Switching, SD-WAN, SDA, ACI, VXLAN, EVPN, VPN, MPLS, QoS, Multicast</w:t>
            </w:r>
          </w:p>
        </w:tc>
      </w:tr>
      <w:tr w:rsidR="00A67E4A" w:rsidRPr="00A67E4A" w14:paraId="19362461" w14:textId="77777777" w:rsidTr="009C24AD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489EFCC2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7E4A">
              <w:rPr>
                <w:rFonts w:ascii="Arial" w:hAnsi="Arial" w:cs="Arial"/>
                <w:b/>
                <w:bCs/>
                <w:sz w:val="20"/>
                <w:szCs w:val="20"/>
              </w:rPr>
              <w:t>Firewalls</w:t>
            </w:r>
          </w:p>
        </w:tc>
        <w:tc>
          <w:tcPr>
            <w:tcW w:w="8415" w:type="dxa"/>
            <w:vAlign w:val="center"/>
            <w:hideMark/>
          </w:tcPr>
          <w:p w14:paraId="16536AD5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sz w:val="20"/>
                <w:szCs w:val="20"/>
              </w:rPr>
            </w:pPr>
            <w:r w:rsidRPr="00A67E4A">
              <w:rPr>
                <w:rFonts w:ascii="Arial" w:hAnsi="Arial" w:cs="Arial"/>
                <w:sz w:val="20"/>
                <w:szCs w:val="20"/>
              </w:rPr>
              <w:t>Palo Alto (Panorama), Fortinet (</w:t>
            </w:r>
            <w:proofErr w:type="spellStart"/>
            <w:r w:rsidRPr="00A67E4A">
              <w:rPr>
                <w:rFonts w:ascii="Arial" w:hAnsi="Arial" w:cs="Arial"/>
                <w:sz w:val="20"/>
                <w:szCs w:val="20"/>
              </w:rPr>
              <w:t>FortiManager</w:t>
            </w:r>
            <w:proofErr w:type="spellEnd"/>
            <w:r w:rsidRPr="00A67E4A">
              <w:rPr>
                <w:rFonts w:ascii="Arial" w:hAnsi="Arial" w:cs="Arial"/>
                <w:sz w:val="20"/>
                <w:szCs w:val="20"/>
              </w:rPr>
              <w:t>), Check Point, Cisco Firepower, Zscaler</w:t>
            </w:r>
          </w:p>
        </w:tc>
      </w:tr>
      <w:tr w:rsidR="00A67E4A" w:rsidRPr="00A67E4A" w14:paraId="116AB169" w14:textId="77777777" w:rsidTr="009C24AD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4D1E5D27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7E4A">
              <w:rPr>
                <w:rFonts w:ascii="Arial" w:hAnsi="Arial" w:cs="Arial"/>
                <w:b/>
                <w:bCs/>
                <w:sz w:val="20"/>
                <w:szCs w:val="20"/>
              </w:rPr>
              <w:t>Network Tools</w:t>
            </w:r>
          </w:p>
        </w:tc>
        <w:tc>
          <w:tcPr>
            <w:tcW w:w="8415" w:type="dxa"/>
            <w:vAlign w:val="center"/>
            <w:hideMark/>
          </w:tcPr>
          <w:p w14:paraId="20E878B0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sz w:val="20"/>
                <w:szCs w:val="20"/>
              </w:rPr>
            </w:pPr>
            <w:r w:rsidRPr="00A67E4A">
              <w:rPr>
                <w:rFonts w:ascii="Arial" w:hAnsi="Arial" w:cs="Arial"/>
                <w:sz w:val="20"/>
                <w:szCs w:val="20"/>
              </w:rPr>
              <w:t xml:space="preserve">Splunk, </w:t>
            </w:r>
            <w:proofErr w:type="spellStart"/>
            <w:r w:rsidRPr="00A67E4A">
              <w:rPr>
                <w:rFonts w:ascii="Arial" w:hAnsi="Arial" w:cs="Arial"/>
                <w:sz w:val="20"/>
                <w:szCs w:val="20"/>
              </w:rPr>
              <w:t>ThousandEyes</w:t>
            </w:r>
            <w:proofErr w:type="spellEnd"/>
            <w:r w:rsidRPr="00A67E4A">
              <w:rPr>
                <w:rFonts w:ascii="Arial" w:hAnsi="Arial" w:cs="Arial"/>
                <w:sz w:val="20"/>
                <w:szCs w:val="20"/>
              </w:rPr>
              <w:t xml:space="preserve">, SolarWinds, Cisco DNAC, Arista </w:t>
            </w:r>
            <w:proofErr w:type="spellStart"/>
            <w:r w:rsidRPr="00A67E4A">
              <w:rPr>
                <w:rFonts w:ascii="Arial" w:hAnsi="Arial" w:cs="Arial"/>
                <w:sz w:val="20"/>
                <w:szCs w:val="20"/>
              </w:rPr>
              <w:t>CloudVision</w:t>
            </w:r>
            <w:proofErr w:type="spellEnd"/>
            <w:r w:rsidRPr="00A67E4A">
              <w:rPr>
                <w:rFonts w:ascii="Arial" w:hAnsi="Arial" w:cs="Arial"/>
                <w:sz w:val="20"/>
                <w:szCs w:val="20"/>
              </w:rPr>
              <w:t>, Wireshark</w:t>
            </w:r>
          </w:p>
        </w:tc>
      </w:tr>
      <w:tr w:rsidR="00A67E4A" w:rsidRPr="00A67E4A" w14:paraId="4B6474E4" w14:textId="77777777" w:rsidTr="009C24AD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4524C8D5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7E4A">
              <w:rPr>
                <w:rFonts w:ascii="Arial" w:hAnsi="Arial" w:cs="Arial"/>
                <w:b/>
                <w:bCs/>
                <w:sz w:val="20"/>
                <w:szCs w:val="20"/>
              </w:rPr>
              <w:t>Load Balancers</w:t>
            </w:r>
          </w:p>
        </w:tc>
        <w:tc>
          <w:tcPr>
            <w:tcW w:w="8415" w:type="dxa"/>
            <w:vAlign w:val="center"/>
            <w:hideMark/>
          </w:tcPr>
          <w:p w14:paraId="2F397C5B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sz w:val="20"/>
                <w:szCs w:val="20"/>
              </w:rPr>
            </w:pPr>
            <w:r w:rsidRPr="00A67E4A">
              <w:rPr>
                <w:rFonts w:ascii="Arial" w:hAnsi="Arial" w:cs="Arial"/>
                <w:sz w:val="20"/>
                <w:szCs w:val="20"/>
              </w:rPr>
              <w:t xml:space="preserve">F5 BIG-IP (LTM/GTM), NGINX, AVI Networks, SSL Offloading, </w:t>
            </w:r>
            <w:proofErr w:type="spellStart"/>
            <w:r w:rsidRPr="00A67E4A">
              <w:rPr>
                <w:rFonts w:ascii="Arial" w:hAnsi="Arial" w:cs="Arial"/>
                <w:sz w:val="20"/>
                <w:szCs w:val="20"/>
              </w:rPr>
              <w:t>iRules</w:t>
            </w:r>
            <w:proofErr w:type="spellEnd"/>
          </w:p>
        </w:tc>
      </w:tr>
      <w:tr w:rsidR="00A67E4A" w:rsidRPr="00A67E4A" w14:paraId="0711F1F5" w14:textId="77777777" w:rsidTr="009C24AD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67E533C1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7E4A">
              <w:rPr>
                <w:rFonts w:ascii="Arial" w:hAnsi="Arial" w:cs="Arial"/>
                <w:b/>
                <w:bCs/>
                <w:sz w:val="20"/>
                <w:szCs w:val="20"/>
              </w:rPr>
              <w:t>WAN &amp; SD-WAN</w:t>
            </w:r>
          </w:p>
        </w:tc>
        <w:tc>
          <w:tcPr>
            <w:tcW w:w="8415" w:type="dxa"/>
            <w:vAlign w:val="center"/>
            <w:hideMark/>
          </w:tcPr>
          <w:p w14:paraId="5EFF66A7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sz w:val="20"/>
                <w:szCs w:val="20"/>
              </w:rPr>
            </w:pPr>
            <w:r w:rsidRPr="00A67E4A">
              <w:rPr>
                <w:rFonts w:ascii="Arial" w:hAnsi="Arial" w:cs="Arial"/>
                <w:sz w:val="20"/>
                <w:szCs w:val="20"/>
              </w:rPr>
              <w:t>Viptela, Meraki, VeloCloud, Silver Peak, MPLS, AWS Direct Connect, Azure ExpressRoute</w:t>
            </w:r>
          </w:p>
        </w:tc>
      </w:tr>
      <w:tr w:rsidR="00A67E4A" w:rsidRPr="00A67E4A" w14:paraId="40B8DD77" w14:textId="77777777" w:rsidTr="009C24AD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567BFCF3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7E4A">
              <w:rPr>
                <w:rFonts w:ascii="Arial" w:hAnsi="Arial" w:cs="Arial"/>
                <w:b/>
                <w:bCs/>
                <w:sz w:val="20"/>
                <w:szCs w:val="20"/>
              </w:rPr>
              <w:t>WLAN &amp; Security</w:t>
            </w:r>
          </w:p>
        </w:tc>
        <w:tc>
          <w:tcPr>
            <w:tcW w:w="8415" w:type="dxa"/>
            <w:vAlign w:val="center"/>
            <w:hideMark/>
          </w:tcPr>
          <w:p w14:paraId="6DA3D1EA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sz w:val="20"/>
                <w:szCs w:val="20"/>
              </w:rPr>
            </w:pPr>
            <w:r w:rsidRPr="00A67E4A">
              <w:rPr>
                <w:rFonts w:ascii="Arial" w:hAnsi="Arial" w:cs="Arial"/>
                <w:sz w:val="20"/>
                <w:szCs w:val="20"/>
              </w:rPr>
              <w:t>Wi-Fi 6, WPA3, Cisco Meraki, Aruba Controllers, Cisco ISE, 802.1X, RADIUS, TACACS+</w:t>
            </w:r>
          </w:p>
        </w:tc>
      </w:tr>
      <w:tr w:rsidR="00A67E4A" w:rsidRPr="00A67E4A" w14:paraId="6A2E4DD3" w14:textId="77777777" w:rsidTr="009C24AD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0F1507F5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7E4A">
              <w:rPr>
                <w:rFonts w:ascii="Arial" w:hAnsi="Arial" w:cs="Arial"/>
                <w:b/>
                <w:bCs/>
                <w:sz w:val="20"/>
                <w:szCs w:val="20"/>
              </w:rPr>
              <w:t>Automation</w:t>
            </w:r>
          </w:p>
        </w:tc>
        <w:tc>
          <w:tcPr>
            <w:tcW w:w="8415" w:type="dxa"/>
            <w:vAlign w:val="center"/>
            <w:hideMark/>
          </w:tcPr>
          <w:p w14:paraId="34DF00CB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sz w:val="20"/>
                <w:szCs w:val="20"/>
              </w:rPr>
            </w:pPr>
            <w:r w:rsidRPr="00A67E4A">
              <w:rPr>
                <w:rFonts w:ascii="Arial" w:hAnsi="Arial" w:cs="Arial"/>
                <w:sz w:val="20"/>
                <w:szCs w:val="20"/>
              </w:rPr>
              <w:t>Ansible, Terraform, Python, REST API, Jenkins, Git, YAML, Bash Scripting</w:t>
            </w:r>
          </w:p>
        </w:tc>
      </w:tr>
      <w:tr w:rsidR="00A67E4A" w:rsidRPr="00A67E4A" w14:paraId="5CDE3DD5" w14:textId="77777777" w:rsidTr="009C24AD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0D6C8EF1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7E4A">
              <w:rPr>
                <w:rFonts w:ascii="Arial" w:hAnsi="Arial" w:cs="Arial"/>
                <w:b/>
                <w:bCs/>
                <w:sz w:val="20"/>
                <w:szCs w:val="20"/>
              </w:rPr>
              <w:t>Cloud Computing</w:t>
            </w:r>
          </w:p>
        </w:tc>
        <w:tc>
          <w:tcPr>
            <w:tcW w:w="8415" w:type="dxa"/>
            <w:vAlign w:val="center"/>
            <w:hideMark/>
          </w:tcPr>
          <w:p w14:paraId="18B46D9F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sz w:val="20"/>
                <w:szCs w:val="20"/>
              </w:rPr>
            </w:pPr>
            <w:r w:rsidRPr="00A67E4A">
              <w:rPr>
                <w:rFonts w:ascii="Arial" w:hAnsi="Arial" w:cs="Arial"/>
                <w:sz w:val="20"/>
                <w:szCs w:val="20"/>
              </w:rPr>
              <w:t>AWS (GovCloud), Azure (VWAN), OCI, Google Cloud Platform (GCP)</w:t>
            </w:r>
          </w:p>
        </w:tc>
      </w:tr>
      <w:tr w:rsidR="00A67E4A" w:rsidRPr="00DA5E99" w14:paraId="34BA44E3" w14:textId="77777777" w:rsidTr="009C24AD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54F702BF" w14:textId="77777777" w:rsidR="00A67E4A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7E4A">
              <w:rPr>
                <w:rFonts w:ascii="Arial" w:hAnsi="Arial" w:cs="Arial"/>
                <w:b/>
                <w:bCs/>
                <w:sz w:val="20"/>
                <w:szCs w:val="20"/>
              </w:rPr>
              <w:t>Operating Systems</w:t>
            </w:r>
          </w:p>
        </w:tc>
        <w:tc>
          <w:tcPr>
            <w:tcW w:w="8415" w:type="dxa"/>
            <w:vAlign w:val="center"/>
            <w:hideMark/>
          </w:tcPr>
          <w:p w14:paraId="23314895" w14:textId="4F2DA806" w:rsidR="00066985" w:rsidRPr="00A67E4A" w:rsidRDefault="00A67E4A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67E4A">
              <w:rPr>
                <w:rFonts w:ascii="Arial" w:hAnsi="Arial" w:cs="Arial"/>
                <w:sz w:val="20"/>
                <w:szCs w:val="20"/>
                <w:lang w:val="es-ES"/>
              </w:rPr>
              <w:t>Cisco IOS / NX-OS / XE, Palo Alto PAN-OS, Linux (RHEL, Ubuntu), Windows Server, VMware</w:t>
            </w:r>
          </w:p>
        </w:tc>
      </w:tr>
      <w:tr w:rsidR="00066985" w:rsidRPr="00066985" w14:paraId="7368BFAA" w14:textId="77777777" w:rsidTr="009C24AD">
        <w:trPr>
          <w:tblCellSpacing w:w="15" w:type="dxa"/>
        </w:trPr>
        <w:tc>
          <w:tcPr>
            <w:tcW w:w="2110" w:type="dxa"/>
            <w:vAlign w:val="center"/>
          </w:tcPr>
          <w:p w14:paraId="6DFD4001" w14:textId="4BEF8209" w:rsidR="00066985" w:rsidRPr="00A67E4A" w:rsidRDefault="00066985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Certifications</w:t>
            </w:r>
          </w:p>
        </w:tc>
        <w:tc>
          <w:tcPr>
            <w:tcW w:w="8415" w:type="dxa"/>
            <w:vAlign w:val="center"/>
          </w:tcPr>
          <w:p w14:paraId="278D50FD" w14:textId="2164A1B0" w:rsidR="00066985" w:rsidRPr="00066985" w:rsidRDefault="00066985" w:rsidP="00A67E4A">
            <w:pPr>
              <w:tabs>
                <w:tab w:val="left" w:pos="0"/>
              </w:tabs>
              <w:spacing w:after="0" w:line="240" w:lineRule="auto"/>
              <w:ind w:right="-720"/>
              <w:rPr>
                <w:rFonts w:ascii="Arial" w:hAnsi="Arial" w:cs="Arial"/>
                <w:sz w:val="20"/>
                <w:szCs w:val="20"/>
              </w:rPr>
            </w:pPr>
            <w:r w:rsidRPr="00066985">
              <w:rPr>
                <w:rFonts w:ascii="Arial" w:hAnsi="Arial" w:cs="Arial"/>
                <w:sz w:val="20"/>
                <w:szCs w:val="20"/>
              </w:rPr>
              <w:t xml:space="preserve">CCNP Enterprise (ENCOR 350-401, ENARSI 300-410), PCNSE, Google Cloud Professional –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Pr="00066985">
              <w:rPr>
                <w:rFonts w:ascii="Arial" w:hAnsi="Arial" w:cs="Arial"/>
                <w:sz w:val="20"/>
                <w:szCs w:val="20"/>
              </w:rPr>
              <w:t>Associate Cloud Engineer, CompTIA Security+</w:t>
            </w:r>
          </w:p>
        </w:tc>
      </w:tr>
    </w:tbl>
    <w:p w14:paraId="0A1CD688" w14:textId="77777777" w:rsidR="00F13EE5" w:rsidRPr="00066985" w:rsidRDefault="00F13EE5" w:rsidP="00A67E4A">
      <w:pPr>
        <w:tabs>
          <w:tab w:val="center" w:pos="10376"/>
        </w:tabs>
        <w:spacing w:after="0"/>
        <w:rPr>
          <w:rFonts w:ascii="Arial" w:hAnsi="Arial" w:cs="Arial"/>
          <w:b/>
          <w:sz w:val="20"/>
          <w:szCs w:val="20"/>
          <w:u w:val="single" w:color="000000"/>
        </w:rPr>
      </w:pPr>
    </w:p>
    <w:p w14:paraId="28469F2C" w14:textId="24581CB2" w:rsidR="00BA092E" w:rsidRPr="00F13EE5" w:rsidRDefault="00BA092E" w:rsidP="000F36A9">
      <w:pPr>
        <w:tabs>
          <w:tab w:val="center" w:pos="10376"/>
        </w:tabs>
        <w:spacing w:after="0"/>
        <w:ind w:left="-1"/>
        <w:rPr>
          <w:rFonts w:ascii="Arial" w:hAnsi="Arial" w:cs="Arial"/>
          <w:sz w:val="20"/>
          <w:szCs w:val="20"/>
        </w:rPr>
      </w:pPr>
      <w:r w:rsidRPr="00F13EE5">
        <w:rPr>
          <w:rFonts w:ascii="Arial" w:hAnsi="Arial" w:cs="Arial"/>
          <w:b/>
          <w:sz w:val="20"/>
          <w:szCs w:val="20"/>
          <w:u w:val="single" w:color="000000"/>
        </w:rPr>
        <w:t>EDUCATION:</w:t>
      </w:r>
      <w:r w:rsidRPr="00F13EE5">
        <w:rPr>
          <w:rFonts w:ascii="Arial" w:hAnsi="Arial" w:cs="Arial"/>
          <w:b/>
          <w:sz w:val="20"/>
          <w:szCs w:val="20"/>
        </w:rPr>
        <w:t xml:space="preserve">   </w:t>
      </w:r>
      <w:r w:rsidR="00F13EE5">
        <w:rPr>
          <w:rFonts w:ascii="Arial" w:hAnsi="Arial" w:cs="Arial"/>
          <w:b/>
          <w:sz w:val="20"/>
          <w:szCs w:val="20"/>
        </w:rPr>
        <w:br/>
      </w:r>
      <w:r w:rsidR="00F13EE5">
        <w:rPr>
          <w:rFonts w:ascii="Arial" w:hAnsi="Arial" w:cs="Arial"/>
          <w:b/>
          <w:sz w:val="20"/>
          <w:szCs w:val="20"/>
        </w:rPr>
        <w:br/>
      </w:r>
      <w:r w:rsidR="00A67E4A">
        <w:rPr>
          <w:rFonts w:ascii="Arial" w:hAnsi="Arial" w:cs="Arial"/>
          <w:b/>
          <w:sz w:val="20"/>
          <w:szCs w:val="20"/>
        </w:rPr>
        <w:t>Yeshiva</w:t>
      </w:r>
      <w:r w:rsidRPr="00F13EE5">
        <w:rPr>
          <w:rFonts w:ascii="Arial" w:hAnsi="Arial" w:cs="Arial"/>
          <w:b/>
          <w:sz w:val="20"/>
          <w:szCs w:val="20"/>
        </w:rPr>
        <w:t xml:space="preserve"> </w:t>
      </w:r>
      <w:r w:rsidR="00A67E4A">
        <w:rPr>
          <w:rFonts w:ascii="Arial" w:hAnsi="Arial" w:cs="Arial"/>
          <w:b/>
          <w:sz w:val="20"/>
          <w:szCs w:val="20"/>
        </w:rPr>
        <w:t>U</w:t>
      </w:r>
      <w:r w:rsidRPr="00F13EE5">
        <w:rPr>
          <w:rFonts w:ascii="Arial" w:hAnsi="Arial" w:cs="Arial"/>
          <w:b/>
          <w:sz w:val="20"/>
          <w:szCs w:val="20"/>
        </w:rPr>
        <w:t xml:space="preserve">niversity                                                                                                 </w:t>
      </w:r>
      <w:r w:rsidR="00F13EE5">
        <w:rPr>
          <w:rFonts w:ascii="Arial" w:hAnsi="Arial" w:cs="Arial"/>
          <w:b/>
          <w:sz w:val="20"/>
          <w:szCs w:val="20"/>
        </w:rPr>
        <w:t xml:space="preserve"> </w:t>
      </w:r>
      <w:r w:rsidR="00A67E4A">
        <w:rPr>
          <w:rFonts w:ascii="Arial" w:hAnsi="Arial" w:cs="Arial"/>
          <w:sz w:val="20"/>
          <w:szCs w:val="20"/>
        </w:rPr>
        <w:tab/>
      </w:r>
      <w:r w:rsidR="000F36A9">
        <w:rPr>
          <w:rFonts w:ascii="Arial" w:hAnsi="Arial" w:cs="Arial"/>
          <w:sz w:val="20"/>
          <w:szCs w:val="20"/>
        </w:rPr>
        <w:t xml:space="preserve">           </w:t>
      </w:r>
      <w:r w:rsidR="00A67E4A">
        <w:rPr>
          <w:rFonts w:ascii="Arial" w:hAnsi="Arial" w:cs="Arial"/>
          <w:sz w:val="20"/>
          <w:szCs w:val="20"/>
        </w:rPr>
        <w:t xml:space="preserve">New York City, New </w:t>
      </w:r>
      <w:proofErr w:type="gramStart"/>
      <w:r w:rsidR="00A67E4A">
        <w:rPr>
          <w:rFonts w:ascii="Arial" w:hAnsi="Arial" w:cs="Arial"/>
          <w:sz w:val="20"/>
          <w:szCs w:val="20"/>
        </w:rPr>
        <w:t>York</w:t>
      </w:r>
      <w:r w:rsidRPr="00F13EE5">
        <w:rPr>
          <w:rFonts w:ascii="Arial" w:hAnsi="Arial" w:cs="Arial"/>
          <w:sz w:val="20"/>
          <w:szCs w:val="20"/>
        </w:rPr>
        <w:t xml:space="preserve">  Master</w:t>
      </w:r>
      <w:proofErr w:type="gramEnd"/>
      <w:r w:rsidRPr="00F13EE5">
        <w:rPr>
          <w:rFonts w:ascii="Arial" w:hAnsi="Arial" w:cs="Arial"/>
          <w:sz w:val="20"/>
          <w:szCs w:val="20"/>
        </w:rPr>
        <w:t xml:space="preserve"> of Science in C</w:t>
      </w:r>
      <w:r w:rsidR="00A67E4A">
        <w:rPr>
          <w:rFonts w:ascii="Arial" w:hAnsi="Arial" w:cs="Arial"/>
          <w:sz w:val="20"/>
          <w:szCs w:val="20"/>
        </w:rPr>
        <w:t>ybersecurity</w:t>
      </w:r>
      <w:r w:rsidR="00CC3FEA" w:rsidRPr="00F13EE5">
        <w:rPr>
          <w:rFonts w:ascii="Arial" w:hAnsi="Arial" w:cs="Arial"/>
          <w:sz w:val="20"/>
          <w:szCs w:val="20"/>
        </w:rPr>
        <w:t xml:space="preserve">                                                                     </w:t>
      </w:r>
      <w:r w:rsidR="00F13EE5">
        <w:rPr>
          <w:rFonts w:ascii="Arial" w:hAnsi="Arial" w:cs="Arial"/>
          <w:sz w:val="20"/>
          <w:szCs w:val="20"/>
        </w:rPr>
        <w:t xml:space="preserve">  </w:t>
      </w:r>
      <w:r w:rsidR="00A67E4A">
        <w:rPr>
          <w:rFonts w:ascii="Arial" w:hAnsi="Arial" w:cs="Arial"/>
          <w:sz w:val="20"/>
          <w:szCs w:val="20"/>
        </w:rPr>
        <w:tab/>
      </w:r>
      <w:r w:rsidR="00CC3FEA" w:rsidRPr="00F13EE5">
        <w:rPr>
          <w:rFonts w:ascii="Arial" w:hAnsi="Arial" w:cs="Arial"/>
          <w:sz w:val="20"/>
          <w:szCs w:val="20"/>
        </w:rPr>
        <w:t>GPA: 3.8</w:t>
      </w:r>
      <w:r w:rsidRPr="00F13EE5">
        <w:rPr>
          <w:rFonts w:ascii="Arial" w:hAnsi="Arial" w:cs="Arial"/>
          <w:sz w:val="20"/>
          <w:szCs w:val="20"/>
        </w:rPr>
        <w:t xml:space="preserve">/4.0 </w:t>
      </w:r>
    </w:p>
    <w:p w14:paraId="017D0745" w14:textId="77777777" w:rsidR="00BA092E" w:rsidRPr="00F13EE5" w:rsidRDefault="00BA092E" w:rsidP="00D22F80">
      <w:pPr>
        <w:tabs>
          <w:tab w:val="left" w:pos="0"/>
        </w:tabs>
        <w:spacing w:after="0" w:line="240" w:lineRule="auto"/>
        <w:ind w:right="-720"/>
        <w:rPr>
          <w:rFonts w:ascii="Arial" w:hAnsi="Arial" w:cs="Arial"/>
          <w:b/>
          <w:bCs/>
          <w:sz w:val="20"/>
          <w:szCs w:val="20"/>
        </w:rPr>
      </w:pPr>
    </w:p>
    <w:p w14:paraId="4E502291" w14:textId="6F7E1D7F" w:rsidR="00D22F80" w:rsidRDefault="00F13EE5" w:rsidP="00D22F80">
      <w:pPr>
        <w:tabs>
          <w:tab w:val="left" w:pos="0"/>
        </w:tabs>
        <w:spacing w:after="0" w:line="240" w:lineRule="auto"/>
        <w:ind w:right="-720"/>
        <w:rPr>
          <w:rFonts w:ascii="Arial" w:hAnsi="Arial" w:cs="Arial"/>
          <w:b/>
          <w:bCs/>
          <w:sz w:val="20"/>
          <w:szCs w:val="20"/>
          <w:u w:val="single"/>
        </w:rPr>
      </w:pPr>
      <w:r w:rsidRPr="00F13EE5">
        <w:rPr>
          <w:rFonts w:ascii="Arial" w:hAnsi="Arial" w:cs="Arial"/>
          <w:b/>
          <w:bCs/>
          <w:sz w:val="20"/>
          <w:szCs w:val="20"/>
          <w:u w:val="single"/>
        </w:rPr>
        <w:t>PROFESSIONAL EXPERIENCE:</w:t>
      </w:r>
    </w:p>
    <w:p w14:paraId="557D9F4D" w14:textId="77777777" w:rsidR="004D31DA" w:rsidRDefault="004D31DA" w:rsidP="00D22F80">
      <w:pPr>
        <w:tabs>
          <w:tab w:val="left" w:pos="0"/>
        </w:tabs>
        <w:spacing w:after="0" w:line="240" w:lineRule="auto"/>
        <w:ind w:right="-72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28216EF" w14:textId="3CC3BCAA" w:rsidR="004D31DA" w:rsidRPr="00F13EE5" w:rsidRDefault="000F36A9" w:rsidP="004D31DA">
      <w:pPr>
        <w:tabs>
          <w:tab w:val="left" w:pos="0"/>
        </w:tabs>
        <w:spacing w:after="0" w:line="240" w:lineRule="auto"/>
        <w:ind w:right="-72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California State Department of General Services</w:t>
      </w:r>
      <w:r w:rsidR="00213DC4">
        <w:rPr>
          <w:rFonts w:ascii="Arial" w:hAnsi="Arial" w:cs="Arial"/>
          <w:b/>
          <w:bCs/>
          <w:sz w:val="20"/>
          <w:szCs w:val="20"/>
        </w:rPr>
        <w:t xml:space="preserve">, Los Angeles          </w:t>
      </w:r>
      <w:r w:rsidR="004D31DA" w:rsidRPr="00F13EE5">
        <w:rPr>
          <w:rFonts w:ascii="Arial" w:hAnsi="Arial" w:cs="Arial"/>
          <w:b/>
          <w:bCs/>
          <w:sz w:val="20"/>
          <w:szCs w:val="20"/>
        </w:rPr>
        <w:t xml:space="preserve">            </w:t>
      </w:r>
      <w:r w:rsidR="004D31DA">
        <w:rPr>
          <w:rFonts w:ascii="Arial" w:hAnsi="Arial" w:cs="Arial"/>
          <w:b/>
          <w:bCs/>
          <w:sz w:val="20"/>
          <w:szCs w:val="20"/>
        </w:rPr>
        <w:t xml:space="preserve">                       </w:t>
      </w:r>
      <w:r>
        <w:rPr>
          <w:rFonts w:ascii="Arial" w:hAnsi="Arial" w:cs="Arial"/>
          <w:b/>
          <w:bCs/>
          <w:sz w:val="20"/>
          <w:szCs w:val="20"/>
        </w:rPr>
        <w:t xml:space="preserve">   </w:t>
      </w:r>
      <w:r w:rsidR="005604C2">
        <w:rPr>
          <w:rFonts w:ascii="Arial" w:hAnsi="Arial" w:cs="Arial"/>
          <w:b/>
          <w:bCs/>
          <w:sz w:val="20"/>
          <w:szCs w:val="20"/>
        </w:rPr>
        <w:t xml:space="preserve">   </w:t>
      </w:r>
      <w:r w:rsidR="009B4BC6">
        <w:rPr>
          <w:rFonts w:ascii="Arial" w:hAnsi="Arial" w:cs="Arial"/>
          <w:b/>
          <w:bCs/>
          <w:sz w:val="20"/>
          <w:szCs w:val="20"/>
        </w:rPr>
        <w:t>Jul</w:t>
      </w:r>
      <w:r>
        <w:rPr>
          <w:rFonts w:ascii="Arial" w:hAnsi="Arial" w:cs="Arial"/>
          <w:b/>
          <w:bCs/>
          <w:sz w:val="20"/>
          <w:szCs w:val="20"/>
        </w:rPr>
        <w:t xml:space="preserve"> 2025 - </w:t>
      </w:r>
      <w:r w:rsidR="004D31DA">
        <w:rPr>
          <w:rFonts w:ascii="Arial" w:hAnsi="Arial" w:cs="Arial"/>
          <w:b/>
          <w:bCs/>
          <w:sz w:val="20"/>
          <w:szCs w:val="20"/>
        </w:rPr>
        <w:t>Present</w:t>
      </w:r>
    </w:p>
    <w:p w14:paraId="2C66AD80" w14:textId="05657F90" w:rsidR="004D31DA" w:rsidRPr="00F13EE5" w:rsidRDefault="006C268E" w:rsidP="004D31DA">
      <w:pPr>
        <w:tabs>
          <w:tab w:val="left" w:pos="0"/>
        </w:tabs>
        <w:spacing w:after="0" w:line="240" w:lineRule="auto"/>
        <w:ind w:right="-72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Senior </w:t>
      </w:r>
      <w:r w:rsidR="004D31DA" w:rsidRPr="00F13EE5">
        <w:rPr>
          <w:rFonts w:ascii="Arial" w:hAnsi="Arial" w:cs="Arial"/>
          <w:b/>
          <w:bCs/>
          <w:sz w:val="20"/>
          <w:szCs w:val="20"/>
        </w:rPr>
        <w:t xml:space="preserve">Network </w:t>
      </w:r>
      <w:r w:rsidR="0018179C">
        <w:rPr>
          <w:rFonts w:ascii="Arial" w:hAnsi="Arial" w:cs="Arial"/>
          <w:b/>
          <w:bCs/>
          <w:sz w:val="20"/>
          <w:szCs w:val="20"/>
        </w:rPr>
        <w:t xml:space="preserve">Security </w:t>
      </w:r>
      <w:r w:rsidR="004D31DA" w:rsidRPr="00F13EE5">
        <w:rPr>
          <w:rFonts w:ascii="Arial" w:hAnsi="Arial" w:cs="Arial"/>
          <w:b/>
          <w:bCs/>
          <w:sz w:val="20"/>
          <w:szCs w:val="20"/>
        </w:rPr>
        <w:t>Engineer</w:t>
      </w:r>
    </w:p>
    <w:p w14:paraId="7A1AC370" w14:textId="77777777" w:rsidR="004D31DA" w:rsidRPr="00F13EE5" w:rsidRDefault="004D31DA" w:rsidP="004D31DA">
      <w:pPr>
        <w:tabs>
          <w:tab w:val="left" w:pos="0"/>
        </w:tabs>
        <w:spacing w:after="0" w:line="240" w:lineRule="auto"/>
        <w:ind w:right="-720"/>
        <w:jc w:val="both"/>
        <w:rPr>
          <w:rFonts w:ascii="Arial" w:hAnsi="Arial" w:cs="Arial"/>
          <w:b/>
          <w:bCs/>
          <w:sz w:val="20"/>
          <w:szCs w:val="20"/>
        </w:rPr>
      </w:pPr>
      <w:r w:rsidRPr="00F13EE5"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5A27378C" w14:textId="7777777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Designed, implemented, and administered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largescale Palo Alto PA5200</w:t>
      </w:r>
      <w:r w:rsidRPr="001A1B73">
        <w:rPr>
          <w:rFonts w:ascii="Arial" w:eastAsia="Times New Roman" w:hAnsi="Arial" w:cs="Arial"/>
          <w:sz w:val="20"/>
          <w:szCs w:val="20"/>
        </w:rPr>
        <w:t xml:space="preserve"> series firewalls, including complex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security policies, NAT, decryption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HA clustering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statewide DGS environments.</w:t>
      </w:r>
    </w:p>
    <w:p w14:paraId="2D8AD791" w14:textId="7777777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Engineered secure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hybrid connectivity</w:t>
      </w:r>
      <w:r w:rsidRPr="001A1B73">
        <w:rPr>
          <w:rFonts w:ascii="Arial" w:eastAsia="Times New Roman" w:hAnsi="Arial" w:cs="Arial"/>
          <w:sz w:val="20"/>
          <w:szCs w:val="20"/>
        </w:rPr>
        <w:t xml:space="preserve"> between </w:t>
      </w:r>
      <w:proofErr w:type="spellStart"/>
      <w:r w:rsidRPr="001A1B73">
        <w:rPr>
          <w:rFonts w:ascii="Arial" w:eastAsia="Times New Roman" w:hAnsi="Arial" w:cs="Arial"/>
          <w:sz w:val="20"/>
          <w:szCs w:val="20"/>
        </w:rPr>
        <w:t>onprem</w:t>
      </w:r>
      <w:proofErr w:type="spellEnd"/>
      <w:r w:rsidRPr="001A1B73">
        <w:rPr>
          <w:rFonts w:ascii="Arial" w:eastAsia="Times New Roman" w:hAnsi="Arial" w:cs="Arial"/>
          <w:sz w:val="20"/>
          <w:szCs w:val="20"/>
        </w:rPr>
        <w:t xml:space="preserve"> DGS data centers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AWS, Azure, and OCI</w:t>
      </w:r>
      <w:r w:rsidRPr="001A1B73">
        <w:rPr>
          <w:rFonts w:ascii="Arial" w:eastAsia="Times New Roman" w:hAnsi="Arial" w:cs="Arial"/>
          <w:sz w:val="20"/>
          <w:szCs w:val="20"/>
        </w:rPr>
        <w:t xml:space="preserve"> using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IPSec VPNs, BGP</w:t>
      </w:r>
      <w:r w:rsidRPr="001A1B73">
        <w:rPr>
          <w:rFonts w:ascii="Arial" w:eastAsia="Times New Roman" w:hAnsi="Arial" w:cs="Arial"/>
          <w:sz w:val="20"/>
          <w:szCs w:val="20"/>
        </w:rPr>
        <w:t>, and redundant tunnels for critical agency workloads.</w:t>
      </w:r>
    </w:p>
    <w:p w14:paraId="427CAA1F" w14:textId="7777777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Deployed and maintained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Cisco Nexus 9k/7k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Catalyst 9k/4k</w:t>
      </w:r>
      <w:r w:rsidRPr="001A1B73">
        <w:rPr>
          <w:rFonts w:ascii="Arial" w:eastAsia="Times New Roman" w:hAnsi="Arial" w:cs="Arial"/>
          <w:sz w:val="20"/>
          <w:szCs w:val="20"/>
        </w:rPr>
        <w:t xml:space="preserve"> core and distribution switches, including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VPC,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portchannels</w:t>
      </w:r>
      <w:proofErr w:type="spellEnd"/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, VLAN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trunking</w:t>
      </w:r>
      <w:proofErr w:type="spellEnd"/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proofErr w:type="spellStart"/>
      <w:r w:rsidRPr="001A1B73">
        <w:rPr>
          <w:rFonts w:ascii="Arial" w:eastAsia="Times New Roman" w:hAnsi="Arial" w:cs="Arial"/>
          <w:sz w:val="20"/>
          <w:szCs w:val="20"/>
        </w:rPr>
        <w:t>interVLAN</w:t>
      </w:r>
      <w:proofErr w:type="spellEnd"/>
      <w:r w:rsidRPr="001A1B73">
        <w:rPr>
          <w:rFonts w:ascii="Arial" w:eastAsia="Times New Roman" w:hAnsi="Arial" w:cs="Arial"/>
          <w:sz w:val="20"/>
          <w:szCs w:val="20"/>
        </w:rPr>
        <w:t xml:space="preserve"> routing for multitenant segments.</w:t>
      </w:r>
    </w:p>
    <w:p w14:paraId="1AFD0764" w14:textId="7777777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Implemented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SDAbased</w:t>
      </w:r>
      <w:proofErr w:type="spellEnd"/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 segmentation</w:t>
      </w:r>
      <w:r w:rsidRPr="001A1B73">
        <w:rPr>
          <w:rFonts w:ascii="Arial" w:eastAsia="Times New Roman" w:hAnsi="Arial" w:cs="Arial"/>
          <w:sz w:val="20"/>
          <w:szCs w:val="20"/>
        </w:rPr>
        <w:t xml:space="preserve"> where required, using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fabric edge/border roles</w:t>
      </w:r>
      <w:r w:rsidRPr="001A1B73">
        <w:rPr>
          <w:rFonts w:ascii="Arial" w:eastAsia="Times New Roman" w:hAnsi="Arial" w:cs="Arial"/>
          <w:sz w:val="20"/>
          <w:szCs w:val="20"/>
        </w:rPr>
        <w:t xml:space="preserve">, scalable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group tags (SGTs)</w:t>
      </w:r>
      <w:r w:rsidRPr="001A1B73">
        <w:rPr>
          <w:rFonts w:ascii="Arial" w:eastAsia="Times New Roman" w:hAnsi="Arial" w:cs="Arial"/>
          <w:sz w:val="20"/>
          <w:szCs w:val="20"/>
        </w:rPr>
        <w:t>, and virtual networks to simplify access control and policy enforcement.</w:t>
      </w:r>
    </w:p>
    <w:p w14:paraId="78113A93" w14:textId="7777777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Configured and optimized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BGP, OSPF, and EIGRP</w:t>
      </w:r>
      <w:r w:rsidRPr="001A1B73">
        <w:rPr>
          <w:rFonts w:ascii="Arial" w:eastAsia="Times New Roman" w:hAnsi="Arial" w:cs="Arial"/>
          <w:sz w:val="20"/>
          <w:szCs w:val="20"/>
        </w:rPr>
        <w:t xml:space="preserve"> routing domains, ensuring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deterministic path selection</w:t>
      </w:r>
      <w:r w:rsidRPr="001A1B73">
        <w:rPr>
          <w:rFonts w:ascii="Arial" w:eastAsia="Times New Roman" w:hAnsi="Arial" w:cs="Arial"/>
          <w:sz w:val="20"/>
          <w:szCs w:val="20"/>
        </w:rPr>
        <w:t xml:space="preserve">, route summarization, and robust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failover</w:t>
      </w:r>
      <w:r w:rsidRPr="001A1B73">
        <w:rPr>
          <w:rFonts w:ascii="Arial" w:eastAsia="Times New Roman" w:hAnsi="Arial" w:cs="Arial"/>
          <w:sz w:val="20"/>
          <w:szCs w:val="20"/>
        </w:rPr>
        <w:t xml:space="preserve"> across DGS WAN and data centers.</w:t>
      </w:r>
    </w:p>
    <w:p w14:paraId="480122E5" w14:textId="7777777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Leveraged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Cisco ISE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802.1X and MAB</w:t>
      </w:r>
      <w:r w:rsidRPr="001A1B73">
        <w:rPr>
          <w:rFonts w:ascii="Arial" w:eastAsia="Times New Roman" w:hAnsi="Arial" w:cs="Arial"/>
          <w:sz w:val="20"/>
          <w:szCs w:val="20"/>
        </w:rPr>
        <w:t xml:space="preserve"> authentication,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downloadable ACLs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posture policies to secure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wired, wireless, and VPN</w:t>
      </w:r>
      <w:r w:rsidRPr="001A1B73">
        <w:rPr>
          <w:rFonts w:ascii="Arial" w:eastAsia="Times New Roman" w:hAnsi="Arial" w:cs="Arial"/>
          <w:sz w:val="20"/>
          <w:szCs w:val="20"/>
        </w:rPr>
        <w:t xml:space="preserve"> access for state employees and contractors.</w:t>
      </w:r>
    </w:p>
    <w:p w14:paraId="6EA49104" w14:textId="6C643C9E" w:rsidR="001A1B73" w:rsidRPr="001A1B73" w:rsidRDefault="00C36F07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Managed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>Meraki MX/MR</w:t>
      </w:r>
      <w:r w:rsidRPr="00C36F07">
        <w:rPr>
          <w:rFonts w:ascii="Arial" w:eastAsia="Times New Roman" w:hAnsi="Arial" w:cs="Arial"/>
          <w:sz w:val="20"/>
          <w:szCs w:val="20"/>
        </w:rPr>
        <w:t xml:space="preserve"> deployments and integrated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>VeloCloud SD-WAN</w:t>
      </w:r>
      <w:r w:rsidRPr="00C36F07">
        <w:rPr>
          <w:rFonts w:ascii="Arial" w:eastAsia="Times New Roman" w:hAnsi="Arial" w:cs="Arial"/>
          <w:sz w:val="20"/>
          <w:szCs w:val="20"/>
        </w:rPr>
        <w:t xml:space="preserve"> edges, while onboarding new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>Palo Alto ION (Prisma SD-WAN)</w:t>
      </w:r>
      <w:r w:rsidRPr="00C36F07">
        <w:rPr>
          <w:rFonts w:ascii="Arial" w:eastAsia="Times New Roman" w:hAnsi="Arial" w:cs="Arial"/>
          <w:sz w:val="20"/>
          <w:szCs w:val="20"/>
        </w:rPr>
        <w:t xml:space="preserve"> devices as a strategic initiative to modernize branch connectivity and improve resiliency for remote offices and field locations.</w:t>
      </w:r>
    </w:p>
    <w:p w14:paraId="3A5C40E3" w14:textId="10764A2A" w:rsidR="001A1B73" w:rsidRPr="001A1B73" w:rsidRDefault="00C36F07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Tuned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>SD-WAN</w:t>
      </w:r>
      <w:r w:rsidRPr="00C36F07">
        <w:rPr>
          <w:rFonts w:ascii="Arial" w:eastAsia="Times New Roman" w:hAnsi="Arial" w:cs="Arial"/>
          <w:sz w:val="20"/>
          <w:szCs w:val="20"/>
        </w:rPr>
        <w:t xml:space="preserve"> policies across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>VeloCloud</w:t>
      </w:r>
      <w:r w:rsidRPr="00C36F07">
        <w:rPr>
          <w:rFonts w:ascii="Arial" w:eastAsia="Times New Roman" w:hAnsi="Arial" w:cs="Arial"/>
          <w:sz w:val="20"/>
          <w:szCs w:val="20"/>
        </w:rPr>
        <w:t xml:space="preserve"> and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>Palo Alto ION (Prisma SD-WAN)</w:t>
      </w:r>
      <w:r w:rsidRPr="00C36F07">
        <w:rPr>
          <w:rFonts w:ascii="Arial" w:eastAsia="Times New Roman" w:hAnsi="Arial" w:cs="Arial"/>
          <w:sz w:val="20"/>
          <w:szCs w:val="20"/>
        </w:rPr>
        <w:t xml:space="preserve">, enabling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>intelligent path selection</w:t>
      </w:r>
      <w:r w:rsidRPr="00C36F07">
        <w:rPr>
          <w:rFonts w:ascii="Arial" w:eastAsia="Times New Roman" w:hAnsi="Arial" w:cs="Arial"/>
          <w:sz w:val="20"/>
          <w:szCs w:val="20"/>
        </w:rPr>
        <w:t xml:space="preserve">,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>application-aware routing</w:t>
      </w:r>
      <w:r w:rsidRPr="00C36F07">
        <w:rPr>
          <w:rFonts w:ascii="Arial" w:eastAsia="Times New Roman" w:hAnsi="Arial" w:cs="Arial"/>
          <w:sz w:val="20"/>
          <w:szCs w:val="20"/>
        </w:rPr>
        <w:t xml:space="preserve">, and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>QoS</w:t>
      </w:r>
      <w:r w:rsidRPr="00C36F07">
        <w:rPr>
          <w:rFonts w:ascii="Arial" w:eastAsia="Times New Roman" w:hAnsi="Arial" w:cs="Arial"/>
          <w:sz w:val="20"/>
          <w:szCs w:val="20"/>
        </w:rPr>
        <w:t>, improving performance for voice, video, and SaaS services.</w:t>
      </w:r>
    </w:p>
    <w:p w14:paraId="003216D1" w14:textId="7777777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Designed and enforced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PPSMstyle</w:t>
      </w:r>
      <w:proofErr w:type="spellEnd"/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 firewall</w:t>
      </w:r>
      <w:r w:rsidRPr="001A1B73">
        <w:rPr>
          <w:rFonts w:ascii="Arial" w:eastAsia="Times New Roman" w:hAnsi="Arial" w:cs="Arial"/>
          <w:sz w:val="20"/>
          <w:szCs w:val="20"/>
        </w:rPr>
        <w:t xml:space="preserve"> rule documentation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port/protocol baselines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satisfy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internal audit, state security, and federal</w:t>
      </w:r>
      <w:r w:rsidRPr="001A1B73">
        <w:rPr>
          <w:rFonts w:ascii="Arial" w:eastAsia="Times New Roman" w:hAnsi="Arial" w:cs="Arial"/>
          <w:sz w:val="20"/>
          <w:szCs w:val="20"/>
        </w:rPr>
        <w:t xml:space="preserve"> compliance requirements.</w:t>
      </w:r>
    </w:p>
    <w:p w14:paraId="1CA1F4F1" w14:textId="7777777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Conducted detailed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firewall rule reviews</w:t>
      </w:r>
      <w:r w:rsidRPr="001A1B73">
        <w:rPr>
          <w:rFonts w:ascii="Arial" w:eastAsia="Times New Roman" w:hAnsi="Arial" w:cs="Arial"/>
          <w:sz w:val="20"/>
          <w:szCs w:val="20"/>
        </w:rPr>
        <w:t xml:space="preserve"> using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Panorama and Splunk</w:t>
      </w:r>
      <w:r w:rsidRPr="001A1B73">
        <w:rPr>
          <w:rFonts w:ascii="Arial" w:eastAsia="Times New Roman" w:hAnsi="Arial" w:cs="Arial"/>
          <w:sz w:val="20"/>
          <w:szCs w:val="20"/>
        </w:rPr>
        <w:t xml:space="preserve">, identifying redundant rules,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shadowed policies</w:t>
      </w:r>
      <w:r w:rsidRPr="001A1B73">
        <w:rPr>
          <w:rFonts w:ascii="Arial" w:eastAsia="Times New Roman" w:hAnsi="Arial" w:cs="Arial"/>
          <w:sz w:val="20"/>
          <w:szCs w:val="20"/>
        </w:rPr>
        <w:t>, and risky services, then driving cleanup and optimization.</w:t>
      </w:r>
    </w:p>
    <w:p w14:paraId="0C3E910E" w14:textId="7777777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Performed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packetlevel</w:t>
      </w:r>
      <w:proofErr w:type="spellEnd"/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 troubleshooting</w:t>
      </w:r>
      <w:r w:rsidRPr="001A1B73">
        <w:rPr>
          <w:rFonts w:ascii="Arial" w:eastAsia="Times New Roman" w:hAnsi="Arial" w:cs="Arial"/>
          <w:sz w:val="20"/>
          <w:szCs w:val="20"/>
        </w:rPr>
        <w:t xml:space="preserve"> using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Palo Alto traffic logs</w:t>
      </w:r>
      <w:r w:rsidRPr="001A1B73">
        <w:rPr>
          <w:rFonts w:ascii="Arial" w:eastAsia="Times New Roman" w:hAnsi="Arial" w:cs="Arial"/>
          <w:sz w:val="20"/>
          <w:szCs w:val="20"/>
        </w:rPr>
        <w:t xml:space="preserve">, session browser,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packet captures</w:t>
      </w:r>
      <w:r w:rsidRPr="001A1B73">
        <w:rPr>
          <w:rFonts w:ascii="Arial" w:eastAsia="Times New Roman" w:hAnsi="Arial" w:cs="Arial"/>
          <w:sz w:val="20"/>
          <w:szCs w:val="20"/>
        </w:rPr>
        <w:t>, and Wireshark to resolve complex reachability and performance issues.</w:t>
      </w:r>
    </w:p>
    <w:p w14:paraId="574F7D3B" w14:textId="7777777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Led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PANOS upgrades</w:t>
      </w:r>
      <w:r w:rsidRPr="001A1B73">
        <w:rPr>
          <w:rFonts w:ascii="Arial" w:eastAsia="Times New Roman" w:hAnsi="Arial" w:cs="Arial"/>
          <w:sz w:val="20"/>
          <w:szCs w:val="20"/>
        </w:rPr>
        <w:t xml:space="preserve">, content updates,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HA failover testing</w:t>
      </w:r>
      <w:r w:rsidRPr="001A1B73">
        <w:rPr>
          <w:rFonts w:ascii="Arial" w:eastAsia="Times New Roman" w:hAnsi="Arial" w:cs="Arial"/>
          <w:sz w:val="20"/>
          <w:szCs w:val="20"/>
        </w:rPr>
        <w:t xml:space="preserve"> across large firewall clusters with carefully scripted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MOPs and rollback</w:t>
      </w:r>
      <w:r w:rsidRPr="001A1B73">
        <w:rPr>
          <w:rFonts w:ascii="Arial" w:eastAsia="Times New Roman" w:hAnsi="Arial" w:cs="Arial"/>
          <w:sz w:val="20"/>
          <w:szCs w:val="20"/>
        </w:rPr>
        <w:t xml:space="preserve"> plans to minimize user impact.</w:t>
      </w:r>
    </w:p>
    <w:p w14:paraId="1F8434A6" w14:textId="7777777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Built secure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hybrid cloud designs</w:t>
      </w:r>
      <w:r w:rsidRPr="001A1B73">
        <w:rPr>
          <w:rFonts w:ascii="Arial" w:eastAsia="Times New Roman" w:hAnsi="Arial" w:cs="Arial"/>
          <w:sz w:val="20"/>
          <w:szCs w:val="20"/>
        </w:rPr>
        <w:t xml:space="preserve"> with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AWS Transit Gateway, Azure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vWAN</w:t>
      </w:r>
      <w:proofErr w:type="spellEnd"/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OCI DRG</w:t>
      </w:r>
      <w:r w:rsidRPr="001A1B73">
        <w:rPr>
          <w:rFonts w:ascii="Arial" w:eastAsia="Times New Roman" w:hAnsi="Arial" w:cs="Arial"/>
          <w:sz w:val="20"/>
          <w:szCs w:val="20"/>
        </w:rPr>
        <w:t xml:space="preserve">, integrating </w:t>
      </w:r>
      <w:proofErr w:type="spellStart"/>
      <w:r w:rsidRPr="001A1B73">
        <w:rPr>
          <w:rFonts w:ascii="Arial" w:eastAsia="Times New Roman" w:hAnsi="Arial" w:cs="Arial"/>
          <w:sz w:val="20"/>
          <w:szCs w:val="20"/>
        </w:rPr>
        <w:t>onprem</w:t>
      </w:r>
      <w:proofErr w:type="spellEnd"/>
      <w:r w:rsidRPr="001A1B73">
        <w:rPr>
          <w:rFonts w:ascii="Arial" w:eastAsia="Times New Roman" w:hAnsi="Arial" w:cs="Arial"/>
          <w:sz w:val="20"/>
          <w:szCs w:val="20"/>
        </w:rPr>
        <w:t xml:space="preserve"> routes via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BGP and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Routebased</w:t>
      </w:r>
      <w:proofErr w:type="spellEnd"/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 VPNs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DGS applications.</w:t>
      </w:r>
    </w:p>
    <w:p w14:paraId="2DE49395" w14:textId="7777777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Integrated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Palo Alto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GlobalProtect</w:t>
      </w:r>
      <w:proofErr w:type="spellEnd"/>
      <w:r w:rsidRPr="001A1B73">
        <w:rPr>
          <w:rFonts w:ascii="Arial" w:eastAsia="Times New Roman" w:hAnsi="Arial" w:cs="Arial"/>
          <w:sz w:val="20"/>
          <w:szCs w:val="20"/>
        </w:rPr>
        <w:t xml:space="preserve"> with the DGS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identity and network stack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enable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secure remote access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enforce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zero-trust access policies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cloud and internal applications.</w:t>
      </w:r>
    </w:p>
    <w:p w14:paraId="34FE7559" w14:textId="0755DEAB" w:rsidR="001A1B73" w:rsidRPr="001A1B73" w:rsidRDefault="00C36F07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36F07">
        <w:rPr>
          <w:rFonts w:ascii="Arial" w:eastAsia="Times New Roman" w:hAnsi="Arial" w:cs="Arial"/>
          <w:sz w:val="20"/>
          <w:szCs w:val="20"/>
        </w:rPr>
        <w:lastRenderedPageBreak/>
        <w:t xml:space="preserve">Deployed and supported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>Palo Alto Prisma Access</w:t>
      </w:r>
      <w:r w:rsidRPr="00C36F07">
        <w:rPr>
          <w:rFonts w:ascii="Arial" w:eastAsia="Times New Roman" w:hAnsi="Arial" w:cs="Arial"/>
          <w:sz w:val="20"/>
          <w:szCs w:val="20"/>
        </w:rPr>
        <w:t xml:space="preserve"> remote access capabilities, validating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>user-to-app reachability</w:t>
      </w:r>
      <w:r w:rsidRPr="00C36F07">
        <w:rPr>
          <w:rFonts w:ascii="Arial" w:eastAsia="Times New Roman" w:hAnsi="Arial" w:cs="Arial"/>
          <w:sz w:val="20"/>
          <w:szCs w:val="20"/>
        </w:rPr>
        <w:t xml:space="preserve">,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>authentication flows</w:t>
      </w:r>
      <w:r w:rsidRPr="00C36F07">
        <w:rPr>
          <w:rFonts w:ascii="Arial" w:eastAsia="Times New Roman" w:hAnsi="Arial" w:cs="Arial"/>
          <w:sz w:val="20"/>
          <w:szCs w:val="20"/>
        </w:rPr>
        <w:t>, and secure policy enforcement across hybrid cloud and on-prem environments.</w:t>
      </w:r>
    </w:p>
    <w:p w14:paraId="20E8B658" w14:textId="7777777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Developed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Ansible playbooks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automate creation of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address objects, security policies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IPSec tunnels on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Palo Alto firewalls</w:t>
      </w:r>
      <w:r w:rsidRPr="001A1B73">
        <w:rPr>
          <w:rFonts w:ascii="Arial" w:eastAsia="Times New Roman" w:hAnsi="Arial" w:cs="Arial"/>
          <w:sz w:val="20"/>
          <w:szCs w:val="20"/>
        </w:rPr>
        <w:t>, reducing manual errors and change time.</w:t>
      </w:r>
    </w:p>
    <w:p w14:paraId="1AA80DBC" w14:textId="7777777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Used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Python scripts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REST APIs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integrate firewall and router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configuration workflows</w:t>
      </w:r>
      <w:r w:rsidRPr="001A1B73">
        <w:rPr>
          <w:rFonts w:ascii="Arial" w:eastAsia="Times New Roman" w:hAnsi="Arial" w:cs="Arial"/>
          <w:sz w:val="20"/>
          <w:szCs w:val="20"/>
        </w:rPr>
        <w:t xml:space="preserve"> with internal change systems and configuration repositories.</w:t>
      </w:r>
    </w:p>
    <w:p w14:paraId="3FF8AF73" w14:textId="7777777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Assisted with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migrations of legacy applications</w:t>
      </w:r>
      <w:r w:rsidRPr="001A1B73">
        <w:rPr>
          <w:rFonts w:ascii="Arial" w:eastAsia="Times New Roman" w:hAnsi="Arial" w:cs="Arial"/>
          <w:sz w:val="20"/>
          <w:szCs w:val="20"/>
        </w:rPr>
        <w:t xml:space="preserve"> into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Azure and AWS GovCloud</w:t>
      </w:r>
      <w:r w:rsidRPr="001A1B73">
        <w:rPr>
          <w:rFonts w:ascii="Arial" w:eastAsia="Times New Roman" w:hAnsi="Arial" w:cs="Arial"/>
          <w:sz w:val="20"/>
          <w:szCs w:val="20"/>
        </w:rPr>
        <w:t xml:space="preserve">, designing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connectivity patterns, access policies</w:t>
      </w:r>
      <w:r w:rsidRPr="001A1B73">
        <w:rPr>
          <w:rFonts w:ascii="Arial" w:eastAsia="Times New Roman" w:hAnsi="Arial" w:cs="Arial"/>
          <w:sz w:val="20"/>
          <w:szCs w:val="20"/>
        </w:rPr>
        <w:t>, and DNS integration for hybrid use cases.</w:t>
      </w:r>
    </w:p>
    <w:p w14:paraId="426FB415" w14:textId="7777777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Implemented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VLAN and VRF segmentation</w:t>
      </w:r>
      <w:r w:rsidRPr="001A1B73">
        <w:rPr>
          <w:rFonts w:ascii="Arial" w:eastAsia="Times New Roman" w:hAnsi="Arial" w:cs="Arial"/>
          <w:sz w:val="20"/>
          <w:szCs w:val="20"/>
        </w:rPr>
        <w:t xml:space="preserve"> on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Nexus switches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isolate agencies,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cloud interconnects</w:t>
      </w:r>
      <w:r w:rsidRPr="001A1B73">
        <w:rPr>
          <w:rFonts w:ascii="Arial" w:eastAsia="Times New Roman" w:hAnsi="Arial" w:cs="Arial"/>
          <w:sz w:val="20"/>
          <w:szCs w:val="20"/>
        </w:rPr>
        <w:t>, and shared platforms, maintaining strict separation of duties.</w:t>
      </w:r>
    </w:p>
    <w:p w14:paraId="525C5348" w14:textId="374304E6" w:rsidR="001A1B73" w:rsidRPr="001A1B73" w:rsidRDefault="00C36F07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36F07">
        <w:rPr>
          <w:rFonts w:ascii="Arial" w:eastAsia="Times New Roman" w:hAnsi="Arial" w:cs="Arial"/>
          <w:sz w:val="20"/>
          <w:szCs w:val="20"/>
        </w:rPr>
        <w:t xml:space="preserve">Executed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 xml:space="preserve">Prisma Access to </w:t>
      </w:r>
      <w:proofErr w:type="spellStart"/>
      <w:r w:rsidRPr="00C36F07">
        <w:rPr>
          <w:rFonts w:ascii="Arial" w:eastAsia="Times New Roman" w:hAnsi="Arial" w:cs="Arial"/>
          <w:b/>
          <w:bCs/>
          <w:sz w:val="20"/>
          <w:szCs w:val="20"/>
        </w:rPr>
        <w:t>GlobalProtect</w:t>
      </w:r>
      <w:proofErr w:type="spellEnd"/>
      <w:r w:rsidRPr="00C36F07">
        <w:rPr>
          <w:rFonts w:ascii="Arial" w:eastAsia="Times New Roman" w:hAnsi="Arial" w:cs="Arial"/>
          <w:sz w:val="20"/>
          <w:szCs w:val="20"/>
        </w:rPr>
        <w:t xml:space="preserve"> migration planning and cutover validation, confirming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>DNS behavior</w:t>
      </w:r>
      <w:r w:rsidRPr="00C36F07">
        <w:rPr>
          <w:rFonts w:ascii="Arial" w:eastAsia="Times New Roman" w:hAnsi="Arial" w:cs="Arial"/>
          <w:sz w:val="20"/>
          <w:szCs w:val="20"/>
        </w:rPr>
        <w:t xml:space="preserve">,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>split-tunnel controls</w:t>
      </w:r>
      <w:r w:rsidRPr="00C36F07">
        <w:rPr>
          <w:rFonts w:ascii="Arial" w:eastAsia="Times New Roman" w:hAnsi="Arial" w:cs="Arial"/>
          <w:sz w:val="20"/>
          <w:szCs w:val="20"/>
        </w:rPr>
        <w:t xml:space="preserve">, and </w:t>
      </w:r>
      <w:r w:rsidRPr="00C36F07">
        <w:rPr>
          <w:rFonts w:ascii="Arial" w:eastAsia="Times New Roman" w:hAnsi="Arial" w:cs="Arial"/>
          <w:b/>
          <w:bCs/>
          <w:sz w:val="20"/>
          <w:szCs w:val="20"/>
        </w:rPr>
        <w:t>secure VPN routing</w:t>
      </w:r>
      <w:r w:rsidRPr="00C36F07">
        <w:rPr>
          <w:rFonts w:ascii="Arial" w:eastAsia="Times New Roman" w:hAnsi="Arial" w:cs="Arial"/>
          <w:sz w:val="20"/>
          <w:szCs w:val="20"/>
        </w:rPr>
        <w:t xml:space="preserve"> to maintain stable access for remote users and critical applications.</w:t>
      </w:r>
    </w:p>
    <w:p w14:paraId="3AF3E033" w14:textId="7777777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Integrated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Infoblox DDI</w:t>
      </w:r>
      <w:r w:rsidRPr="001A1B73">
        <w:rPr>
          <w:rFonts w:ascii="Arial" w:eastAsia="Times New Roman" w:hAnsi="Arial" w:cs="Arial"/>
          <w:sz w:val="20"/>
          <w:szCs w:val="20"/>
        </w:rPr>
        <w:t xml:space="preserve"> into DGS environments for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IPAM, DNS, and DHCP</w:t>
      </w:r>
      <w:r w:rsidRPr="001A1B73">
        <w:rPr>
          <w:rFonts w:ascii="Arial" w:eastAsia="Times New Roman" w:hAnsi="Arial" w:cs="Arial"/>
          <w:sz w:val="20"/>
          <w:szCs w:val="20"/>
        </w:rPr>
        <w:t xml:space="preserve">, ensuring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consistent addressing and name resolution</w:t>
      </w:r>
      <w:r w:rsidRPr="001A1B73">
        <w:rPr>
          <w:rFonts w:ascii="Arial" w:eastAsia="Times New Roman" w:hAnsi="Arial" w:cs="Arial"/>
          <w:sz w:val="20"/>
          <w:szCs w:val="20"/>
        </w:rPr>
        <w:t xml:space="preserve"> across hybrid cloud and </w:t>
      </w:r>
      <w:proofErr w:type="spellStart"/>
      <w:r w:rsidRPr="001A1B73">
        <w:rPr>
          <w:rFonts w:ascii="Arial" w:eastAsia="Times New Roman" w:hAnsi="Arial" w:cs="Arial"/>
          <w:sz w:val="20"/>
          <w:szCs w:val="20"/>
        </w:rPr>
        <w:t>onprem</w:t>
      </w:r>
      <w:proofErr w:type="spellEnd"/>
      <w:r w:rsidRPr="001A1B73">
        <w:rPr>
          <w:rFonts w:ascii="Arial" w:eastAsia="Times New Roman" w:hAnsi="Arial" w:cs="Arial"/>
          <w:sz w:val="20"/>
          <w:szCs w:val="20"/>
        </w:rPr>
        <w:t xml:space="preserve"> networks.</w:t>
      </w:r>
    </w:p>
    <w:p w14:paraId="38ECE5B6" w14:textId="7777777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Deployed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F5 BIGIP LTM and GTM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application delivery, designing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VIPs, health monitors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SSL offloading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</w:t>
      </w:r>
      <w:proofErr w:type="spellStart"/>
      <w:r w:rsidRPr="001A1B73">
        <w:rPr>
          <w:rFonts w:ascii="Arial" w:eastAsia="Times New Roman" w:hAnsi="Arial" w:cs="Arial"/>
          <w:sz w:val="20"/>
          <w:szCs w:val="20"/>
        </w:rPr>
        <w:t>iRules</w:t>
      </w:r>
      <w:proofErr w:type="spellEnd"/>
      <w:r w:rsidRPr="001A1B73">
        <w:rPr>
          <w:rFonts w:ascii="Arial" w:eastAsia="Times New Roman" w:hAnsi="Arial" w:cs="Arial"/>
          <w:sz w:val="20"/>
          <w:szCs w:val="20"/>
        </w:rPr>
        <w:t xml:space="preserve"> to support public and internal services.</w:t>
      </w:r>
    </w:p>
    <w:p w14:paraId="5D1113F6" w14:textId="3869BEC8" w:rsidR="001A1B73" w:rsidRPr="001A1B73" w:rsidRDefault="00DA5E99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Worked on</w:t>
      </w:r>
      <w:r w:rsidR="001A1B73" w:rsidRPr="001A1B73">
        <w:rPr>
          <w:rFonts w:ascii="Arial" w:eastAsia="Times New Roman" w:hAnsi="Arial" w:cs="Arial"/>
          <w:sz w:val="20"/>
          <w:szCs w:val="20"/>
        </w:rPr>
        <w:t xml:space="preserve"> </w:t>
      </w:r>
      <w:r w:rsidR="001A1B73" w:rsidRPr="001A1B73">
        <w:rPr>
          <w:rFonts w:ascii="Arial" w:eastAsia="Times New Roman" w:hAnsi="Arial" w:cs="Arial"/>
          <w:b/>
          <w:bCs/>
          <w:sz w:val="20"/>
          <w:szCs w:val="20"/>
        </w:rPr>
        <w:t>SNMPv3, Syslog, and NetFlow</w:t>
      </w:r>
      <w:r w:rsidR="001A1B73" w:rsidRPr="001A1B73">
        <w:rPr>
          <w:rFonts w:ascii="Arial" w:eastAsia="Times New Roman" w:hAnsi="Arial" w:cs="Arial"/>
          <w:sz w:val="20"/>
          <w:szCs w:val="20"/>
        </w:rPr>
        <w:t xml:space="preserve"> exports for network devices and firewalls, feeding </w:t>
      </w:r>
      <w:r w:rsidR="001A1B73" w:rsidRPr="001A1B73">
        <w:rPr>
          <w:rFonts w:ascii="Arial" w:eastAsia="Times New Roman" w:hAnsi="Arial" w:cs="Arial"/>
          <w:b/>
          <w:bCs/>
          <w:sz w:val="20"/>
          <w:szCs w:val="20"/>
        </w:rPr>
        <w:t>Splunk and other tools</w:t>
      </w:r>
      <w:r w:rsidR="001A1B73" w:rsidRPr="001A1B73">
        <w:rPr>
          <w:rFonts w:ascii="Arial" w:eastAsia="Times New Roman" w:hAnsi="Arial" w:cs="Arial"/>
          <w:sz w:val="20"/>
          <w:szCs w:val="20"/>
        </w:rPr>
        <w:t xml:space="preserve"> for alerting, trending, and compliance reporting.</w:t>
      </w:r>
    </w:p>
    <w:p w14:paraId="7337B761" w14:textId="7777777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Created detailed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RCA documents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critical incidents, including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packetlevel</w:t>
      </w:r>
      <w:proofErr w:type="spellEnd"/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 analysis</w:t>
      </w:r>
      <w:r w:rsidRPr="001A1B73">
        <w:rPr>
          <w:rFonts w:ascii="Arial" w:eastAsia="Times New Roman" w:hAnsi="Arial" w:cs="Arial"/>
          <w:sz w:val="20"/>
          <w:szCs w:val="20"/>
        </w:rPr>
        <w:t xml:space="preserve">, timeline reconstructions,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corrective/preventive</w:t>
      </w:r>
      <w:r w:rsidRPr="001A1B73">
        <w:rPr>
          <w:rFonts w:ascii="Arial" w:eastAsia="Times New Roman" w:hAnsi="Arial" w:cs="Arial"/>
          <w:sz w:val="20"/>
          <w:szCs w:val="20"/>
        </w:rPr>
        <w:t xml:space="preserve"> action plans.</w:t>
      </w:r>
    </w:p>
    <w:p w14:paraId="3B82FD79" w14:textId="681F8C2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Led </w:t>
      </w:r>
      <w:r w:rsidR="00C36F07" w:rsidRPr="00C36F07">
        <w:rPr>
          <w:rFonts w:ascii="Arial" w:eastAsia="Times New Roman" w:hAnsi="Arial" w:cs="Arial"/>
          <w:sz w:val="20"/>
          <w:szCs w:val="20"/>
        </w:rPr>
        <w:t xml:space="preserve">secure remote access modernization by integrating </w:t>
      </w:r>
      <w:r w:rsidR="00C36F07" w:rsidRPr="00C36F07">
        <w:rPr>
          <w:rFonts w:ascii="Arial" w:eastAsia="Times New Roman" w:hAnsi="Arial" w:cs="Arial"/>
          <w:b/>
          <w:bCs/>
          <w:sz w:val="20"/>
          <w:szCs w:val="20"/>
        </w:rPr>
        <w:t>Prisma Access</w:t>
      </w:r>
      <w:r w:rsidR="00C36F07" w:rsidRPr="00C36F07">
        <w:rPr>
          <w:rFonts w:ascii="Arial" w:eastAsia="Times New Roman" w:hAnsi="Arial" w:cs="Arial"/>
          <w:sz w:val="20"/>
          <w:szCs w:val="20"/>
        </w:rPr>
        <w:t xml:space="preserve"> and executing migration to </w:t>
      </w:r>
      <w:r w:rsidR="00C36F07" w:rsidRPr="00C36F07">
        <w:rPr>
          <w:rFonts w:ascii="Arial" w:eastAsia="Times New Roman" w:hAnsi="Arial" w:cs="Arial"/>
          <w:b/>
          <w:bCs/>
          <w:sz w:val="20"/>
          <w:szCs w:val="20"/>
        </w:rPr>
        <w:t xml:space="preserve">Palo Alto </w:t>
      </w:r>
      <w:proofErr w:type="spellStart"/>
      <w:r w:rsidR="00C36F07" w:rsidRPr="00C36F07">
        <w:rPr>
          <w:rFonts w:ascii="Arial" w:eastAsia="Times New Roman" w:hAnsi="Arial" w:cs="Arial"/>
          <w:b/>
          <w:bCs/>
          <w:sz w:val="20"/>
          <w:szCs w:val="20"/>
        </w:rPr>
        <w:t>GlobalProtect</w:t>
      </w:r>
      <w:proofErr w:type="spellEnd"/>
      <w:r w:rsidR="00C36F07" w:rsidRPr="00C36F07">
        <w:rPr>
          <w:rFonts w:ascii="Arial" w:eastAsia="Times New Roman" w:hAnsi="Arial" w:cs="Arial"/>
          <w:sz w:val="20"/>
          <w:szCs w:val="20"/>
        </w:rPr>
        <w:t xml:space="preserve">, aligning </w:t>
      </w:r>
      <w:r w:rsidR="00C36F07" w:rsidRPr="00C36F07">
        <w:rPr>
          <w:rFonts w:ascii="Arial" w:eastAsia="Times New Roman" w:hAnsi="Arial" w:cs="Arial"/>
          <w:b/>
          <w:bCs/>
          <w:sz w:val="20"/>
          <w:szCs w:val="20"/>
        </w:rPr>
        <w:t>identity controls</w:t>
      </w:r>
      <w:r w:rsidR="00C36F07" w:rsidRPr="00C36F07">
        <w:rPr>
          <w:rFonts w:ascii="Arial" w:eastAsia="Times New Roman" w:hAnsi="Arial" w:cs="Arial"/>
          <w:sz w:val="20"/>
          <w:szCs w:val="20"/>
        </w:rPr>
        <w:t xml:space="preserve">, </w:t>
      </w:r>
      <w:r w:rsidR="00C36F07" w:rsidRPr="00C36F07">
        <w:rPr>
          <w:rFonts w:ascii="Arial" w:eastAsia="Times New Roman" w:hAnsi="Arial" w:cs="Arial"/>
          <w:b/>
          <w:bCs/>
          <w:sz w:val="20"/>
          <w:szCs w:val="20"/>
        </w:rPr>
        <w:t>security policies</w:t>
      </w:r>
      <w:r w:rsidR="00C36F07" w:rsidRPr="00C36F07">
        <w:rPr>
          <w:rFonts w:ascii="Arial" w:eastAsia="Times New Roman" w:hAnsi="Arial" w:cs="Arial"/>
          <w:sz w:val="20"/>
          <w:szCs w:val="20"/>
        </w:rPr>
        <w:t>, and seamless access to cloud and internal applications with minimal disruption.</w:t>
      </w:r>
    </w:p>
    <w:p w14:paraId="0B5510FB" w14:textId="3AAFC0C7" w:rsidR="001A1B73" w:rsidRPr="001A1B73" w:rsidRDefault="001A1B73" w:rsidP="001A1B73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Validated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security posture</w:t>
      </w:r>
      <w:r w:rsidRPr="001A1B73">
        <w:rPr>
          <w:rFonts w:ascii="Arial" w:eastAsia="Times New Roman" w:hAnsi="Arial" w:cs="Arial"/>
          <w:sz w:val="20"/>
          <w:szCs w:val="20"/>
        </w:rPr>
        <w:t xml:space="preserve"> through continuous tuning of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IPS, URL filtering,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WildFire</w:t>
      </w:r>
      <w:proofErr w:type="spellEnd"/>
      <w:r w:rsidRPr="001A1B73">
        <w:rPr>
          <w:rFonts w:ascii="Arial" w:eastAsia="Times New Roman" w:hAnsi="Arial" w:cs="Arial"/>
          <w:sz w:val="20"/>
          <w:szCs w:val="20"/>
        </w:rPr>
        <w:t>, and SSL inspection policies aligned with DGS risk appetite.</w:t>
      </w:r>
    </w:p>
    <w:p w14:paraId="34EEADB5" w14:textId="77777777" w:rsidR="00E04C3D" w:rsidRPr="00E04C3D" w:rsidRDefault="00E04C3D" w:rsidP="00E04C3D">
      <w:pPr>
        <w:spacing w:after="0" w:line="278" w:lineRule="auto"/>
        <w:ind w:left="360"/>
        <w:rPr>
          <w:rFonts w:ascii="Arial" w:hAnsi="Arial" w:cs="Arial"/>
          <w:sz w:val="20"/>
          <w:szCs w:val="20"/>
        </w:rPr>
      </w:pPr>
    </w:p>
    <w:p w14:paraId="7B3CFE24" w14:textId="67D8AEAB" w:rsidR="00D22F80" w:rsidRPr="009B4BC6" w:rsidRDefault="004F7FC5" w:rsidP="00D22F80">
      <w:pPr>
        <w:tabs>
          <w:tab w:val="left" w:pos="0"/>
        </w:tabs>
        <w:spacing w:after="0" w:line="240" w:lineRule="auto"/>
        <w:ind w:right="-720"/>
        <w:rPr>
          <w:rFonts w:ascii="Arial" w:hAnsi="Arial" w:cs="Arial"/>
          <w:b/>
          <w:bCs/>
          <w:sz w:val="20"/>
          <w:szCs w:val="20"/>
        </w:rPr>
      </w:pPr>
      <w:r w:rsidRPr="009B4BC6">
        <w:rPr>
          <w:rFonts w:ascii="Arial" w:hAnsi="Arial" w:cs="Arial"/>
          <w:b/>
          <w:bCs/>
          <w:sz w:val="20"/>
          <w:szCs w:val="20"/>
        </w:rPr>
        <w:t>R</w:t>
      </w:r>
      <w:r w:rsidR="009B4BC6" w:rsidRPr="009B4BC6">
        <w:rPr>
          <w:rFonts w:ascii="Arial" w:hAnsi="Arial" w:cs="Arial"/>
          <w:b/>
          <w:bCs/>
          <w:sz w:val="20"/>
          <w:szCs w:val="20"/>
        </w:rPr>
        <w:t>iot Games</w:t>
      </w:r>
      <w:r w:rsidR="00A922B3" w:rsidRPr="009B4BC6">
        <w:rPr>
          <w:rFonts w:ascii="Arial" w:hAnsi="Arial" w:cs="Arial"/>
          <w:b/>
          <w:bCs/>
          <w:sz w:val="20"/>
          <w:szCs w:val="20"/>
        </w:rPr>
        <w:t xml:space="preserve">, </w:t>
      </w:r>
      <w:r w:rsidR="00213DC4" w:rsidRPr="009B4BC6">
        <w:rPr>
          <w:rFonts w:ascii="Arial" w:hAnsi="Arial" w:cs="Arial"/>
          <w:b/>
          <w:bCs/>
          <w:sz w:val="20"/>
          <w:szCs w:val="20"/>
        </w:rPr>
        <w:t>Los Angeles</w:t>
      </w:r>
      <w:r w:rsidR="00D22F80" w:rsidRPr="009B4BC6">
        <w:rPr>
          <w:rFonts w:ascii="Arial" w:hAnsi="Arial" w:cs="Arial"/>
          <w:b/>
          <w:bCs/>
          <w:sz w:val="20"/>
          <w:szCs w:val="20"/>
        </w:rPr>
        <w:tab/>
        <w:t xml:space="preserve">                     </w:t>
      </w:r>
      <w:r w:rsidR="0014523F" w:rsidRPr="009B4BC6">
        <w:rPr>
          <w:rFonts w:ascii="Arial" w:hAnsi="Arial" w:cs="Arial"/>
          <w:b/>
          <w:bCs/>
          <w:sz w:val="20"/>
          <w:szCs w:val="20"/>
        </w:rPr>
        <w:t xml:space="preserve">                                   </w:t>
      </w:r>
      <w:r w:rsidR="00851504" w:rsidRPr="009B4BC6">
        <w:rPr>
          <w:rFonts w:ascii="Arial" w:hAnsi="Arial" w:cs="Arial"/>
          <w:b/>
          <w:bCs/>
          <w:sz w:val="20"/>
          <w:szCs w:val="20"/>
        </w:rPr>
        <w:t xml:space="preserve">            </w:t>
      </w:r>
      <w:r w:rsidR="00F13EE5" w:rsidRPr="009B4BC6">
        <w:rPr>
          <w:rFonts w:ascii="Arial" w:hAnsi="Arial" w:cs="Arial"/>
          <w:b/>
          <w:bCs/>
          <w:sz w:val="20"/>
          <w:szCs w:val="20"/>
        </w:rPr>
        <w:t xml:space="preserve">             </w:t>
      </w:r>
      <w:r w:rsidR="00A922B3" w:rsidRPr="009B4BC6">
        <w:rPr>
          <w:rFonts w:ascii="Arial" w:hAnsi="Arial" w:cs="Arial"/>
          <w:b/>
          <w:bCs/>
          <w:sz w:val="20"/>
          <w:szCs w:val="20"/>
        </w:rPr>
        <w:t xml:space="preserve">     </w:t>
      </w:r>
      <w:r w:rsidR="00F53894" w:rsidRPr="009B4BC6">
        <w:rPr>
          <w:rFonts w:ascii="Arial" w:hAnsi="Arial" w:cs="Arial"/>
          <w:b/>
          <w:bCs/>
          <w:sz w:val="20"/>
          <w:szCs w:val="20"/>
        </w:rPr>
        <w:t xml:space="preserve">          </w:t>
      </w:r>
      <w:r w:rsidR="009B4BC6">
        <w:rPr>
          <w:rFonts w:ascii="Arial" w:hAnsi="Arial" w:cs="Arial"/>
          <w:b/>
          <w:bCs/>
          <w:sz w:val="20"/>
          <w:szCs w:val="20"/>
        </w:rPr>
        <w:t xml:space="preserve">     Aug</w:t>
      </w:r>
      <w:r w:rsidR="00D22F80" w:rsidRPr="009B4BC6">
        <w:rPr>
          <w:rFonts w:ascii="Arial" w:hAnsi="Arial" w:cs="Arial"/>
          <w:b/>
          <w:bCs/>
          <w:sz w:val="20"/>
          <w:szCs w:val="20"/>
        </w:rPr>
        <w:t xml:space="preserve"> 202</w:t>
      </w:r>
      <w:r w:rsidR="009B4BC6">
        <w:rPr>
          <w:rFonts w:ascii="Arial" w:hAnsi="Arial" w:cs="Arial"/>
          <w:b/>
          <w:bCs/>
          <w:sz w:val="20"/>
          <w:szCs w:val="20"/>
        </w:rPr>
        <w:t>3</w:t>
      </w:r>
      <w:r w:rsidR="00397489" w:rsidRPr="009B4BC6">
        <w:rPr>
          <w:rFonts w:ascii="Arial" w:hAnsi="Arial" w:cs="Arial"/>
          <w:b/>
          <w:bCs/>
          <w:sz w:val="20"/>
          <w:szCs w:val="20"/>
        </w:rPr>
        <w:t xml:space="preserve"> </w:t>
      </w:r>
      <w:r w:rsidR="00F53894" w:rsidRPr="009B4BC6">
        <w:rPr>
          <w:rFonts w:ascii="Arial" w:hAnsi="Arial" w:cs="Arial"/>
          <w:b/>
          <w:bCs/>
          <w:sz w:val="20"/>
          <w:szCs w:val="20"/>
        </w:rPr>
        <w:t>–</w:t>
      </w:r>
      <w:r w:rsidR="00851504" w:rsidRPr="009B4BC6">
        <w:rPr>
          <w:rFonts w:ascii="Arial" w:hAnsi="Arial" w:cs="Arial"/>
          <w:b/>
          <w:bCs/>
          <w:sz w:val="20"/>
          <w:szCs w:val="20"/>
        </w:rPr>
        <w:t xml:space="preserve"> </w:t>
      </w:r>
      <w:r w:rsidR="009B4BC6">
        <w:rPr>
          <w:rFonts w:ascii="Arial" w:hAnsi="Arial" w:cs="Arial"/>
          <w:b/>
          <w:bCs/>
          <w:sz w:val="20"/>
          <w:szCs w:val="20"/>
        </w:rPr>
        <w:t>May</w:t>
      </w:r>
      <w:r w:rsidR="00F53894" w:rsidRPr="009B4BC6">
        <w:rPr>
          <w:rFonts w:ascii="Arial" w:hAnsi="Arial" w:cs="Arial"/>
          <w:b/>
          <w:bCs/>
          <w:sz w:val="20"/>
          <w:szCs w:val="20"/>
        </w:rPr>
        <w:t xml:space="preserve"> 202</w:t>
      </w:r>
      <w:r w:rsidR="00213DC4" w:rsidRPr="009B4BC6">
        <w:rPr>
          <w:rFonts w:ascii="Arial" w:hAnsi="Arial" w:cs="Arial"/>
          <w:b/>
          <w:bCs/>
          <w:sz w:val="20"/>
          <w:szCs w:val="20"/>
        </w:rPr>
        <w:t>5</w:t>
      </w:r>
      <w:r w:rsidR="00D22F80" w:rsidRPr="009B4BC6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08F8EBD" w14:textId="7CE68172" w:rsidR="00D22F80" w:rsidRPr="00F13EE5" w:rsidRDefault="00D22F80" w:rsidP="00D22F80">
      <w:pPr>
        <w:tabs>
          <w:tab w:val="left" w:pos="0"/>
        </w:tabs>
        <w:spacing w:after="0" w:line="240" w:lineRule="auto"/>
        <w:ind w:right="-720"/>
        <w:rPr>
          <w:rFonts w:ascii="Arial" w:hAnsi="Arial" w:cs="Arial"/>
          <w:b/>
          <w:bCs/>
          <w:sz w:val="20"/>
          <w:szCs w:val="20"/>
        </w:rPr>
      </w:pPr>
      <w:r w:rsidRPr="00F13EE5">
        <w:rPr>
          <w:rFonts w:ascii="Arial" w:hAnsi="Arial" w:cs="Arial"/>
          <w:b/>
          <w:bCs/>
          <w:sz w:val="20"/>
          <w:szCs w:val="20"/>
        </w:rPr>
        <w:t>Sr. Network</w:t>
      </w:r>
      <w:r w:rsidR="0014523F" w:rsidRPr="00F13EE5">
        <w:rPr>
          <w:rFonts w:ascii="Arial" w:hAnsi="Arial" w:cs="Arial"/>
          <w:b/>
          <w:bCs/>
          <w:sz w:val="20"/>
          <w:szCs w:val="20"/>
        </w:rPr>
        <w:t xml:space="preserve"> </w:t>
      </w:r>
      <w:r w:rsidRPr="00F13EE5">
        <w:rPr>
          <w:rFonts w:ascii="Arial" w:hAnsi="Arial" w:cs="Arial"/>
          <w:b/>
          <w:bCs/>
          <w:sz w:val="20"/>
          <w:szCs w:val="20"/>
        </w:rPr>
        <w:t xml:space="preserve">Engineer   </w:t>
      </w:r>
      <w:r w:rsidR="00F13EE5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108EAD9" w14:textId="3DA1FEB9" w:rsidR="00D22F80" w:rsidRPr="00F13EE5" w:rsidRDefault="00D22F80" w:rsidP="00D22F80">
      <w:pPr>
        <w:tabs>
          <w:tab w:val="left" w:pos="0"/>
        </w:tabs>
        <w:spacing w:after="0" w:line="240" w:lineRule="auto"/>
        <w:ind w:right="-720"/>
        <w:rPr>
          <w:rFonts w:ascii="Arial" w:hAnsi="Arial" w:cs="Arial"/>
          <w:b/>
          <w:bCs/>
          <w:sz w:val="20"/>
          <w:szCs w:val="20"/>
        </w:rPr>
      </w:pPr>
      <w:r w:rsidRPr="00F13EE5"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15459E61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Supported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multitenant customers</w:t>
      </w:r>
      <w:r w:rsidRPr="001A1B73">
        <w:rPr>
          <w:rFonts w:ascii="Arial" w:eastAsia="Times New Roman" w:hAnsi="Arial" w:cs="Arial"/>
          <w:sz w:val="20"/>
          <w:szCs w:val="20"/>
        </w:rPr>
        <w:t xml:space="preserve"> by designing and operating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Palo Alto, Fortinet, and Check Point</w:t>
      </w:r>
      <w:r w:rsidRPr="001A1B73">
        <w:rPr>
          <w:rFonts w:ascii="Arial" w:eastAsia="Times New Roman" w:hAnsi="Arial" w:cs="Arial"/>
          <w:sz w:val="20"/>
          <w:szCs w:val="20"/>
        </w:rPr>
        <w:t xml:space="preserve"> firewall solutions in shared and dedicated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hosting environments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2AD9B287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Implemented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sitetosite</w:t>
      </w:r>
      <w:proofErr w:type="spellEnd"/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 VPNs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remote access VPNs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customer environments across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AWS, Azure, and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onprem</w:t>
      </w:r>
      <w:proofErr w:type="spellEnd"/>
      <w:r w:rsidRPr="001A1B73">
        <w:rPr>
          <w:rFonts w:ascii="Arial" w:eastAsia="Times New Roman" w:hAnsi="Arial" w:cs="Arial"/>
          <w:sz w:val="20"/>
          <w:szCs w:val="20"/>
        </w:rPr>
        <w:t xml:space="preserve"> data centers using IPSec, IKEv2, and resilient routing.</w:t>
      </w:r>
    </w:p>
    <w:p w14:paraId="7CA29CDC" w14:textId="53E5B3CD" w:rsidR="001A1B73" w:rsidRPr="001A1B73" w:rsidRDefault="00FB5672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B5672">
        <w:rPr>
          <w:rFonts w:ascii="Arial" w:eastAsia="Times New Roman" w:hAnsi="Arial" w:cs="Arial"/>
          <w:sz w:val="20"/>
          <w:szCs w:val="20"/>
        </w:rPr>
        <w:t xml:space="preserve">Built and maintained </w:t>
      </w:r>
      <w:r w:rsidRPr="00FB5672">
        <w:rPr>
          <w:rFonts w:ascii="Arial" w:eastAsia="Times New Roman" w:hAnsi="Arial" w:cs="Arial"/>
          <w:b/>
          <w:bCs/>
          <w:sz w:val="20"/>
          <w:szCs w:val="20"/>
        </w:rPr>
        <w:t>Cisco Catalyst 9410/9300</w:t>
      </w:r>
      <w:r w:rsidRPr="00FB5672">
        <w:rPr>
          <w:rFonts w:ascii="Arial" w:eastAsia="Times New Roman" w:hAnsi="Arial" w:cs="Arial"/>
          <w:sz w:val="20"/>
          <w:szCs w:val="20"/>
        </w:rPr>
        <w:t xml:space="preserve"> and Nexus switching stacks including VLANs, trunk ports, and Layer3 SVI routing.</w:t>
      </w:r>
    </w:p>
    <w:p w14:paraId="0568B07E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Integrated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Meraki security appliances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wireless access points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SMB customers requiring simple,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cloudmanaged</w:t>
      </w:r>
      <w:proofErr w:type="spellEnd"/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 firewalls and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WiFi</w:t>
      </w:r>
      <w:proofErr w:type="spellEnd"/>
      <w:r w:rsidRPr="001A1B73">
        <w:rPr>
          <w:rFonts w:ascii="Arial" w:eastAsia="Times New Roman" w:hAnsi="Arial" w:cs="Arial"/>
          <w:sz w:val="20"/>
          <w:szCs w:val="20"/>
        </w:rPr>
        <w:t xml:space="preserve"> deployments.</w:t>
      </w:r>
    </w:p>
    <w:p w14:paraId="1C477BF6" w14:textId="49583519" w:rsidR="001A1B73" w:rsidRPr="001A1B73" w:rsidRDefault="00FB5672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B5672">
        <w:rPr>
          <w:rFonts w:ascii="Arial" w:eastAsia="Times New Roman" w:hAnsi="Arial" w:cs="Arial"/>
          <w:sz w:val="20"/>
          <w:szCs w:val="20"/>
        </w:rPr>
        <w:t xml:space="preserve">Deployed </w:t>
      </w:r>
      <w:r w:rsidRPr="00FB5672">
        <w:rPr>
          <w:rFonts w:ascii="Arial" w:eastAsia="Times New Roman" w:hAnsi="Arial" w:cs="Arial"/>
          <w:b/>
          <w:bCs/>
          <w:sz w:val="20"/>
          <w:szCs w:val="20"/>
        </w:rPr>
        <w:t>VeloCloud and Meraki SD-WAN</w:t>
      </w:r>
      <w:r w:rsidRPr="00FB5672">
        <w:rPr>
          <w:rFonts w:ascii="Arial" w:eastAsia="Times New Roman" w:hAnsi="Arial" w:cs="Arial"/>
          <w:sz w:val="20"/>
          <w:szCs w:val="20"/>
        </w:rPr>
        <w:t xml:space="preserve"> solutions and supported </w:t>
      </w:r>
      <w:r w:rsidRPr="00FB5672">
        <w:rPr>
          <w:rFonts w:ascii="Arial" w:eastAsia="Times New Roman" w:hAnsi="Arial" w:cs="Arial"/>
          <w:b/>
          <w:bCs/>
          <w:sz w:val="20"/>
          <w:szCs w:val="20"/>
        </w:rPr>
        <w:t>SDA-based segmentation concepts</w:t>
      </w:r>
      <w:r w:rsidRPr="00FB5672">
        <w:rPr>
          <w:rFonts w:ascii="Arial" w:eastAsia="Times New Roman" w:hAnsi="Arial" w:cs="Arial"/>
          <w:sz w:val="20"/>
          <w:szCs w:val="20"/>
        </w:rPr>
        <w:t xml:space="preserve"> to optimize branch access and simplify enterprise access control.</w:t>
      </w:r>
    </w:p>
    <w:p w14:paraId="7D6B49F4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Configured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BGP and OSPF</w:t>
      </w:r>
      <w:r w:rsidRPr="001A1B73">
        <w:rPr>
          <w:rFonts w:ascii="Arial" w:eastAsia="Times New Roman" w:hAnsi="Arial" w:cs="Arial"/>
          <w:sz w:val="20"/>
          <w:szCs w:val="20"/>
        </w:rPr>
        <w:t xml:space="preserve"> between customer networks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core infrastructure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support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multihomed internet connectivity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redundant data center links.</w:t>
      </w:r>
    </w:p>
    <w:p w14:paraId="180121AF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Tuned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firewall security profiles</w:t>
      </w:r>
      <w:r w:rsidRPr="001A1B73">
        <w:rPr>
          <w:rFonts w:ascii="Arial" w:eastAsia="Times New Roman" w:hAnsi="Arial" w:cs="Arial"/>
          <w:sz w:val="20"/>
          <w:szCs w:val="20"/>
        </w:rPr>
        <w:t xml:space="preserve">,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URL filtering categories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antivirus, and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IPS policies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meet customer security and compliance requirements.</w:t>
      </w:r>
    </w:p>
    <w:p w14:paraId="7E75FCC7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Conducted recurring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firewall rule reviews</w:t>
      </w:r>
      <w:r w:rsidRPr="001A1B73">
        <w:rPr>
          <w:rFonts w:ascii="Arial" w:eastAsia="Times New Roman" w:hAnsi="Arial" w:cs="Arial"/>
          <w:sz w:val="20"/>
          <w:szCs w:val="20"/>
        </w:rPr>
        <w:t xml:space="preserve"> with customers to identify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unused rules, risky services</w:t>
      </w:r>
      <w:r w:rsidRPr="001A1B73">
        <w:rPr>
          <w:rFonts w:ascii="Arial" w:eastAsia="Times New Roman" w:hAnsi="Arial" w:cs="Arial"/>
          <w:sz w:val="20"/>
          <w:szCs w:val="20"/>
        </w:rPr>
        <w:t>, and opportunities to consolidate policies.</w:t>
      </w:r>
    </w:p>
    <w:p w14:paraId="0F6F6611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Used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Splunk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aggregate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firewall, VPN, and system logs</w:t>
      </w:r>
      <w:r w:rsidRPr="001A1B73">
        <w:rPr>
          <w:rFonts w:ascii="Arial" w:eastAsia="Times New Roman" w:hAnsi="Arial" w:cs="Arial"/>
          <w:sz w:val="20"/>
          <w:szCs w:val="20"/>
        </w:rPr>
        <w:t xml:space="preserve">, building dashboards for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security events, connection trends</w:t>
      </w:r>
      <w:r w:rsidRPr="001A1B73">
        <w:rPr>
          <w:rFonts w:ascii="Arial" w:eastAsia="Times New Roman" w:hAnsi="Arial" w:cs="Arial"/>
          <w:sz w:val="20"/>
          <w:szCs w:val="20"/>
        </w:rPr>
        <w:t>, and top talkers across multiple tenants.</w:t>
      </w:r>
    </w:p>
    <w:p w14:paraId="3FAB52BF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Leveraged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ThousandEyes</w:t>
      </w:r>
      <w:proofErr w:type="spellEnd"/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 agents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monitor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customer application paths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cloud services, troubleshooting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networklevel</w:t>
      </w:r>
      <w:proofErr w:type="spellEnd"/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 and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DNSrelated</w:t>
      </w:r>
      <w:proofErr w:type="spellEnd"/>
      <w:r w:rsidRPr="001A1B73">
        <w:rPr>
          <w:rFonts w:ascii="Arial" w:eastAsia="Times New Roman" w:hAnsi="Arial" w:cs="Arial"/>
          <w:sz w:val="20"/>
          <w:szCs w:val="20"/>
        </w:rPr>
        <w:t xml:space="preserve"> issues.</w:t>
      </w:r>
    </w:p>
    <w:p w14:paraId="2A92488C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Wrote and maintained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Ansible playbooks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standardized deployment of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firewall objects, NAT rules</w:t>
      </w:r>
      <w:r w:rsidRPr="001A1B73">
        <w:rPr>
          <w:rFonts w:ascii="Arial" w:eastAsia="Times New Roman" w:hAnsi="Arial" w:cs="Arial"/>
          <w:sz w:val="20"/>
          <w:szCs w:val="20"/>
        </w:rPr>
        <w:t>, and VPN configurations across customer environments.</w:t>
      </w:r>
    </w:p>
    <w:p w14:paraId="48F5F08F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Used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Python scripts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parse configuration files, validate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policy consistency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generate change templates for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multisite rollouts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1E1A85A7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Assisted customers with onboarding to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zerotrust</w:t>
      </w:r>
      <w:proofErr w:type="spellEnd"/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 access</w:t>
      </w:r>
      <w:r w:rsidRPr="001A1B73">
        <w:rPr>
          <w:rFonts w:ascii="Arial" w:eastAsia="Times New Roman" w:hAnsi="Arial" w:cs="Arial"/>
          <w:sz w:val="20"/>
          <w:szCs w:val="20"/>
        </w:rPr>
        <w:t xml:space="preserve"> patterns, integrating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Zscaler, identity providers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firewall policies for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applicationbased</w:t>
      </w:r>
      <w:proofErr w:type="spellEnd"/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 access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7A861A20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lastRenderedPageBreak/>
        <w:t xml:space="preserve">Coordinated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migration projects</w:t>
      </w:r>
      <w:r w:rsidRPr="001A1B73">
        <w:rPr>
          <w:rFonts w:ascii="Arial" w:eastAsia="Times New Roman" w:hAnsi="Arial" w:cs="Arial"/>
          <w:sz w:val="20"/>
          <w:szCs w:val="20"/>
        </w:rPr>
        <w:t xml:space="preserve">, moving customer connectivity from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legacy firewalls to NGFW</w:t>
      </w:r>
      <w:r w:rsidRPr="001A1B73">
        <w:rPr>
          <w:rFonts w:ascii="Arial" w:eastAsia="Times New Roman" w:hAnsi="Arial" w:cs="Arial"/>
          <w:sz w:val="20"/>
          <w:szCs w:val="20"/>
        </w:rPr>
        <w:t xml:space="preserve"> platforms with minimal downtime and clear rollback plans.</w:t>
      </w:r>
    </w:p>
    <w:p w14:paraId="05A54241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Participated in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security assessments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remediation efforts after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pentests</w:t>
      </w:r>
      <w:proofErr w:type="spellEnd"/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 or vulnerability scans</w:t>
      </w:r>
      <w:r w:rsidRPr="001A1B73">
        <w:rPr>
          <w:rFonts w:ascii="Arial" w:eastAsia="Times New Roman" w:hAnsi="Arial" w:cs="Arial"/>
          <w:sz w:val="20"/>
          <w:szCs w:val="20"/>
        </w:rPr>
        <w:t>, implementing recommended firewall and network changes.</w:t>
      </w:r>
    </w:p>
    <w:p w14:paraId="2FEB5835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Integrated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Cisco ISE or RADIUS</w:t>
      </w:r>
      <w:r w:rsidRPr="001A1B73">
        <w:rPr>
          <w:rFonts w:ascii="Arial" w:eastAsia="Times New Roman" w:hAnsi="Arial" w:cs="Arial"/>
          <w:sz w:val="20"/>
          <w:szCs w:val="20"/>
        </w:rPr>
        <w:t xml:space="preserve"> where applicable for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admin access control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network device authentication, improving operational security.</w:t>
      </w:r>
    </w:p>
    <w:p w14:paraId="72A3C39D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Performed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packet captures and log analysis</w:t>
      </w:r>
      <w:r w:rsidRPr="001A1B73">
        <w:rPr>
          <w:rFonts w:ascii="Arial" w:eastAsia="Times New Roman" w:hAnsi="Arial" w:cs="Arial"/>
          <w:sz w:val="20"/>
          <w:szCs w:val="20"/>
        </w:rPr>
        <w:t xml:space="preserve"> during escalated incidents involving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complex routing, NAT</w:t>
      </w:r>
      <w:r w:rsidRPr="001A1B73">
        <w:rPr>
          <w:rFonts w:ascii="Arial" w:eastAsia="Times New Roman" w:hAnsi="Arial" w:cs="Arial"/>
          <w:sz w:val="20"/>
          <w:szCs w:val="20"/>
        </w:rPr>
        <w:t>, or overlapping IP scenarios.</w:t>
      </w:r>
    </w:p>
    <w:p w14:paraId="0F94607D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Established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monitoring thresholds and alerting</w:t>
      </w:r>
      <w:r w:rsidRPr="001A1B73">
        <w:rPr>
          <w:rFonts w:ascii="Arial" w:eastAsia="Times New Roman" w:hAnsi="Arial" w:cs="Arial"/>
          <w:sz w:val="20"/>
          <w:szCs w:val="20"/>
        </w:rPr>
        <w:t xml:space="preserve"> in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Splunk, SolarWinds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other tools for key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health indicators</w:t>
      </w:r>
      <w:r w:rsidRPr="001A1B73">
        <w:rPr>
          <w:rFonts w:ascii="Arial" w:eastAsia="Times New Roman" w:hAnsi="Arial" w:cs="Arial"/>
          <w:sz w:val="20"/>
          <w:szCs w:val="20"/>
        </w:rPr>
        <w:t xml:space="preserve"> across network and security infrastructure.</w:t>
      </w:r>
    </w:p>
    <w:p w14:paraId="4A465807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Implemented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highavailability</w:t>
      </w:r>
      <w:proofErr w:type="spellEnd"/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 clusters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core customer firewalls, performing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failover testing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documenting operational procedures.</w:t>
      </w:r>
    </w:p>
    <w:p w14:paraId="07ABDC5D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Configured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F5 BIGIP or NGINX</w:t>
      </w:r>
      <w:r w:rsidRPr="001A1B73">
        <w:rPr>
          <w:rFonts w:ascii="Arial" w:eastAsia="Times New Roman" w:hAnsi="Arial" w:cs="Arial"/>
          <w:sz w:val="20"/>
          <w:szCs w:val="20"/>
        </w:rPr>
        <w:t xml:space="preserve"> load balancers where required to frontend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web applications and APIs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customers.</w:t>
      </w:r>
    </w:p>
    <w:p w14:paraId="67318AC3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Supported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WiFi</w:t>
      </w:r>
      <w:proofErr w:type="spellEnd"/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 6 and WPA3</w:t>
      </w:r>
      <w:r w:rsidRPr="001A1B73">
        <w:rPr>
          <w:rFonts w:ascii="Arial" w:eastAsia="Times New Roman" w:hAnsi="Arial" w:cs="Arial"/>
          <w:sz w:val="20"/>
          <w:szCs w:val="20"/>
        </w:rPr>
        <w:t xml:space="preserve"> wireless designs for customers using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Meraki and Aruba controllers</w:t>
      </w:r>
      <w:r w:rsidRPr="001A1B73">
        <w:rPr>
          <w:rFonts w:ascii="Arial" w:eastAsia="Times New Roman" w:hAnsi="Arial" w:cs="Arial"/>
          <w:sz w:val="20"/>
          <w:szCs w:val="20"/>
        </w:rPr>
        <w:t xml:space="preserve">, with segmentation for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guest and corporate networks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4BFEAE0A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Provided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Tier3 support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operations teams during major incidents, advising on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routing changes, firewall adjustments</w:t>
      </w:r>
      <w:r w:rsidRPr="001A1B73">
        <w:rPr>
          <w:rFonts w:ascii="Arial" w:eastAsia="Times New Roman" w:hAnsi="Arial" w:cs="Arial"/>
          <w:sz w:val="20"/>
          <w:szCs w:val="20"/>
        </w:rPr>
        <w:t>, and temporary workarounds.</w:t>
      </w:r>
    </w:p>
    <w:p w14:paraId="046793D2" w14:textId="77777777" w:rsidR="001A1B73" w:rsidRPr="001A1B73" w:rsidRDefault="001A1B73" w:rsidP="001A1B7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Performed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capacity planning reviews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customer environments to identify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firewall, VPN, and bandwidth</w:t>
      </w:r>
      <w:r w:rsidRPr="001A1B73">
        <w:rPr>
          <w:rFonts w:ascii="Arial" w:eastAsia="Times New Roman" w:hAnsi="Arial" w:cs="Arial"/>
          <w:sz w:val="20"/>
          <w:szCs w:val="20"/>
        </w:rPr>
        <w:t xml:space="preserve"> upgrades before performance issues arose.</w:t>
      </w:r>
    </w:p>
    <w:p w14:paraId="687ACACD" w14:textId="2BA106D4" w:rsidR="00D22F80" w:rsidRDefault="001A1B73" w:rsidP="00234F2C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Helped standardize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baseline templates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firewall and router builds to ensure consistent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security and naming standards</w:t>
      </w:r>
      <w:r w:rsidRPr="001A1B73">
        <w:rPr>
          <w:rFonts w:ascii="Arial" w:eastAsia="Times New Roman" w:hAnsi="Arial" w:cs="Arial"/>
          <w:sz w:val="20"/>
          <w:szCs w:val="20"/>
        </w:rPr>
        <w:t xml:space="preserve"> across tenants.</w:t>
      </w:r>
    </w:p>
    <w:p w14:paraId="3442FB4C" w14:textId="77777777" w:rsidR="00234F2C" w:rsidRPr="00234F2C" w:rsidRDefault="00234F2C" w:rsidP="00234F2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</w:rPr>
      </w:pPr>
    </w:p>
    <w:p w14:paraId="49C2FA02" w14:textId="1E1475CA" w:rsidR="00D22F80" w:rsidRPr="00F13EE5" w:rsidRDefault="008E7BB1" w:rsidP="00F13EE5">
      <w:pPr>
        <w:tabs>
          <w:tab w:val="left" w:pos="0"/>
        </w:tabs>
        <w:spacing w:after="0" w:line="240" w:lineRule="auto"/>
        <w:ind w:right="-72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Kyndryl Private Limited</w:t>
      </w:r>
      <w:r w:rsidR="000C25D6" w:rsidRPr="00F13EE5">
        <w:rPr>
          <w:rFonts w:ascii="Arial" w:hAnsi="Arial" w:cs="Arial"/>
          <w:b/>
          <w:bCs/>
          <w:sz w:val="20"/>
          <w:szCs w:val="20"/>
        </w:rPr>
        <w:t xml:space="preserve">, </w:t>
      </w:r>
      <w:r w:rsidR="0018179C">
        <w:rPr>
          <w:rFonts w:ascii="Arial" w:hAnsi="Arial" w:cs="Arial"/>
          <w:b/>
          <w:bCs/>
          <w:sz w:val="20"/>
          <w:szCs w:val="20"/>
        </w:rPr>
        <w:t>NY (Remote)</w:t>
      </w:r>
      <w:r w:rsidR="00D22F80" w:rsidRPr="00F13EE5">
        <w:rPr>
          <w:rFonts w:ascii="Arial" w:hAnsi="Arial" w:cs="Arial"/>
          <w:b/>
          <w:bCs/>
          <w:sz w:val="20"/>
          <w:szCs w:val="20"/>
        </w:rPr>
        <w:tab/>
      </w:r>
      <w:r w:rsidR="0018179C">
        <w:rPr>
          <w:rFonts w:ascii="Arial" w:hAnsi="Arial" w:cs="Arial"/>
          <w:b/>
          <w:bCs/>
          <w:sz w:val="20"/>
          <w:szCs w:val="20"/>
        </w:rPr>
        <w:t xml:space="preserve">     </w:t>
      </w:r>
      <w:r w:rsidR="00D22F80" w:rsidRPr="00F13EE5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</w:t>
      </w:r>
      <w:r w:rsidR="004D31DA">
        <w:rPr>
          <w:rFonts w:ascii="Arial" w:hAnsi="Arial" w:cs="Arial"/>
          <w:b/>
          <w:bCs/>
          <w:sz w:val="20"/>
          <w:szCs w:val="20"/>
        </w:rPr>
        <w:t xml:space="preserve">                 </w:t>
      </w:r>
      <w:r w:rsidR="00ED2A7D">
        <w:rPr>
          <w:rFonts w:ascii="Arial" w:hAnsi="Arial" w:cs="Arial"/>
          <w:b/>
          <w:bCs/>
          <w:sz w:val="20"/>
          <w:szCs w:val="20"/>
        </w:rPr>
        <w:t xml:space="preserve">    </w:t>
      </w:r>
      <w:r w:rsidR="009B4BC6">
        <w:rPr>
          <w:rFonts w:ascii="Arial" w:hAnsi="Arial" w:cs="Arial"/>
          <w:b/>
          <w:bCs/>
          <w:sz w:val="20"/>
          <w:szCs w:val="20"/>
        </w:rPr>
        <w:t>Feb</w:t>
      </w:r>
      <w:r w:rsidR="004D31DA">
        <w:rPr>
          <w:rFonts w:ascii="Arial" w:hAnsi="Arial" w:cs="Arial"/>
          <w:b/>
          <w:bCs/>
          <w:sz w:val="20"/>
          <w:szCs w:val="20"/>
        </w:rPr>
        <w:t xml:space="preserve"> </w:t>
      </w:r>
      <w:r w:rsidR="00D22F80" w:rsidRPr="00F13EE5">
        <w:rPr>
          <w:rFonts w:ascii="Arial" w:hAnsi="Arial" w:cs="Arial"/>
          <w:b/>
          <w:bCs/>
          <w:sz w:val="20"/>
          <w:szCs w:val="20"/>
        </w:rPr>
        <w:t>2</w:t>
      </w:r>
      <w:r w:rsidR="00CD10F3">
        <w:rPr>
          <w:rFonts w:ascii="Arial" w:hAnsi="Arial" w:cs="Arial"/>
          <w:b/>
          <w:bCs/>
          <w:sz w:val="20"/>
          <w:szCs w:val="20"/>
        </w:rPr>
        <w:t>022</w:t>
      </w:r>
      <w:r w:rsidR="0064648F">
        <w:rPr>
          <w:rFonts w:ascii="Arial" w:hAnsi="Arial" w:cs="Arial"/>
          <w:b/>
          <w:bCs/>
          <w:sz w:val="20"/>
          <w:szCs w:val="20"/>
        </w:rPr>
        <w:t xml:space="preserve"> </w:t>
      </w:r>
      <w:r w:rsidR="00D22F80" w:rsidRPr="00F13EE5">
        <w:rPr>
          <w:rFonts w:ascii="Arial" w:hAnsi="Arial" w:cs="Arial"/>
          <w:b/>
          <w:bCs/>
          <w:sz w:val="20"/>
          <w:szCs w:val="20"/>
        </w:rPr>
        <w:t>-</w:t>
      </w:r>
      <w:r w:rsidR="0064648F">
        <w:rPr>
          <w:rFonts w:ascii="Arial" w:hAnsi="Arial" w:cs="Arial"/>
          <w:b/>
          <w:bCs/>
          <w:sz w:val="20"/>
          <w:szCs w:val="20"/>
        </w:rPr>
        <w:t xml:space="preserve"> </w:t>
      </w:r>
      <w:r w:rsidR="009B4BC6">
        <w:rPr>
          <w:rFonts w:ascii="Arial" w:hAnsi="Arial" w:cs="Arial"/>
          <w:b/>
          <w:bCs/>
          <w:sz w:val="20"/>
          <w:szCs w:val="20"/>
        </w:rPr>
        <w:t>Aug</w:t>
      </w:r>
      <w:r w:rsidR="00D22F80" w:rsidRPr="00F13EE5">
        <w:rPr>
          <w:rFonts w:ascii="Arial" w:hAnsi="Arial" w:cs="Arial"/>
          <w:b/>
          <w:bCs/>
          <w:sz w:val="20"/>
          <w:szCs w:val="20"/>
        </w:rPr>
        <w:t xml:space="preserve"> 202</w:t>
      </w:r>
      <w:r w:rsidR="00CD10F3">
        <w:rPr>
          <w:rFonts w:ascii="Arial" w:hAnsi="Arial" w:cs="Arial"/>
          <w:b/>
          <w:bCs/>
          <w:sz w:val="20"/>
          <w:szCs w:val="20"/>
        </w:rPr>
        <w:t>3</w:t>
      </w:r>
    </w:p>
    <w:p w14:paraId="7010172F" w14:textId="3200FBE9" w:rsidR="00D22F80" w:rsidRPr="00F13EE5" w:rsidRDefault="00D013EB" w:rsidP="00F13EE5">
      <w:pPr>
        <w:tabs>
          <w:tab w:val="left" w:pos="0"/>
        </w:tabs>
        <w:spacing w:after="0" w:line="240" w:lineRule="auto"/>
        <w:ind w:right="-72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Network &amp; Infrastructure Specialist </w:t>
      </w:r>
    </w:p>
    <w:p w14:paraId="514366DC" w14:textId="2AB15ADE" w:rsidR="00B52B0C" w:rsidRPr="00F46878" w:rsidRDefault="00D22F80" w:rsidP="004879DF">
      <w:pPr>
        <w:tabs>
          <w:tab w:val="left" w:pos="0"/>
        </w:tabs>
        <w:spacing w:after="0" w:line="240" w:lineRule="auto"/>
        <w:ind w:right="-720"/>
        <w:jc w:val="both"/>
        <w:rPr>
          <w:rFonts w:ascii="Arial" w:hAnsi="Arial" w:cs="Arial"/>
          <w:b/>
          <w:bCs/>
          <w:sz w:val="20"/>
          <w:szCs w:val="20"/>
        </w:rPr>
      </w:pPr>
      <w:r w:rsidRPr="00F13EE5"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2FA27BB2" w14:textId="77777777" w:rsidR="001A1B73" w:rsidRPr="001A1B73" w:rsidRDefault="001A1B73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Implemented and maintained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Cisco ACI fabrics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customer environments, configuring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tenants, VRFs, bridge domains</w:t>
      </w:r>
      <w:r w:rsidRPr="001A1B73">
        <w:rPr>
          <w:rFonts w:ascii="Arial" w:eastAsia="Times New Roman" w:hAnsi="Arial" w:cs="Arial"/>
          <w:sz w:val="20"/>
          <w:szCs w:val="20"/>
        </w:rPr>
        <w:t>, EPGs, and contracts.</w:t>
      </w:r>
    </w:p>
    <w:p w14:paraId="07702E77" w14:textId="77777777" w:rsidR="001A1B73" w:rsidRPr="001A1B73" w:rsidRDefault="001A1B73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Integrated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ACI with external L3Outs</w:t>
      </w:r>
      <w:r w:rsidRPr="001A1B73">
        <w:rPr>
          <w:rFonts w:ascii="Arial" w:eastAsia="Times New Roman" w:hAnsi="Arial" w:cs="Arial"/>
          <w:sz w:val="20"/>
          <w:szCs w:val="20"/>
        </w:rPr>
        <w:t xml:space="preserve"> using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BGP and OSPF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connect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customer data centers, internet edges</w:t>
      </w:r>
      <w:r w:rsidRPr="001A1B73">
        <w:rPr>
          <w:rFonts w:ascii="Arial" w:eastAsia="Times New Roman" w:hAnsi="Arial" w:cs="Arial"/>
          <w:sz w:val="20"/>
          <w:szCs w:val="20"/>
        </w:rPr>
        <w:t>, and cloud interconnects.</w:t>
      </w:r>
    </w:p>
    <w:p w14:paraId="75B333B0" w14:textId="4AE4D1BF" w:rsidR="001A1B73" w:rsidRPr="001A1B73" w:rsidRDefault="00DA5E99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A5E99">
        <w:rPr>
          <w:rFonts w:ascii="Arial" w:eastAsia="Times New Roman" w:hAnsi="Arial" w:cs="Arial"/>
          <w:sz w:val="20"/>
          <w:szCs w:val="20"/>
        </w:rPr>
        <w:t xml:space="preserve">Delivered </w:t>
      </w:r>
      <w:r w:rsidRPr="00DA5E99">
        <w:rPr>
          <w:rFonts w:ascii="Arial" w:eastAsia="Times New Roman" w:hAnsi="Arial" w:cs="Arial"/>
          <w:b/>
          <w:bCs/>
          <w:sz w:val="20"/>
          <w:szCs w:val="20"/>
        </w:rPr>
        <w:t>Cisco SD-Access (SDA)</w:t>
      </w:r>
      <w:r w:rsidRPr="00DA5E99">
        <w:rPr>
          <w:rFonts w:ascii="Arial" w:eastAsia="Times New Roman" w:hAnsi="Arial" w:cs="Arial"/>
          <w:sz w:val="20"/>
          <w:szCs w:val="20"/>
        </w:rPr>
        <w:t xml:space="preserve"> support including </w:t>
      </w:r>
      <w:r w:rsidRPr="00DA5E99">
        <w:rPr>
          <w:rFonts w:ascii="Arial" w:eastAsia="Times New Roman" w:hAnsi="Arial" w:cs="Arial"/>
          <w:b/>
          <w:bCs/>
          <w:sz w:val="20"/>
          <w:szCs w:val="20"/>
        </w:rPr>
        <w:t>fabric edge/border roles, SGT-based segmentation</w:t>
      </w:r>
      <w:r w:rsidRPr="00DA5E99">
        <w:rPr>
          <w:rFonts w:ascii="Arial" w:eastAsia="Times New Roman" w:hAnsi="Arial" w:cs="Arial"/>
          <w:sz w:val="20"/>
          <w:szCs w:val="20"/>
        </w:rPr>
        <w:t>, and policy validation for enterprise campus networks.</w:t>
      </w:r>
    </w:p>
    <w:p w14:paraId="76D2EA6F" w14:textId="77777777" w:rsidR="001A1B73" w:rsidRPr="001A1B73" w:rsidRDefault="001A1B73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Troubleshot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complex routing and switching</w:t>
      </w:r>
      <w:r w:rsidRPr="001A1B73">
        <w:rPr>
          <w:rFonts w:ascii="Arial" w:eastAsia="Times New Roman" w:hAnsi="Arial" w:cs="Arial"/>
          <w:sz w:val="20"/>
          <w:szCs w:val="20"/>
        </w:rPr>
        <w:t xml:space="preserve"> incidents involving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spanningtree</w:t>
      </w:r>
      <w:proofErr w:type="spellEnd"/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 loops, VPC inconsistencies</w:t>
      </w:r>
      <w:r w:rsidRPr="001A1B73">
        <w:rPr>
          <w:rFonts w:ascii="Arial" w:eastAsia="Times New Roman" w:hAnsi="Arial" w:cs="Arial"/>
          <w:sz w:val="20"/>
          <w:szCs w:val="20"/>
        </w:rPr>
        <w:t>, and asymmetric routing.</w:t>
      </w:r>
    </w:p>
    <w:p w14:paraId="14789C23" w14:textId="77777777" w:rsidR="001A1B73" w:rsidRPr="001A1B73" w:rsidRDefault="001A1B73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Collaborated with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customer security teams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insert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Fortinet</w:t>
      </w:r>
      <w:r w:rsidRPr="001A1B73">
        <w:rPr>
          <w:rFonts w:ascii="Arial" w:eastAsia="Times New Roman" w:hAnsi="Arial" w:cs="Arial"/>
          <w:sz w:val="20"/>
          <w:szCs w:val="20"/>
        </w:rPr>
        <w:t xml:space="preserve"> firewalls into data center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traffic flows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</w:t>
      </w:r>
      <w:proofErr w:type="spellStart"/>
      <w:r w:rsidRPr="001A1B73">
        <w:rPr>
          <w:rFonts w:ascii="Arial" w:eastAsia="Times New Roman" w:hAnsi="Arial" w:cs="Arial"/>
          <w:sz w:val="20"/>
          <w:szCs w:val="20"/>
        </w:rPr>
        <w:t>eastwest</w:t>
      </w:r>
      <w:proofErr w:type="spellEnd"/>
      <w:r w:rsidRPr="001A1B73">
        <w:rPr>
          <w:rFonts w:ascii="Arial" w:eastAsia="Times New Roman" w:hAnsi="Arial" w:cs="Arial"/>
          <w:sz w:val="20"/>
          <w:szCs w:val="20"/>
        </w:rPr>
        <w:t xml:space="preserve"> and </w:t>
      </w:r>
      <w:proofErr w:type="spellStart"/>
      <w:r w:rsidRPr="001A1B73">
        <w:rPr>
          <w:rFonts w:ascii="Arial" w:eastAsia="Times New Roman" w:hAnsi="Arial" w:cs="Arial"/>
          <w:sz w:val="20"/>
          <w:szCs w:val="20"/>
        </w:rPr>
        <w:t>northsouth</w:t>
      </w:r>
      <w:proofErr w:type="spellEnd"/>
      <w:r w:rsidRPr="001A1B73">
        <w:rPr>
          <w:rFonts w:ascii="Arial" w:eastAsia="Times New Roman" w:hAnsi="Arial" w:cs="Arial"/>
          <w:sz w:val="20"/>
          <w:szCs w:val="20"/>
        </w:rPr>
        <w:t xml:space="preserve"> inspection.</w:t>
      </w:r>
    </w:p>
    <w:p w14:paraId="720AAF46" w14:textId="11FDF9A2" w:rsidR="001A1B73" w:rsidRPr="001A1B73" w:rsidRDefault="00DA5E99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A5E99">
        <w:rPr>
          <w:rFonts w:ascii="Arial" w:eastAsia="Times New Roman" w:hAnsi="Arial" w:cs="Arial"/>
          <w:sz w:val="20"/>
          <w:szCs w:val="20"/>
        </w:rPr>
        <w:t xml:space="preserve">Supported </w:t>
      </w:r>
      <w:r w:rsidRPr="00DA5E99">
        <w:rPr>
          <w:rFonts w:ascii="Arial" w:eastAsia="Times New Roman" w:hAnsi="Arial" w:cs="Arial"/>
          <w:b/>
          <w:bCs/>
          <w:sz w:val="20"/>
          <w:szCs w:val="20"/>
        </w:rPr>
        <w:t>Cisco Viptela SD-WAN</w:t>
      </w:r>
      <w:r w:rsidRPr="00DA5E99">
        <w:rPr>
          <w:rFonts w:ascii="Arial" w:eastAsia="Times New Roman" w:hAnsi="Arial" w:cs="Arial"/>
          <w:sz w:val="20"/>
          <w:szCs w:val="20"/>
        </w:rPr>
        <w:t>, validating tunnel health, routing stability, and branch connectivity during production incidents and planned changes.</w:t>
      </w:r>
    </w:p>
    <w:p w14:paraId="1EF2F1FD" w14:textId="77777777" w:rsidR="001A1B73" w:rsidRPr="001A1B73" w:rsidRDefault="001A1B73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Supported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Google Cloud Platform (GCP)</w:t>
      </w:r>
      <w:r w:rsidRPr="001A1B73">
        <w:rPr>
          <w:rFonts w:ascii="Arial" w:eastAsia="Times New Roman" w:hAnsi="Arial" w:cs="Arial"/>
          <w:sz w:val="20"/>
          <w:szCs w:val="20"/>
        </w:rPr>
        <w:t xml:space="preserve"> networking, assisting with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VPC design, routing validation, and IPSec VPN connectivity</w:t>
      </w:r>
      <w:r w:rsidRPr="001A1B73">
        <w:rPr>
          <w:rFonts w:ascii="Arial" w:eastAsia="Times New Roman" w:hAnsi="Arial" w:cs="Arial"/>
          <w:sz w:val="20"/>
          <w:szCs w:val="20"/>
        </w:rPr>
        <w:t xml:space="preserve"> as part of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multi-cloud hybrid environments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693A3D91" w14:textId="77777777" w:rsidR="001A1B73" w:rsidRPr="001A1B73" w:rsidRDefault="001A1B73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Configured and validated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VRF segmentation</w:t>
      </w:r>
      <w:r w:rsidRPr="001A1B73">
        <w:rPr>
          <w:rFonts w:ascii="Arial" w:eastAsia="Times New Roman" w:hAnsi="Arial" w:cs="Arial"/>
          <w:sz w:val="20"/>
          <w:szCs w:val="20"/>
        </w:rPr>
        <w:t xml:space="preserve"> on Nexus platforms to isolate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customer environments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service tiers.</w:t>
      </w:r>
    </w:p>
    <w:p w14:paraId="7A58C887" w14:textId="77777777" w:rsidR="001A1B73" w:rsidRPr="001A1B73" w:rsidRDefault="001A1B73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Participated in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data center migration projects</w:t>
      </w:r>
      <w:r w:rsidRPr="001A1B73">
        <w:rPr>
          <w:rFonts w:ascii="Arial" w:eastAsia="Times New Roman" w:hAnsi="Arial" w:cs="Arial"/>
          <w:sz w:val="20"/>
          <w:szCs w:val="20"/>
        </w:rPr>
        <w:t xml:space="preserve">, coordinating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link cutovers, routing changes</w:t>
      </w:r>
      <w:r w:rsidRPr="001A1B73">
        <w:rPr>
          <w:rFonts w:ascii="Arial" w:eastAsia="Times New Roman" w:hAnsi="Arial" w:cs="Arial"/>
          <w:sz w:val="20"/>
          <w:szCs w:val="20"/>
        </w:rPr>
        <w:t>, and testing under strict change windows.</w:t>
      </w:r>
    </w:p>
    <w:p w14:paraId="3B11CF9D" w14:textId="3C540E1B" w:rsidR="001A1B73" w:rsidRPr="001A1B73" w:rsidRDefault="00DA5E99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A5E99">
        <w:rPr>
          <w:rFonts w:ascii="Arial" w:eastAsia="Times New Roman" w:hAnsi="Arial" w:cs="Arial"/>
          <w:sz w:val="20"/>
          <w:szCs w:val="20"/>
        </w:rPr>
        <w:t xml:space="preserve">Monitored network health using </w:t>
      </w:r>
      <w:r w:rsidRPr="00DA5E99">
        <w:rPr>
          <w:rFonts w:ascii="Arial" w:eastAsia="Times New Roman" w:hAnsi="Arial" w:cs="Arial"/>
          <w:b/>
          <w:bCs/>
          <w:sz w:val="20"/>
          <w:szCs w:val="20"/>
        </w:rPr>
        <w:t>Splunk/SolarWinds</w:t>
      </w:r>
      <w:r w:rsidRPr="00DA5E99">
        <w:rPr>
          <w:rFonts w:ascii="Arial" w:eastAsia="Times New Roman" w:hAnsi="Arial" w:cs="Arial"/>
          <w:sz w:val="20"/>
          <w:szCs w:val="20"/>
        </w:rPr>
        <w:t xml:space="preserve"> and managed incident/change workflows through </w:t>
      </w:r>
      <w:r w:rsidRPr="00DA5E99">
        <w:rPr>
          <w:rFonts w:ascii="Arial" w:eastAsia="Times New Roman" w:hAnsi="Arial" w:cs="Arial"/>
          <w:b/>
          <w:bCs/>
          <w:sz w:val="20"/>
          <w:szCs w:val="20"/>
        </w:rPr>
        <w:t>ServiceNow</w:t>
      </w:r>
      <w:r w:rsidRPr="00DA5E99">
        <w:rPr>
          <w:rFonts w:ascii="Arial" w:eastAsia="Times New Roman" w:hAnsi="Arial" w:cs="Arial"/>
          <w:sz w:val="20"/>
          <w:szCs w:val="20"/>
        </w:rPr>
        <w:t xml:space="preserve"> for outage tracking and restoration.</w:t>
      </w:r>
    </w:p>
    <w:p w14:paraId="35569B85" w14:textId="09865272" w:rsidR="001A1B73" w:rsidRPr="001A1B73" w:rsidRDefault="00DA5E99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A5E99">
        <w:rPr>
          <w:rFonts w:ascii="Arial" w:eastAsia="Times New Roman" w:hAnsi="Arial" w:cs="Arial"/>
          <w:sz w:val="20"/>
          <w:szCs w:val="20"/>
        </w:rPr>
        <w:t xml:space="preserve">Executed core switch changes on </w:t>
      </w:r>
      <w:r w:rsidRPr="00DA5E99">
        <w:rPr>
          <w:rFonts w:ascii="Arial" w:eastAsia="Times New Roman" w:hAnsi="Arial" w:cs="Arial"/>
          <w:b/>
          <w:bCs/>
          <w:sz w:val="20"/>
          <w:szCs w:val="20"/>
        </w:rPr>
        <w:t>Nexus 7K/9K</w:t>
      </w:r>
      <w:r w:rsidRPr="00DA5E99">
        <w:rPr>
          <w:rFonts w:ascii="Arial" w:eastAsia="Times New Roman" w:hAnsi="Arial" w:cs="Arial"/>
          <w:sz w:val="20"/>
          <w:szCs w:val="20"/>
        </w:rPr>
        <w:t xml:space="preserve">, including </w:t>
      </w:r>
      <w:r w:rsidRPr="00DA5E99">
        <w:rPr>
          <w:rFonts w:ascii="Arial" w:eastAsia="Times New Roman" w:hAnsi="Arial" w:cs="Arial"/>
          <w:b/>
          <w:bCs/>
          <w:sz w:val="20"/>
          <w:szCs w:val="20"/>
        </w:rPr>
        <w:t>port-channel configuration</w:t>
      </w:r>
      <w:r w:rsidRPr="00DA5E99">
        <w:rPr>
          <w:rFonts w:ascii="Arial" w:eastAsia="Times New Roman" w:hAnsi="Arial" w:cs="Arial"/>
          <w:sz w:val="20"/>
          <w:szCs w:val="20"/>
        </w:rPr>
        <w:t>, interface turnups, and routing validation under change control.</w:t>
      </w:r>
    </w:p>
    <w:p w14:paraId="46293899" w14:textId="77777777" w:rsidR="001A1B73" w:rsidRPr="001A1B73" w:rsidRDefault="001A1B73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Assisted with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F5 BIGIP configuration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select customers, managing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VIPs, pools</w:t>
      </w:r>
      <w:r w:rsidRPr="001A1B73">
        <w:rPr>
          <w:rFonts w:ascii="Arial" w:eastAsia="Times New Roman" w:hAnsi="Arial" w:cs="Arial"/>
          <w:sz w:val="20"/>
          <w:szCs w:val="20"/>
        </w:rPr>
        <w:t xml:space="preserve">, and basic </w:t>
      </w:r>
      <w:proofErr w:type="spellStart"/>
      <w:r w:rsidRPr="001A1B73">
        <w:rPr>
          <w:rFonts w:ascii="Arial" w:eastAsia="Times New Roman" w:hAnsi="Arial" w:cs="Arial"/>
          <w:sz w:val="20"/>
          <w:szCs w:val="20"/>
        </w:rPr>
        <w:t>iRules</w:t>
      </w:r>
      <w:proofErr w:type="spellEnd"/>
      <w:r w:rsidRPr="001A1B73">
        <w:rPr>
          <w:rFonts w:ascii="Arial" w:eastAsia="Times New Roman" w:hAnsi="Arial" w:cs="Arial"/>
          <w:sz w:val="20"/>
          <w:szCs w:val="20"/>
        </w:rPr>
        <w:t xml:space="preserve"> for application availability.</w:t>
      </w:r>
    </w:p>
    <w:p w14:paraId="1197F837" w14:textId="77777777" w:rsidR="001A1B73" w:rsidRPr="001A1B73" w:rsidRDefault="001A1B73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Participated in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regular configuration audits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ensure adherence to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customer standards and security</w:t>
      </w:r>
      <w:r w:rsidRPr="001A1B73">
        <w:rPr>
          <w:rFonts w:ascii="Arial" w:eastAsia="Times New Roman" w:hAnsi="Arial" w:cs="Arial"/>
          <w:sz w:val="20"/>
          <w:szCs w:val="20"/>
        </w:rPr>
        <w:t xml:space="preserve"> baselines.</w:t>
      </w:r>
    </w:p>
    <w:p w14:paraId="0E1A03D7" w14:textId="77777777" w:rsidR="001A1B73" w:rsidRPr="001A1B73" w:rsidRDefault="001A1B73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Supported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multi-cloud networking</w:t>
      </w:r>
      <w:r w:rsidRPr="001A1B73">
        <w:rPr>
          <w:rFonts w:ascii="Arial" w:eastAsia="Times New Roman" w:hAnsi="Arial" w:cs="Arial"/>
          <w:sz w:val="20"/>
          <w:szCs w:val="20"/>
        </w:rPr>
        <w:t xml:space="preserve"> across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Google Cloud Platform (GCP) and Azure</w:t>
      </w:r>
      <w:r w:rsidRPr="001A1B73">
        <w:rPr>
          <w:rFonts w:ascii="Arial" w:eastAsia="Times New Roman" w:hAnsi="Arial" w:cs="Arial"/>
          <w:sz w:val="20"/>
          <w:szCs w:val="20"/>
        </w:rPr>
        <w:t xml:space="preserve">, including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IPSec VPN connectivity, routing validation</w:t>
      </w:r>
      <w:r w:rsidRPr="001A1B73">
        <w:rPr>
          <w:rFonts w:ascii="Arial" w:eastAsia="Times New Roman" w:hAnsi="Arial" w:cs="Arial"/>
          <w:sz w:val="20"/>
          <w:szCs w:val="20"/>
        </w:rPr>
        <w:t>, and production incident troubleshooting.</w:t>
      </w:r>
    </w:p>
    <w:p w14:paraId="171208E1" w14:textId="77777777" w:rsidR="001A1B73" w:rsidRPr="001A1B73" w:rsidRDefault="001A1B73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Helped define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network change templates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validation steps for recurring tasks to ensure consistent execution by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operations teams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29EB54F0" w14:textId="77777777" w:rsidR="001A1B73" w:rsidRPr="001A1B73" w:rsidRDefault="001A1B73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lastRenderedPageBreak/>
        <w:t xml:space="preserve">Coordinated with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application and server teams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validate network changes did not inadvertently impact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critical application flows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442653AE" w14:textId="77777777" w:rsidR="001A1B73" w:rsidRPr="001A1B73" w:rsidRDefault="001A1B73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Documented </w:t>
      </w:r>
      <w:proofErr w:type="spellStart"/>
      <w:r w:rsidRPr="001A1B73">
        <w:rPr>
          <w:rFonts w:ascii="Arial" w:eastAsia="Times New Roman" w:hAnsi="Arial" w:cs="Arial"/>
          <w:b/>
          <w:bCs/>
          <w:sz w:val="20"/>
          <w:szCs w:val="20"/>
        </w:rPr>
        <w:t>endtoend</w:t>
      </w:r>
      <w:proofErr w:type="spellEnd"/>
      <w:r w:rsidRPr="001A1B73">
        <w:rPr>
          <w:rFonts w:ascii="Arial" w:eastAsia="Times New Roman" w:hAnsi="Arial" w:cs="Arial"/>
          <w:b/>
          <w:bCs/>
          <w:sz w:val="20"/>
          <w:szCs w:val="20"/>
        </w:rPr>
        <w:t xml:space="preserve"> connectivity</w:t>
      </w:r>
      <w:r w:rsidRPr="001A1B73">
        <w:rPr>
          <w:rFonts w:ascii="Arial" w:eastAsia="Times New Roman" w:hAnsi="Arial" w:cs="Arial"/>
          <w:sz w:val="20"/>
          <w:szCs w:val="20"/>
        </w:rPr>
        <w:t xml:space="preserve"> for key customer services, including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IP addressing, routing domains</w:t>
      </w:r>
      <w:r w:rsidRPr="001A1B73">
        <w:rPr>
          <w:rFonts w:ascii="Arial" w:eastAsia="Times New Roman" w:hAnsi="Arial" w:cs="Arial"/>
          <w:sz w:val="20"/>
          <w:szCs w:val="20"/>
        </w:rPr>
        <w:t>, and firewall insertion points.</w:t>
      </w:r>
    </w:p>
    <w:p w14:paraId="0D65018C" w14:textId="77777777" w:rsidR="001A1B73" w:rsidRPr="001A1B73" w:rsidRDefault="001A1B73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Participated in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RCA activities</w:t>
      </w:r>
      <w:r w:rsidRPr="001A1B73">
        <w:rPr>
          <w:rFonts w:ascii="Arial" w:eastAsia="Times New Roman" w:hAnsi="Arial" w:cs="Arial"/>
          <w:sz w:val="20"/>
          <w:szCs w:val="20"/>
        </w:rPr>
        <w:t xml:space="preserve"> after significant incidents, contributing detailed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network analysis and recommendations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76F90856" w14:textId="77777777" w:rsidR="001A1B73" w:rsidRPr="001A1B73" w:rsidRDefault="001A1B73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Supported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wireless network components</w:t>
      </w:r>
      <w:r w:rsidRPr="001A1B73">
        <w:rPr>
          <w:rFonts w:ascii="Arial" w:eastAsia="Times New Roman" w:hAnsi="Arial" w:cs="Arial"/>
          <w:sz w:val="20"/>
          <w:szCs w:val="20"/>
        </w:rPr>
        <w:t xml:space="preserve"> where required, including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controller configurations and AP registrations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4AC1B916" w14:textId="77777777" w:rsidR="001A1B73" w:rsidRPr="001A1B73" w:rsidRDefault="001A1B73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Assisted with integration of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customer DNS and DHCP</w:t>
      </w:r>
      <w:r w:rsidRPr="001A1B73">
        <w:rPr>
          <w:rFonts w:ascii="Arial" w:eastAsia="Times New Roman" w:hAnsi="Arial" w:cs="Arial"/>
          <w:sz w:val="20"/>
          <w:szCs w:val="20"/>
        </w:rPr>
        <w:t xml:space="preserve"> services with core networks to support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multisite architectures</w:t>
      </w:r>
      <w:r w:rsidRPr="001A1B73">
        <w:rPr>
          <w:rFonts w:ascii="Arial" w:eastAsia="Times New Roman" w:hAnsi="Arial" w:cs="Arial"/>
          <w:sz w:val="20"/>
          <w:szCs w:val="20"/>
        </w:rPr>
        <w:t>.</w:t>
      </w:r>
    </w:p>
    <w:p w14:paraId="04E665ED" w14:textId="5DA1E74E" w:rsidR="001A1B73" w:rsidRPr="001A1B73" w:rsidRDefault="00DA5E99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A5E99">
        <w:rPr>
          <w:rFonts w:ascii="Arial" w:eastAsia="Times New Roman" w:hAnsi="Arial" w:cs="Arial"/>
          <w:sz w:val="20"/>
          <w:szCs w:val="20"/>
        </w:rPr>
        <w:t xml:space="preserve">Supported </w:t>
      </w:r>
      <w:r w:rsidRPr="00DA5E99">
        <w:rPr>
          <w:rFonts w:ascii="Arial" w:eastAsia="Times New Roman" w:hAnsi="Arial" w:cs="Arial"/>
          <w:b/>
          <w:bCs/>
          <w:sz w:val="20"/>
          <w:szCs w:val="20"/>
        </w:rPr>
        <w:t>Cisco ISE</w:t>
      </w:r>
      <w:r w:rsidRPr="00DA5E99">
        <w:rPr>
          <w:rFonts w:ascii="Arial" w:eastAsia="Times New Roman" w:hAnsi="Arial" w:cs="Arial"/>
          <w:sz w:val="20"/>
          <w:szCs w:val="20"/>
        </w:rPr>
        <w:t xml:space="preserve"> workflows including authentication policy validation and secure network access integration for enterprise environments.</w:t>
      </w:r>
    </w:p>
    <w:p w14:paraId="15E0DBEA" w14:textId="77777777" w:rsidR="001A1B73" w:rsidRPr="001A1B73" w:rsidRDefault="001A1B73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Monitored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capacity trends on critical links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devices and raised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capacity upgrade recommendations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account teams.</w:t>
      </w:r>
    </w:p>
    <w:p w14:paraId="2750C7C6" w14:textId="77777777" w:rsidR="001A1B73" w:rsidRPr="001A1B73" w:rsidRDefault="001A1B73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Collaborated with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internal engineering teams</w:t>
      </w:r>
      <w:r w:rsidRPr="001A1B73">
        <w:rPr>
          <w:rFonts w:ascii="Arial" w:eastAsia="Times New Roman" w:hAnsi="Arial" w:cs="Arial"/>
          <w:sz w:val="20"/>
          <w:szCs w:val="20"/>
        </w:rPr>
        <w:t xml:space="preserve"> to test new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network features and validate designs</w:t>
      </w:r>
      <w:r w:rsidRPr="001A1B73">
        <w:rPr>
          <w:rFonts w:ascii="Arial" w:eastAsia="Times New Roman" w:hAnsi="Arial" w:cs="Arial"/>
          <w:sz w:val="20"/>
          <w:szCs w:val="20"/>
        </w:rPr>
        <w:t xml:space="preserve"> before deployment into customer environments.</w:t>
      </w:r>
    </w:p>
    <w:p w14:paraId="610CAC34" w14:textId="77777777" w:rsidR="001A1B73" w:rsidRPr="001A1B73" w:rsidRDefault="001A1B73" w:rsidP="001A1B7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1B73">
        <w:rPr>
          <w:rFonts w:ascii="Arial" w:eastAsia="Times New Roman" w:hAnsi="Arial" w:cs="Arial"/>
          <w:sz w:val="20"/>
          <w:szCs w:val="20"/>
        </w:rPr>
        <w:t xml:space="preserve">Supported </w:t>
      </w:r>
      <w:proofErr w:type="spellStart"/>
      <w:r w:rsidRPr="001A1B73">
        <w:rPr>
          <w:rFonts w:ascii="Arial" w:eastAsia="Times New Roman" w:hAnsi="Arial" w:cs="Arial"/>
          <w:sz w:val="20"/>
          <w:szCs w:val="20"/>
        </w:rPr>
        <w:t>crossfunctional</w:t>
      </w:r>
      <w:proofErr w:type="spellEnd"/>
      <w:r w:rsidRPr="001A1B73">
        <w:rPr>
          <w:rFonts w:ascii="Arial" w:eastAsia="Times New Roman" w:hAnsi="Arial" w:cs="Arial"/>
          <w:sz w:val="20"/>
          <w:szCs w:val="20"/>
        </w:rPr>
        <w:t xml:space="preserve">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monitoring and incident handling</w:t>
      </w:r>
      <w:r w:rsidRPr="001A1B73">
        <w:rPr>
          <w:rFonts w:ascii="Arial" w:eastAsia="Times New Roman" w:hAnsi="Arial" w:cs="Arial"/>
          <w:sz w:val="20"/>
          <w:szCs w:val="20"/>
        </w:rPr>
        <w:t xml:space="preserve"> initiatives to improve </w:t>
      </w:r>
      <w:r w:rsidRPr="001A1B73">
        <w:rPr>
          <w:rFonts w:ascii="Arial" w:eastAsia="Times New Roman" w:hAnsi="Arial" w:cs="Arial"/>
          <w:b/>
          <w:bCs/>
          <w:sz w:val="20"/>
          <w:szCs w:val="20"/>
        </w:rPr>
        <w:t>alert quality</w:t>
      </w:r>
      <w:r w:rsidRPr="001A1B73">
        <w:rPr>
          <w:rFonts w:ascii="Arial" w:eastAsia="Times New Roman" w:hAnsi="Arial" w:cs="Arial"/>
          <w:sz w:val="20"/>
          <w:szCs w:val="20"/>
        </w:rPr>
        <w:t xml:space="preserve"> and workflows.</w:t>
      </w:r>
    </w:p>
    <w:p w14:paraId="79827B02" w14:textId="464A9C28" w:rsidR="00D22F80" w:rsidRPr="006F73C1" w:rsidRDefault="00F53894" w:rsidP="00F13EE5">
      <w:pPr>
        <w:tabs>
          <w:tab w:val="left" w:pos="0"/>
        </w:tabs>
        <w:spacing w:after="0" w:line="240" w:lineRule="auto"/>
        <w:ind w:right="-720"/>
        <w:jc w:val="both"/>
        <w:rPr>
          <w:rFonts w:ascii="Arial" w:hAnsi="Arial" w:cs="Arial"/>
          <w:b/>
          <w:bCs/>
          <w:sz w:val="20"/>
          <w:szCs w:val="20"/>
        </w:rPr>
      </w:pPr>
      <w:r w:rsidRPr="006F73C1">
        <w:rPr>
          <w:rFonts w:ascii="Arial" w:hAnsi="Arial" w:cs="Arial"/>
          <w:b/>
          <w:bCs/>
          <w:sz w:val="20"/>
          <w:szCs w:val="20"/>
        </w:rPr>
        <w:t xml:space="preserve">Dimension Data India Ltd, </w:t>
      </w:r>
      <w:r w:rsidR="0018179C" w:rsidRPr="006F73C1">
        <w:rPr>
          <w:rFonts w:ascii="Arial" w:hAnsi="Arial" w:cs="Arial"/>
          <w:b/>
          <w:bCs/>
          <w:sz w:val="20"/>
          <w:szCs w:val="20"/>
        </w:rPr>
        <w:t>Hyderabad</w:t>
      </w:r>
      <w:r w:rsidR="00F21B78" w:rsidRPr="006F73C1">
        <w:rPr>
          <w:rFonts w:ascii="Arial" w:hAnsi="Arial" w:cs="Arial"/>
          <w:b/>
          <w:bCs/>
          <w:sz w:val="20"/>
          <w:szCs w:val="20"/>
        </w:rPr>
        <w:t>, India</w:t>
      </w:r>
      <w:r w:rsidR="00D22F80" w:rsidRPr="006F73C1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</w:t>
      </w:r>
      <w:r w:rsidR="00851504" w:rsidRPr="006F73C1">
        <w:rPr>
          <w:rFonts w:ascii="Arial" w:hAnsi="Arial" w:cs="Arial"/>
          <w:b/>
          <w:bCs/>
          <w:sz w:val="20"/>
          <w:szCs w:val="20"/>
        </w:rPr>
        <w:t xml:space="preserve">  </w:t>
      </w:r>
      <w:r w:rsidR="00F13EE5" w:rsidRPr="006F73C1">
        <w:rPr>
          <w:rFonts w:ascii="Arial" w:hAnsi="Arial" w:cs="Arial"/>
          <w:b/>
          <w:bCs/>
          <w:sz w:val="20"/>
          <w:szCs w:val="20"/>
        </w:rPr>
        <w:t xml:space="preserve">            </w:t>
      </w:r>
      <w:r w:rsidR="00851504" w:rsidRPr="006F73C1">
        <w:rPr>
          <w:rFonts w:ascii="Arial" w:hAnsi="Arial" w:cs="Arial"/>
          <w:b/>
          <w:bCs/>
          <w:sz w:val="20"/>
          <w:szCs w:val="20"/>
        </w:rPr>
        <w:t xml:space="preserve"> </w:t>
      </w:r>
      <w:r w:rsidR="00CD10F3" w:rsidRPr="006F73C1">
        <w:rPr>
          <w:rFonts w:ascii="Arial" w:hAnsi="Arial" w:cs="Arial"/>
          <w:b/>
          <w:bCs/>
          <w:sz w:val="20"/>
          <w:szCs w:val="20"/>
        </w:rPr>
        <w:t xml:space="preserve">  </w:t>
      </w:r>
      <w:r w:rsidR="009B4BC6">
        <w:rPr>
          <w:rFonts w:ascii="Arial" w:hAnsi="Arial" w:cs="Arial"/>
          <w:b/>
          <w:bCs/>
          <w:sz w:val="20"/>
          <w:szCs w:val="20"/>
        </w:rPr>
        <w:t>Dec</w:t>
      </w:r>
      <w:r w:rsidR="00F21B78" w:rsidRPr="006F73C1">
        <w:rPr>
          <w:rFonts w:ascii="Arial" w:hAnsi="Arial" w:cs="Arial"/>
          <w:b/>
          <w:bCs/>
          <w:sz w:val="20"/>
          <w:szCs w:val="20"/>
        </w:rPr>
        <w:t xml:space="preserve"> 201</w:t>
      </w:r>
      <w:r w:rsidR="00CD10F3" w:rsidRPr="006F73C1">
        <w:rPr>
          <w:rFonts w:ascii="Arial" w:hAnsi="Arial" w:cs="Arial"/>
          <w:b/>
          <w:bCs/>
          <w:sz w:val="20"/>
          <w:szCs w:val="20"/>
        </w:rPr>
        <w:t>9</w:t>
      </w:r>
      <w:r w:rsidR="00F21B78" w:rsidRPr="006F73C1">
        <w:rPr>
          <w:rFonts w:ascii="Arial" w:hAnsi="Arial" w:cs="Arial"/>
          <w:b/>
          <w:bCs/>
          <w:sz w:val="20"/>
          <w:szCs w:val="20"/>
        </w:rPr>
        <w:t xml:space="preserve"> – </w:t>
      </w:r>
      <w:r w:rsidR="009B4BC6">
        <w:rPr>
          <w:rFonts w:ascii="Arial" w:hAnsi="Arial" w:cs="Arial"/>
          <w:b/>
          <w:bCs/>
          <w:sz w:val="20"/>
          <w:szCs w:val="20"/>
        </w:rPr>
        <w:t>Jan</w:t>
      </w:r>
      <w:r w:rsidR="00F21B78" w:rsidRPr="006F73C1">
        <w:rPr>
          <w:rFonts w:ascii="Arial" w:hAnsi="Arial" w:cs="Arial"/>
          <w:b/>
          <w:bCs/>
          <w:sz w:val="20"/>
          <w:szCs w:val="20"/>
        </w:rPr>
        <w:t xml:space="preserve"> 20</w:t>
      </w:r>
      <w:r w:rsidR="00CD10F3" w:rsidRPr="006F73C1">
        <w:rPr>
          <w:rFonts w:ascii="Arial" w:hAnsi="Arial" w:cs="Arial"/>
          <w:b/>
          <w:bCs/>
          <w:sz w:val="20"/>
          <w:szCs w:val="20"/>
        </w:rPr>
        <w:t>2</w:t>
      </w:r>
      <w:r w:rsidR="009B4BC6">
        <w:rPr>
          <w:rFonts w:ascii="Arial" w:hAnsi="Arial" w:cs="Arial"/>
          <w:b/>
          <w:bCs/>
          <w:sz w:val="20"/>
          <w:szCs w:val="20"/>
        </w:rPr>
        <w:t>2</w:t>
      </w:r>
    </w:p>
    <w:p w14:paraId="7534ABDE" w14:textId="77777777" w:rsidR="00A26B9D" w:rsidRDefault="00F53894" w:rsidP="00066985">
      <w:pPr>
        <w:tabs>
          <w:tab w:val="left" w:pos="0"/>
        </w:tabs>
        <w:spacing w:after="0" w:line="240" w:lineRule="auto"/>
        <w:ind w:right="-72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Network </w:t>
      </w:r>
      <w:r w:rsidR="0018179C">
        <w:rPr>
          <w:rFonts w:ascii="Arial" w:hAnsi="Arial" w:cs="Arial"/>
          <w:b/>
          <w:bCs/>
          <w:sz w:val="20"/>
          <w:szCs w:val="20"/>
        </w:rPr>
        <w:t>Operations</w:t>
      </w:r>
      <w:r w:rsidR="00F21B78" w:rsidRPr="00F13EE5">
        <w:rPr>
          <w:rFonts w:ascii="Arial" w:hAnsi="Arial" w:cs="Arial"/>
          <w:b/>
          <w:bCs/>
          <w:sz w:val="20"/>
          <w:szCs w:val="20"/>
        </w:rPr>
        <w:t xml:space="preserve"> Engineer </w:t>
      </w:r>
    </w:p>
    <w:p w14:paraId="1D14A4CF" w14:textId="4FB1DB3E" w:rsidR="00F21B78" w:rsidRPr="00066985" w:rsidRDefault="00D22F80" w:rsidP="00066985">
      <w:pPr>
        <w:tabs>
          <w:tab w:val="left" w:pos="0"/>
        </w:tabs>
        <w:spacing w:after="0" w:line="240" w:lineRule="auto"/>
        <w:ind w:right="-720"/>
        <w:jc w:val="both"/>
        <w:rPr>
          <w:rFonts w:ascii="Arial" w:hAnsi="Arial" w:cs="Arial"/>
          <w:b/>
          <w:bCs/>
          <w:sz w:val="20"/>
          <w:szCs w:val="20"/>
        </w:rPr>
      </w:pPr>
      <w:r w:rsidRPr="00F13EE5"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7665ACD4" w14:textId="2B4868F1" w:rsidR="00234F2C" w:rsidRPr="00234F2C" w:rsidRDefault="00DA5E99" w:rsidP="00234F2C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A5E99">
        <w:rPr>
          <w:rFonts w:ascii="Arial" w:eastAsia="Times New Roman" w:hAnsi="Arial" w:cs="Arial"/>
          <w:sz w:val="20"/>
          <w:szCs w:val="20"/>
        </w:rPr>
        <w:t xml:space="preserve">Operated in a </w:t>
      </w:r>
      <w:r w:rsidRPr="00DA5E99">
        <w:rPr>
          <w:rFonts w:ascii="Arial" w:eastAsia="Times New Roman" w:hAnsi="Arial" w:cs="Arial"/>
          <w:b/>
          <w:bCs/>
          <w:sz w:val="20"/>
          <w:szCs w:val="20"/>
        </w:rPr>
        <w:t>24x7 NOC</w:t>
      </w:r>
      <w:r w:rsidRPr="00DA5E99">
        <w:rPr>
          <w:rFonts w:ascii="Arial" w:eastAsia="Times New Roman" w:hAnsi="Arial" w:cs="Arial"/>
          <w:sz w:val="20"/>
          <w:szCs w:val="20"/>
        </w:rPr>
        <w:t xml:space="preserve"> monitoring enterprise networks using </w:t>
      </w:r>
      <w:r w:rsidRPr="00DA5E99">
        <w:rPr>
          <w:rFonts w:ascii="Arial" w:eastAsia="Times New Roman" w:hAnsi="Arial" w:cs="Arial"/>
          <w:b/>
          <w:bCs/>
          <w:sz w:val="20"/>
          <w:szCs w:val="20"/>
        </w:rPr>
        <w:t>SolarWinds/Splunk</w:t>
      </w:r>
      <w:r w:rsidRPr="00DA5E99">
        <w:rPr>
          <w:rFonts w:ascii="Arial" w:eastAsia="Times New Roman" w:hAnsi="Arial" w:cs="Arial"/>
          <w:sz w:val="20"/>
          <w:szCs w:val="20"/>
        </w:rPr>
        <w:t xml:space="preserve"> and managing incidents through </w:t>
      </w:r>
      <w:r w:rsidRPr="00DA5E99">
        <w:rPr>
          <w:rFonts w:ascii="Arial" w:eastAsia="Times New Roman" w:hAnsi="Arial" w:cs="Arial"/>
          <w:b/>
          <w:bCs/>
          <w:sz w:val="20"/>
          <w:szCs w:val="20"/>
        </w:rPr>
        <w:t>ServiceNow</w:t>
      </w:r>
      <w:r w:rsidRPr="00DA5E99">
        <w:rPr>
          <w:rFonts w:ascii="Arial" w:eastAsia="Times New Roman" w:hAnsi="Arial" w:cs="Arial"/>
          <w:sz w:val="20"/>
          <w:szCs w:val="20"/>
        </w:rPr>
        <w:t>.</w:t>
      </w:r>
    </w:p>
    <w:p w14:paraId="35A438E7" w14:textId="0806DA4E" w:rsidR="00234F2C" w:rsidRPr="00234F2C" w:rsidRDefault="00FB5672" w:rsidP="00234F2C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B5672">
        <w:rPr>
          <w:rFonts w:ascii="Arial" w:eastAsia="Times New Roman" w:hAnsi="Arial" w:cs="Arial"/>
          <w:sz w:val="20"/>
          <w:szCs w:val="20"/>
        </w:rPr>
        <w:t xml:space="preserve">Performed </w:t>
      </w:r>
      <w:r w:rsidRPr="00FB5672">
        <w:rPr>
          <w:rFonts w:ascii="Arial" w:eastAsia="Times New Roman" w:hAnsi="Arial" w:cs="Arial"/>
          <w:b/>
          <w:bCs/>
          <w:sz w:val="20"/>
          <w:szCs w:val="20"/>
        </w:rPr>
        <w:t>L1/L2 troubleshooting</w:t>
      </w:r>
      <w:r w:rsidRPr="00FB5672">
        <w:rPr>
          <w:rFonts w:ascii="Arial" w:eastAsia="Times New Roman" w:hAnsi="Arial" w:cs="Arial"/>
          <w:sz w:val="20"/>
          <w:szCs w:val="20"/>
        </w:rPr>
        <w:t xml:space="preserve"> for LAN/WAN incidents involving </w:t>
      </w:r>
      <w:r w:rsidRPr="00FB5672">
        <w:rPr>
          <w:rFonts w:ascii="Arial" w:eastAsia="Times New Roman" w:hAnsi="Arial" w:cs="Arial"/>
          <w:b/>
          <w:bCs/>
          <w:sz w:val="20"/>
          <w:szCs w:val="20"/>
        </w:rPr>
        <w:t xml:space="preserve">VLANs, </w:t>
      </w:r>
      <w:proofErr w:type="spellStart"/>
      <w:r w:rsidRPr="00FB5672">
        <w:rPr>
          <w:rFonts w:ascii="Arial" w:eastAsia="Times New Roman" w:hAnsi="Arial" w:cs="Arial"/>
          <w:b/>
          <w:bCs/>
          <w:sz w:val="20"/>
          <w:szCs w:val="20"/>
        </w:rPr>
        <w:t>trunking</w:t>
      </w:r>
      <w:proofErr w:type="spellEnd"/>
      <w:r w:rsidRPr="00FB5672">
        <w:rPr>
          <w:rFonts w:ascii="Arial" w:eastAsia="Times New Roman" w:hAnsi="Arial" w:cs="Arial"/>
          <w:b/>
          <w:bCs/>
          <w:sz w:val="20"/>
          <w:szCs w:val="20"/>
        </w:rPr>
        <w:t>, ACLs, NAT/VPN connectivity</w:t>
      </w:r>
      <w:r w:rsidRPr="00FB5672">
        <w:rPr>
          <w:rFonts w:ascii="Arial" w:eastAsia="Times New Roman" w:hAnsi="Arial" w:cs="Arial"/>
          <w:sz w:val="20"/>
          <w:szCs w:val="20"/>
        </w:rPr>
        <w:t>, and core network reachability</w:t>
      </w:r>
      <w:r>
        <w:rPr>
          <w:rFonts w:ascii="Arial" w:eastAsia="Times New Roman" w:hAnsi="Arial" w:cs="Arial"/>
          <w:sz w:val="20"/>
          <w:szCs w:val="20"/>
        </w:rPr>
        <w:t>.</w:t>
      </w:r>
    </w:p>
    <w:p w14:paraId="7827C15E" w14:textId="77777777" w:rsidR="00234F2C" w:rsidRPr="00234F2C" w:rsidRDefault="00234F2C" w:rsidP="00234F2C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F2C">
        <w:rPr>
          <w:rFonts w:ascii="Arial" w:eastAsia="Times New Roman" w:hAnsi="Arial" w:cs="Arial"/>
          <w:sz w:val="20"/>
          <w:szCs w:val="20"/>
        </w:rPr>
        <w:t xml:space="preserve">Monitored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WAN, LAN, and VPN</w:t>
      </w:r>
      <w:r w:rsidRPr="00234F2C">
        <w:rPr>
          <w:rFonts w:ascii="Arial" w:eastAsia="Times New Roman" w:hAnsi="Arial" w:cs="Arial"/>
          <w:sz w:val="20"/>
          <w:szCs w:val="20"/>
        </w:rPr>
        <w:t xml:space="preserve"> links, escalating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carrier or customer issues</w:t>
      </w:r>
      <w:r w:rsidRPr="00234F2C">
        <w:rPr>
          <w:rFonts w:ascii="Arial" w:eastAsia="Times New Roman" w:hAnsi="Arial" w:cs="Arial"/>
          <w:sz w:val="20"/>
          <w:szCs w:val="20"/>
        </w:rPr>
        <w:t xml:space="preserve"> according to defined SLAs and runbooks.</w:t>
      </w:r>
    </w:p>
    <w:p w14:paraId="28322FFB" w14:textId="77777777" w:rsidR="00234F2C" w:rsidRPr="00234F2C" w:rsidRDefault="00234F2C" w:rsidP="00234F2C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F2C">
        <w:rPr>
          <w:rFonts w:ascii="Arial" w:eastAsia="Times New Roman" w:hAnsi="Arial" w:cs="Arial"/>
          <w:sz w:val="20"/>
          <w:szCs w:val="20"/>
        </w:rPr>
        <w:t xml:space="preserve">Analyzed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alerts and performance trends</w:t>
      </w:r>
      <w:r w:rsidRPr="00234F2C">
        <w:rPr>
          <w:rFonts w:ascii="Arial" w:eastAsia="Times New Roman" w:hAnsi="Arial" w:cs="Arial"/>
          <w:sz w:val="20"/>
          <w:szCs w:val="20"/>
        </w:rPr>
        <w:t xml:space="preserve"> to identify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recurring problems</w:t>
      </w:r>
      <w:r w:rsidRPr="00234F2C">
        <w:rPr>
          <w:rFonts w:ascii="Arial" w:eastAsia="Times New Roman" w:hAnsi="Arial" w:cs="Arial"/>
          <w:sz w:val="20"/>
          <w:szCs w:val="20"/>
        </w:rPr>
        <w:t xml:space="preserve"> and potential capacity or hardware issues.</w:t>
      </w:r>
    </w:p>
    <w:p w14:paraId="28677B57" w14:textId="023CB6CA" w:rsidR="00234F2C" w:rsidRPr="00234F2C" w:rsidRDefault="00234F2C" w:rsidP="00234F2C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F2C">
        <w:rPr>
          <w:rFonts w:ascii="Arial" w:eastAsia="Times New Roman" w:hAnsi="Arial" w:cs="Arial"/>
          <w:sz w:val="20"/>
          <w:szCs w:val="20"/>
        </w:rPr>
        <w:t xml:space="preserve">Assisted in troubleshooting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BGP and OSPF routing</w:t>
      </w:r>
      <w:r w:rsidRPr="00234F2C">
        <w:rPr>
          <w:rFonts w:ascii="Arial" w:eastAsia="Times New Roman" w:hAnsi="Arial" w:cs="Arial"/>
          <w:sz w:val="20"/>
          <w:szCs w:val="20"/>
        </w:rPr>
        <w:t xml:space="preserve"> issues under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senior engineer guidance</w:t>
      </w:r>
      <w:r w:rsidRPr="00234F2C">
        <w:rPr>
          <w:rFonts w:ascii="Arial" w:eastAsia="Times New Roman" w:hAnsi="Arial" w:cs="Arial"/>
          <w:sz w:val="20"/>
          <w:szCs w:val="20"/>
        </w:rPr>
        <w:t>, collecting diagnostics and logs</w:t>
      </w:r>
      <w:r w:rsidR="00FB5672">
        <w:rPr>
          <w:rFonts w:ascii="Arial" w:eastAsia="Times New Roman" w:hAnsi="Arial" w:cs="Arial"/>
          <w:sz w:val="20"/>
          <w:szCs w:val="20"/>
        </w:rPr>
        <w:t xml:space="preserve"> </w:t>
      </w:r>
      <w:r w:rsidR="00FB5672" w:rsidRPr="00FB5672">
        <w:rPr>
          <w:rFonts w:ascii="Arial" w:eastAsia="Times New Roman" w:hAnsi="Arial" w:cs="Arial"/>
          <w:sz w:val="20"/>
          <w:szCs w:val="20"/>
        </w:rPr>
        <w:t xml:space="preserve">using </w:t>
      </w:r>
      <w:r w:rsidR="00FB5672" w:rsidRPr="00FB5672">
        <w:rPr>
          <w:rFonts w:ascii="Arial" w:eastAsia="Times New Roman" w:hAnsi="Arial" w:cs="Arial"/>
          <w:b/>
          <w:bCs/>
          <w:sz w:val="20"/>
          <w:szCs w:val="20"/>
        </w:rPr>
        <w:t>SNMP monitoring</w:t>
      </w:r>
      <w:r w:rsidR="00FB5672" w:rsidRPr="00FB5672">
        <w:rPr>
          <w:rFonts w:ascii="Arial" w:eastAsia="Times New Roman" w:hAnsi="Arial" w:cs="Arial"/>
          <w:sz w:val="20"/>
          <w:szCs w:val="20"/>
        </w:rPr>
        <w:t>, interface counters, and routing outputs for escalation.</w:t>
      </w:r>
    </w:p>
    <w:p w14:paraId="24F37334" w14:textId="6DA4EBEC" w:rsidR="00234F2C" w:rsidRPr="00234F2C" w:rsidRDefault="00FB5672" w:rsidP="00234F2C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B5672">
        <w:rPr>
          <w:rFonts w:ascii="Arial" w:eastAsia="Times New Roman" w:hAnsi="Arial" w:cs="Arial"/>
          <w:sz w:val="20"/>
          <w:szCs w:val="20"/>
        </w:rPr>
        <w:t xml:space="preserve">Executed approved configuration updates on </w:t>
      </w:r>
      <w:r w:rsidRPr="00FB5672">
        <w:rPr>
          <w:rFonts w:ascii="Arial" w:eastAsia="Times New Roman" w:hAnsi="Arial" w:cs="Arial"/>
          <w:b/>
          <w:bCs/>
          <w:sz w:val="20"/>
          <w:szCs w:val="20"/>
        </w:rPr>
        <w:t>Cisco and Nexus (2K/5K)</w:t>
      </w:r>
      <w:r w:rsidRPr="00FB5672">
        <w:rPr>
          <w:rFonts w:ascii="Arial" w:eastAsia="Times New Roman" w:hAnsi="Arial" w:cs="Arial"/>
          <w:sz w:val="20"/>
          <w:szCs w:val="20"/>
        </w:rPr>
        <w:t xml:space="preserve"> devices under change procedures (interface/admin state, VLAN assignments, trunk updates).</w:t>
      </w:r>
    </w:p>
    <w:p w14:paraId="2A974704" w14:textId="77777777" w:rsidR="00234F2C" w:rsidRPr="00234F2C" w:rsidRDefault="00234F2C" w:rsidP="00234F2C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F2C">
        <w:rPr>
          <w:rFonts w:ascii="Arial" w:eastAsia="Times New Roman" w:hAnsi="Arial" w:cs="Arial"/>
          <w:sz w:val="20"/>
          <w:szCs w:val="20"/>
        </w:rPr>
        <w:t xml:space="preserve">Coordinated with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onsite resources</w:t>
      </w:r>
      <w:r w:rsidRPr="00234F2C">
        <w:rPr>
          <w:rFonts w:ascii="Arial" w:eastAsia="Times New Roman" w:hAnsi="Arial" w:cs="Arial"/>
          <w:sz w:val="20"/>
          <w:szCs w:val="20"/>
        </w:rPr>
        <w:t xml:space="preserve"> for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hardware replacements, cable checks</w:t>
      </w:r>
      <w:r w:rsidRPr="00234F2C">
        <w:rPr>
          <w:rFonts w:ascii="Arial" w:eastAsia="Times New Roman" w:hAnsi="Arial" w:cs="Arial"/>
          <w:sz w:val="20"/>
          <w:szCs w:val="20"/>
        </w:rPr>
        <w:t>, and physical inspections of devices.</w:t>
      </w:r>
    </w:p>
    <w:p w14:paraId="088C35FB" w14:textId="77777777" w:rsidR="00234F2C" w:rsidRPr="00234F2C" w:rsidRDefault="00234F2C" w:rsidP="00234F2C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F2C">
        <w:rPr>
          <w:rFonts w:ascii="Arial" w:eastAsia="Times New Roman" w:hAnsi="Arial" w:cs="Arial"/>
          <w:sz w:val="20"/>
          <w:szCs w:val="20"/>
        </w:rPr>
        <w:t xml:space="preserve">Validated </w:t>
      </w:r>
      <w:proofErr w:type="spellStart"/>
      <w:r w:rsidRPr="00234F2C">
        <w:rPr>
          <w:rFonts w:ascii="Arial" w:eastAsia="Times New Roman" w:hAnsi="Arial" w:cs="Arial"/>
          <w:b/>
          <w:bCs/>
          <w:sz w:val="20"/>
          <w:szCs w:val="20"/>
        </w:rPr>
        <w:t>postchange</w:t>
      </w:r>
      <w:proofErr w:type="spellEnd"/>
      <w:r w:rsidRPr="00234F2C">
        <w:rPr>
          <w:rFonts w:ascii="Arial" w:eastAsia="Times New Roman" w:hAnsi="Arial" w:cs="Arial"/>
          <w:b/>
          <w:bCs/>
          <w:sz w:val="20"/>
          <w:szCs w:val="20"/>
        </w:rPr>
        <w:t xml:space="preserve"> status</w:t>
      </w:r>
      <w:r w:rsidRPr="00234F2C">
        <w:rPr>
          <w:rFonts w:ascii="Arial" w:eastAsia="Times New Roman" w:hAnsi="Arial" w:cs="Arial"/>
          <w:sz w:val="20"/>
          <w:szCs w:val="20"/>
        </w:rPr>
        <w:t xml:space="preserve"> of circuits and devices after maintenance, ensuring services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restored correctly</w:t>
      </w:r>
      <w:r w:rsidRPr="00234F2C">
        <w:rPr>
          <w:rFonts w:ascii="Arial" w:eastAsia="Times New Roman" w:hAnsi="Arial" w:cs="Arial"/>
          <w:sz w:val="20"/>
          <w:szCs w:val="20"/>
        </w:rPr>
        <w:t>.</w:t>
      </w:r>
    </w:p>
    <w:p w14:paraId="05FF8347" w14:textId="77777777" w:rsidR="00234F2C" w:rsidRPr="00234F2C" w:rsidRDefault="00234F2C" w:rsidP="00234F2C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F2C">
        <w:rPr>
          <w:rFonts w:ascii="Arial" w:eastAsia="Times New Roman" w:hAnsi="Arial" w:cs="Arial"/>
          <w:sz w:val="20"/>
          <w:szCs w:val="20"/>
        </w:rPr>
        <w:t xml:space="preserve">Updated and maintained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network inventory</w:t>
      </w:r>
      <w:r w:rsidRPr="00234F2C">
        <w:rPr>
          <w:rFonts w:ascii="Arial" w:eastAsia="Times New Roman" w:hAnsi="Arial" w:cs="Arial"/>
          <w:sz w:val="20"/>
          <w:szCs w:val="20"/>
        </w:rPr>
        <w:t xml:space="preserve">, device details, and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circuit information</w:t>
      </w:r>
      <w:r w:rsidRPr="00234F2C">
        <w:rPr>
          <w:rFonts w:ascii="Arial" w:eastAsia="Times New Roman" w:hAnsi="Arial" w:cs="Arial"/>
          <w:sz w:val="20"/>
          <w:szCs w:val="20"/>
        </w:rPr>
        <w:t xml:space="preserve"> in internal systems.</w:t>
      </w:r>
    </w:p>
    <w:p w14:paraId="365BEAE6" w14:textId="77777777" w:rsidR="00234F2C" w:rsidRPr="00234F2C" w:rsidRDefault="00234F2C" w:rsidP="00234F2C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F2C">
        <w:rPr>
          <w:rFonts w:ascii="Arial" w:eastAsia="Times New Roman" w:hAnsi="Arial" w:cs="Arial"/>
          <w:sz w:val="20"/>
          <w:szCs w:val="20"/>
        </w:rPr>
        <w:t xml:space="preserve">Documented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incident timelines, troubleshooting steps</w:t>
      </w:r>
      <w:r w:rsidRPr="00234F2C">
        <w:rPr>
          <w:rFonts w:ascii="Arial" w:eastAsia="Times New Roman" w:hAnsi="Arial" w:cs="Arial"/>
          <w:sz w:val="20"/>
          <w:szCs w:val="20"/>
        </w:rPr>
        <w:t>, and resolutions for tickets handled in the NOC.</w:t>
      </w:r>
    </w:p>
    <w:p w14:paraId="1F05F4F9" w14:textId="77777777" w:rsidR="00234F2C" w:rsidRPr="00234F2C" w:rsidRDefault="00234F2C" w:rsidP="00234F2C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F2C">
        <w:rPr>
          <w:rFonts w:ascii="Arial" w:eastAsia="Times New Roman" w:hAnsi="Arial" w:cs="Arial"/>
          <w:sz w:val="20"/>
          <w:szCs w:val="20"/>
        </w:rPr>
        <w:t xml:space="preserve">Escalated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complex or persistent issues</w:t>
      </w:r>
      <w:r w:rsidRPr="00234F2C">
        <w:rPr>
          <w:rFonts w:ascii="Arial" w:eastAsia="Times New Roman" w:hAnsi="Arial" w:cs="Arial"/>
          <w:sz w:val="20"/>
          <w:szCs w:val="20"/>
        </w:rPr>
        <w:t xml:space="preserve"> to </w:t>
      </w:r>
      <w:proofErr w:type="spellStart"/>
      <w:r w:rsidRPr="00234F2C">
        <w:rPr>
          <w:rFonts w:ascii="Arial" w:eastAsia="Times New Roman" w:hAnsi="Arial" w:cs="Arial"/>
          <w:sz w:val="20"/>
          <w:szCs w:val="20"/>
        </w:rPr>
        <w:t>highertier</w:t>
      </w:r>
      <w:proofErr w:type="spellEnd"/>
      <w:r w:rsidRPr="00234F2C">
        <w:rPr>
          <w:rFonts w:ascii="Arial" w:eastAsia="Times New Roman" w:hAnsi="Arial" w:cs="Arial"/>
          <w:sz w:val="20"/>
          <w:szCs w:val="20"/>
        </w:rPr>
        <w:t xml:space="preserve"> network or security teams with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detailed diagnostics</w:t>
      </w:r>
      <w:r w:rsidRPr="00234F2C">
        <w:rPr>
          <w:rFonts w:ascii="Arial" w:eastAsia="Times New Roman" w:hAnsi="Arial" w:cs="Arial"/>
          <w:sz w:val="20"/>
          <w:szCs w:val="20"/>
        </w:rPr>
        <w:t xml:space="preserve"> attached.</w:t>
      </w:r>
    </w:p>
    <w:p w14:paraId="4293B1D3" w14:textId="77777777" w:rsidR="00234F2C" w:rsidRPr="00234F2C" w:rsidRDefault="00234F2C" w:rsidP="00234F2C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F2C">
        <w:rPr>
          <w:rFonts w:ascii="Arial" w:eastAsia="Times New Roman" w:hAnsi="Arial" w:cs="Arial"/>
          <w:sz w:val="20"/>
          <w:szCs w:val="20"/>
        </w:rPr>
        <w:t xml:space="preserve">Assisted with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patching windows</w:t>
      </w:r>
      <w:r w:rsidRPr="00234F2C">
        <w:rPr>
          <w:rFonts w:ascii="Arial" w:eastAsia="Times New Roman" w:hAnsi="Arial" w:cs="Arial"/>
          <w:sz w:val="20"/>
          <w:szCs w:val="20"/>
        </w:rPr>
        <w:t xml:space="preserve"> and reboot activities for network devices according to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maintenance plans</w:t>
      </w:r>
      <w:r w:rsidRPr="00234F2C">
        <w:rPr>
          <w:rFonts w:ascii="Arial" w:eastAsia="Times New Roman" w:hAnsi="Arial" w:cs="Arial"/>
          <w:sz w:val="20"/>
          <w:szCs w:val="20"/>
        </w:rPr>
        <w:t>.</w:t>
      </w:r>
    </w:p>
    <w:p w14:paraId="3719BC6D" w14:textId="4A954D5B" w:rsidR="00234F2C" w:rsidRPr="00234F2C" w:rsidRDefault="00FB5672" w:rsidP="00234F2C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B5672">
        <w:rPr>
          <w:rFonts w:ascii="Arial" w:eastAsia="Times New Roman" w:hAnsi="Arial" w:cs="Arial"/>
          <w:sz w:val="20"/>
          <w:szCs w:val="20"/>
        </w:rPr>
        <w:t xml:space="preserve">Reviewed firewall/security events and supported packet-level triage using </w:t>
      </w:r>
      <w:r w:rsidRPr="00FB5672">
        <w:rPr>
          <w:rFonts w:ascii="Arial" w:eastAsia="Times New Roman" w:hAnsi="Arial" w:cs="Arial"/>
          <w:b/>
          <w:bCs/>
          <w:sz w:val="20"/>
          <w:szCs w:val="20"/>
        </w:rPr>
        <w:t>Wireshark</w:t>
      </w:r>
      <w:r w:rsidRPr="00FB5672">
        <w:rPr>
          <w:rFonts w:ascii="Arial" w:eastAsia="Times New Roman" w:hAnsi="Arial" w:cs="Arial"/>
          <w:sz w:val="20"/>
          <w:szCs w:val="20"/>
        </w:rPr>
        <w:t>, escalating confirmed security concerns to appropriate teams.</w:t>
      </w:r>
    </w:p>
    <w:p w14:paraId="715E7417" w14:textId="7D728C0B" w:rsidR="00234F2C" w:rsidRPr="00234F2C" w:rsidRDefault="00FB5672" w:rsidP="00234F2C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B5672">
        <w:rPr>
          <w:rFonts w:ascii="Arial" w:eastAsia="Times New Roman" w:hAnsi="Arial" w:cs="Arial"/>
          <w:sz w:val="20"/>
          <w:szCs w:val="20"/>
        </w:rPr>
        <w:t xml:space="preserve">Performed routine health checks on routers/switches/wireless infrastructure including </w:t>
      </w:r>
      <w:r w:rsidRPr="00FB5672">
        <w:rPr>
          <w:rFonts w:ascii="Arial" w:eastAsia="Times New Roman" w:hAnsi="Arial" w:cs="Arial"/>
          <w:b/>
          <w:bCs/>
          <w:sz w:val="20"/>
          <w:szCs w:val="20"/>
        </w:rPr>
        <w:t>HSRP/VRRP status, STP stability, WAP availability</w:t>
      </w:r>
      <w:r w:rsidRPr="00FB5672">
        <w:rPr>
          <w:rFonts w:ascii="Arial" w:eastAsia="Times New Roman" w:hAnsi="Arial" w:cs="Arial"/>
          <w:sz w:val="20"/>
          <w:szCs w:val="20"/>
        </w:rPr>
        <w:t>, and interface errors.</w:t>
      </w:r>
    </w:p>
    <w:p w14:paraId="4F989608" w14:textId="77777777" w:rsidR="00234F2C" w:rsidRPr="00234F2C" w:rsidRDefault="00234F2C" w:rsidP="00234F2C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F2C">
        <w:rPr>
          <w:rFonts w:ascii="Arial" w:eastAsia="Times New Roman" w:hAnsi="Arial" w:cs="Arial"/>
          <w:sz w:val="20"/>
          <w:szCs w:val="20"/>
        </w:rPr>
        <w:t xml:space="preserve">Helped test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backup circuits and failover mechanisms</w:t>
      </w:r>
      <w:r w:rsidRPr="00234F2C">
        <w:rPr>
          <w:rFonts w:ascii="Arial" w:eastAsia="Times New Roman" w:hAnsi="Arial" w:cs="Arial"/>
          <w:sz w:val="20"/>
          <w:szCs w:val="20"/>
        </w:rPr>
        <w:t xml:space="preserve"> as part of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DR and HA</w:t>
      </w:r>
      <w:r w:rsidRPr="00234F2C">
        <w:rPr>
          <w:rFonts w:ascii="Arial" w:eastAsia="Times New Roman" w:hAnsi="Arial" w:cs="Arial"/>
          <w:sz w:val="20"/>
          <w:szCs w:val="20"/>
        </w:rPr>
        <w:t xml:space="preserve"> validation exercises.</w:t>
      </w:r>
    </w:p>
    <w:p w14:paraId="2BC09E87" w14:textId="77777777" w:rsidR="00234F2C" w:rsidRPr="00234F2C" w:rsidRDefault="00234F2C" w:rsidP="00234F2C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F2C">
        <w:rPr>
          <w:rFonts w:ascii="Arial" w:eastAsia="Times New Roman" w:hAnsi="Arial" w:cs="Arial"/>
          <w:sz w:val="20"/>
          <w:szCs w:val="20"/>
        </w:rPr>
        <w:t xml:space="preserve">Contributed to updating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NOC procedures and knowledge base</w:t>
      </w:r>
      <w:r w:rsidRPr="00234F2C">
        <w:rPr>
          <w:rFonts w:ascii="Arial" w:eastAsia="Times New Roman" w:hAnsi="Arial" w:cs="Arial"/>
          <w:sz w:val="20"/>
          <w:szCs w:val="20"/>
        </w:rPr>
        <w:t xml:space="preserve"> articles based on newly observed issues.</w:t>
      </w:r>
    </w:p>
    <w:p w14:paraId="178E70EB" w14:textId="77777777" w:rsidR="00234F2C" w:rsidRPr="00234F2C" w:rsidRDefault="00234F2C" w:rsidP="00234F2C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F2C">
        <w:rPr>
          <w:rFonts w:ascii="Arial" w:eastAsia="Times New Roman" w:hAnsi="Arial" w:cs="Arial"/>
          <w:sz w:val="20"/>
          <w:szCs w:val="20"/>
        </w:rPr>
        <w:t xml:space="preserve">Provided </w:t>
      </w:r>
      <w:proofErr w:type="spellStart"/>
      <w:r w:rsidRPr="00234F2C">
        <w:rPr>
          <w:rFonts w:ascii="Arial" w:eastAsia="Times New Roman" w:hAnsi="Arial" w:cs="Arial"/>
          <w:b/>
          <w:bCs/>
          <w:sz w:val="20"/>
          <w:szCs w:val="20"/>
        </w:rPr>
        <w:t>realtime</w:t>
      </w:r>
      <w:proofErr w:type="spellEnd"/>
      <w:r w:rsidRPr="00234F2C">
        <w:rPr>
          <w:rFonts w:ascii="Arial" w:eastAsia="Times New Roman" w:hAnsi="Arial" w:cs="Arial"/>
          <w:b/>
          <w:bCs/>
          <w:sz w:val="20"/>
          <w:szCs w:val="20"/>
        </w:rPr>
        <w:t xml:space="preserve"> updates</w:t>
      </w:r>
      <w:r w:rsidRPr="00234F2C">
        <w:rPr>
          <w:rFonts w:ascii="Arial" w:eastAsia="Times New Roman" w:hAnsi="Arial" w:cs="Arial"/>
          <w:sz w:val="20"/>
          <w:szCs w:val="20"/>
        </w:rPr>
        <w:t xml:space="preserve"> to customer contacts during major incidents per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communication guidelines</w:t>
      </w:r>
      <w:r w:rsidRPr="00234F2C">
        <w:rPr>
          <w:rFonts w:ascii="Arial" w:eastAsia="Times New Roman" w:hAnsi="Arial" w:cs="Arial"/>
          <w:sz w:val="20"/>
          <w:szCs w:val="20"/>
        </w:rPr>
        <w:t>.</w:t>
      </w:r>
    </w:p>
    <w:p w14:paraId="5374DEDC" w14:textId="3235B6ED" w:rsidR="00234F2C" w:rsidRPr="00234F2C" w:rsidRDefault="00FB5672" w:rsidP="00234F2C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B5672">
        <w:rPr>
          <w:rFonts w:ascii="Arial" w:eastAsia="Times New Roman" w:hAnsi="Arial" w:cs="Arial"/>
          <w:sz w:val="20"/>
          <w:szCs w:val="20"/>
        </w:rPr>
        <w:t xml:space="preserve">Followed </w:t>
      </w:r>
      <w:r w:rsidRPr="00FB5672">
        <w:rPr>
          <w:rFonts w:ascii="Arial" w:eastAsia="Times New Roman" w:hAnsi="Arial" w:cs="Arial"/>
          <w:b/>
          <w:bCs/>
          <w:sz w:val="20"/>
          <w:szCs w:val="20"/>
        </w:rPr>
        <w:t>ITIL incident and change workflows</w:t>
      </w:r>
      <w:r w:rsidRPr="00FB5672">
        <w:rPr>
          <w:rFonts w:ascii="Arial" w:eastAsia="Times New Roman" w:hAnsi="Arial" w:cs="Arial"/>
          <w:sz w:val="20"/>
          <w:szCs w:val="20"/>
        </w:rPr>
        <w:t xml:space="preserve"> and ensured accurate documentation and updates in </w:t>
      </w:r>
      <w:r w:rsidRPr="00FB5672">
        <w:rPr>
          <w:rFonts w:ascii="Arial" w:eastAsia="Times New Roman" w:hAnsi="Arial" w:cs="Arial"/>
          <w:b/>
          <w:bCs/>
          <w:sz w:val="20"/>
          <w:szCs w:val="20"/>
        </w:rPr>
        <w:t>ServiceNow</w:t>
      </w:r>
      <w:r w:rsidRPr="00FB5672">
        <w:rPr>
          <w:rFonts w:ascii="Arial" w:eastAsia="Times New Roman" w:hAnsi="Arial" w:cs="Arial"/>
          <w:sz w:val="20"/>
          <w:szCs w:val="20"/>
        </w:rPr>
        <w:t>.</w:t>
      </w:r>
    </w:p>
    <w:p w14:paraId="7F1487B0" w14:textId="352B8024" w:rsidR="00234F2C" w:rsidRPr="00DA5E99" w:rsidRDefault="00234F2C" w:rsidP="00DA5E99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F2C">
        <w:rPr>
          <w:rFonts w:ascii="Arial" w:eastAsia="Times New Roman" w:hAnsi="Arial" w:cs="Arial"/>
          <w:sz w:val="20"/>
          <w:szCs w:val="20"/>
        </w:rPr>
        <w:t xml:space="preserve">Supported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internal audits</w:t>
      </w:r>
      <w:r w:rsidRPr="00234F2C">
        <w:rPr>
          <w:rFonts w:ascii="Arial" w:eastAsia="Times New Roman" w:hAnsi="Arial" w:cs="Arial"/>
          <w:sz w:val="20"/>
          <w:szCs w:val="20"/>
        </w:rPr>
        <w:t xml:space="preserve"> by providing evidence of </w:t>
      </w:r>
      <w:r w:rsidRPr="00234F2C">
        <w:rPr>
          <w:rFonts w:ascii="Arial" w:eastAsia="Times New Roman" w:hAnsi="Arial" w:cs="Arial"/>
          <w:b/>
          <w:bCs/>
          <w:sz w:val="20"/>
          <w:szCs w:val="20"/>
        </w:rPr>
        <w:t>monitoring, logging</w:t>
      </w:r>
      <w:r w:rsidRPr="00234F2C">
        <w:rPr>
          <w:rFonts w:ascii="Arial" w:eastAsia="Times New Roman" w:hAnsi="Arial" w:cs="Arial"/>
          <w:sz w:val="20"/>
          <w:szCs w:val="20"/>
        </w:rPr>
        <w:t>, and incident documentation practices.</w:t>
      </w:r>
    </w:p>
    <w:sectPr w:rsidR="00234F2C" w:rsidRPr="00DA5E99" w:rsidSect="005604C2">
      <w:headerReference w:type="default" r:id="rId8"/>
      <w:pgSz w:w="12240" w:h="15840"/>
      <w:pgMar w:top="1080" w:right="1080" w:bottom="10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DAFC7" w14:textId="77777777" w:rsidR="00530330" w:rsidRDefault="00530330" w:rsidP="00D22F80">
      <w:pPr>
        <w:spacing w:after="0" w:line="240" w:lineRule="auto"/>
      </w:pPr>
      <w:r>
        <w:separator/>
      </w:r>
    </w:p>
  </w:endnote>
  <w:endnote w:type="continuationSeparator" w:id="0">
    <w:p w14:paraId="02C3E3F5" w14:textId="77777777" w:rsidR="00530330" w:rsidRDefault="00530330" w:rsidP="00D22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B4875" w14:textId="77777777" w:rsidR="00530330" w:rsidRDefault="00530330" w:rsidP="00D22F80">
      <w:pPr>
        <w:spacing w:after="0" w:line="240" w:lineRule="auto"/>
      </w:pPr>
      <w:r>
        <w:separator/>
      </w:r>
    </w:p>
  </w:footnote>
  <w:footnote w:type="continuationSeparator" w:id="0">
    <w:p w14:paraId="6BD85EC9" w14:textId="77777777" w:rsidR="00530330" w:rsidRDefault="00530330" w:rsidP="00D22F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63A6E" w14:textId="7A848F58" w:rsidR="00BA092E" w:rsidRDefault="00BA092E">
    <w:pPr>
      <w:pStyle w:val="Header"/>
    </w:pPr>
    <w:r>
      <w:rPr>
        <w:rFonts w:cstheme="minorHAnsi"/>
        <w:b/>
        <w:noProof/>
        <w:sz w:val="36"/>
        <w:szCs w:val="36"/>
        <w:lang w:val="en-IN" w:eastAsia="en-IN"/>
      </w:rPr>
      <w:drawing>
        <wp:anchor distT="0" distB="0" distL="114300" distR="114300" simplePos="0" relativeHeight="251661312" behindDoc="1" locked="0" layoutInCell="1" allowOverlap="1" wp14:anchorId="6F8E889C" wp14:editId="4A7C1D54">
          <wp:simplePos x="0" y="0"/>
          <wp:positionH relativeFrom="page">
            <wp:posOffset>6686550</wp:posOffset>
          </wp:positionH>
          <wp:positionV relativeFrom="margin">
            <wp:posOffset>-542925</wp:posOffset>
          </wp:positionV>
          <wp:extent cx="923925" cy="425450"/>
          <wp:effectExtent l="0" t="0" r="9525" b="0"/>
          <wp:wrapNone/>
          <wp:docPr id="1479922932" name="Picture 1479922932" descr="C:\Users\Miran\Downloads\1_OhKh62OKtiYgNbIZ_BdK7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iran\Downloads\1_OhKh62OKtiYgNbIZ_BdK7w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425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36D7"/>
    <w:multiLevelType w:val="multilevel"/>
    <w:tmpl w:val="06E0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82A64"/>
    <w:multiLevelType w:val="hybridMultilevel"/>
    <w:tmpl w:val="E5905454"/>
    <w:lvl w:ilvl="0" w:tplc="4B72E4EC">
      <w:numFmt w:val="bullet"/>
      <w:lvlText w:val="•"/>
      <w:lvlJc w:val="left"/>
      <w:pPr>
        <w:ind w:left="773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" w15:restartNumberingAfterBreak="0">
    <w:nsid w:val="0E021888"/>
    <w:multiLevelType w:val="hybridMultilevel"/>
    <w:tmpl w:val="80BA0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B5A1C"/>
    <w:multiLevelType w:val="hybridMultilevel"/>
    <w:tmpl w:val="4D3C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D26D9"/>
    <w:multiLevelType w:val="hybridMultilevel"/>
    <w:tmpl w:val="372E5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D5E04"/>
    <w:multiLevelType w:val="hybridMultilevel"/>
    <w:tmpl w:val="960CC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6CB326">
      <w:numFmt w:val="bullet"/>
      <w:lvlText w:val="·"/>
      <w:lvlJc w:val="left"/>
      <w:pPr>
        <w:ind w:left="1800" w:hanging="720"/>
      </w:pPr>
      <w:rPr>
        <w:rFonts w:ascii="Arial" w:eastAsiaTheme="minorHAnsi" w:hAnsi="Arial" w:cs="Arial" w:hint="default"/>
      </w:rPr>
    </w:lvl>
    <w:lvl w:ilvl="2" w:tplc="81842A32">
      <w:numFmt w:val="bullet"/>
      <w:lvlText w:val="•"/>
      <w:lvlJc w:val="left"/>
      <w:pPr>
        <w:ind w:left="2520" w:hanging="720"/>
      </w:pPr>
      <w:rPr>
        <w:rFonts w:ascii="Arial" w:eastAsiaTheme="minorHAnsi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D0D30"/>
    <w:multiLevelType w:val="hybridMultilevel"/>
    <w:tmpl w:val="5030BE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7E1B99"/>
    <w:multiLevelType w:val="multilevel"/>
    <w:tmpl w:val="EEDA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E123F"/>
    <w:multiLevelType w:val="hybridMultilevel"/>
    <w:tmpl w:val="B25266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707904"/>
    <w:multiLevelType w:val="hybridMultilevel"/>
    <w:tmpl w:val="9E0E1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CB6771"/>
    <w:multiLevelType w:val="hybridMultilevel"/>
    <w:tmpl w:val="E8C09520"/>
    <w:lvl w:ilvl="0" w:tplc="5598000A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11" w15:restartNumberingAfterBreak="0">
    <w:nsid w:val="393D19CB"/>
    <w:multiLevelType w:val="multilevel"/>
    <w:tmpl w:val="74C0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6698E"/>
    <w:multiLevelType w:val="hybridMultilevel"/>
    <w:tmpl w:val="8BE69B2E"/>
    <w:lvl w:ilvl="0" w:tplc="44F4947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860EB2"/>
    <w:multiLevelType w:val="multilevel"/>
    <w:tmpl w:val="C6E4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C3C87"/>
    <w:multiLevelType w:val="hybridMultilevel"/>
    <w:tmpl w:val="95AA24DC"/>
    <w:lvl w:ilvl="0" w:tplc="44F4947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354153"/>
    <w:multiLevelType w:val="hybridMultilevel"/>
    <w:tmpl w:val="82E613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E1C53B9"/>
    <w:multiLevelType w:val="hybridMultilevel"/>
    <w:tmpl w:val="2C16BD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A56C98"/>
    <w:multiLevelType w:val="hybridMultilevel"/>
    <w:tmpl w:val="B650B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C151D"/>
    <w:multiLevelType w:val="hybridMultilevel"/>
    <w:tmpl w:val="371E0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2A40E8"/>
    <w:multiLevelType w:val="hybridMultilevel"/>
    <w:tmpl w:val="6E5A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754C6F"/>
    <w:multiLevelType w:val="hybridMultilevel"/>
    <w:tmpl w:val="17685824"/>
    <w:lvl w:ilvl="0" w:tplc="44F4947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44234C"/>
    <w:multiLevelType w:val="multilevel"/>
    <w:tmpl w:val="87A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47EED"/>
    <w:multiLevelType w:val="multilevel"/>
    <w:tmpl w:val="2E9A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833FD"/>
    <w:multiLevelType w:val="hybridMultilevel"/>
    <w:tmpl w:val="AAFE7DC0"/>
    <w:lvl w:ilvl="0" w:tplc="0004E00C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44386F"/>
    <w:multiLevelType w:val="multilevel"/>
    <w:tmpl w:val="6F5C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E11DE"/>
    <w:multiLevelType w:val="hybridMultilevel"/>
    <w:tmpl w:val="59AE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582128">
    <w:abstractNumId w:val="5"/>
  </w:num>
  <w:num w:numId="2" w16cid:durableId="504172878">
    <w:abstractNumId w:val="8"/>
  </w:num>
  <w:num w:numId="3" w16cid:durableId="642002350">
    <w:abstractNumId w:val="9"/>
  </w:num>
  <w:num w:numId="4" w16cid:durableId="1033380547">
    <w:abstractNumId w:val="1"/>
  </w:num>
  <w:num w:numId="5" w16cid:durableId="1746996371">
    <w:abstractNumId w:val="18"/>
  </w:num>
  <w:num w:numId="6" w16cid:durableId="1411657169">
    <w:abstractNumId w:val="15"/>
  </w:num>
  <w:num w:numId="7" w16cid:durableId="1257640453">
    <w:abstractNumId w:val="10"/>
  </w:num>
  <w:num w:numId="8" w16cid:durableId="2032409212">
    <w:abstractNumId w:val="6"/>
  </w:num>
  <w:num w:numId="9" w16cid:durableId="1762294889">
    <w:abstractNumId w:val="16"/>
  </w:num>
  <w:num w:numId="10" w16cid:durableId="581649231">
    <w:abstractNumId w:val="23"/>
  </w:num>
  <w:num w:numId="11" w16cid:durableId="932274557">
    <w:abstractNumId w:val="3"/>
  </w:num>
  <w:num w:numId="12" w16cid:durableId="1753769822">
    <w:abstractNumId w:val="25"/>
  </w:num>
  <w:num w:numId="13" w16cid:durableId="1074543553">
    <w:abstractNumId w:val="13"/>
  </w:num>
  <w:num w:numId="14" w16cid:durableId="1093357975">
    <w:abstractNumId w:val="7"/>
  </w:num>
  <w:num w:numId="15" w16cid:durableId="282158129">
    <w:abstractNumId w:val="11"/>
  </w:num>
  <w:num w:numId="16" w16cid:durableId="857236385">
    <w:abstractNumId w:val="19"/>
  </w:num>
  <w:num w:numId="17" w16cid:durableId="2103791960">
    <w:abstractNumId w:val="20"/>
  </w:num>
  <w:num w:numId="18" w16cid:durableId="1598707477">
    <w:abstractNumId w:val="2"/>
  </w:num>
  <w:num w:numId="19" w16cid:durableId="234169757">
    <w:abstractNumId w:val="4"/>
  </w:num>
  <w:num w:numId="20" w16cid:durableId="1171025731">
    <w:abstractNumId w:val="14"/>
  </w:num>
  <w:num w:numId="21" w16cid:durableId="1672487969">
    <w:abstractNumId w:val="12"/>
  </w:num>
  <w:num w:numId="22" w16cid:durableId="99185476">
    <w:abstractNumId w:val="17"/>
  </w:num>
  <w:num w:numId="23" w16cid:durableId="1281036041">
    <w:abstractNumId w:val="21"/>
  </w:num>
  <w:num w:numId="24" w16cid:durableId="290862145">
    <w:abstractNumId w:val="24"/>
  </w:num>
  <w:num w:numId="25" w16cid:durableId="1877346200">
    <w:abstractNumId w:val="22"/>
  </w:num>
  <w:num w:numId="26" w16cid:durableId="599459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FED"/>
    <w:rsid w:val="0003364A"/>
    <w:rsid w:val="00046F72"/>
    <w:rsid w:val="0005006E"/>
    <w:rsid w:val="00066985"/>
    <w:rsid w:val="000C25D6"/>
    <w:rsid w:val="000E4C25"/>
    <w:rsid w:val="000F36A9"/>
    <w:rsid w:val="0011723F"/>
    <w:rsid w:val="00131AFF"/>
    <w:rsid w:val="00144E16"/>
    <w:rsid w:val="0014523F"/>
    <w:rsid w:val="0018179C"/>
    <w:rsid w:val="001A0A10"/>
    <w:rsid w:val="001A1B73"/>
    <w:rsid w:val="001B5F81"/>
    <w:rsid w:val="00213DC4"/>
    <w:rsid w:val="002166BD"/>
    <w:rsid w:val="00234F2C"/>
    <w:rsid w:val="00280396"/>
    <w:rsid w:val="00284BF0"/>
    <w:rsid w:val="00294AA6"/>
    <w:rsid w:val="002C23BF"/>
    <w:rsid w:val="003748FE"/>
    <w:rsid w:val="00397489"/>
    <w:rsid w:val="003D4D2F"/>
    <w:rsid w:val="003D5543"/>
    <w:rsid w:val="003D5561"/>
    <w:rsid w:val="003F3AEC"/>
    <w:rsid w:val="00422342"/>
    <w:rsid w:val="004879DF"/>
    <w:rsid w:val="004C2FDA"/>
    <w:rsid w:val="004D31DA"/>
    <w:rsid w:val="004F7FC5"/>
    <w:rsid w:val="005022A8"/>
    <w:rsid w:val="0050798B"/>
    <w:rsid w:val="00517A0B"/>
    <w:rsid w:val="00530330"/>
    <w:rsid w:val="00535229"/>
    <w:rsid w:val="00540A28"/>
    <w:rsid w:val="0054296A"/>
    <w:rsid w:val="005604C2"/>
    <w:rsid w:val="00597723"/>
    <w:rsid w:val="005A1D3C"/>
    <w:rsid w:val="0060011F"/>
    <w:rsid w:val="00610FF1"/>
    <w:rsid w:val="0064648F"/>
    <w:rsid w:val="00672F44"/>
    <w:rsid w:val="00685C6B"/>
    <w:rsid w:val="006A0FED"/>
    <w:rsid w:val="006C268E"/>
    <w:rsid w:val="006C5F99"/>
    <w:rsid w:val="006F73C1"/>
    <w:rsid w:val="00716B96"/>
    <w:rsid w:val="00726973"/>
    <w:rsid w:val="00742184"/>
    <w:rsid w:val="007C35E8"/>
    <w:rsid w:val="007D3BA2"/>
    <w:rsid w:val="008370F5"/>
    <w:rsid w:val="00851504"/>
    <w:rsid w:val="0089145C"/>
    <w:rsid w:val="00893143"/>
    <w:rsid w:val="008E4816"/>
    <w:rsid w:val="008E7BB1"/>
    <w:rsid w:val="0090010B"/>
    <w:rsid w:val="009A15A8"/>
    <w:rsid w:val="009B4BC6"/>
    <w:rsid w:val="009C24AD"/>
    <w:rsid w:val="009C59B8"/>
    <w:rsid w:val="009F0110"/>
    <w:rsid w:val="00A265D6"/>
    <w:rsid w:val="00A26B9D"/>
    <w:rsid w:val="00A57BD2"/>
    <w:rsid w:val="00A67E4A"/>
    <w:rsid w:val="00A91079"/>
    <w:rsid w:val="00A922B3"/>
    <w:rsid w:val="00A974D4"/>
    <w:rsid w:val="00AB155B"/>
    <w:rsid w:val="00AF178D"/>
    <w:rsid w:val="00AF2D12"/>
    <w:rsid w:val="00B27FAD"/>
    <w:rsid w:val="00B52B0C"/>
    <w:rsid w:val="00B551EA"/>
    <w:rsid w:val="00B70A17"/>
    <w:rsid w:val="00BA092E"/>
    <w:rsid w:val="00BE7BBF"/>
    <w:rsid w:val="00BF1602"/>
    <w:rsid w:val="00C02219"/>
    <w:rsid w:val="00C36C11"/>
    <w:rsid w:val="00C36F07"/>
    <w:rsid w:val="00CC3FEA"/>
    <w:rsid w:val="00CD10F3"/>
    <w:rsid w:val="00D013EB"/>
    <w:rsid w:val="00D2017B"/>
    <w:rsid w:val="00D22F80"/>
    <w:rsid w:val="00D31000"/>
    <w:rsid w:val="00D74387"/>
    <w:rsid w:val="00D90326"/>
    <w:rsid w:val="00DA5E99"/>
    <w:rsid w:val="00E04C3D"/>
    <w:rsid w:val="00E726F3"/>
    <w:rsid w:val="00ED2A7D"/>
    <w:rsid w:val="00F13EE5"/>
    <w:rsid w:val="00F21B78"/>
    <w:rsid w:val="00F30D99"/>
    <w:rsid w:val="00F35162"/>
    <w:rsid w:val="00F53894"/>
    <w:rsid w:val="00FB5672"/>
    <w:rsid w:val="00FB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58799"/>
  <w15:chartTrackingRefBased/>
  <w15:docId w15:val="{F6E08601-59F2-45B9-99CB-2F348D349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21B78"/>
    <w:pPr>
      <w:widowControl w:val="0"/>
      <w:autoSpaceDE w:val="0"/>
      <w:autoSpaceDN w:val="0"/>
      <w:spacing w:after="0" w:line="240" w:lineRule="auto"/>
      <w:ind w:left="106"/>
      <w:outlineLvl w:val="0"/>
    </w:pPr>
    <w:rPr>
      <w:rFonts w:ascii="Arial" w:eastAsia="Arial" w:hAnsi="Arial" w:cs="Arial"/>
      <w:b/>
      <w:bCs/>
      <w:sz w:val="20"/>
      <w:szCs w:val="20"/>
      <w:lang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2F8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22F8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22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F80"/>
  </w:style>
  <w:style w:type="paragraph" w:styleId="Footer">
    <w:name w:val="footer"/>
    <w:basedOn w:val="Normal"/>
    <w:link w:val="FooterChar"/>
    <w:uiPriority w:val="99"/>
    <w:unhideWhenUsed/>
    <w:rsid w:val="00D22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F80"/>
  </w:style>
  <w:style w:type="paragraph" w:styleId="NormalWeb">
    <w:name w:val="Normal (Web)"/>
    <w:basedOn w:val="Normal"/>
    <w:uiPriority w:val="99"/>
    <w:unhideWhenUsed/>
    <w:rsid w:val="00D22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22F8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F21B78"/>
    <w:rPr>
      <w:rFonts w:ascii="Arial" w:eastAsia="Arial" w:hAnsi="Arial" w:cs="Arial"/>
      <w:b/>
      <w:bCs/>
      <w:sz w:val="20"/>
      <w:szCs w:val="20"/>
      <w:lang w:bidi="en-US"/>
    </w:rPr>
  </w:style>
  <w:style w:type="character" w:styleId="Emphasis">
    <w:name w:val="Emphasis"/>
    <w:basedOn w:val="DefaultParagraphFont"/>
    <w:uiPriority w:val="20"/>
    <w:qFormat/>
    <w:rsid w:val="00851504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9C59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59B8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67E4A"/>
    <w:rPr>
      <w:b/>
      <w:bCs/>
    </w:rPr>
  </w:style>
  <w:style w:type="character" w:customStyle="1" w:styleId="citation-1028">
    <w:name w:val="citation-1028"/>
    <w:basedOn w:val="DefaultParagraphFont"/>
    <w:rsid w:val="00A67E4A"/>
  </w:style>
  <w:style w:type="character" w:customStyle="1" w:styleId="button-label">
    <w:name w:val="button-label"/>
    <w:basedOn w:val="DefaultParagraphFont"/>
    <w:rsid w:val="00A67E4A"/>
  </w:style>
  <w:style w:type="character" w:customStyle="1" w:styleId="citation-1027">
    <w:name w:val="citation-1027"/>
    <w:basedOn w:val="DefaultParagraphFont"/>
    <w:rsid w:val="00A67E4A"/>
  </w:style>
  <w:style w:type="character" w:customStyle="1" w:styleId="citation-1026">
    <w:name w:val="citation-1026"/>
    <w:basedOn w:val="DefaultParagraphFont"/>
    <w:rsid w:val="00A67E4A"/>
  </w:style>
  <w:style w:type="character" w:customStyle="1" w:styleId="citation-1025">
    <w:name w:val="citation-1025"/>
    <w:basedOn w:val="DefaultParagraphFont"/>
    <w:rsid w:val="00A67E4A"/>
  </w:style>
  <w:style w:type="character" w:customStyle="1" w:styleId="citation-1024">
    <w:name w:val="citation-1024"/>
    <w:basedOn w:val="DefaultParagraphFont"/>
    <w:rsid w:val="00A67E4A"/>
  </w:style>
  <w:style w:type="character" w:customStyle="1" w:styleId="citation-1023">
    <w:name w:val="citation-1023"/>
    <w:basedOn w:val="DefaultParagraphFont"/>
    <w:rsid w:val="00A67E4A"/>
  </w:style>
  <w:style w:type="character" w:customStyle="1" w:styleId="citation-1022">
    <w:name w:val="citation-1022"/>
    <w:basedOn w:val="DefaultParagraphFont"/>
    <w:rsid w:val="00A67E4A"/>
  </w:style>
  <w:style w:type="character" w:customStyle="1" w:styleId="citation-1021">
    <w:name w:val="citation-1021"/>
    <w:basedOn w:val="DefaultParagraphFont"/>
    <w:rsid w:val="00A67E4A"/>
  </w:style>
  <w:style w:type="character" w:customStyle="1" w:styleId="citation-1020">
    <w:name w:val="citation-1020"/>
    <w:basedOn w:val="DefaultParagraphFont"/>
    <w:rsid w:val="00A67E4A"/>
  </w:style>
  <w:style w:type="character" w:customStyle="1" w:styleId="citation-1019">
    <w:name w:val="citation-1019"/>
    <w:basedOn w:val="DefaultParagraphFont"/>
    <w:rsid w:val="00A67E4A"/>
  </w:style>
  <w:style w:type="character" w:customStyle="1" w:styleId="citation-1018">
    <w:name w:val="citation-1018"/>
    <w:basedOn w:val="DefaultParagraphFont"/>
    <w:rsid w:val="00A67E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Linked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2671</TotalTime>
  <Pages>5</Pages>
  <Words>2912</Words>
  <Characters>16605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Kurtz</dc:creator>
  <cp:keywords/>
  <dc:description/>
  <cp:lastModifiedBy>vinay kumar</cp:lastModifiedBy>
  <cp:revision>22</cp:revision>
  <dcterms:created xsi:type="dcterms:W3CDTF">2025-12-17T23:12:00Z</dcterms:created>
  <dcterms:modified xsi:type="dcterms:W3CDTF">2026-01-13T18:01:00Z</dcterms:modified>
</cp:coreProperties>
</file>