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A5E9D7" w14:textId="77777777" w:rsidR="00FD5407" w:rsidRPr="00AD68B2" w:rsidRDefault="00FD5407" w:rsidP="00FD5407">
      <w:pPr>
        <w:pStyle w:val="Title"/>
        <w:rPr>
          <w:rFonts w:ascii="Times New Roman" w:eastAsia="Times New Roman" w:hAnsi="Times New Roman" w:cs="Times New Roman"/>
          <w:b/>
          <w:sz w:val="28"/>
          <w:szCs w:val="22"/>
        </w:rPr>
      </w:pPr>
      <w:r w:rsidRPr="00AD68B2">
        <w:rPr>
          <w:rFonts w:ascii="Times New Roman" w:eastAsia="Times New Roman" w:hAnsi="Times New Roman" w:cs="Times New Roman"/>
          <w:b/>
          <w:sz w:val="28"/>
          <w:szCs w:val="22"/>
        </w:rPr>
        <w:t>Naveen V</w:t>
      </w:r>
    </w:p>
    <w:p w14:paraId="2E3D632E" w14:textId="3549E7C4" w:rsidR="00FD5407" w:rsidRPr="00AD68B2" w:rsidRDefault="00FD5407" w:rsidP="00AD68B2">
      <w:pPr>
        <w:rPr>
          <w:rFonts w:ascii="Times New Roman" w:hAnsi="Times New Roman" w:cs="Times New Roman"/>
          <w:b/>
          <w:kern w:val="28"/>
          <w:szCs w:val="22"/>
        </w:rPr>
      </w:pPr>
      <w:r w:rsidRPr="00AD68B2">
        <w:rPr>
          <w:rFonts w:ascii="Times New Roman" w:hAnsi="Times New Roman" w:cs="Times New Roman"/>
          <w:b/>
          <w:szCs w:val="22"/>
        </w:rPr>
        <w:t>Chicago, IL | 315-801-1045 | naveen</w:t>
      </w:r>
      <w:r w:rsidR="00E30DDC" w:rsidRPr="00AD68B2">
        <w:rPr>
          <w:rFonts w:ascii="Times New Roman" w:hAnsi="Times New Roman" w:cs="Times New Roman"/>
          <w:b/>
          <w:szCs w:val="22"/>
        </w:rPr>
        <w:t>vishlavath.tech</w:t>
      </w:r>
      <w:r w:rsidRPr="00AD68B2">
        <w:rPr>
          <w:rFonts w:ascii="Times New Roman" w:hAnsi="Times New Roman" w:cs="Times New Roman"/>
          <w:b/>
          <w:szCs w:val="22"/>
        </w:rPr>
        <w:t xml:space="preserve">@gmail.com | </w:t>
      </w:r>
    </w:p>
    <w:p w14:paraId="6509608D" w14:textId="77777777" w:rsidR="00386294" w:rsidRPr="00AD68B2" w:rsidRDefault="00FD5407" w:rsidP="00386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PROFESSIONAL</w:t>
      </w:r>
      <w:r w:rsidR="00386294" w:rsidRPr="00AD68B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AD68B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SUMMARY</w:t>
      </w:r>
      <w:r w:rsidR="00386294" w:rsidRPr="00AD68B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</w:p>
    <w:p w14:paraId="5A0893B5" w14:textId="2F05D8B1" w:rsidR="00FD5407" w:rsidRPr="00AD68B2" w:rsidRDefault="00FD5407" w:rsidP="00AD6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Results-driven </w:t>
      </w:r>
      <w:r w:rsidRPr="00AD68B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 Analyst</w:t>
      </w: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with </w:t>
      </w:r>
      <w:r w:rsidR="0083760E" w:rsidRPr="00AD68B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</w:t>
      </w:r>
      <w:r w:rsidRPr="00AD68B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+ years of experience</w:t>
      </w: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 healthcare and IT consulting, and a </w:t>
      </w:r>
      <w:r w:rsidRPr="00AD68B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Master’s in Computer Science graduate</w:t>
      </w: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 Proven expertise in SQL, BI tools, and cloud analytics, with a track record of improving reporting efficiency by up to 30% and delivering actionable insights for strategic decision-making. Skilled in data modeling, healthcare claims analytics, and cross-functional collaboration to drive measurable business outcomes.</w:t>
      </w:r>
    </w:p>
    <w:p w14:paraId="1617707B" w14:textId="77777777" w:rsidR="00FD5407" w:rsidRPr="00AD68B2" w:rsidRDefault="00FD5407" w:rsidP="00FD5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CORE SKILLS</w:t>
      </w:r>
    </w:p>
    <w:p w14:paraId="1C42DD7A" w14:textId="77777777" w:rsidR="00FD5407" w:rsidRPr="00AD68B2" w:rsidRDefault="00FD5407" w:rsidP="00FD5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SQL (complex queries, performance optimization)</w:t>
      </w:r>
    </w:p>
    <w:p w14:paraId="4C374D0A" w14:textId="77777777" w:rsidR="00FD5407" w:rsidRPr="00AD68B2" w:rsidRDefault="00FD5407" w:rsidP="00FD5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Tableau, Power BI, Looker</w:t>
      </w:r>
    </w:p>
    <w:p w14:paraId="0093498F" w14:textId="77777777" w:rsidR="00FD5407" w:rsidRPr="00AD68B2" w:rsidRDefault="00FD5407" w:rsidP="00FD5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Microsoft Excel / Office Suite (advanced functions, automation)</w:t>
      </w:r>
    </w:p>
    <w:p w14:paraId="2D79AD05" w14:textId="77777777" w:rsidR="00FD5407" w:rsidRPr="00AD68B2" w:rsidRDefault="00FD5407" w:rsidP="00FD5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Data modeling &amp; architecture (Star/Snowflake schemas)</w:t>
      </w:r>
    </w:p>
    <w:p w14:paraId="2FEF69E4" w14:textId="77777777" w:rsidR="00FD5407" w:rsidRPr="00AD68B2" w:rsidRDefault="00FD5407" w:rsidP="00FD5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Cloud analytics: AWS, Azure, Snowflake, GCP (</w:t>
      </w:r>
      <w:proofErr w:type="spellStart"/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BigQuery</w:t>
      </w:r>
      <w:proofErr w:type="spellEnd"/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0EBE2357" w14:textId="77777777" w:rsidR="00FD5407" w:rsidRPr="00AD68B2" w:rsidRDefault="00FD5407" w:rsidP="00FD5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Python, R (data analysis, automation scripts)</w:t>
      </w:r>
    </w:p>
    <w:p w14:paraId="2F5E71B9" w14:textId="77777777" w:rsidR="00FD5407" w:rsidRPr="00AD68B2" w:rsidRDefault="00FD5407" w:rsidP="00FD5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SAS (statistical modeling, trend analysis)</w:t>
      </w:r>
    </w:p>
    <w:p w14:paraId="553D8F60" w14:textId="77777777" w:rsidR="00FD5407" w:rsidRPr="00AD68B2" w:rsidRDefault="00FD5407" w:rsidP="00FD5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Version control (GitHub)</w:t>
      </w:r>
    </w:p>
    <w:p w14:paraId="35B22ACF" w14:textId="77777777" w:rsidR="00FD5407" w:rsidRPr="00AD68B2" w:rsidRDefault="00FD5407" w:rsidP="00FD5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Healthcare claims &amp; clinical data analytics</w:t>
      </w:r>
    </w:p>
    <w:p w14:paraId="0F210997" w14:textId="77777777" w:rsidR="00FD5407" w:rsidRPr="00AD68B2" w:rsidRDefault="00FD5407" w:rsidP="00FD5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Data validation &amp; quality assurance</w:t>
      </w:r>
    </w:p>
    <w:p w14:paraId="017996CA" w14:textId="77777777" w:rsidR="00FD5407" w:rsidRPr="00AD68B2" w:rsidRDefault="00FD5407" w:rsidP="00FD5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Data visualization &amp; storytelling</w:t>
      </w:r>
    </w:p>
    <w:p w14:paraId="2E92A155" w14:textId="6DB18B29" w:rsidR="00FD5407" w:rsidRPr="00AD68B2" w:rsidRDefault="00FD5407" w:rsidP="00AD68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Stakeholder communication &amp; requirement gathering</w:t>
      </w:r>
    </w:p>
    <w:p w14:paraId="4A4406DE" w14:textId="77777777" w:rsidR="00FD5407" w:rsidRPr="00AD68B2" w:rsidRDefault="00FD5407" w:rsidP="00FD5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PROFESSIONAL EXPERIENCE</w:t>
      </w:r>
    </w:p>
    <w:p w14:paraId="2EC851B2" w14:textId="510CBDC1" w:rsidR="00FD5407" w:rsidRPr="00AD68B2" w:rsidRDefault="00FD5407" w:rsidP="00FD5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EHR Data Analyst</w:t>
      </w: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</w:t>
      </w:r>
      <w:r w:rsidRPr="00AD68B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UnitedHealth Group | Chicago, IL</w:t>
      </w:r>
      <w:r w:rsidR="00AD68B2" w:rsidRPr="00AD68B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|</w:t>
      </w:r>
      <w:r w:rsidR="00AD68B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                        </w:t>
      </w:r>
      <w:bookmarkStart w:id="0" w:name="_GoBack"/>
      <w:bookmarkEnd w:id="0"/>
      <w:r w:rsidR="00AD68B2" w:rsidRPr="00AD68B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June 2024 – Present</w:t>
      </w:r>
    </w:p>
    <w:p w14:paraId="55F2F021" w14:textId="77777777" w:rsidR="00FD5407" w:rsidRPr="00AD68B2" w:rsidRDefault="00FD5407" w:rsidP="00FD5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Designed and optimized SQL queries to extract and analyze EHR and claims datasets, reducing manual reporting time by 30%.</w:t>
      </w:r>
    </w:p>
    <w:p w14:paraId="63F3135A" w14:textId="77777777" w:rsidR="00FD5407" w:rsidRPr="00AD68B2" w:rsidRDefault="00FD5407" w:rsidP="00FD5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Built interactive Tableau and Power BI dashboards to track clinical KPIs, improving decision-making speed and operational transparency.</w:t>
      </w:r>
    </w:p>
    <w:p w14:paraId="7F3A5D13" w14:textId="77777777" w:rsidR="00FD5407" w:rsidRPr="00AD68B2" w:rsidRDefault="00FD5407" w:rsidP="00FD5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Applied SAS and Python for advanced statistical analysis of healthcare utilization trends, enabling targeted process improvements.</w:t>
      </w:r>
    </w:p>
    <w:p w14:paraId="7D11ABFE" w14:textId="77777777" w:rsidR="00FD5407" w:rsidRPr="00AD68B2" w:rsidRDefault="00FD5407" w:rsidP="00FD5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Implemented AWS and Snowflake workflows, increasing scalability and reducing data processing time by 40%.</w:t>
      </w:r>
    </w:p>
    <w:p w14:paraId="2A00267C" w14:textId="77777777" w:rsidR="00FD5407" w:rsidRPr="00AD68B2" w:rsidRDefault="00FD5407" w:rsidP="00FD5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Performed data validation and reconciliation to maintain 98%+ accuracy for regulatory and compliance reporting.</w:t>
      </w:r>
    </w:p>
    <w:p w14:paraId="62D13C96" w14:textId="77777777" w:rsidR="00FD5407" w:rsidRPr="00AD68B2" w:rsidRDefault="00FD5407" w:rsidP="00FD5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Partnered with cross-functional teams to translate business requirements into actionable analytics solutions.</w:t>
      </w:r>
    </w:p>
    <w:p w14:paraId="100E22A8" w14:textId="77777777" w:rsidR="00FD5407" w:rsidRPr="00AD68B2" w:rsidRDefault="00FD5407" w:rsidP="00FD5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Leveraged healthcare claims expertise to identify anomalies and improve claims processing accuracy.</w:t>
      </w:r>
    </w:p>
    <w:p w14:paraId="09544A8C" w14:textId="77777777" w:rsidR="00FD5407" w:rsidRPr="00AD68B2" w:rsidRDefault="00FD5407" w:rsidP="00FD5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Standardized Excel-based reporting templates, cutting turnaround times by 20%.</w:t>
      </w:r>
    </w:p>
    <w:p w14:paraId="01BC833A" w14:textId="77777777" w:rsidR="00FD5407" w:rsidRPr="00AD68B2" w:rsidRDefault="00FD5407" w:rsidP="00FD5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Delivered ad-hoc analytical reports to support cost-reduction strategies.</w:t>
      </w:r>
    </w:p>
    <w:p w14:paraId="3802FB8C" w14:textId="77777777" w:rsidR="00FD5407" w:rsidRPr="00AD68B2" w:rsidRDefault="00FD5407" w:rsidP="00FD5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Maintained HIPAA compliance through secure data handling practices.</w:t>
      </w:r>
    </w:p>
    <w:p w14:paraId="6578FB88" w14:textId="77777777" w:rsidR="00FD5407" w:rsidRPr="00AD68B2" w:rsidRDefault="00FD5407" w:rsidP="00FD5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Presented insights to technical and non-technical audiences to drive strategy.</w:t>
      </w:r>
    </w:p>
    <w:p w14:paraId="6D5680CC" w14:textId="77777777" w:rsidR="00FD5407" w:rsidRPr="00AD68B2" w:rsidRDefault="00FD5407" w:rsidP="00FD5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Mentored junior analysts on SQL optimization and BI dashboard design.</w:t>
      </w:r>
    </w:p>
    <w:p w14:paraId="2A97FDA2" w14:textId="1CD44960" w:rsidR="00FD5407" w:rsidRPr="00AD68B2" w:rsidRDefault="00FD5407" w:rsidP="00FD5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Data Analyst</w:t>
      </w: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</w:t>
      </w:r>
      <w:r w:rsidRPr="00AD68B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Cognizant | Hyderabad, India</w:t>
      </w:r>
      <w:r w:rsidR="00AD68B2" w:rsidRPr="00AD68B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| </w:t>
      </w:r>
      <w:r w:rsidR="00AD68B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 xml:space="preserve">                                                     </w:t>
      </w:r>
      <w:r w:rsidR="00AD68B2" w:rsidRPr="00AD68B2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June 2020 – Dec 2022</w:t>
      </w:r>
    </w:p>
    <w:p w14:paraId="23E9FC81" w14:textId="77777777" w:rsidR="00FD5407" w:rsidRPr="00AD68B2" w:rsidRDefault="00FD5407" w:rsidP="00FD5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Developed and optimized complex SQL queries for large-scale datasets, improving data retrieval efficiency by 25%.</w:t>
      </w:r>
    </w:p>
    <w:p w14:paraId="6288B3BB" w14:textId="77777777" w:rsidR="00FD5407" w:rsidRPr="00AD68B2" w:rsidRDefault="00FD5407" w:rsidP="00FD5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Created and maintained Tableau, Power BI, and Looker dashboards to deliver actionable business insights.</w:t>
      </w:r>
    </w:p>
    <w:p w14:paraId="31640917" w14:textId="77777777" w:rsidR="00FD5407" w:rsidRPr="00AD68B2" w:rsidRDefault="00FD5407" w:rsidP="00FD5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Designed scalable data models to improve reporting processes and reduce turnaround times.</w:t>
      </w:r>
    </w:p>
    <w:p w14:paraId="65BD905E" w14:textId="77777777" w:rsidR="00FD5407" w:rsidRPr="00AD68B2" w:rsidRDefault="00FD5407" w:rsidP="00FD5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Automated ETL and reporting workflows using Python and R, reducing manual effort by 40%.</w:t>
      </w:r>
    </w:p>
    <w:p w14:paraId="34585E42" w14:textId="77777777" w:rsidR="00FD5407" w:rsidRPr="00AD68B2" w:rsidRDefault="00FD5407" w:rsidP="00FD5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Implemented analytics solutions on GCP </w:t>
      </w:r>
      <w:proofErr w:type="spellStart"/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BigQuery</w:t>
      </w:r>
      <w:proofErr w:type="spellEnd"/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improving cross-team data accessibility.</w:t>
      </w:r>
    </w:p>
    <w:p w14:paraId="3D24EA56" w14:textId="77777777" w:rsidR="00FD5407" w:rsidRPr="00AD68B2" w:rsidRDefault="00FD5407" w:rsidP="00FD5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Managed version control using GitHub for analytics scripts and workflows.</w:t>
      </w:r>
    </w:p>
    <w:p w14:paraId="4C3EAF59" w14:textId="77777777" w:rsidR="00FD5407" w:rsidRPr="00AD68B2" w:rsidRDefault="00FD5407" w:rsidP="00FD5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Documented data pipelines and reporting standards to improve team efficiency.</w:t>
      </w:r>
    </w:p>
    <w:p w14:paraId="1BD9B576" w14:textId="77777777" w:rsidR="00FD5407" w:rsidRPr="00AD68B2" w:rsidRDefault="00FD5407" w:rsidP="00FD5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Collaborated with business teams to define KPIs and reporting requirements.</w:t>
      </w:r>
    </w:p>
    <w:p w14:paraId="0A133854" w14:textId="77777777" w:rsidR="00FD5407" w:rsidRPr="00AD68B2" w:rsidRDefault="00FD5407" w:rsidP="00FD5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Conducted data quality audits, reducing reporting errors by 15%.</w:t>
      </w:r>
    </w:p>
    <w:p w14:paraId="1E64946F" w14:textId="77777777" w:rsidR="00FD5407" w:rsidRPr="00AD68B2" w:rsidRDefault="00FD5407" w:rsidP="00FD5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Presented findings to clients, influencing strategic business decisions.</w:t>
      </w:r>
    </w:p>
    <w:p w14:paraId="139F165B" w14:textId="77777777" w:rsidR="00FD5407" w:rsidRPr="00AD68B2" w:rsidRDefault="00FD5407" w:rsidP="00FD5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Trained end-users on BI tools to enhance self-service analytics adoption.</w:t>
      </w:r>
    </w:p>
    <w:p w14:paraId="241820DD" w14:textId="71101326" w:rsidR="00FD5407" w:rsidRPr="00AD68B2" w:rsidRDefault="00FD5407" w:rsidP="00AD68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Participated in peer code reviews to maintain best practices in SQL and Python.</w:t>
      </w:r>
    </w:p>
    <w:p w14:paraId="4CB17B47" w14:textId="77777777" w:rsidR="00FD5407" w:rsidRPr="00AD68B2" w:rsidRDefault="00FD5407" w:rsidP="00FD5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EDUCATION</w:t>
      </w:r>
    </w:p>
    <w:p w14:paraId="4FD32716" w14:textId="77777777" w:rsidR="00FD5407" w:rsidRPr="00AD68B2" w:rsidRDefault="00FD5407" w:rsidP="00FD54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Masters in Computer Science</w:t>
      </w: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SUNY Polytechnic University – Dec 2024</w:t>
      </w:r>
    </w:p>
    <w:p w14:paraId="728F5E17" w14:textId="25C47E7E" w:rsidR="00FD5407" w:rsidRPr="00AD68B2" w:rsidRDefault="00FD5407" w:rsidP="00FD54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Bachelors in Computer Science</w:t>
      </w: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Sri Indu College of Engineering and Technology </w:t>
      </w:r>
    </w:p>
    <w:p w14:paraId="6F3F54B4" w14:textId="10BB7BB7" w:rsidR="000503C5" w:rsidRPr="00AD68B2" w:rsidRDefault="00FD5407" w:rsidP="000503C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CERTIFICATIONS</w:t>
      </w:r>
    </w:p>
    <w:p w14:paraId="35083E0B" w14:textId="77777777" w:rsidR="000503C5" w:rsidRPr="00AD68B2" w:rsidRDefault="000503C5" w:rsidP="000503C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bookmarkStart w:id="1" w:name="OLE_LINK1"/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Microsoft Certified: Data Analyst Associate (Power BI)</w:t>
      </w:r>
    </w:p>
    <w:p w14:paraId="6D758B85" w14:textId="39A88267" w:rsidR="00FD5407" w:rsidRPr="00AD68B2" w:rsidRDefault="000503C5" w:rsidP="00FD540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Snowflake: </w:t>
      </w:r>
      <w:proofErr w:type="spellStart"/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SnowPro</w:t>
      </w:r>
      <w:proofErr w:type="spellEnd"/>
      <w:r w:rsidRPr="00AD68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Core Certification</w:t>
      </w:r>
      <w:bookmarkEnd w:id="1"/>
    </w:p>
    <w:p w14:paraId="381CA8A2" w14:textId="77777777" w:rsidR="00FD5407" w:rsidRPr="00AD68B2" w:rsidRDefault="00FD5407" w:rsidP="00FD5407">
      <w:pPr>
        <w:rPr>
          <w:rFonts w:ascii="Times New Roman" w:hAnsi="Times New Roman" w:cs="Times New Roman"/>
          <w:sz w:val="22"/>
          <w:szCs w:val="22"/>
        </w:rPr>
      </w:pPr>
    </w:p>
    <w:sectPr w:rsidR="00FD5407" w:rsidRPr="00AD6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0794E"/>
    <w:multiLevelType w:val="multilevel"/>
    <w:tmpl w:val="D77E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A42B87"/>
    <w:multiLevelType w:val="multilevel"/>
    <w:tmpl w:val="4F98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903421"/>
    <w:multiLevelType w:val="multilevel"/>
    <w:tmpl w:val="488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DF0249"/>
    <w:multiLevelType w:val="multilevel"/>
    <w:tmpl w:val="BE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857512"/>
    <w:multiLevelType w:val="multilevel"/>
    <w:tmpl w:val="F998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945D21"/>
    <w:multiLevelType w:val="multilevel"/>
    <w:tmpl w:val="FE28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3212DA"/>
    <w:multiLevelType w:val="multilevel"/>
    <w:tmpl w:val="EB76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094DAA"/>
    <w:multiLevelType w:val="multilevel"/>
    <w:tmpl w:val="6712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E24AA3"/>
    <w:multiLevelType w:val="multilevel"/>
    <w:tmpl w:val="4DE2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0A3E6B"/>
    <w:multiLevelType w:val="multilevel"/>
    <w:tmpl w:val="A064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9D1D19"/>
    <w:multiLevelType w:val="hybridMultilevel"/>
    <w:tmpl w:val="1A660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A66173"/>
    <w:multiLevelType w:val="multilevel"/>
    <w:tmpl w:val="A92E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C40074"/>
    <w:multiLevelType w:val="hybridMultilevel"/>
    <w:tmpl w:val="3C028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023DD3"/>
    <w:multiLevelType w:val="multilevel"/>
    <w:tmpl w:val="F4C0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2"/>
  </w:num>
  <w:num w:numId="6">
    <w:abstractNumId w:val="6"/>
  </w:num>
  <w:num w:numId="7">
    <w:abstractNumId w:val="13"/>
  </w:num>
  <w:num w:numId="8">
    <w:abstractNumId w:val="0"/>
  </w:num>
  <w:num w:numId="9">
    <w:abstractNumId w:val="11"/>
  </w:num>
  <w:num w:numId="10">
    <w:abstractNumId w:val="9"/>
  </w:num>
  <w:num w:numId="11">
    <w:abstractNumId w:val="7"/>
  </w:num>
  <w:num w:numId="12">
    <w:abstractNumId w:val="5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407"/>
    <w:rsid w:val="0000011C"/>
    <w:rsid w:val="000503C5"/>
    <w:rsid w:val="000C6F06"/>
    <w:rsid w:val="00150B01"/>
    <w:rsid w:val="00346029"/>
    <w:rsid w:val="0038501D"/>
    <w:rsid w:val="00386294"/>
    <w:rsid w:val="004075F5"/>
    <w:rsid w:val="005D22A6"/>
    <w:rsid w:val="007E39D3"/>
    <w:rsid w:val="0083760E"/>
    <w:rsid w:val="00891828"/>
    <w:rsid w:val="0097116B"/>
    <w:rsid w:val="00AD68B2"/>
    <w:rsid w:val="00C42083"/>
    <w:rsid w:val="00CC7B82"/>
    <w:rsid w:val="00D31AB6"/>
    <w:rsid w:val="00DF18A7"/>
    <w:rsid w:val="00E30DDC"/>
    <w:rsid w:val="00E43EE3"/>
    <w:rsid w:val="00E74633"/>
    <w:rsid w:val="00FD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18AF7"/>
  <w15:chartTrackingRefBased/>
  <w15:docId w15:val="{7D30B3FA-B51D-4C46-A3E9-2AAAA768A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5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5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5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4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5407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D540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D54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Chintala</dc:creator>
  <cp:keywords/>
  <dc:description/>
  <cp:lastModifiedBy>user</cp:lastModifiedBy>
  <cp:revision>14</cp:revision>
  <dcterms:created xsi:type="dcterms:W3CDTF">2025-08-15T19:16:00Z</dcterms:created>
  <dcterms:modified xsi:type="dcterms:W3CDTF">2025-09-05T14:19:00Z</dcterms:modified>
</cp:coreProperties>
</file>