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8EFB0" w14:textId="77777777" w:rsidR="008A1A57" w:rsidRDefault="00000000">
      <w:pPr>
        <w:pStyle w:val="Title"/>
        <w:spacing w:before="200" w:line="240" w:lineRule="auto"/>
        <w:rPr>
          <w:rFonts w:ascii="Times New Roman" w:eastAsia="Times New Roman" w:hAnsi="Times New Roman" w:cs="Times New Roman"/>
        </w:rPr>
      </w:pPr>
      <w:r>
        <w:rPr>
          <w:rFonts w:ascii="Times New Roman" w:eastAsia="Times New Roman" w:hAnsi="Times New Roman" w:cs="Times New Roman"/>
        </w:rPr>
        <w:t xml:space="preserve">Nikhil </w:t>
      </w:r>
      <w:proofErr w:type="spellStart"/>
      <w:r>
        <w:rPr>
          <w:rFonts w:ascii="Times New Roman" w:eastAsia="Times New Roman" w:hAnsi="Times New Roman" w:cs="Times New Roman"/>
        </w:rPr>
        <w:t>Vavilapalli</w:t>
      </w:r>
      <w:proofErr w:type="spellEnd"/>
    </w:p>
    <w:p w14:paraId="7C500C53" w14:textId="77777777" w:rsidR="008A1A57" w:rsidRDefault="00000000">
      <w:pPr>
        <w:jc w:val="center"/>
      </w:pPr>
      <w:hyperlink r:id="rId5">
        <w:r>
          <w:rPr>
            <w:color w:val="1155CC"/>
            <w:u w:val="single"/>
          </w:rPr>
          <w:t>| nikhilsvft@gmail.com</w:t>
        </w:r>
      </w:hyperlink>
      <w:r>
        <w:t xml:space="preserve"> | </w:t>
      </w:r>
      <w:r>
        <w:rPr>
          <w:noProof/>
        </w:rPr>
        <w:drawing>
          <wp:inline distT="0" distB="0" distL="0" distR="0" wp14:anchorId="3B3DA249" wp14:editId="46879CA4">
            <wp:extent cx="91440" cy="91440"/>
            <wp:effectExtent l="0" t="0" r="0" b="0"/>
            <wp:docPr id="7" name="image2.png" descr="Receiver with solid fill"/>
            <wp:cNvGraphicFramePr/>
            <a:graphic xmlns:a="http://schemas.openxmlformats.org/drawingml/2006/main">
              <a:graphicData uri="http://schemas.openxmlformats.org/drawingml/2006/picture">
                <pic:pic xmlns:pic="http://schemas.openxmlformats.org/drawingml/2006/picture">
                  <pic:nvPicPr>
                    <pic:cNvPr id="0" name="image2.png" descr="Receiver with solid fill"/>
                    <pic:cNvPicPr preferRelativeResize="0"/>
                  </pic:nvPicPr>
                  <pic:blipFill>
                    <a:blip r:embed="rId6"/>
                    <a:srcRect/>
                    <a:stretch>
                      <a:fillRect/>
                    </a:stretch>
                  </pic:blipFill>
                  <pic:spPr>
                    <a:xfrm>
                      <a:off x="0" y="0"/>
                      <a:ext cx="91440" cy="91440"/>
                    </a:xfrm>
                    <a:prstGeom prst="rect">
                      <a:avLst/>
                    </a:prstGeom>
                    <a:ln/>
                  </pic:spPr>
                </pic:pic>
              </a:graphicData>
            </a:graphic>
          </wp:inline>
        </w:drawing>
      </w:r>
      <w:r>
        <w:t xml:space="preserve">+1 940 390 3115 | </w:t>
      </w:r>
      <w:hyperlink r:id="rId7">
        <w:r>
          <w:rPr>
            <w:color w:val="1155CC"/>
            <w:u w:val="single"/>
          </w:rPr>
          <w:t>LinkedIn</w:t>
        </w:r>
      </w:hyperlink>
      <w:r>
        <w:t xml:space="preserve"> | </w:t>
      </w:r>
      <w:r>
        <w:rPr>
          <w:noProof/>
        </w:rPr>
        <w:drawing>
          <wp:inline distT="0" distB="0" distL="0" distR="0" wp14:anchorId="5B911C6A" wp14:editId="68FBEA5E">
            <wp:extent cx="120868" cy="120868"/>
            <wp:effectExtent l="0" t="0" r="0" b="0"/>
            <wp:docPr id="6" name="image1.png" descr="Marker with solid fill"/>
            <wp:cNvGraphicFramePr/>
            <a:graphic xmlns:a="http://schemas.openxmlformats.org/drawingml/2006/main">
              <a:graphicData uri="http://schemas.openxmlformats.org/drawingml/2006/picture">
                <pic:pic xmlns:pic="http://schemas.openxmlformats.org/drawingml/2006/picture">
                  <pic:nvPicPr>
                    <pic:cNvPr id="0" name="image1.png" descr="Marker with solid fill"/>
                    <pic:cNvPicPr preferRelativeResize="0"/>
                  </pic:nvPicPr>
                  <pic:blipFill>
                    <a:blip r:embed="rId8"/>
                    <a:srcRect/>
                    <a:stretch>
                      <a:fillRect/>
                    </a:stretch>
                  </pic:blipFill>
                  <pic:spPr>
                    <a:xfrm>
                      <a:off x="0" y="0"/>
                      <a:ext cx="120868" cy="120868"/>
                    </a:xfrm>
                    <a:prstGeom prst="rect">
                      <a:avLst/>
                    </a:prstGeom>
                    <a:ln/>
                  </pic:spPr>
                </pic:pic>
              </a:graphicData>
            </a:graphic>
          </wp:inline>
        </w:drawing>
      </w:r>
      <w:r>
        <w:t>Dallas, Texas |</w:t>
      </w:r>
    </w:p>
    <w:p w14:paraId="25F5C0BE" w14:textId="77777777" w:rsidR="008A1A57" w:rsidRDefault="008A1A57">
      <w:pPr>
        <w:jc w:val="center"/>
      </w:pPr>
    </w:p>
    <w:p w14:paraId="5FF004C6" w14:textId="77777777" w:rsidR="008A1A57" w:rsidRDefault="00000000">
      <w:pPr>
        <w:pStyle w:val="Heading1"/>
        <w:ind w:left="135" w:hanging="45"/>
        <w:rPr>
          <w:sz w:val="22"/>
          <w:szCs w:val="22"/>
        </w:rPr>
      </w:pPr>
      <w:r>
        <w:rPr>
          <w:sz w:val="22"/>
          <w:szCs w:val="22"/>
        </w:rPr>
        <w:t>PROFESSIONAL SUMMARY</w:t>
      </w:r>
    </w:p>
    <w:p w14:paraId="15F41246" w14:textId="77777777" w:rsidR="008A1A57" w:rsidRDefault="00000000">
      <w:pPr>
        <w:ind w:firstLine="90"/>
      </w:pPr>
      <w:r>
        <w:rPr>
          <w:noProof/>
        </w:rPr>
        <mc:AlternateContent>
          <mc:Choice Requires="wpg">
            <w:drawing>
              <wp:anchor distT="0" distB="0" distL="0" distR="0" simplePos="0" relativeHeight="251658240" behindDoc="0" locked="0" layoutInCell="1" hidden="0" allowOverlap="1" wp14:anchorId="235B0C84" wp14:editId="76FBDACC">
                <wp:simplePos x="0" y="0"/>
                <wp:positionH relativeFrom="column">
                  <wp:posOffset>76200</wp:posOffset>
                </wp:positionH>
                <wp:positionV relativeFrom="paragraph">
                  <wp:posOffset>38100</wp:posOffset>
                </wp:positionV>
                <wp:extent cx="6436995" cy="12700"/>
                <wp:effectExtent l="0" t="0" r="0" b="0"/>
                <wp:wrapTopAndBottom distT="0" distB="0"/>
                <wp:docPr id="3" name="Freeform: Shape 3"/>
                <wp:cNvGraphicFramePr/>
                <a:graphic xmlns:a="http://schemas.openxmlformats.org/drawingml/2006/main">
                  <a:graphicData uri="http://schemas.microsoft.com/office/word/2010/wordprocessingShape">
                    <wps:wsp>
                      <wps:cNvSpPr/>
                      <wps:spPr>
                        <a:xfrm>
                          <a:off x="2127503" y="3775238"/>
                          <a:ext cx="6436995" cy="9525"/>
                        </a:xfrm>
                        <a:custGeom>
                          <a:avLst/>
                          <a:gdLst/>
                          <a:ahLst/>
                          <a:cxnLst/>
                          <a:rect l="l" t="t" r="r" b="b"/>
                          <a:pathLst>
                            <a:path w="6436995" h="9525" extrusionOk="0">
                              <a:moveTo>
                                <a:pt x="6436521" y="9465"/>
                              </a:moveTo>
                              <a:lnTo>
                                <a:pt x="0" y="9465"/>
                              </a:lnTo>
                              <a:lnTo>
                                <a:pt x="0" y="0"/>
                              </a:lnTo>
                              <a:lnTo>
                                <a:pt x="6436521" y="0"/>
                              </a:lnTo>
                              <a:lnTo>
                                <a:pt x="6436521" y="9465"/>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76200</wp:posOffset>
                </wp:positionH>
                <wp:positionV relativeFrom="paragraph">
                  <wp:posOffset>38100</wp:posOffset>
                </wp:positionV>
                <wp:extent cx="6436995" cy="12700"/>
                <wp:effectExtent b="0" l="0" r="0" t="0"/>
                <wp:wrapTopAndBottom distB="0" distT="0"/>
                <wp:docPr id="3"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6436995" cy="12700"/>
                        </a:xfrm>
                        <a:prstGeom prst="rect"/>
                        <a:ln/>
                      </pic:spPr>
                    </pic:pic>
                  </a:graphicData>
                </a:graphic>
              </wp:anchor>
            </w:drawing>
          </mc:Fallback>
        </mc:AlternateContent>
      </w:r>
    </w:p>
    <w:p w14:paraId="4F6DC1F3" w14:textId="77777777" w:rsidR="008A1A57" w:rsidRDefault="00000000">
      <w:pPr>
        <w:ind w:left="90"/>
        <w:jc w:val="both"/>
      </w:pPr>
      <w:r>
        <w:t>Experienced Data Analyst and Data Engineer with over 5 years of expertise in designing scalable data solutions, building AI-powered systems, and delivering actionable insights. Proficient in SQL, Python, ETL pipelines, and deploying machine learning models for predictive analytics and automation. Skilled in using Tableau, Power BI, and cloud platforms like AWS and GCP to drive business intelligence and innovation. Known for optimizing data workflows, improving data accuracy, and collaborating with cross-functional teams to meet business objectives.</w:t>
      </w:r>
    </w:p>
    <w:p w14:paraId="40B65BCC" w14:textId="77777777" w:rsidR="008A1A57" w:rsidRDefault="008A1A57">
      <w:pPr>
        <w:pStyle w:val="Heading1"/>
        <w:ind w:left="-45" w:firstLine="135"/>
        <w:rPr>
          <w:sz w:val="22"/>
          <w:szCs w:val="22"/>
        </w:rPr>
      </w:pPr>
    </w:p>
    <w:p w14:paraId="2EEC76C1" w14:textId="77777777" w:rsidR="008A1A57" w:rsidRDefault="00000000">
      <w:pPr>
        <w:pStyle w:val="Heading1"/>
        <w:ind w:left="-45" w:firstLine="135"/>
        <w:rPr>
          <w:sz w:val="22"/>
          <w:szCs w:val="22"/>
        </w:rPr>
      </w:pPr>
      <w:r>
        <w:rPr>
          <w:sz w:val="22"/>
          <w:szCs w:val="22"/>
        </w:rPr>
        <w:t>SKILLS</w:t>
      </w:r>
    </w:p>
    <w:p w14:paraId="40949531" w14:textId="77777777" w:rsidR="008A1A57" w:rsidRDefault="00000000">
      <w:pPr>
        <w:ind w:firstLine="90"/>
        <w:jc w:val="both"/>
      </w:pPr>
      <w:r>
        <w:rPr>
          <w:noProof/>
        </w:rPr>
        <mc:AlternateContent>
          <mc:Choice Requires="wpg">
            <w:drawing>
              <wp:anchor distT="0" distB="0" distL="0" distR="0" simplePos="0" relativeHeight="251659264" behindDoc="0" locked="0" layoutInCell="1" hidden="0" allowOverlap="1" wp14:anchorId="3705C2D0" wp14:editId="730F8565">
                <wp:simplePos x="0" y="0"/>
                <wp:positionH relativeFrom="column">
                  <wp:posOffset>76200</wp:posOffset>
                </wp:positionH>
                <wp:positionV relativeFrom="paragraph">
                  <wp:posOffset>38100</wp:posOffset>
                </wp:positionV>
                <wp:extent cx="6436995" cy="12700"/>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2127503" y="3775238"/>
                          <a:ext cx="6436995" cy="9525"/>
                        </a:xfrm>
                        <a:custGeom>
                          <a:avLst/>
                          <a:gdLst/>
                          <a:ahLst/>
                          <a:cxnLst/>
                          <a:rect l="l" t="t" r="r" b="b"/>
                          <a:pathLst>
                            <a:path w="6436995" h="9525" extrusionOk="0">
                              <a:moveTo>
                                <a:pt x="6436521" y="9465"/>
                              </a:moveTo>
                              <a:lnTo>
                                <a:pt x="0" y="9465"/>
                              </a:lnTo>
                              <a:lnTo>
                                <a:pt x="0" y="0"/>
                              </a:lnTo>
                              <a:lnTo>
                                <a:pt x="6436521" y="0"/>
                              </a:lnTo>
                              <a:lnTo>
                                <a:pt x="6436521" y="9465"/>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76200</wp:posOffset>
                </wp:positionH>
                <wp:positionV relativeFrom="paragraph">
                  <wp:posOffset>38100</wp:posOffset>
                </wp:positionV>
                <wp:extent cx="6436995" cy="12700"/>
                <wp:effectExtent b="0" l="0" r="0" t="0"/>
                <wp:wrapTopAndBottom distB="0" distT="0"/>
                <wp:docPr id="1"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6436995" cy="12700"/>
                        </a:xfrm>
                        <a:prstGeom prst="rect"/>
                        <a:ln/>
                      </pic:spPr>
                    </pic:pic>
                  </a:graphicData>
                </a:graphic>
              </wp:anchor>
            </w:drawing>
          </mc:Fallback>
        </mc:AlternateContent>
      </w:r>
    </w:p>
    <w:p w14:paraId="1F2C52CB" w14:textId="77777777" w:rsidR="008A1A57" w:rsidRDefault="00000000">
      <w:pPr>
        <w:ind w:left="90"/>
        <w:jc w:val="both"/>
      </w:pPr>
      <w:r>
        <w:rPr>
          <w:b/>
        </w:rPr>
        <w:t>Programming Languages:</w:t>
      </w:r>
      <w:r>
        <w:t xml:space="preserve"> SQL, R, Python (Pandas, NumPy), Java, MATLAB.</w:t>
      </w:r>
    </w:p>
    <w:p w14:paraId="0270EEFF" w14:textId="77777777" w:rsidR="008A1A57" w:rsidRDefault="00000000">
      <w:pPr>
        <w:ind w:left="90"/>
        <w:jc w:val="both"/>
      </w:pPr>
      <w:r>
        <w:rPr>
          <w:b/>
        </w:rPr>
        <w:t>Databases:</w:t>
      </w:r>
      <w:r>
        <w:t xml:space="preserve"> MySQL, PostgreSQL, Microsoft SQL Server, MongoDB, MySQL Server.</w:t>
      </w:r>
    </w:p>
    <w:p w14:paraId="418D576C" w14:textId="77777777" w:rsidR="008A1A57" w:rsidRDefault="00000000">
      <w:pPr>
        <w:ind w:left="90"/>
        <w:jc w:val="both"/>
      </w:pPr>
      <w:r>
        <w:rPr>
          <w:b/>
        </w:rPr>
        <w:t>Tools:</w:t>
      </w:r>
      <w:r>
        <w:t xml:space="preserve"> Tableau, Power BI, BI Tools, Microsoft Excel, Matplotlib, Seaborn, Talend.</w:t>
      </w:r>
    </w:p>
    <w:p w14:paraId="665F9936" w14:textId="77777777" w:rsidR="008A1A57" w:rsidRDefault="00000000">
      <w:pPr>
        <w:ind w:left="90"/>
        <w:jc w:val="both"/>
      </w:pPr>
      <w:r>
        <w:rPr>
          <w:b/>
        </w:rPr>
        <w:t>Methodologies:</w:t>
      </w:r>
      <w:r>
        <w:t xml:space="preserve"> Project Management, Agile Methodology.</w:t>
      </w:r>
    </w:p>
    <w:p w14:paraId="7C858853" w14:textId="77777777" w:rsidR="008A1A57" w:rsidRDefault="00000000">
      <w:pPr>
        <w:ind w:left="90"/>
        <w:jc w:val="both"/>
      </w:pPr>
      <w:r>
        <w:rPr>
          <w:b/>
        </w:rPr>
        <w:t xml:space="preserve">Techniques &amp; Processes: </w:t>
      </w:r>
      <w:r>
        <w:t>Data Analysis &amp; Interpretation, Data Visualization, Statistical Analysis, ETL Processes, Predictive Modeling &amp; Machine Learning, Google Analytics.</w:t>
      </w:r>
    </w:p>
    <w:p w14:paraId="29CBE4F2" w14:textId="77777777" w:rsidR="008A1A57" w:rsidRDefault="008A1A57">
      <w:pPr>
        <w:ind w:left="90"/>
      </w:pPr>
    </w:p>
    <w:p w14:paraId="0E1AD715" w14:textId="77777777" w:rsidR="008A1A57" w:rsidRDefault="00000000">
      <w:pPr>
        <w:pStyle w:val="Heading1"/>
        <w:ind w:left="90"/>
        <w:rPr>
          <w:sz w:val="22"/>
          <w:szCs w:val="22"/>
        </w:rPr>
      </w:pPr>
      <w:r>
        <w:rPr>
          <w:sz w:val="22"/>
          <w:szCs w:val="22"/>
        </w:rPr>
        <w:t>WORK EXPERIENCE</w:t>
      </w:r>
    </w:p>
    <w:p w14:paraId="36B9F8D3" w14:textId="77777777" w:rsidR="008A1A57" w:rsidRDefault="00000000">
      <w:pPr>
        <w:ind w:firstLine="90"/>
      </w:pPr>
      <w:r>
        <w:rPr>
          <w:noProof/>
        </w:rPr>
        <mc:AlternateContent>
          <mc:Choice Requires="wpg">
            <w:drawing>
              <wp:anchor distT="0" distB="0" distL="0" distR="0" simplePos="0" relativeHeight="251660288" behindDoc="0" locked="0" layoutInCell="1" hidden="0" allowOverlap="1" wp14:anchorId="357D59BF" wp14:editId="24E8B726">
                <wp:simplePos x="0" y="0"/>
                <wp:positionH relativeFrom="column">
                  <wp:posOffset>76200</wp:posOffset>
                </wp:positionH>
                <wp:positionV relativeFrom="paragraph">
                  <wp:posOffset>38100</wp:posOffset>
                </wp:positionV>
                <wp:extent cx="6436995" cy="12700"/>
                <wp:effectExtent l="0" t="0" r="0" b="0"/>
                <wp:wrapTopAndBottom distT="0" distB="0"/>
                <wp:docPr id="4" name="Freeform: Shape 4"/>
                <wp:cNvGraphicFramePr/>
                <a:graphic xmlns:a="http://schemas.openxmlformats.org/drawingml/2006/main">
                  <a:graphicData uri="http://schemas.microsoft.com/office/word/2010/wordprocessingShape">
                    <wps:wsp>
                      <wps:cNvSpPr/>
                      <wps:spPr>
                        <a:xfrm>
                          <a:off x="2127503" y="3775238"/>
                          <a:ext cx="6436995" cy="9525"/>
                        </a:xfrm>
                        <a:custGeom>
                          <a:avLst/>
                          <a:gdLst/>
                          <a:ahLst/>
                          <a:cxnLst/>
                          <a:rect l="l" t="t" r="r" b="b"/>
                          <a:pathLst>
                            <a:path w="6436995" h="9525" extrusionOk="0">
                              <a:moveTo>
                                <a:pt x="6436521" y="9465"/>
                              </a:moveTo>
                              <a:lnTo>
                                <a:pt x="0" y="9465"/>
                              </a:lnTo>
                              <a:lnTo>
                                <a:pt x="0" y="0"/>
                              </a:lnTo>
                              <a:lnTo>
                                <a:pt x="6436521" y="0"/>
                              </a:lnTo>
                              <a:lnTo>
                                <a:pt x="6436521" y="9465"/>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76200</wp:posOffset>
                </wp:positionH>
                <wp:positionV relativeFrom="paragraph">
                  <wp:posOffset>38100</wp:posOffset>
                </wp:positionV>
                <wp:extent cx="6436995" cy="12700"/>
                <wp:effectExtent b="0" l="0" r="0" t="0"/>
                <wp:wrapTopAndBottom distB="0" distT="0"/>
                <wp:docPr id="4"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6436995" cy="12700"/>
                        </a:xfrm>
                        <a:prstGeom prst="rect"/>
                        <a:ln/>
                      </pic:spPr>
                    </pic:pic>
                  </a:graphicData>
                </a:graphic>
              </wp:anchor>
            </w:drawing>
          </mc:Fallback>
        </mc:AlternateContent>
      </w:r>
    </w:p>
    <w:p w14:paraId="178B9956" w14:textId="077C38EE" w:rsidR="008A1A57" w:rsidRDefault="00A257E3" w:rsidP="00A257E3">
      <w:pPr>
        <w:pStyle w:val="Heading2"/>
        <w:tabs>
          <w:tab w:val="left" w:pos="9110"/>
        </w:tabs>
        <w:ind w:left="0"/>
      </w:pPr>
      <w:r>
        <w:t xml:space="preserve">  </w:t>
      </w:r>
      <w:r w:rsidR="00000000">
        <w:t>BRC Toys LLC</w:t>
      </w:r>
      <w:r w:rsidR="00000000">
        <w:tab/>
        <w:t>Dallas, Texas</w:t>
      </w:r>
    </w:p>
    <w:p w14:paraId="6186342F" w14:textId="77777777" w:rsidR="008A1A57" w:rsidRDefault="00000000">
      <w:pPr>
        <w:tabs>
          <w:tab w:val="left" w:pos="8695"/>
        </w:tabs>
        <w:ind w:firstLine="90"/>
        <w:rPr>
          <w:b/>
        </w:rPr>
      </w:pPr>
      <w:r w:rsidRPr="00D75682">
        <w:rPr>
          <w:b/>
          <w:i/>
          <w:iCs/>
        </w:rPr>
        <w:t xml:space="preserve">Data Analyst                                                                                                                                     </w:t>
      </w:r>
      <w:r>
        <w:rPr>
          <w:b/>
        </w:rPr>
        <w:t>Jan 2024 - Present</w:t>
      </w:r>
    </w:p>
    <w:p w14:paraId="748CD4E6" w14:textId="77777777" w:rsidR="008A1A57" w:rsidRDefault="00000000">
      <w:pPr>
        <w:numPr>
          <w:ilvl w:val="0"/>
          <w:numId w:val="11"/>
        </w:numPr>
        <w:ind w:left="450"/>
        <w:jc w:val="both"/>
        <w:rPr>
          <w:sz w:val="16"/>
          <w:szCs w:val="16"/>
        </w:rPr>
      </w:pPr>
      <w:r>
        <w:t>Analyzed sales data using SQL and Tableau, leading to a 15% increase in annual revenue by optimizing pricing strategies and marketing campaigns.</w:t>
      </w:r>
    </w:p>
    <w:p w14:paraId="59D075FC" w14:textId="77777777" w:rsidR="008A1A57" w:rsidRDefault="00000000">
      <w:pPr>
        <w:numPr>
          <w:ilvl w:val="0"/>
          <w:numId w:val="11"/>
        </w:numPr>
        <w:ind w:left="450"/>
        <w:jc w:val="both"/>
        <w:rPr>
          <w:sz w:val="16"/>
          <w:szCs w:val="16"/>
        </w:rPr>
      </w:pPr>
      <w:r>
        <w:t>Developed predictive inventory models using Python, reducing stock outs by 20% and holding costs by 12%.</w:t>
      </w:r>
    </w:p>
    <w:p w14:paraId="2D4B3D42" w14:textId="77777777" w:rsidR="008A1A57" w:rsidRDefault="00000000">
      <w:pPr>
        <w:numPr>
          <w:ilvl w:val="0"/>
          <w:numId w:val="11"/>
        </w:numPr>
        <w:ind w:left="450"/>
        <w:jc w:val="both"/>
        <w:rPr>
          <w:sz w:val="16"/>
          <w:szCs w:val="16"/>
        </w:rPr>
      </w:pPr>
      <w:r>
        <w:t>Designed interactive dashboards in Tableau to monitor sales, inventory, and product performance, enabling real-time decision-making for stakeholders.</w:t>
      </w:r>
    </w:p>
    <w:p w14:paraId="3A79D85B" w14:textId="77777777" w:rsidR="008A1A57" w:rsidRDefault="00000000">
      <w:pPr>
        <w:numPr>
          <w:ilvl w:val="0"/>
          <w:numId w:val="11"/>
        </w:numPr>
        <w:ind w:left="450"/>
        <w:jc w:val="both"/>
        <w:rPr>
          <w:sz w:val="16"/>
          <w:szCs w:val="16"/>
        </w:rPr>
      </w:pPr>
      <w:r>
        <w:t>Automated reporting processes with Python and Excel Macros, saving 10+ hours per month and improving reporting accuracy.</w:t>
      </w:r>
    </w:p>
    <w:p w14:paraId="6F6DEA8E" w14:textId="77777777" w:rsidR="008A1A57" w:rsidRDefault="00000000">
      <w:pPr>
        <w:numPr>
          <w:ilvl w:val="0"/>
          <w:numId w:val="6"/>
        </w:numPr>
        <w:ind w:left="450"/>
        <w:jc w:val="both"/>
        <w:rPr>
          <w:sz w:val="16"/>
          <w:szCs w:val="16"/>
        </w:rPr>
      </w:pPr>
      <w:r>
        <w:t>Built predictive models using Python (Scikit-learn) to forecast sales trends, enabling proactive stock adjustments and achieving a 10% increase in inventory turnover.</w:t>
      </w:r>
    </w:p>
    <w:p w14:paraId="66CC3F12" w14:textId="77777777" w:rsidR="008A1A57" w:rsidRDefault="00000000">
      <w:pPr>
        <w:numPr>
          <w:ilvl w:val="0"/>
          <w:numId w:val="6"/>
        </w:numPr>
        <w:ind w:left="450"/>
        <w:jc w:val="both"/>
        <w:rPr>
          <w:sz w:val="16"/>
          <w:szCs w:val="16"/>
        </w:rPr>
      </w:pPr>
      <w:r>
        <w:t>Conducted customer segmentation and behavioral analysis using Google Analytics and Python, increasing customer retention by 18% through targeted marketing.</w:t>
      </w:r>
    </w:p>
    <w:p w14:paraId="449C8E8C" w14:textId="77777777" w:rsidR="008A1A57" w:rsidRDefault="00000000">
      <w:pPr>
        <w:numPr>
          <w:ilvl w:val="0"/>
          <w:numId w:val="6"/>
        </w:numPr>
        <w:ind w:left="450"/>
        <w:jc w:val="both"/>
        <w:rPr>
          <w:sz w:val="16"/>
          <w:szCs w:val="16"/>
        </w:rPr>
      </w:pPr>
      <w:r>
        <w:t>Performed A/B testing with R, optimizing marketing strategies to improve campaign ROI by 25%.</w:t>
      </w:r>
    </w:p>
    <w:p w14:paraId="4515781C" w14:textId="77777777" w:rsidR="008A1A57" w:rsidRDefault="00000000">
      <w:pPr>
        <w:numPr>
          <w:ilvl w:val="0"/>
          <w:numId w:val="6"/>
        </w:numPr>
        <w:ind w:left="450"/>
        <w:jc w:val="both"/>
        <w:rPr>
          <w:sz w:val="16"/>
          <w:szCs w:val="16"/>
        </w:rPr>
      </w:pPr>
      <w:r>
        <w:t>Leveraged Python (Pandas, Matplotlib) to evaluate product performance, recommending adjustments that resulted in a 10% increase in profitability.</w:t>
      </w:r>
    </w:p>
    <w:p w14:paraId="63ADAF8C" w14:textId="77777777" w:rsidR="008A1A57" w:rsidRDefault="00000000">
      <w:pPr>
        <w:numPr>
          <w:ilvl w:val="0"/>
          <w:numId w:val="6"/>
        </w:numPr>
        <w:ind w:left="450"/>
        <w:jc w:val="both"/>
        <w:rPr>
          <w:sz w:val="16"/>
          <w:szCs w:val="16"/>
        </w:rPr>
      </w:pPr>
      <w:r>
        <w:t>Streamlined data pipelines using ETL tools (Talend), reducing data preparation time by 25% and enhancing data processing efficiency.</w:t>
      </w:r>
    </w:p>
    <w:p w14:paraId="193484D9" w14:textId="77777777" w:rsidR="008A1A57" w:rsidRDefault="008A1A57">
      <w:pPr>
        <w:ind w:firstLine="90"/>
        <w:jc w:val="both"/>
      </w:pPr>
    </w:p>
    <w:p w14:paraId="0ED93D65" w14:textId="77777777" w:rsidR="008A1A57" w:rsidRDefault="00000000">
      <w:pPr>
        <w:tabs>
          <w:tab w:val="left" w:pos="8566"/>
        </w:tabs>
        <w:ind w:firstLine="90"/>
        <w:rPr>
          <w:b/>
        </w:rPr>
      </w:pPr>
      <w:r w:rsidRPr="00D75682">
        <w:rPr>
          <w:b/>
          <w:i/>
          <w:iCs/>
        </w:rPr>
        <w:t xml:space="preserve">Data Analyst Intern                                                                                                                     </w:t>
      </w:r>
      <w:r>
        <w:rPr>
          <w:b/>
        </w:rPr>
        <w:t>July 2023 - Dec 2023</w:t>
      </w:r>
    </w:p>
    <w:p w14:paraId="3F1506E3" w14:textId="77777777" w:rsidR="008A1A57" w:rsidRDefault="00000000">
      <w:pPr>
        <w:numPr>
          <w:ilvl w:val="0"/>
          <w:numId w:val="1"/>
        </w:numPr>
        <w:ind w:left="450"/>
        <w:jc w:val="both"/>
        <w:rPr>
          <w:sz w:val="16"/>
          <w:szCs w:val="16"/>
        </w:rPr>
      </w:pPr>
      <w:r>
        <w:t>Assisted in analyzing sales data using SQL and Excel, contributing to a 5% increase in quarterly revenue through actionable insights.</w:t>
      </w:r>
    </w:p>
    <w:p w14:paraId="24B5F8F9" w14:textId="77777777" w:rsidR="008A1A57" w:rsidRDefault="00000000">
      <w:pPr>
        <w:numPr>
          <w:ilvl w:val="0"/>
          <w:numId w:val="1"/>
        </w:numPr>
        <w:ind w:left="450"/>
        <w:jc w:val="both"/>
        <w:rPr>
          <w:sz w:val="16"/>
          <w:szCs w:val="16"/>
        </w:rPr>
      </w:pPr>
      <w:r>
        <w:t>Created visual reports and dashboards in Tableau to track product performance and regional sales trends.</w:t>
      </w:r>
    </w:p>
    <w:p w14:paraId="741D3F5F" w14:textId="77777777" w:rsidR="008A1A57" w:rsidRDefault="00000000">
      <w:pPr>
        <w:numPr>
          <w:ilvl w:val="0"/>
          <w:numId w:val="3"/>
        </w:numPr>
        <w:ind w:left="450"/>
        <w:jc w:val="both"/>
        <w:rPr>
          <w:sz w:val="16"/>
          <w:szCs w:val="16"/>
        </w:rPr>
      </w:pPr>
      <w:r>
        <w:t>Analyzed inventory data using Python (Pandas), reducing stock discrepancies by 15% and improving restocking efficiency.</w:t>
      </w:r>
    </w:p>
    <w:p w14:paraId="21151454" w14:textId="77777777" w:rsidR="008A1A57" w:rsidRDefault="00000000">
      <w:pPr>
        <w:numPr>
          <w:ilvl w:val="0"/>
          <w:numId w:val="3"/>
        </w:numPr>
        <w:ind w:left="450"/>
        <w:jc w:val="both"/>
        <w:rPr>
          <w:sz w:val="16"/>
          <w:szCs w:val="16"/>
        </w:rPr>
      </w:pPr>
      <w:r>
        <w:t>Prepared and presented weekly marketing performance reports using Google Data Studio to inform strategic decisions.</w:t>
      </w:r>
    </w:p>
    <w:p w14:paraId="40B994E3" w14:textId="77777777" w:rsidR="008A1A57" w:rsidRDefault="00000000">
      <w:pPr>
        <w:numPr>
          <w:ilvl w:val="0"/>
          <w:numId w:val="3"/>
        </w:numPr>
        <w:ind w:left="450"/>
        <w:jc w:val="both"/>
        <w:rPr>
          <w:sz w:val="16"/>
          <w:szCs w:val="16"/>
        </w:rPr>
      </w:pPr>
      <w:r>
        <w:t>Collaborated with senior analysts to build Power BI dashboards, enhancing visibility into daily operational KPIs.</w:t>
      </w:r>
    </w:p>
    <w:p w14:paraId="2A918F0D" w14:textId="77777777" w:rsidR="008A1A57" w:rsidRDefault="00000000">
      <w:pPr>
        <w:numPr>
          <w:ilvl w:val="0"/>
          <w:numId w:val="3"/>
        </w:numPr>
        <w:ind w:left="450"/>
        <w:jc w:val="both"/>
        <w:rPr>
          <w:sz w:val="16"/>
          <w:szCs w:val="16"/>
        </w:rPr>
      </w:pPr>
      <w:r>
        <w:t>Learned and applied best practices in data cleaning and visualization under the guidance of experienced analysts.</w:t>
      </w:r>
    </w:p>
    <w:p w14:paraId="2D299D3F" w14:textId="77777777" w:rsidR="008A1A57" w:rsidRDefault="00000000">
      <w:r>
        <w:br w:type="page"/>
      </w:r>
    </w:p>
    <w:p w14:paraId="30824438" w14:textId="77777777" w:rsidR="008A1A57" w:rsidRDefault="008A1A57"/>
    <w:p w14:paraId="107FD304" w14:textId="77777777" w:rsidR="008A1A57" w:rsidRDefault="008A1A57"/>
    <w:p w14:paraId="12CEFC8C" w14:textId="77777777" w:rsidR="008A1A57" w:rsidRDefault="008A1A57"/>
    <w:p w14:paraId="29BB5443" w14:textId="07034EC7" w:rsidR="008A1A57" w:rsidRDefault="00A257E3" w:rsidP="00A257E3">
      <w:pPr>
        <w:pStyle w:val="Heading2"/>
        <w:tabs>
          <w:tab w:val="left" w:pos="9017"/>
        </w:tabs>
        <w:ind w:left="0"/>
      </w:pPr>
      <w:r>
        <w:t xml:space="preserve">  </w:t>
      </w:r>
      <w:r w:rsidR="00000000">
        <w:t>University of North Texas</w:t>
      </w:r>
      <w:r w:rsidR="00000000">
        <w:tab/>
        <w:t>Denton, Texas</w:t>
      </w:r>
    </w:p>
    <w:p w14:paraId="129C5A2C" w14:textId="77777777" w:rsidR="008A1A57" w:rsidRDefault="00000000">
      <w:pPr>
        <w:tabs>
          <w:tab w:val="left" w:pos="8485"/>
        </w:tabs>
        <w:ind w:firstLine="90"/>
        <w:rPr>
          <w:b/>
        </w:rPr>
      </w:pPr>
      <w:r w:rsidRPr="00D75682">
        <w:rPr>
          <w:b/>
          <w:i/>
          <w:iCs/>
        </w:rPr>
        <w:t xml:space="preserve">Teaching Assistant                                                                                                                      </w:t>
      </w:r>
      <w:r>
        <w:rPr>
          <w:b/>
        </w:rPr>
        <w:t>Sep 2022 - May 2023</w:t>
      </w:r>
    </w:p>
    <w:p w14:paraId="133BF692" w14:textId="77777777" w:rsidR="008A1A57" w:rsidRDefault="008A1A57">
      <w:pPr>
        <w:ind w:firstLine="90"/>
        <w:jc w:val="both"/>
      </w:pPr>
    </w:p>
    <w:p w14:paraId="7E6EF56F" w14:textId="77777777" w:rsidR="008A1A57" w:rsidRDefault="00000000">
      <w:pPr>
        <w:numPr>
          <w:ilvl w:val="0"/>
          <w:numId w:val="2"/>
        </w:numPr>
        <w:ind w:left="450"/>
        <w:jc w:val="both"/>
      </w:pPr>
      <w:r>
        <w:t>Assisted in teaching data analytics courses, providing hands-on support to students in Python and SQL projects.</w:t>
      </w:r>
    </w:p>
    <w:p w14:paraId="01CA9E96" w14:textId="77777777" w:rsidR="008A1A57" w:rsidRDefault="00000000">
      <w:pPr>
        <w:numPr>
          <w:ilvl w:val="0"/>
          <w:numId w:val="2"/>
        </w:numPr>
        <w:ind w:left="450"/>
        <w:jc w:val="both"/>
      </w:pPr>
      <w:r>
        <w:t>Graded assignments and provided constructive feedback to improve student understanding of key concepts.</w:t>
      </w:r>
    </w:p>
    <w:p w14:paraId="55328C53" w14:textId="77777777" w:rsidR="008A1A57" w:rsidRDefault="00000000">
      <w:pPr>
        <w:numPr>
          <w:ilvl w:val="0"/>
          <w:numId w:val="2"/>
        </w:numPr>
        <w:ind w:left="450"/>
        <w:jc w:val="both"/>
      </w:pPr>
      <w:r>
        <w:t>Conducted workshops on data visualization tools like Tableau to supplement classroom learning.</w:t>
      </w:r>
    </w:p>
    <w:p w14:paraId="0F3E2FF6" w14:textId="77777777" w:rsidR="008A1A57" w:rsidRDefault="00000000">
      <w:pPr>
        <w:numPr>
          <w:ilvl w:val="0"/>
          <w:numId w:val="2"/>
        </w:numPr>
        <w:ind w:left="450"/>
        <w:jc w:val="both"/>
      </w:pPr>
      <w:r>
        <w:t>Developed and delivered customized tutoring programs that achieved a 95% satisfaction rate among students, contributing to an increase of 30% in student engagement and participation.</w:t>
      </w:r>
    </w:p>
    <w:p w14:paraId="5FC2B8BF" w14:textId="77777777" w:rsidR="008A1A57" w:rsidRDefault="008A1A57">
      <w:pPr>
        <w:ind w:firstLine="90"/>
      </w:pPr>
    </w:p>
    <w:p w14:paraId="4C36630F" w14:textId="6DF06194" w:rsidR="008A1A57" w:rsidRDefault="00A257E3" w:rsidP="00A257E3">
      <w:pPr>
        <w:pStyle w:val="Heading2"/>
        <w:tabs>
          <w:tab w:val="left" w:pos="8681"/>
        </w:tabs>
        <w:ind w:left="0"/>
      </w:pPr>
      <w:r>
        <w:t xml:space="preserve">  </w:t>
      </w:r>
      <w:r w:rsidR="00000000">
        <w:t>Intech Software Solutions</w:t>
      </w:r>
      <w:r w:rsidR="00000000">
        <w:tab/>
        <w:t>Hyderabad, India</w:t>
      </w:r>
    </w:p>
    <w:p w14:paraId="5D8310F6" w14:textId="77777777" w:rsidR="008A1A57" w:rsidRDefault="00000000">
      <w:pPr>
        <w:tabs>
          <w:tab w:val="left" w:pos="8519"/>
        </w:tabs>
        <w:ind w:firstLine="90"/>
        <w:rPr>
          <w:b/>
        </w:rPr>
      </w:pPr>
      <w:r w:rsidRPr="00D75682">
        <w:rPr>
          <w:b/>
          <w:i/>
          <w:iCs/>
        </w:rPr>
        <w:t xml:space="preserve">Data Engineer                                                                                                                             </w:t>
      </w:r>
      <w:r>
        <w:rPr>
          <w:b/>
        </w:rPr>
        <w:t>Dec 2019 - June 2022</w:t>
      </w:r>
    </w:p>
    <w:p w14:paraId="082E9765" w14:textId="77777777" w:rsidR="008A1A57" w:rsidRDefault="00000000">
      <w:pPr>
        <w:numPr>
          <w:ilvl w:val="0"/>
          <w:numId w:val="8"/>
        </w:numPr>
        <w:ind w:left="450"/>
        <w:jc w:val="both"/>
      </w:pPr>
      <w:r>
        <w:t>Developed a Python-based data pipeline to process and analyze real-time patient data, reducing ETL processing time by 30% and improving data availability for healthcare insights.</w:t>
      </w:r>
    </w:p>
    <w:p w14:paraId="7E72B1FD" w14:textId="77777777" w:rsidR="008A1A57" w:rsidRDefault="00000000">
      <w:pPr>
        <w:numPr>
          <w:ilvl w:val="0"/>
          <w:numId w:val="8"/>
        </w:numPr>
        <w:ind w:left="450"/>
        <w:jc w:val="both"/>
      </w:pPr>
      <w:r>
        <w:t>Designed and implemented a scalable data warehouse architecture to store and manage historical patient and medication data, enabling 25% faster query execution for analytics teams.</w:t>
      </w:r>
    </w:p>
    <w:p w14:paraId="11232EE0" w14:textId="77777777" w:rsidR="008A1A57" w:rsidRDefault="00000000">
      <w:pPr>
        <w:numPr>
          <w:ilvl w:val="0"/>
          <w:numId w:val="10"/>
        </w:numPr>
        <w:ind w:left="450"/>
        <w:jc w:val="both"/>
      </w:pPr>
      <w:r>
        <w:t>Conducted advanced SQL optimizations and query tuning to extract critical insights from large datasets, improving database performance by 20%.</w:t>
      </w:r>
    </w:p>
    <w:p w14:paraId="0DC9F383" w14:textId="77777777" w:rsidR="008A1A57" w:rsidRDefault="00000000">
      <w:pPr>
        <w:numPr>
          <w:ilvl w:val="0"/>
          <w:numId w:val="10"/>
        </w:numPr>
        <w:ind w:left="450"/>
        <w:jc w:val="both"/>
      </w:pPr>
      <w:r>
        <w:t>Leveraged Apache Airflow to schedule and monitor workflows, reducing downtime and ensuring 99.9% pipeline reliability for daily data operations.</w:t>
      </w:r>
    </w:p>
    <w:p w14:paraId="178F9B8B" w14:textId="77777777" w:rsidR="008A1A57" w:rsidRDefault="00000000">
      <w:pPr>
        <w:numPr>
          <w:ilvl w:val="0"/>
          <w:numId w:val="5"/>
        </w:numPr>
        <w:ind w:left="450"/>
        <w:jc w:val="both"/>
      </w:pPr>
      <w:r>
        <w:t>Used Spark for distributed data processing, handling large-scale patient data to generate insights, reducing computation time by 40%.</w:t>
      </w:r>
    </w:p>
    <w:p w14:paraId="7B4EEAC0" w14:textId="77777777" w:rsidR="008A1A57" w:rsidRDefault="00000000">
      <w:pPr>
        <w:numPr>
          <w:ilvl w:val="0"/>
          <w:numId w:val="9"/>
        </w:numPr>
        <w:ind w:left="450"/>
        <w:jc w:val="both"/>
      </w:pPr>
      <w:r>
        <w:t>Collaborated with cross-functional teams to ensure data architecture aligns with business goals, contributing to a 20% improvement in analytics accuracy and reporting reliability.</w:t>
      </w:r>
    </w:p>
    <w:p w14:paraId="1D90BDFD" w14:textId="77777777" w:rsidR="008A1A57" w:rsidRDefault="00000000">
      <w:pPr>
        <w:numPr>
          <w:ilvl w:val="0"/>
          <w:numId w:val="4"/>
        </w:numPr>
        <w:ind w:left="450"/>
        <w:jc w:val="both"/>
      </w:pPr>
      <w:r>
        <w:t>Conducted comprehensive analyses of business data, delivering actionable insights that improved decision-making processes for 12 cross-functional teams, resulting in a 30% reduction in project timelines.</w:t>
      </w:r>
    </w:p>
    <w:p w14:paraId="54D55EA9" w14:textId="77777777" w:rsidR="008A1A57" w:rsidRDefault="00000000">
      <w:pPr>
        <w:numPr>
          <w:ilvl w:val="0"/>
          <w:numId w:val="4"/>
        </w:numPr>
        <w:ind w:left="450"/>
        <w:jc w:val="both"/>
      </w:pPr>
      <w:r>
        <w:t>Integrated big data solutions with distributed frameworks like Apache Hadoop or Spark, supporting petabyte-scale data processing needs.</w:t>
      </w:r>
    </w:p>
    <w:p w14:paraId="189D6BBD" w14:textId="77777777" w:rsidR="008A1A57" w:rsidRDefault="00000000">
      <w:pPr>
        <w:numPr>
          <w:ilvl w:val="0"/>
          <w:numId w:val="12"/>
        </w:numPr>
        <w:ind w:left="450"/>
        <w:jc w:val="both"/>
      </w:pPr>
      <w:r>
        <w:t>Worked with cross-functional teams to develop process improvement strategies, achieving a 15% efficiency gain.</w:t>
      </w:r>
    </w:p>
    <w:p w14:paraId="6A3AEC2D" w14:textId="77777777" w:rsidR="008A1A57" w:rsidRDefault="008A1A57">
      <w:pPr>
        <w:ind w:firstLine="90"/>
      </w:pPr>
    </w:p>
    <w:p w14:paraId="7183753A" w14:textId="77777777" w:rsidR="008A1A57" w:rsidRDefault="008A1A57">
      <w:pPr>
        <w:pStyle w:val="Heading1"/>
        <w:ind w:firstLine="90"/>
      </w:pPr>
    </w:p>
    <w:p w14:paraId="5B352E13" w14:textId="0357C236" w:rsidR="008A1A57" w:rsidRDefault="00A257E3" w:rsidP="00A257E3">
      <w:pPr>
        <w:pStyle w:val="Heading1"/>
        <w:ind w:left="0"/>
      </w:pPr>
      <w:r>
        <w:t xml:space="preserve">  </w:t>
      </w:r>
      <w:r w:rsidR="00000000">
        <w:t>EDUCATION</w:t>
      </w:r>
    </w:p>
    <w:p w14:paraId="2235806C" w14:textId="77777777" w:rsidR="008A1A57" w:rsidRDefault="00000000">
      <w:pPr>
        <w:ind w:firstLine="90"/>
      </w:pPr>
      <w:r>
        <w:rPr>
          <w:noProof/>
        </w:rPr>
        <mc:AlternateContent>
          <mc:Choice Requires="wpg">
            <w:drawing>
              <wp:anchor distT="0" distB="0" distL="0" distR="0" simplePos="0" relativeHeight="251661312" behindDoc="0" locked="0" layoutInCell="1" hidden="0" allowOverlap="1" wp14:anchorId="0EC70094" wp14:editId="036DE418">
                <wp:simplePos x="0" y="0"/>
                <wp:positionH relativeFrom="column">
                  <wp:posOffset>76200</wp:posOffset>
                </wp:positionH>
                <wp:positionV relativeFrom="paragraph">
                  <wp:posOffset>38100</wp:posOffset>
                </wp:positionV>
                <wp:extent cx="6436995" cy="12700"/>
                <wp:effectExtent l="0" t="0" r="0" b="0"/>
                <wp:wrapTopAndBottom distT="0" distB="0"/>
                <wp:docPr id="5" name="Freeform: Shape 5"/>
                <wp:cNvGraphicFramePr/>
                <a:graphic xmlns:a="http://schemas.openxmlformats.org/drawingml/2006/main">
                  <a:graphicData uri="http://schemas.microsoft.com/office/word/2010/wordprocessingShape">
                    <wps:wsp>
                      <wps:cNvSpPr/>
                      <wps:spPr>
                        <a:xfrm>
                          <a:off x="2127503" y="3775238"/>
                          <a:ext cx="6436995" cy="9525"/>
                        </a:xfrm>
                        <a:custGeom>
                          <a:avLst/>
                          <a:gdLst/>
                          <a:ahLst/>
                          <a:cxnLst/>
                          <a:rect l="l" t="t" r="r" b="b"/>
                          <a:pathLst>
                            <a:path w="6436995" h="9525" extrusionOk="0">
                              <a:moveTo>
                                <a:pt x="6436521" y="9465"/>
                              </a:moveTo>
                              <a:lnTo>
                                <a:pt x="0" y="9465"/>
                              </a:lnTo>
                              <a:lnTo>
                                <a:pt x="0" y="0"/>
                              </a:lnTo>
                              <a:lnTo>
                                <a:pt x="6436521" y="0"/>
                              </a:lnTo>
                              <a:lnTo>
                                <a:pt x="6436521" y="9465"/>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76200</wp:posOffset>
                </wp:positionH>
                <wp:positionV relativeFrom="paragraph">
                  <wp:posOffset>38100</wp:posOffset>
                </wp:positionV>
                <wp:extent cx="6436995" cy="12700"/>
                <wp:effectExtent b="0" l="0" r="0" t="0"/>
                <wp:wrapTopAndBottom distB="0" distT="0"/>
                <wp:docPr id="5" name="image7.png"/>
                <a:graphic>
                  <a:graphicData uri="http://schemas.openxmlformats.org/drawingml/2006/picture">
                    <pic:pic>
                      <pic:nvPicPr>
                        <pic:cNvPr id="0" name="image7.png"/>
                        <pic:cNvPicPr preferRelativeResize="0"/>
                      </pic:nvPicPr>
                      <pic:blipFill>
                        <a:blip r:embed="rId13"/>
                        <a:srcRect/>
                        <a:stretch>
                          <a:fillRect/>
                        </a:stretch>
                      </pic:blipFill>
                      <pic:spPr>
                        <a:xfrm>
                          <a:off x="0" y="0"/>
                          <a:ext cx="6436995" cy="12700"/>
                        </a:xfrm>
                        <a:prstGeom prst="rect"/>
                        <a:ln/>
                      </pic:spPr>
                    </pic:pic>
                  </a:graphicData>
                </a:graphic>
              </wp:anchor>
            </w:drawing>
          </mc:Fallback>
        </mc:AlternateContent>
      </w:r>
    </w:p>
    <w:p w14:paraId="798C69D3" w14:textId="355DD0AB" w:rsidR="008A1A57" w:rsidRDefault="00A257E3" w:rsidP="00A257E3">
      <w:pPr>
        <w:pStyle w:val="Heading2"/>
        <w:tabs>
          <w:tab w:val="left" w:pos="9017"/>
        </w:tabs>
        <w:ind w:left="0"/>
      </w:pPr>
      <w:r>
        <w:t xml:space="preserve"> </w:t>
      </w:r>
      <w:r w:rsidR="00000000">
        <w:t>University of North Texas</w:t>
      </w:r>
      <w:r w:rsidR="00000000">
        <w:tab/>
        <w:t>Denton, Texas</w:t>
      </w:r>
    </w:p>
    <w:p w14:paraId="1AC4C581" w14:textId="23708FA8" w:rsidR="008A1A57" w:rsidRDefault="00A257E3" w:rsidP="00A257E3">
      <w:pPr>
        <w:tabs>
          <w:tab w:val="left" w:pos="7911"/>
        </w:tabs>
      </w:pPr>
      <w:r>
        <w:t xml:space="preserve"> </w:t>
      </w:r>
      <w:proofErr w:type="gramStart"/>
      <w:r w:rsidR="00000000">
        <w:t>Master's in Information Systems and Technology</w:t>
      </w:r>
      <w:proofErr w:type="gramEnd"/>
      <w:r w:rsidR="00000000">
        <w:tab/>
        <w:t>Graduation Date: Dec-2023</w:t>
      </w:r>
    </w:p>
    <w:p w14:paraId="09D9B777" w14:textId="77777777" w:rsidR="008A1A57" w:rsidRDefault="008A1A57">
      <w:pPr>
        <w:ind w:firstLine="90"/>
      </w:pPr>
    </w:p>
    <w:p w14:paraId="005FFC4B" w14:textId="7AE81D22" w:rsidR="008A1A57" w:rsidRDefault="00A257E3" w:rsidP="00A257E3">
      <w:pPr>
        <w:pStyle w:val="Heading2"/>
        <w:tabs>
          <w:tab w:val="left" w:pos="9037"/>
        </w:tabs>
        <w:ind w:left="0"/>
      </w:pPr>
      <w:r>
        <w:t xml:space="preserve">  </w:t>
      </w:r>
      <w:r w:rsidR="00000000">
        <w:t>Vignan University</w:t>
      </w:r>
      <w:r w:rsidR="00000000">
        <w:tab/>
        <w:t>Guntur, India</w:t>
      </w:r>
    </w:p>
    <w:p w14:paraId="7D5E753A" w14:textId="77777777" w:rsidR="008A1A57" w:rsidRDefault="00000000">
      <w:pPr>
        <w:tabs>
          <w:tab w:val="left" w:pos="7946"/>
        </w:tabs>
        <w:ind w:firstLine="90"/>
      </w:pPr>
      <w:proofErr w:type="gramStart"/>
      <w:r>
        <w:t>Bachelor's in Computer Science</w:t>
      </w:r>
      <w:proofErr w:type="gramEnd"/>
      <w:r>
        <w:tab/>
        <w:t>Graduation Date: Jun-2020</w:t>
      </w:r>
    </w:p>
    <w:p w14:paraId="2BC423D1" w14:textId="77777777" w:rsidR="008A1A57" w:rsidRDefault="008A1A57">
      <w:pPr>
        <w:ind w:firstLine="90"/>
      </w:pPr>
    </w:p>
    <w:p w14:paraId="1E9EC073" w14:textId="77777777" w:rsidR="008A1A57" w:rsidRDefault="008A1A57">
      <w:pPr>
        <w:pStyle w:val="Heading1"/>
        <w:ind w:firstLine="90"/>
      </w:pPr>
    </w:p>
    <w:p w14:paraId="4B49C61B" w14:textId="3387C6F3" w:rsidR="008A1A57" w:rsidRDefault="00A257E3" w:rsidP="00A257E3">
      <w:pPr>
        <w:pStyle w:val="Heading1"/>
        <w:ind w:left="0"/>
      </w:pPr>
      <w:r>
        <w:t xml:space="preserve">  </w:t>
      </w:r>
      <w:r w:rsidR="00000000">
        <w:t>CERTIFICATION</w:t>
      </w:r>
    </w:p>
    <w:p w14:paraId="6841DAD7" w14:textId="77777777" w:rsidR="008A1A57" w:rsidRDefault="00000000">
      <w:pPr>
        <w:ind w:firstLine="90"/>
        <w:jc w:val="both"/>
      </w:pPr>
      <w:r>
        <w:rPr>
          <w:noProof/>
        </w:rPr>
        <mc:AlternateContent>
          <mc:Choice Requires="wpg">
            <w:drawing>
              <wp:anchor distT="0" distB="0" distL="0" distR="0" simplePos="0" relativeHeight="251662336" behindDoc="0" locked="0" layoutInCell="1" hidden="0" allowOverlap="1" wp14:anchorId="29D41448" wp14:editId="481AE466">
                <wp:simplePos x="0" y="0"/>
                <wp:positionH relativeFrom="column">
                  <wp:posOffset>76200</wp:posOffset>
                </wp:positionH>
                <wp:positionV relativeFrom="paragraph">
                  <wp:posOffset>38100</wp:posOffset>
                </wp:positionV>
                <wp:extent cx="6436995" cy="12700"/>
                <wp:effectExtent l="0" t="0" r="0" b="0"/>
                <wp:wrapTopAndBottom distT="0" distB="0"/>
                <wp:docPr id="2" name="Freeform: Shape 2"/>
                <wp:cNvGraphicFramePr/>
                <a:graphic xmlns:a="http://schemas.openxmlformats.org/drawingml/2006/main">
                  <a:graphicData uri="http://schemas.microsoft.com/office/word/2010/wordprocessingShape">
                    <wps:wsp>
                      <wps:cNvSpPr/>
                      <wps:spPr>
                        <a:xfrm>
                          <a:off x="2127503" y="3775238"/>
                          <a:ext cx="6436995" cy="9525"/>
                        </a:xfrm>
                        <a:custGeom>
                          <a:avLst/>
                          <a:gdLst/>
                          <a:ahLst/>
                          <a:cxnLst/>
                          <a:rect l="l" t="t" r="r" b="b"/>
                          <a:pathLst>
                            <a:path w="6436995" h="9525" extrusionOk="0">
                              <a:moveTo>
                                <a:pt x="6436521" y="9465"/>
                              </a:moveTo>
                              <a:lnTo>
                                <a:pt x="0" y="9465"/>
                              </a:lnTo>
                              <a:lnTo>
                                <a:pt x="0" y="0"/>
                              </a:lnTo>
                              <a:lnTo>
                                <a:pt x="6436521" y="0"/>
                              </a:lnTo>
                              <a:lnTo>
                                <a:pt x="6436521" y="9465"/>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76200</wp:posOffset>
                </wp:positionH>
                <wp:positionV relativeFrom="paragraph">
                  <wp:posOffset>38100</wp:posOffset>
                </wp:positionV>
                <wp:extent cx="6436995" cy="12700"/>
                <wp:effectExtent b="0" l="0" r="0" t="0"/>
                <wp:wrapTopAndBottom distB="0" distT="0"/>
                <wp:docPr id="2" name="image4.png"/>
                <a:graphic>
                  <a:graphicData uri="http://schemas.openxmlformats.org/drawingml/2006/picture">
                    <pic:pic>
                      <pic:nvPicPr>
                        <pic:cNvPr id="0" name="image4.png"/>
                        <pic:cNvPicPr preferRelativeResize="0"/>
                      </pic:nvPicPr>
                      <pic:blipFill>
                        <a:blip r:embed="rId14"/>
                        <a:srcRect/>
                        <a:stretch>
                          <a:fillRect/>
                        </a:stretch>
                      </pic:blipFill>
                      <pic:spPr>
                        <a:xfrm>
                          <a:off x="0" y="0"/>
                          <a:ext cx="6436995" cy="12700"/>
                        </a:xfrm>
                        <a:prstGeom prst="rect"/>
                        <a:ln/>
                      </pic:spPr>
                    </pic:pic>
                  </a:graphicData>
                </a:graphic>
              </wp:anchor>
            </w:drawing>
          </mc:Fallback>
        </mc:AlternateContent>
      </w:r>
    </w:p>
    <w:p w14:paraId="41754C90" w14:textId="77777777" w:rsidR="008A1A57" w:rsidRDefault="00000000">
      <w:pPr>
        <w:numPr>
          <w:ilvl w:val="0"/>
          <w:numId w:val="7"/>
        </w:numPr>
        <w:tabs>
          <w:tab w:val="left" w:pos="395"/>
        </w:tabs>
        <w:ind w:left="450"/>
        <w:jc w:val="both"/>
      </w:pPr>
      <w:r>
        <w:t>Programming with Python Intermediate</w:t>
      </w:r>
    </w:p>
    <w:p w14:paraId="4C06FDB7" w14:textId="77777777" w:rsidR="008A1A57" w:rsidRDefault="00000000">
      <w:pPr>
        <w:numPr>
          <w:ilvl w:val="0"/>
          <w:numId w:val="7"/>
        </w:numPr>
        <w:tabs>
          <w:tab w:val="left" w:pos="395"/>
        </w:tabs>
        <w:ind w:left="450"/>
        <w:jc w:val="both"/>
      </w:pPr>
      <w:r>
        <w:t>Intermediate R</w:t>
      </w:r>
    </w:p>
    <w:p w14:paraId="4340214F" w14:textId="77777777" w:rsidR="008A1A57" w:rsidRDefault="00000000">
      <w:pPr>
        <w:numPr>
          <w:ilvl w:val="0"/>
          <w:numId w:val="7"/>
        </w:numPr>
        <w:tabs>
          <w:tab w:val="left" w:pos="395"/>
        </w:tabs>
        <w:ind w:left="450"/>
        <w:jc w:val="both"/>
      </w:pPr>
      <w:r>
        <w:t>Programming with Python Advanced</w:t>
      </w:r>
    </w:p>
    <w:p w14:paraId="0E4AA6A6" w14:textId="77777777" w:rsidR="008A1A57" w:rsidRDefault="00000000">
      <w:pPr>
        <w:numPr>
          <w:ilvl w:val="0"/>
          <w:numId w:val="7"/>
        </w:numPr>
        <w:tabs>
          <w:tab w:val="left" w:pos="395"/>
        </w:tabs>
        <w:ind w:left="450"/>
        <w:jc w:val="both"/>
      </w:pPr>
      <w:r>
        <w:t>Data Visualization using Tableau</w:t>
      </w:r>
    </w:p>
    <w:p w14:paraId="60E7E4B3" w14:textId="77777777" w:rsidR="008A1A57" w:rsidRDefault="008A1A57">
      <w:pPr>
        <w:tabs>
          <w:tab w:val="left" w:pos="395"/>
        </w:tabs>
        <w:ind w:firstLine="90"/>
        <w:jc w:val="both"/>
      </w:pPr>
    </w:p>
    <w:sectPr w:rsidR="008A1A57">
      <w:pgSz w:w="11920" w:h="16860"/>
      <w:pgMar w:top="0" w:right="780" w:bottom="280" w:left="76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32B8"/>
    <w:multiLevelType w:val="multilevel"/>
    <w:tmpl w:val="D1BE1D8E"/>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E5365B"/>
    <w:multiLevelType w:val="multilevel"/>
    <w:tmpl w:val="0630D8E8"/>
    <w:lvl w:ilvl="0">
      <w:start w:val="1"/>
      <w:numFmt w:val="bullet"/>
      <w:lvlText w:val="●"/>
      <w:lvlJc w:val="left"/>
      <w:pPr>
        <w:ind w:left="720" w:hanging="360"/>
      </w:pPr>
      <w:rPr>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8228F5"/>
    <w:multiLevelType w:val="multilevel"/>
    <w:tmpl w:val="16C02272"/>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36666"/>
    <w:multiLevelType w:val="multilevel"/>
    <w:tmpl w:val="2CE6CDD8"/>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D279CB"/>
    <w:multiLevelType w:val="multilevel"/>
    <w:tmpl w:val="5F6418F2"/>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441064"/>
    <w:multiLevelType w:val="multilevel"/>
    <w:tmpl w:val="11A68B06"/>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FC73A01"/>
    <w:multiLevelType w:val="multilevel"/>
    <w:tmpl w:val="09AEB0E6"/>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03A0779"/>
    <w:multiLevelType w:val="multilevel"/>
    <w:tmpl w:val="CD445D88"/>
    <w:lvl w:ilvl="0">
      <w:start w:val="1"/>
      <w:numFmt w:val="bullet"/>
      <w:lvlText w:val="●"/>
      <w:lvlJc w:val="left"/>
      <w:pPr>
        <w:ind w:left="720" w:hanging="360"/>
      </w:pPr>
      <w:rPr>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3DD0B29"/>
    <w:multiLevelType w:val="multilevel"/>
    <w:tmpl w:val="9EA6CC20"/>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63B5A86"/>
    <w:multiLevelType w:val="multilevel"/>
    <w:tmpl w:val="18E0BB4C"/>
    <w:lvl w:ilvl="0">
      <w:start w:val="1"/>
      <w:numFmt w:val="bullet"/>
      <w:lvlText w:val="●"/>
      <w:lvlJc w:val="left"/>
      <w:pPr>
        <w:ind w:left="720" w:hanging="36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F00102E"/>
    <w:multiLevelType w:val="multilevel"/>
    <w:tmpl w:val="EC423EDC"/>
    <w:lvl w:ilvl="0">
      <w:start w:val="1"/>
      <w:numFmt w:val="bullet"/>
      <w:lvlText w:val="●"/>
      <w:lvlJc w:val="left"/>
      <w:pPr>
        <w:ind w:left="720" w:hanging="36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9FB687A"/>
    <w:multiLevelType w:val="multilevel"/>
    <w:tmpl w:val="A2901E38"/>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24903990">
    <w:abstractNumId w:val="1"/>
  </w:num>
  <w:num w:numId="2" w16cid:durableId="251820137">
    <w:abstractNumId w:val="8"/>
  </w:num>
  <w:num w:numId="3" w16cid:durableId="1727988563">
    <w:abstractNumId w:val="7"/>
  </w:num>
  <w:num w:numId="4" w16cid:durableId="1152721228">
    <w:abstractNumId w:val="4"/>
  </w:num>
  <w:num w:numId="5" w16cid:durableId="1082217254">
    <w:abstractNumId w:val="3"/>
  </w:num>
  <w:num w:numId="6" w16cid:durableId="7563696">
    <w:abstractNumId w:val="9"/>
  </w:num>
  <w:num w:numId="7" w16cid:durableId="1164902911">
    <w:abstractNumId w:val="5"/>
  </w:num>
  <w:num w:numId="8" w16cid:durableId="328603071">
    <w:abstractNumId w:val="11"/>
  </w:num>
  <w:num w:numId="9" w16cid:durableId="1580794797">
    <w:abstractNumId w:val="6"/>
  </w:num>
  <w:num w:numId="10" w16cid:durableId="605191094">
    <w:abstractNumId w:val="2"/>
  </w:num>
  <w:num w:numId="11" w16cid:durableId="830606722">
    <w:abstractNumId w:val="10"/>
  </w:num>
  <w:num w:numId="12" w16cid:durableId="463079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A57"/>
    <w:rsid w:val="008A1A57"/>
    <w:rsid w:val="00A257E3"/>
    <w:rsid w:val="00D75682"/>
    <w:rsid w:val="00FE4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0F1D9"/>
  <w15:docId w15:val="{8F4F5353-AD25-462B-9EAB-6B8BB7AD5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34"/>
      <w:outlineLvl w:val="0"/>
    </w:pPr>
    <w:rPr>
      <w:b/>
      <w:sz w:val="21"/>
      <w:szCs w:val="21"/>
    </w:rPr>
  </w:style>
  <w:style w:type="paragraph" w:styleId="Heading2">
    <w:name w:val="heading 2"/>
    <w:basedOn w:val="Normal"/>
    <w:next w:val="Normal"/>
    <w:uiPriority w:val="9"/>
    <w:unhideWhenUsed/>
    <w:qFormat/>
    <w:pPr>
      <w:ind w:left="134"/>
      <w:outlineLvl w:val="1"/>
    </w:pPr>
    <w:rPr>
      <w:b/>
      <w:sz w:val="21"/>
      <w:szCs w:val="21"/>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427" w:lineRule="auto"/>
      <w:ind w:left="26"/>
      <w:jc w:val="center"/>
    </w:pPr>
    <w:rPr>
      <w:rFonts w:ascii="Arial" w:eastAsia="Arial" w:hAnsi="Arial" w:cs="Arial"/>
      <w:sz w:val="38"/>
      <w:szCs w:val="3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www.linkedin.com/in/nikhilsvft/" TargetMode="External"/><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hyperlink" Target="mailto:nikhilsvft@gmail.com"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925</Words>
  <Characters>5278</Characters>
  <Application>Microsoft Office Word</Application>
  <DocSecurity>0</DocSecurity>
  <Lines>43</Lines>
  <Paragraphs>12</Paragraphs>
  <ScaleCrop>false</ScaleCrop>
  <Company/>
  <LinksUpToDate>false</LinksUpToDate>
  <CharactersWithSpaces>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NIKHIL SAI</cp:lastModifiedBy>
  <cp:revision>3</cp:revision>
  <dcterms:created xsi:type="dcterms:W3CDTF">2025-01-08T20:48:00Z</dcterms:created>
  <dcterms:modified xsi:type="dcterms:W3CDTF">2025-01-08T20:50:00Z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2025-01-06T00:00:00Z</vt:lpwstr>
  </property>
  <property fmtid="{D5CDD505-2E9C-101B-9397-08002B2CF9AE}" pid="3" name="Creator">
    <vt:lpwstr>Mozilla/5.0 (X11; Linux x86_64) AppleWebKit/537.36 (KHTML, like Gecko) HeadlessChrome/118.0.0.0 Safari/537.36</vt:lpwstr>
  </property>
  <property fmtid="{D5CDD505-2E9C-101B-9397-08002B2CF9AE}" pid="4" name="LastSaved">
    <vt:lpwstr>2025-01-06T00:00:00Z</vt:lpwstr>
  </property>
  <property fmtid="{D5CDD505-2E9C-101B-9397-08002B2CF9AE}" pid="5" name="Producer">
    <vt:lpwstr>3-Heights(TM) PDF Security Shell 4.8.25.2 (http://www.pdf-tools.com)</vt:lpwstr>
  </property>
</Properties>
</file>