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3066C7" w14:textId="363B7086" w:rsidR="003B5C99" w:rsidRPr="007958A4" w:rsidRDefault="003B5C99" w:rsidP="003B5C99">
      <w:pPr>
        <w:jc w:val="center"/>
        <w:rPr>
          <w:rFonts w:ascii="ADLaM Display" w:eastAsia="Times New Roman" w:hAnsi="ADLaM Display" w:cs="ADLaM Display"/>
          <w:b/>
        </w:rPr>
      </w:pPr>
      <w:r w:rsidRPr="007958A4">
        <w:rPr>
          <w:rFonts w:ascii="ADLaM Display" w:eastAsia="Times New Roman" w:hAnsi="ADLaM Display" w:cs="ADLaM Display"/>
          <w:b/>
          <w:sz w:val="28"/>
          <w:szCs w:val="28"/>
        </w:rPr>
        <w:t>NILESH R. KHADSE</w:t>
      </w:r>
    </w:p>
    <w:p w14:paraId="3269E49D" w14:textId="058D0066" w:rsidR="00E16D7F" w:rsidRPr="003B5C99" w:rsidRDefault="003B5C99" w:rsidP="003B5C99">
      <w:pPr>
        <w:rPr>
          <w:rFonts w:ascii="Verdana" w:eastAsia="Times New Roman" w:hAnsi="Verdana"/>
          <w:b/>
          <w:sz w:val="20"/>
          <w:szCs w:val="20"/>
        </w:rPr>
      </w:pPr>
      <w:r>
        <w:rPr>
          <w:rFonts w:ascii="Verdana" w:eastAsia="Times New Roman" w:hAnsi="Verdana"/>
          <w:bCs/>
          <w:sz w:val="20"/>
          <w:szCs w:val="20"/>
        </w:rPr>
        <w:t xml:space="preserve">  </w:t>
      </w:r>
      <w:r w:rsidRPr="003B5C99">
        <w:rPr>
          <w:rFonts w:ascii="Verdana" w:eastAsia="Times New Roman" w:hAnsi="Verdana"/>
          <w:bCs/>
          <w:sz w:val="20"/>
          <w:szCs w:val="20"/>
        </w:rPr>
        <w:t xml:space="preserve">Norwalk, CT </w:t>
      </w:r>
      <w:r>
        <w:rPr>
          <w:rFonts w:ascii="Verdana" w:eastAsia="Times New Roman" w:hAnsi="Verdana"/>
          <w:bCs/>
          <w:sz w:val="20"/>
          <w:szCs w:val="20"/>
        </w:rPr>
        <w:t xml:space="preserve"> </w:t>
      </w:r>
      <w:r w:rsidRPr="003B5C99">
        <w:rPr>
          <w:rFonts w:ascii="Verdana" w:eastAsia="Times New Roman" w:hAnsi="Verdana"/>
          <w:bCs/>
          <w:sz w:val="20"/>
          <w:szCs w:val="20"/>
        </w:rPr>
        <w:t xml:space="preserve"> </w:t>
      </w:r>
      <w:r w:rsidRPr="00657BBF">
        <w:rPr>
          <w:rFonts w:asciiTheme="minorHAnsi" w:eastAsia="Times New Roman" w:hAnsiTheme="minorHAnsi" w:cstheme="minorHAnsi"/>
          <w:sz w:val="22"/>
          <w:szCs w:val="22"/>
        </w:rPr>
        <w:t>•</w:t>
      </w:r>
      <w:r w:rsidRPr="003B5C99">
        <w:rPr>
          <w:rFonts w:ascii="Verdana" w:eastAsia="Times New Roman" w:hAnsi="Verdana"/>
          <w:bCs/>
          <w:sz w:val="20"/>
          <w:szCs w:val="20"/>
        </w:rPr>
        <w:t xml:space="preserve">    </w:t>
      </w:r>
      <w:hyperlink r:id="rId5" w:history="1">
        <w:r w:rsidRPr="003B5C99">
          <w:rPr>
            <w:rStyle w:val="Hyperlink"/>
            <w:rFonts w:ascii="Verdana" w:eastAsia="Times New Roman" w:hAnsi="Verdana"/>
            <w:bCs/>
            <w:sz w:val="20"/>
            <w:szCs w:val="20"/>
          </w:rPr>
          <w:t>nilesh_khadse@hotmail.com</w:t>
        </w:r>
      </w:hyperlink>
      <w:r w:rsidRPr="003B5C99">
        <w:rPr>
          <w:rStyle w:val="Hyperlink"/>
          <w:rFonts w:ascii="Verdana" w:hAnsi="Verdana"/>
          <w:bCs/>
          <w:sz w:val="20"/>
          <w:szCs w:val="20"/>
          <w:u w:val="none"/>
        </w:rPr>
        <w:t xml:space="preserve">    </w:t>
      </w:r>
      <w:r w:rsidRPr="00657BBF">
        <w:rPr>
          <w:rFonts w:asciiTheme="minorHAnsi" w:eastAsia="Times New Roman" w:hAnsiTheme="minorHAnsi" w:cstheme="minorHAnsi"/>
          <w:sz w:val="22"/>
          <w:szCs w:val="22"/>
        </w:rPr>
        <w:t>•</w:t>
      </w:r>
      <w:r w:rsidRPr="003B5C99">
        <w:rPr>
          <w:rStyle w:val="Hyperlink"/>
          <w:rFonts w:ascii="Verdana" w:hAnsi="Verdana"/>
          <w:bCs/>
          <w:sz w:val="20"/>
          <w:szCs w:val="20"/>
          <w:u w:val="none"/>
        </w:rPr>
        <w:t xml:space="preserve">    </w:t>
      </w:r>
      <w:r w:rsidRPr="003B5C99">
        <w:rPr>
          <w:rFonts w:asciiTheme="minorHAnsi" w:eastAsia="Times New Roman" w:hAnsiTheme="minorHAnsi" w:cstheme="minorHAnsi"/>
          <w:bCs/>
          <w:sz w:val="22"/>
          <w:szCs w:val="22"/>
        </w:rPr>
        <w:t>585-662-3343</w:t>
      </w:r>
      <w:r w:rsidRPr="003B5C99">
        <w:rPr>
          <w:rFonts w:asciiTheme="minorHAnsi" w:eastAsia="Times New Roman" w:hAnsiTheme="minorHAnsi" w:cstheme="minorHAnsi"/>
          <w:b/>
          <w:sz w:val="22"/>
          <w:szCs w:val="22"/>
        </w:rPr>
        <w:t xml:space="preserve">   </w:t>
      </w:r>
      <w:r w:rsidRPr="003B5C99">
        <w:rPr>
          <w:rFonts w:ascii="Verdana" w:eastAsia="Times New Roman" w:hAnsi="Verdana"/>
          <w:b/>
          <w:sz w:val="20"/>
          <w:szCs w:val="20"/>
        </w:rPr>
        <w:t xml:space="preserve"> </w:t>
      </w:r>
      <w:r w:rsidRPr="00657BBF">
        <w:rPr>
          <w:rFonts w:asciiTheme="minorHAnsi" w:eastAsia="Times New Roman" w:hAnsiTheme="minorHAnsi" w:cstheme="minorHAnsi"/>
          <w:sz w:val="22"/>
          <w:szCs w:val="22"/>
        </w:rPr>
        <w:t>•</w:t>
      </w:r>
      <w:r w:rsidRPr="003B5C99">
        <w:rPr>
          <w:rFonts w:ascii="Verdana" w:eastAsia="Times New Roman" w:hAnsi="Verdana"/>
          <w:b/>
          <w:sz w:val="20"/>
          <w:szCs w:val="20"/>
        </w:rPr>
        <w:t xml:space="preserve">   </w:t>
      </w:r>
      <w:r w:rsidR="00E16D7F" w:rsidRPr="003B5C99">
        <w:rPr>
          <w:rFonts w:ascii="Verdana" w:eastAsia="Times New Roman" w:hAnsi="Verdana"/>
          <w:bCs/>
          <w:sz w:val="18"/>
          <w:szCs w:val="18"/>
        </w:rPr>
        <w:t>https://www.linkedin.com/in/nilesh-khadse</w:t>
      </w:r>
    </w:p>
    <w:p w14:paraId="443F0C1F" w14:textId="1C3CBC1E" w:rsidR="003D0FB8" w:rsidRPr="00E64385" w:rsidRDefault="001270D1">
      <w:pPr>
        <w:rPr>
          <w:rFonts w:asciiTheme="minorHAnsi" w:eastAsia="Times New Roman" w:hAnsiTheme="minorHAnsi" w:cstheme="minorHAnsi"/>
          <w:sz w:val="22"/>
          <w:szCs w:val="22"/>
        </w:rPr>
      </w:pPr>
      <w:r>
        <w:rPr>
          <w:rFonts w:asciiTheme="minorHAnsi" w:eastAsia="Times New Roman" w:hAnsiTheme="minorHAnsi" w:cstheme="minorHAnsi"/>
          <w:noProof/>
          <w:sz w:val="22"/>
          <w:szCs w:val="22"/>
        </w:rPr>
        <mc:AlternateContent>
          <mc:Choice Requires="wps">
            <w:drawing>
              <wp:anchor distT="0" distB="0" distL="114300" distR="114300" simplePos="0" relativeHeight="251661312" behindDoc="0" locked="0" layoutInCell="1" allowOverlap="1" wp14:anchorId="0614973C" wp14:editId="6EA43A46">
                <wp:simplePos x="0" y="0"/>
                <wp:positionH relativeFrom="column">
                  <wp:posOffset>-72390</wp:posOffset>
                </wp:positionH>
                <wp:positionV relativeFrom="paragraph">
                  <wp:posOffset>45085</wp:posOffset>
                </wp:positionV>
                <wp:extent cx="7362825" cy="13335"/>
                <wp:effectExtent l="28575" t="19685" r="28575" b="241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62825" cy="13335"/>
                        </a:xfrm>
                        <a:prstGeom prst="line">
                          <a:avLst/>
                        </a:prstGeom>
                        <a:noFill/>
                        <a:ln w="3816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08C84"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3.55pt" to="574.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" strokeweight="1.06mm">
                <v:stroke joinstyle="miter" endcap="square"/>
              </v:line>
            </w:pict>
          </mc:Fallback>
        </mc:AlternateContent>
      </w:r>
      <w:r w:rsidR="00975EA8">
        <w:rPr>
          <w:rFonts w:asciiTheme="minorHAnsi" w:eastAsia="Times New Roman" w:hAnsiTheme="minorHAnsi" w:cstheme="minorHAnsi"/>
          <w:sz w:val="22"/>
          <w:szCs w:val="22"/>
        </w:rPr>
        <w:t xml:space="preserve"> </w:t>
      </w:r>
    </w:p>
    <w:p w14:paraId="5A245B62" w14:textId="77777777" w:rsidR="001270D1" w:rsidRPr="00A622E3" w:rsidRDefault="001270D1" w:rsidP="001270D1">
      <w:pPr>
        <w:rPr>
          <w:rFonts w:ascii="Calibri" w:eastAsia="Times New Roman" w:hAnsi="Calibri" w:cs="Calibri"/>
          <w:b/>
          <w:bCs/>
          <w:sz w:val="22"/>
          <w:szCs w:val="22"/>
        </w:rPr>
      </w:pPr>
      <w:r w:rsidRPr="00A622E3">
        <w:rPr>
          <w:rFonts w:ascii="Calibri" w:eastAsia="Times New Roman" w:hAnsi="Calibri" w:cs="Calibri"/>
          <w:b/>
          <w:bCs/>
          <w:sz w:val="22"/>
          <w:szCs w:val="22"/>
        </w:rPr>
        <w:t>EPITOME</w:t>
      </w:r>
    </w:p>
    <w:p w14:paraId="3FD2AF85" w14:textId="77777777" w:rsidR="001270D1" w:rsidRPr="00A622E3" w:rsidRDefault="001270D1" w:rsidP="001270D1">
      <w:pPr>
        <w:rPr>
          <w:rFonts w:ascii="Calibri" w:eastAsia="Times New Roman" w:hAnsi="Calibri" w:cs="Calibri"/>
          <w:sz w:val="22"/>
          <w:szCs w:val="22"/>
        </w:rPr>
      </w:pPr>
    </w:p>
    <w:p w14:paraId="65D05ECC" w14:textId="39DEF500" w:rsidR="001270D1" w:rsidRPr="00A622E3" w:rsidRDefault="001270D1" w:rsidP="00A622E3">
      <w:pPr>
        <w:ind w:left="492"/>
        <w:rPr>
          <w:rFonts w:ascii="Calibri" w:eastAsia="Times New Roman" w:hAnsi="Calibri" w:cs="Calibri"/>
          <w:sz w:val="22"/>
          <w:szCs w:val="22"/>
        </w:rPr>
      </w:pPr>
      <w:r w:rsidRPr="00A622E3">
        <w:rPr>
          <w:rFonts w:ascii="Calibri" w:eastAsia="Times New Roman" w:hAnsi="Calibri" w:cs="Calibri"/>
          <w:sz w:val="22"/>
          <w:szCs w:val="22"/>
        </w:rPr>
        <w:t xml:space="preserve">Bachelor’s degree of </w:t>
      </w:r>
      <w:r w:rsidRPr="00A622E3">
        <w:rPr>
          <w:rFonts w:ascii="Calibri" w:eastAsia="Times New Roman" w:hAnsi="Calibri" w:cs="Calibri"/>
          <w:b/>
          <w:bCs/>
          <w:sz w:val="22"/>
          <w:szCs w:val="22"/>
        </w:rPr>
        <w:t>Electronics Engineering</w:t>
      </w:r>
      <w:r w:rsidR="0093536D">
        <w:rPr>
          <w:rFonts w:ascii="Calibri" w:eastAsia="Times New Roman" w:hAnsi="Calibri" w:cs="Calibri"/>
          <w:sz w:val="22"/>
          <w:szCs w:val="22"/>
        </w:rPr>
        <w:t xml:space="preserve"> with</w:t>
      </w:r>
      <w:r w:rsidRPr="00A622E3">
        <w:rPr>
          <w:rFonts w:ascii="Calibri" w:eastAsia="Times New Roman" w:hAnsi="Calibri" w:cs="Calibri"/>
          <w:sz w:val="22"/>
          <w:szCs w:val="22"/>
        </w:rPr>
        <w:t xml:space="preserve"> Over</w:t>
      </w:r>
      <w:r w:rsidR="0093536D">
        <w:rPr>
          <w:rFonts w:ascii="Calibri" w:eastAsia="Times New Roman" w:hAnsi="Calibri" w:cs="Calibri"/>
          <w:sz w:val="22"/>
          <w:szCs w:val="22"/>
        </w:rPr>
        <w:t xml:space="preserve"> </w:t>
      </w:r>
      <w:r w:rsidRPr="00A622E3">
        <w:rPr>
          <w:rFonts w:ascii="Calibri" w:eastAsia="Times New Roman" w:hAnsi="Calibri" w:cs="Calibri"/>
          <w:sz w:val="22"/>
          <w:szCs w:val="22"/>
        </w:rPr>
        <w:t>1</w:t>
      </w:r>
      <w:r w:rsidR="002E329B">
        <w:rPr>
          <w:rFonts w:ascii="Calibri" w:eastAsia="Times New Roman" w:hAnsi="Calibri" w:cs="Calibri"/>
          <w:sz w:val="22"/>
          <w:szCs w:val="22"/>
        </w:rPr>
        <w:t>0</w:t>
      </w:r>
      <w:r w:rsidR="00C6188A">
        <w:rPr>
          <w:rFonts w:ascii="Calibri" w:eastAsia="Times New Roman" w:hAnsi="Calibri" w:cs="Calibri"/>
          <w:sz w:val="22"/>
          <w:szCs w:val="22"/>
        </w:rPr>
        <w:t>+</w:t>
      </w:r>
      <w:r w:rsidRPr="00A622E3">
        <w:rPr>
          <w:rFonts w:ascii="Calibri" w:eastAsia="Times New Roman" w:hAnsi="Calibri" w:cs="Calibri"/>
          <w:sz w:val="22"/>
          <w:szCs w:val="22"/>
        </w:rPr>
        <w:t xml:space="preserve"> years of experience in </w:t>
      </w:r>
      <w:r w:rsidRPr="00A622E3">
        <w:rPr>
          <w:rFonts w:ascii="Calibri" w:eastAsia="Times New Roman" w:hAnsi="Calibri" w:cs="Calibri"/>
          <w:b/>
          <w:bCs/>
          <w:sz w:val="22"/>
          <w:szCs w:val="22"/>
        </w:rPr>
        <w:t>Software Development Life Cycle, IT Support, Implementation, Process building &amp; Software Testing Lifecycle.</w:t>
      </w:r>
      <w:r w:rsidRPr="00A622E3">
        <w:rPr>
          <w:rFonts w:ascii="Calibri" w:eastAsia="Times New Roman" w:hAnsi="Calibri" w:cs="Calibri"/>
          <w:sz w:val="22"/>
          <w:szCs w:val="22"/>
        </w:rPr>
        <w:t xml:space="preserve"> Worked on </w:t>
      </w:r>
      <w:r w:rsidRPr="00A622E3">
        <w:rPr>
          <w:rFonts w:ascii="Calibri" w:eastAsia="Times New Roman" w:hAnsi="Calibri" w:cs="Calibri"/>
          <w:b/>
          <w:bCs/>
          <w:sz w:val="22"/>
          <w:szCs w:val="22"/>
        </w:rPr>
        <w:t>Client-Server/Web based Application Development Environment</w:t>
      </w:r>
      <w:r w:rsidRPr="00A622E3">
        <w:rPr>
          <w:rFonts w:ascii="Calibri" w:eastAsia="Times New Roman" w:hAnsi="Calibri" w:cs="Calibri"/>
          <w:sz w:val="22"/>
          <w:szCs w:val="22"/>
        </w:rPr>
        <w:t xml:space="preserve"> and as part of </w:t>
      </w:r>
      <w:r w:rsidR="000D6CF7" w:rsidRPr="000D6CF7">
        <w:rPr>
          <w:rFonts w:ascii="Calibri" w:eastAsia="Times New Roman" w:hAnsi="Calibri" w:cs="Calibri"/>
          <w:b/>
          <w:bCs/>
          <w:sz w:val="22"/>
          <w:szCs w:val="22"/>
        </w:rPr>
        <w:t>E-Commerce &amp;</w:t>
      </w:r>
      <w:r w:rsidR="000D6CF7" w:rsidRPr="000D6CF7">
        <w:rPr>
          <w:rFonts w:ascii="Calibri" w:eastAsia="Times New Roman" w:hAnsi="Calibri" w:cs="Calibri"/>
          <w:sz w:val="22"/>
          <w:szCs w:val="22"/>
        </w:rPr>
        <w:t xml:space="preserve"> </w:t>
      </w:r>
      <w:r w:rsidRPr="00A622E3">
        <w:rPr>
          <w:rFonts w:ascii="Calibri" w:eastAsia="Times New Roman" w:hAnsi="Calibri" w:cs="Calibri"/>
          <w:b/>
          <w:bCs/>
          <w:sz w:val="22"/>
          <w:szCs w:val="22"/>
        </w:rPr>
        <w:t>ERP Implementation Team</w:t>
      </w:r>
      <w:r w:rsidRPr="00A622E3">
        <w:rPr>
          <w:rFonts w:ascii="Calibri" w:eastAsia="Times New Roman" w:hAnsi="Calibri" w:cs="Calibri"/>
          <w:sz w:val="22"/>
          <w:szCs w:val="22"/>
        </w:rPr>
        <w:t xml:space="preserve">. </w:t>
      </w:r>
    </w:p>
    <w:p w14:paraId="53E976C2" w14:textId="504E6B07" w:rsidR="003D0FB8" w:rsidRPr="00E64385" w:rsidRDefault="001270D1">
      <w:pPr>
        <w:tabs>
          <w:tab w:val="left" w:pos="1440"/>
        </w:tabs>
        <w:rPr>
          <w:rFonts w:asciiTheme="minorHAnsi" w:eastAsia="Times New Roman" w:hAnsiTheme="minorHAnsi" w:cstheme="minorHAnsi"/>
          <w:b/>
          <w:sz w:val="22"/>
          <w:szCs w:val="22"/>
          <w:u w:val="single"/>
        </w:rPr>
      </w:pPr>
      <w:r>
        <w:rPr>
          <w:rFonts w:asciiTheme="minorHAnsi" w:eastAsia="Times New Roman" w:hAnsiTheme="minorHAnsi" w:cstheme="minorHAnsi"/>
          <w:b/>
          <w:noProof/>
          <w:sz w:val="22"/>
          <w:szCs w:val="22"/>
          <w:u w:val="single"/>
        </w:rPr>
        <mc:AlternateContent>
          <mc:Choice Requires="wps">
            <w:drawing>
              <wp:anchor distT="0" distB="0" distL="114300" distR="114300" simplePos="0" relativeHeight="251662336" behindDoc="0" locked="0" layoutInCell="1" allowOverlap="1" wp14:anchorId="5EFA7CE9" wp14:editId="57B9EE1A">
                <wp:simplePos x="0" y="0"/>
                <wp:positionH relativeFrom="column">
                  <wp:posOffset>-13335</wp:posOffset>
                </wp:positionH>
                <wp:positionV relativeFrom="paragraph">
                  <wp:posOffset>71755</wp:posOffset>
                </wp:positionV>
                <wp:extent cx="7353300" cy="14605"/>
                <wp:effectExtent l="9525" t="6350" r="9525" b="762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53300" cy="14605"/>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18E92"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5.65pt" to="577.9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" strokeweight=".35mm">
                <v:stroke joinstyle="miter" endcap="square"/>
              </v:line>
            </w:pict>
          </mc:Fallback>
        </mc:AlternateContent>
      </w:r>
    </w:p>
    <w:p w14:paraId="3E7DC991" w14:textId="14B45B6F" w:rsidR="003D0FB8" w:rsidRDefault="003D0FB8">
      <w:pPr>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WORK SUMMARY</w:t>
      </w:r>
    </w:p>
    <w:p w14:paraId="40950747" w14:textId="77777777" w:rsidR="00657BBF" w:rsidRDefault="00657BBF">
      <w:pPr>
        <w:rPr>
          <w:rFonts w:asciiTheme="minorHAnsi" w:eastAsia="Times New Roman" w:hAnsiTheme="minorHAnsi" w:cstheme="minorHAnsi"/>
          <w:b/>
          <w:sz w:val="22"/>
          <w:szCs w:val="22"/>
        </w:rPr>
      </w:pPr>
    </w:p>
    <w:p w14:paraId="0E82C951" w14:textId="0E4DD946" w:rsidR="00657BBF" w:rsidRDefault="00657BBF" w:rsidP="00657BBF">
      <w:pPr>
        <w:ind w:left="360"/>
        <w:rPr>
          <w:rFonts w:asciiTheme="minorHAnsi" w:eastAsia="Times New Roman" w:hAnsiTheme="minorHAnsi" w:cstheme="minorHAnsi"/>
          <w:sz w:val="22"/>
          <w:szCs w:val="22"/>
        </w:rPr>
      </w:pPr>
      <w:r w:rsidRPr="00657BBF">
        <w:rPr>
          <w:rFonts w:asciiTheme="minorHAnsi" w:eastAsia="Times New Roman" w:hAnsiTheme="minorHAnsi" w:cstheme="minorHAnsi"/>
          <w:sz w:val="22"/>
          <w:szCs w:val="22"/>
        </w:rPr>
        <w:t xml:space="preserve">• </w:t>
      </w:r>
      <w:r w:rsidR="00AA13A6" w:rsidRPr="00657BBF">
        <w:rPr>
          <w:rFonts w:asciiTheme="minorHAnsi" w:eastAsia="Times New Roman" w:hAnsiTheme="minorHAnsi" w:cstheme="minorHAnsi"/>
          <w:sz w:val="22"/>
          <w:szCs w:val="22"/>
        </w:rPr>
        <w:t>Project Management Processes</w:t>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sidR="00B846F7">
        <w:rPr>
          <w:rFonts w:asciiTheme="minorHAnsi" w:eastAsia="Times New Roman" w:hAnsiTheme="minorHAnsi" w:cstheme="minorHAnsi"/>
          <w:sz w:val="22"/>
          <w:szCs w:val="22"/>
        </w:rPr>
        <w:t>Operations Management</w:t>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sidR="00B846F7" w:rsidRPr="00657BBF">
        <w:rPr>
          <w:rFonts w:asciiTheme="minorHAnsi" w:eastAsia="Times New Roman" w:hAnsiTheme="minorHAnsi" w:cstheme="minorHAnsi"/>
          <w:sz w:val="22"/>
          <w:szCs w:val="22"/>
        </w:rPr>
        <w:t>Process Reengineering</w:t>
      </w:r>
    </w:p>
    <w:p w14:paraId="26A0195E" w14:textId="54F8AA30" w:rsidR="00657BBF" w:rsidRDefault="00657BBF" w:rsidP="00657BBF">
      <w:pPr>
        <w:ind w:left="360"/>
        <w:rPr>
          <w:rFonts w:asciiTheme="minorHAnsi" w:eastAsia="Times New Roman" w:hAnsiTheme="minorHAnsi" w:cstheme="minorHAnsi"/>
          <w:sz w:val="22"/>
          <w:szCs w:val="22"/>
        </w:rPr>
      </w:pPr>
      <w:r w:rsidRPr="00657BBF">
        <w:rPr>
          <w:rFonts w:asciiTheme="minorHAnsi" w:eastAsia="Times New Roman" w:hAnsiTheme="minorHAnsi" w:cstheme="minorHAnsi"/>
          <w:sz w:val="22"/>
          <w:szCs w:val="22"/>
        </w:rPr>
        <w:t xml:space="preserve">• </w:t>
      </w:r>
      <w:r w:rsidRPr="004D7E85">
        <w:rPr>
          <w:rFonts w:asciiTheme="minorHAnsi" w:eastAsia="Times New Roman" w:hAnsiTheme="minorHAnsi" w:cstheme="minorHAnsi"/>
          <w:sz w:val="22"/>
          <w:szCs w:val="22"/>
        </w:rPr>
        <w:t>Cross</w:t>
      </w:r>
      <w:r w:rsidRPr="00657BBF">
        <w:rPr>
          <w:rFonts w:asciiTheme="minorHAnsi" w:eastAsia="Times New Roman" w:hAnsiTheme="minorHAnsi" w:cstheme="minorHAnsi"/>
          <w:sz w:val="22"/>
          <w:szCs w:val="22"/>
        </w:rPr>
        <w:t xml:space="preserve">-Functional Projects </w:t>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sidR="005006EB">
        <w:rPr>
          <w:rFonts w:asciiTheme="minorHAnsi" w:eastAsia="Times New Roman" w:hAnsiTheme="minorHAnsi" w:cstheme="minorHAnsi"/>
          <w:sz w:val="22"/>
          <w:szCs w:val="22"/>
        </w:rPr>
        <w:t>Requirements Management</w:t>
      </w:r>
      <w:r w:rsidR="005006EB">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sidR="00AA13A6" w:rsidRPr="00657BBF">
        <w:rPr>
          <w:rFonts w:asciiTheme="minorHAnsi" w:eastAsia="Times New Roman" w:hAnsiTheme="minorHAnsi" w:cstheme="minorHAnsi"/>
          <w:sz w:val="22"/>
          <w:szCs w:val="22"/>
        </w:rPr>
        <w:t xml:space="preserve">Use Case Analysis/UML </w:t>
      </w:r>
      <w:r w:rsidRPr="00657BBF">
        <w:rPr>
          <w:rFonts w:asciiTheme="minorHAnsi" w:eastAsia="Times New Roman" w:hAnsiTheme="minorHAnsi" w:cstheme="minorHAnsi"/>
          <w:sz w:val="22"/>
          <w:szCs w:val="22"/>
        </w:rPr>
        <w:t xml:space="preserve"> </w:t>
      </w:r>
    </w:p>
    <w:p w14:paraId="6534EBD4" w14:textId="32179FF9" w:rsidR="00657BBF" w:rsidRDefault="00657BBF" w:rsidP="00657BBF">
      <w:pPr>
        <w:ind w:left="360"/>
        <w:rPr>
          <w:rFonts w:asciiTheme="minorHAnsi" w:eastAsia="Times New Roman" w:hAnsiTheme="minorHAnsi" w:cstheme="minorHAnsi"/>
          <w:sz w:val="22"/>
          <w:szCs w:val="22"/>
        </w:rPr>
      </w:pPr>
      <w:r w:rsidRPr="00657BBF">
        <w:rPr>
          <w:rFonts w:asciiTheme="minorHAnsi" w:eastAsia="Times New Roman" w:hAnsiTheme="minorHAnsi" w:cstheme="minorHAnsi"/>
          <w:sz w:val="22"/>
          <w:szCs w:val="22"/>
        </w:rPr>
        <w:t>• S</w:t>
      </w:r>
      <w:r w:rsidR="0093536D">
        <w:rPr>
          <w:rFonts w:asciiTheme="minorHAnsi" w:eastAsia="Times New Roman" w:hAnsiTheme="minorHAnsi" w:cstheme="minorHAnsi"/>
          <w:sz w:val="22"/>
          <w:szCs w:val="22"/>
        </w:rPr>
        <w:t>tory &amp; S</w:t>
      </w:r>
      <w:r w:rsidRPr="00657BBF">
        <w:rPr>
          <w:rFonts w:asciiTheme="minorHAnsi" w:eastAsia="Times New Roman" w:hAnsiTheme="minorHAnsi" w:cstheme="minorHAnsi"/>
          <w:sz w:val="22"/>
          <w:szCs w:val="22"/>
        </w:rPr>
        <w:t xml:space="preserve">pecification Writing </w:t>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Release Management</w:t>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sidR="0093536D">
        <w:rPr>
          <w:rFonts w:asciiTheme="minorHAnsi" w:eastAsia="Times New Roman" w:hAnsiTheme="minorHAnsi" w:cstheme="minorHAnsi"/>
          <w:sz w:val="22"/>
          <w:szCs w:val="22"/>
        </w:rPr>
        <w:t xml:space="preserve">Analytical &amp; </w:t>
      </w:r>
      <w:r w:rsidRPr="00657BBF">
        <w:rPr>
          <w:rFonts w:asciiTheme="minorHAnsi" w:eastAsia="Times New Roman" w:hAnsiTheme="minorHAnsi" w:cstheme="minorHAnsi"/>
          <w:sz w:val="22"/>
          <w:szCs w:val="22"/>
        </w:rPr>
        <w:t>Problem Solving</w:t>
      </w:r>
    </w:p>
    <w:p w14:paraId="243B0266" w14:textId="2C7BE35A" w:rsidR="00657BBF" w:rsidRDefault="00657BBF" w:rsidP="00657BBF">
      <w:pPr>
        <w:ind w:left="360"/>
        <w:rPr>
          <w:rFonts w:asciiTheme="minorHAnsi" w:eastAsia="Times New Roman" w:hAnsiTheme="minorHAnsi" w:cstheme="minorHAnsi"/>
          <w:sz w:val="22"/>
          <w:szCs w:val="22"/>
        </w:rPr>
      </w:pPr>
      <w:r w:rsidRPr="00657BBF">
        <w:rPr>
          <w:rFonts w:asciiTheme="minorHAnsi" w:eastAsia="Times New Roman" w:hAnsiTheme="minorHAnsi" w:cstheme="minorHAnsi"/>
          <w:sz w:val="22"/>
          <w:szCs w:val="22"/>
        </w:rPr>
        <w:t>•</w:t>
      </w:r>
      <w:r w:rsidR="008205A6">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Software Testing</w:t>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Accessibility</w:t>
      </w:r>
      <w:r w:rsidRPr="00657BBF">
        <w:rPr>
          <w:rFonts w:asciiTheme="minorHAnsi" w:eastAsia="Times New Roman" w:hAnsiTheme="minorHAnsi" w:cstheme="minorHAnsi"/>
          <w:sz w:val="22"/>
          <w:szCs w:val="22"/>
        </w:rPr>
        <w:t xml:space="preserve"> Testing </w:t>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Analytics Target &amp; Tagging </w:t>
      </w:r>
      <w:r w:rsidR="00AC2C77">
        <w:rPr>
          <w:rFonts w:asciiTheme="minorHAnsi" w:eastAsia="Times New Roman" w:hAnsiTheme="minorHAnsi" w:cstheme="minorHAnsi"/>
          <w:sz w:val="22"/>
          <w:szCs w:val="22"/>
        </w:rPr>
        <w:t xml:space="preserve">(A/B) </w:t>
      </w:r>
      <w:r w:rsidRPr="00657BBF">
        <w:rPr>
          <w:rFonts w:asciiTheme="minorHAnsi" w:eastAsia="Times New Roman" w:hAnsiTheme="minorHAnsi" w:cstheme="minorHAnsi"/>
          <w:sz w:val="22"/>
          <w:szCs w:val="22"/>
        </w:rPr>
        <w:t>Testing</w:t>
      </w:r>
    </w:p>
    <w:p w14:paraId="3B46AC01" w14:textId="42917CE9" w:rsidR="00D66B49" w:rsidRPr="0044252E" w:rsidRDefault="0093536D" w:rsidP="0044252E">
      <w:pPr>
        <w:ind w:left="360"/>
        <w:rPr>
          <w:rFonts w:asciiTheme="minorHAnsi" w:eastAsia="Times New Roman" w:hAnsiTheme="minorHAnsi" w:cstheme="minorHAnsi"/>
          <w:sz w:val="22"/>
          <w:szCs w:val="22"/>
        </w:rPr>
      </w:pPr>
      <w:r w:rsidRPr="00657BBF">
        <w:rPr>
          <w:rFonts w:asciiTheme="minorHAnsi" w:eastAsia="Times New Roman" w:hAnsiTheme="minorHAnsi" w:cstheme="minorHAnsi"/>
          <w:sz w:val="22"/>
          <w:szCs w:val="22"/>
        </w:rPr>
        <w:t>•</w:t>
      </w:r>
      <w:r>
        <w:rPr>
          <w:rFonts w:asciiTheme="minorHAnsi" w:eastAsia="Times New Roman" w:hAnsiTheme="minorHAnsi" w:cstheme="minorHAnsi"/>
          <w:sz w:val="22"/>
          <w:szCs w:val="22"/>
        </w:rPr>
        <w:t xml:space="preserve"> Team Building</w:t>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 xml:space="preserve">Strategic Planning </w:t>
      </w:r>
      <w:r w:rsidRPr="00657BBF">
        <w:rPr>
          <w:rFonts w:asciiTheme="minorHAnsi" w:eastAsia="Times New Roman" w:hAnsiTheme="minorHAnsi" w:cstheme="minorHAnsi"/>
          <w:sz w:val="22"/>
          <w:szCs w:val="22"/>
        </w:rPr>
        <w:t xml:space="preserve"> </w:t>
      </w:r>
      <w:r w:rsidR="001B742D">
        <w:rPr>
          <w:rFonts w:asciiTheme="minorHAnsi" w:eastAsia="Times New Roman" w:hAnsiTheme="minorHAnsi" w:cstheme="minorHAnsi"/>
          <w:sz w:val="22"/>
          <w:szCs w:val="22"/>
        </w:rPr>
        <w:tab/>
      </w:r>
      <w:r w:rsidR="005006EB">
        <w:rPr>
          <w:rFonts w:asciiTheme="minorHAnsi" w:eastAsia="Times New Roman" w:hAnsiTheme="minorHAnsi" w:cstheme="minorHAnsi"/>
          <w:sz w:val="22"/>
          <w:szCs w:val="22"/>
        </w:rPr>
        <w:tab/>
      </w:r>
      <w:r w:rsidRPr="00657BBF">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Risk Identification &amp; Management</w:t>
      </w:r>
    </w:p>
    <w:p w14:paraId="43FB2FA4" w14:textId="39B9B37D" w:rsidR="003D0FB8" w:rsidRPr="00E64385" w:rsidRDefault="005E57CD">
      <w:pPr>
        <w:rPr>
          <w:rFonts w:asciiTheme="minorHAnsi" w:eastAsia="Times New Roman" w:hAnsiTheme="minorHAnsi" w:cstheme="minorHAnsi"/>
          <w:b/>
          <w:sz w:val="22"/>
          <w:szCs w:val="22"/>
          <w:u w:val="single"/>
        </w:rPr>
      </w:pPr>
      <w:r>
        <w:rPr>
          <w:rFonts w:asciiTheme="minorHAnsi" w:hAnsiTheme="minorHAnsi" w:cstheme="minorHAnsi"/>
          <w:noProof/>
          <w:sz w:val="22"/>
          <w:szCs w:val="22"/>
          <w:lang w:eastAsia="en-US" w:bidi="ar-SA"/>
        </w:rPr>
        <mc:AlternateContent>
          <mc:Choice Requires="wps">
            <w:drawing>
              <wp:anchor distT="0" distB="0" distL="114300" distR="114300" simplePos="0" relativeHeight="251657216" behindDoc="0" locked="0" layoutInCell="1" allowOverlap="1" wp14:anchorId="4A96E59D" wp14:editId="55FF2EF8">
                <wp:simplePos x="0" y="0"/>
                <wp:positionH relativeFrom="column">
                  <wp:posOffset>-76200</wp:posOffset>
                </wp:positionH>
                <wp:positionV relativeFrom="paragraph">
                  <wp:posOffset>113665</wp:posOffset>
                </wp:positionV>
                <wp:extent cx="7315200" cy="1270"/>
                <wp:effectExtent l="9525" t="6350" r="9525" b="1143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0" cy="1270"/>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F18D8" id="Line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8.95pt" to="570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" strokeweight=".35mm">
                <v:stroke joinstyle="miter" endcap="square"/>
              </v:line>
            </w:pict>
          </mc:Fallback>
        </mc:AlternateContent>
      </w:r>
    </w:p>
    <w:p w14:paraId="165F85BD" w14:textId="77777777" w:rsidR="003D0FB8" w:rsidRDefault="003D0FB8">
      <w:pPr>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EDUCATION &amp; CERTIFICATION</w:t>
      </w:r>
    </w:p>
    <w:p w14:paraId="12223A04" w14:textId="77777777" w:rsidR="0055695F" w:rsidRPr="00E64385" w:rsidRDefault="0055695F">
      <w:pPr>
        <w:rPr>
          <w:rFonts w:asciiTheme="minorHAnsi" w:eastAsia="Times New Roman" w:hAnsiTheme="minorHAnsi" w:cstheme="minorHAnsi"/>
          <w:sz w:val="22"/>
          <w:szCs w:val="22"/>
        </w:rPr>
      </w:pPr>
    </w:p>
    <w:p w14:paraId="699A715C" w14:textId="77777777" w:rsidR="003D0FB8" w:rsidRPr="00E64385" w:rsidRDefault="003D0FB8">
      <w:pPr>
        <w:numPr>
          <w:ilvl w:val="0"/>
          <w:numId w:val="3"/>
        </w:numPr>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SAFe Certified Professional, Sept. 2018.</w:t>
      </w:r>
    </w:p>
    <w:p w14:paraId="64FBBE1F" w14:textId="77777777" w:rsidR="003D0FB8" w:rsidRPr="00E64385" w:rsidRDefault="003D0FB8">
      <w:pPr>
        <w:numPr>
          <w:ilvl w:val="0"/>
          <w:numId w:val="3"/>
        </w:numPr>
        <w:tabs>
          <w:tab w:val="left" w:pos="1425"/>
          <w:tab w:val="left" w:pos="1800"/>
        </w:tabs>
        <w:rPr>
          <w:rFonts w:asciiTheme="minorHAnsi" w:eastAsia="Times New Roman" w:hAnsiTheme="minorHAnsi" w:cstheme="minorHAnsi"/>
          <w:b/>
          <w:sz w:val="22"/>
          <w:szCs w:val="22"/>
        </w:rPr>
      </w:pPr>
      <w:r w:rsidRPr="00E64385">
        <w:rPr>
          <w:rFonts w:asciiTheme="minorHAnsi" w:eastAsia="Times New Roman" w:hAnsiTheme="minorHAnsi" w:cstheme="minorHAnsi"/>
          <w:sz w:val="22"/>
          <w:szCs w:val="22"/>
        </w:rPr>
        <w:t xml:space="preserve">IBM Certified e-ADP (e - business Application Development Professional) Course. </w:t>
      </w:r>
    </w:p>
    <w:p w14:paraId="28B99417" w14:textId="77777777" w:rsidR="003D0FB8" w:rsidRPr="00E64385" w:rsidRDefault="003D0FB8">
      <w:pPr>
        <w:numPr>
          <w:ilvl w:val="0"/>
          <w:numId w:val="3"/>
        </w:numPr>
        <w:tabs>
          <w:tab w:val="left" w:pos="1425"/>
          <w:tab w:val="left" w:pos="180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B.E. Electonics</w:t>
      </w:r>
      <w:r w:rsidRPr="00E64385">
        <w:rPr>
          <w:rFonts w:asciiTheme="minorHAnsi" w:eastAsia="Times New Roman" w:hAnsiTheme="minorHAnsi" w:cstheme="minorHAnsi"/>
          <w:sz w:val="22"/>
          <w:szCs w:val="22"/>
        </w:rPr>
        <w:t xml:space="preserve">, </w:t>
      </w:r>
      <w:r w:rsidR="00587F3B" w:rsidRPr="00E64385">
        <w:rPr>
          <w:rFonts w:asciiTheme="minorHAnsi" w:eastAsia="Times New Roman" w:hAnsiTheme="minorHAnsi" w:cstheme="minorHAnsi"/>
          <w:sz w:val="22"/>
          <w:szCs w:val="22"/>
        </w:rPr>
        <w:t>V.J.T.I.,</w:t>
      </w:r>
      <w:r w:rsidRPr="00E64385">
        <w:rPr>
          <w:rFonts w:asciiTheme="minorHAnsi" w:eastAsia="Times New Roman" w:hAnsiTheme="minorHAnsi" w:cstheme="minorHAnsi"/>
          <w:sz w:val="22"/>
          <w:szCs w:val="22"/>
        </w:rPr>
        <w:t xml:space="preserve"> </w:t>
      </w:r>
      <w:r w:rsidR="00C76978" w:rsidRPr="00E64385">
        <w:rPr>
          <w:rFonts w:asciiTheme="minorHAnsi" w:eastAsia="Times New Roman" w:hAnsiTheme="minorHAnsi" w:cstheme="minorHAnsi"/>
          <w:sz w:val="22"/>
          <w:szCs w:val="22"/>
        </w:rPr>
        <w:t>Mumbai (</w:t>
      </w:r>
      <w:r w:rsidRPr="00E64385">
        <w:rPr>
          <w:rFonts w:asciiTheme="minorHAnsi" w:eastAsia="Times New Roman" w:hAnsiTheme="minorHAnsi" w:cstheme="minorHAnsi"/>
          <w:sz w:val="22"/>
          <w:szCs w:val="22"/>
        </w:rPr>
        <w:t xml:space="preserve"> University  of  Mumbai ), 1997 .</w:t>
      </w:r>
    </w:p>
    <w:p w14:paraId="7272EE40" w14:textId="77777777" w:rsidR="003D0FB8" w:rsidRPr="00E64385" w:rsidRDefault="003D0FB8">
      <w:pPr>
        <w:numPr>
          <w:ilvl w:val="0"/>
          <w:numId w:val="3"/>
        </w:numPr>
        <w:tabs>
          <w:tab w:val="left" w:pos="1425"/>
          <w:tab w:val="left" w:pos="1800"/>
        </w:tabs>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 xml:space="preserve">Diploma </w:t>
      </w:r>
      <w:r w:rsidR="00E3273C" w:rsidRPr="00E64385">
        <w:rPr>
          <w:rFonts w:asciiTheme="minorHAnsi" w:eastAsia="Times New Roman" w:hAnsiTheme="minorHAnsi" w:cstheme="minorHAnsi"/>
          <w:b/>
          <w:sz w:val="22"/>
          <w:szCs w:val="22"/>
        </w:rPr>
        <w:t xml:space="preserve">in </w:t>
      </w:r>
      <w:r w:rsidR="008225EF" w:rsidRPr="00E64385">
        <w:rPr>
          <w:rFonts w:asciiTheme="minorHAnsi" w:eastAsia="Times New Roman" w:hAnsiTheme="minorHAnsi" w:cstheme="minorHAnsi"/>
          <w:b/>
          <w:sz w:val="22"/>
          <w:szCs w:val="22"/>
        </w:rPr>
        <w:t>Industrial Electronics</w:t>
      </w:r>
      <w:r w:rsidRPr="00E64385">
        <w:rPr>
          <w:rFonts w:asciiTheme="minorHAnsi" w:eastAsia="Times New Roman" w:hAnsiTheme="minorHAnsi" w:cstheme="minorHAnsi"/>
          <w:sz w:val="22"/>
          <w:szCs w:val="22"/>
        </w:rPr>
        <w:t xml:space="preserve">, Govt. Polytechnic, Mumbai, </w:t>
      </w:r>
      <w:r w:rsidR="004F20BC" w:rsidRPr="00E64385">
        <w:rPr>
          <w:rFonts w:asciiTheme="minorHAnsi" w:eastAsia="Times New Roman" w:hAnsiTheme="minorHAnsi" w:cstheme="minorHAnsi"/>
          <w:sz w:val="22"/>
          <w:szCs w:val="22"/>
        </w:rPr>
        <w:t>1994.</w:t>
      </w:r>
    </w:p>
    <w:p w14:paraId="11D5CDBD" w14:textId="322BE668" w:rsidR="003D0FB8" w:rsidRPr="00E64385" w:rsidRDefault="005E57CD">
      <w:pPr>
        <w:tabs>
          <w:tab w:val="left" w:pos="2865"/>
          <w:tab w:val="left" w:pos="3240"/>
        </w:tabs>
        <w:ind w:left="1440" w:hanging="435"/>
        <w:rPr>
          <w:rFonts w:asciiTheme="minorHAnsi" w:eastAsia="Times New Roman" w:hAnsiTheme="minorHAnsi" w:cstheme="minorHAnsi"/>
          <w:sz w:val="22"/>
          <w:szCs w:val="22"/>
        </w:rPr>
      </w:pPr>
      <w:r>
        <w:rPr>
          <w:rFonts w:asciiTheme="minorHAnsi" w:hAnsiTheme="minorHAnsi" w:cstheme="minorHAnsi"/>
          <w:noProof/>
          <w:sz w:val="22"/>
          <w:szCs w:val="22"/>
          <w:lang w:eastAsia="en-US" w:bidi="ar-SA"/>
        </w:rPr>
        <mc:AlternateContent>
          <mc:Choice Requires="wps">
            <w:drawing>
              <wp:anchor distT="0" distB="0" distL="114300" distR="114300" simplePos="0" relativeHeight="251658240" behindDoc="0" locked="0" layoutInCell="1" allowOverlap="1" wp14:anchorId="19F39240" wp14:editId="33DFF7A3">
                <wp:simplePos x="0" y="0"/>
                <wp:positionH relativeFrom="column">
                  <wp:posOffset>-38100</wp:posOffset>
                </wp:positionH>
                <wp:positionV relativeFrom="paragraph">
                  <wp:posOffset>106680</wp:posOffset>
                </wp:positionV>
                <wp:extent cx="7324725" cy="4445"/>
                <wp:effectExtent l="9525" t="1460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24725" cy="4445"/>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34E5EA" id="Line 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4pt" to="573.7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" strokeweight=".35mm">
                <v:stroke joinstyle="miter" endcap="square"/>
              </v:line>
            </w:pict>
          </mc:Fallback>
        </mc:AlternateContent>
      </w:r>
    </w:p>
    <w:p w14:paraId="52429098" w14:textId="77777777" w:rsidR="003D0FB8" w:rsidRDefault="003D0FB8">
      <w:pPr>
        <w:tabs>
          <w:tab w:val="left" w:pos="720"/>
          <w:tab w:val="left" w:pos="99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SKILLS</w:t>
      </w:r>
      <w:r w:rsidRPr="00E64385">
        <w:rPr>
          <w:rFonts w:asciiTheme="minorHAnsi" w:eastAsia="Times New Roman" w:hAnsiTheme="minorHAnsi" w:cstheme="minorHAnsi"/>
          <w:b/>
          <w:sz w:val="22"/>
          <w:szCs w:val="22"/>
        </w:rPr>
        <w:tab/>
      </w:r>
      <w:r w:rsidRPr="00E64385">
        <w:rPr>
          <w:rFonts w:asciiTheme="minorHAnsi" w:eastAsia="Times New Roman" w:hAnsiTheme="minorHAnsi" w:cstheme="minorHAnsi"/>
          <w:b/>
          <w:sz w:val="22"/>
          <w:szCs w:val="22"/>
        </w:rPr>
        <w:tab/>
      </w:r>
      <w:r w:rsidRPr="00E64385">
        <w:rPr>
          <w:rFonts w:asciiTheme="minorHAnsi" w:eastAsia="Times New Roman" w:hAnsiTheme="minorHAnsi" w:cstheme="minorHAnsi"/>
          <w:b/>
          <w:sz w:val="22"/>
          <w:szCs w:val="22"/>
        </w:rPr>
        <w:tab/>
      </w:r>
    </w:p>
    <w:p w14:paraId="5A1BE8AA" w14:textId="77777777" w:rsidR="001449CC" w:rsidRPr="00E64385" w:rsidRDefault="001449CC">
      <w:pPr>
        <w:tabs>
          <w:tab w:val="left" w:pos="720"/>
          <w:tab w:val="left" w:pos="990"/>
        </w:tabs>
        <w:rPr>
          <w:rFonts w:asciiTheme="minorHAnsi" w:eastAsia="Times New Roman" w:hAnsiTheme="minorHAnsi" w:cstheme="minorHAnsi"/>
          <w:b/>
          <w:bCs/>
          <w:sz w:val="22"/>
          <w:szCs w:val="22"/>
        </w:rPr>
      </w:pPr>
    </w:p>
    <w:p w14:paraId="68704C9B" w14:textId="77777777" w:rsidR="00542953" w:rsidRPr="00E64385" w:rsidRDefault="00542953" w:rsidP="00542953">
      <w:pPr>
        <w:numPr>
          <w:ilvl w:val="0"/>
          <w:numId w:val="4"/>
        </w:numPr>
        <w:tabs>
          <w:tab w:val="left" w:pos="360"/>
          <w:tab w:val="left" w:pos="630"/>
          <w:tab w:val="left" w:pos="720"/>
          <w:tab w:val="left" w:pos="990"/>
          <w:tab w:val="left" w:pos="18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ERP Package:</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SAP R/3, Peoplesoft</w:t>
      </w:r>
    </w:p>
    <w:p w14:paraId="3737D4DD" w14:textId="175FA23E" w:rsidR="00542953" w:rsidRPr="00E64385" w:rsidRDefault="00542953" w:rsidP="00542953">
      <w:pPr>
        <w:numPr>
          <w:ilvl w:val="0"/>
          <w:numId w:val="4"/>
        </w:numPr>
        <w:tabs>
          <w:tab w:val="left" w:pos="360"/>
          <w:tab w:val="left" w:pos="630"/>
          <w:tab w:val="left" w:pos="720"/>
          <w:tab w:val="left" w:pos="990"/>
          <w:tab w:val="left" w:pos="18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Operating System:</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Unix, MS-DOS, AS/400, OS390, Windows 9x/NT/2x/XP/7/10</w:t>
      </w:r>
      <w:r w:rsidR="00E4357C">
        <w:rPr>
          <w:rFonts w:asciiTheme="minorHAnsi" w:eastAsia="Times New Roman" w:hAnsiTheme="minorHAnsi" w:cstheme="minorHAnsi"/>
          <w:sz w:val="22"/>
          <w:szCs w:val="22"/>
        </w:rPr>
        <w:t>/11</w:t>
      </w:r>
    </w:p>
    <w:p w14:paraId="73EDF41B" w14:textId="4C53215B" w:rsidR="00542953" w:rsidRPr="00E64385" w:rsidRDefault="00542953" w:rsidP="00542953">
      <w:pPr>
        <w:numPr>
          <w:ilvl w:val="0"/>
          <w:numId w:val="4"/>
        </w:numPr>
        <w:tabs>
          <w:tab w:val="left" w:pos="360"/>
          <w:tab w:val="left" w:pos="630"/>
          <w:tab w:val="left" w:pos="720"/>
          <w:tab w:val="left" w:pos="990"/>
          <w:tab w:val="left" w:pos="18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 xml:space="preserve">Testing Tools:   </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t xml:space="preserve">Adobe Experience Manager, </w:t>
      </w:r>
      <w:r w:rsidRPr="00E64385">
        <w:rPr>
          <w:rFonts w:asciiTheme="minorHAnsi" w:eastAsia="Times New Roman" w:hAnsiTheme="minorHAnsi" w:cstheme="minorHAnsi"/>
          <w:sz w:val="22"/>
          <w:szCs w:val="22"/>
        </w:rPr>
        <w:t xml:space="preserve">Adobe Cloud Debugger, QuickTest Professional, TestDirector, </w:t>
      </w:r>
      <w:r>
        <w:rPr>
          <w:rFonts w:asciiTheme="minorHAnsi" w:eastAsia="Times New Roman" w:hAnsiTheme="minorHAnsi" w:cstheme="minorHAnsi"/>
          <w:sz w:val="22"/>
          <w:szCs w:val="22"/>
        </w:rPr>
        <w:t xml:space="preserve">                                </w:t>
      </w:r>
      <w:r w:rsidRPr="00E64385">
        <w:rPr>
          <w:rFonts w:asciiTheme="minorHAnsi" w:eastAsia="Times New Roman" w:hAnsiTheme="minorHAnsi" w:cstheme="minorHAnsi"/>
          <w:sz w:val="22"/>
          <w:szCs w:val="22"/>
        </w:rPr>
        <w:t>QualityCenter, Selenium, BrowserStack, IBM Rational Quality Manager, ClearQuest, RequisitePro, ClearCase, MS Visual Studio 2008/2010,</w:t>
      </w:r>
      <w:r w:rsidR="002365FE">
        <w:rPr>
          <w:rFonts w:asciiTheme="minorHAnsi" w:eastAsia="Times New Roman" w:hAnsiTheme="minorHAnsi" w:cstheme="minorHAnsi"/>
          <w:sz w:val="22"/>
          <w:szCs w:val="22"/>
        </w:rPr>
        <w:t xml:space="preserve"> </w:t>
      </w:r>
      <w:r w:rsidR="00E86E23">
        <w:rPr>
          <w:rFonts w:asciiTheme="minorHAnsi" w:eastAsia="Times New Roman" w:hAnsiTheme="minorHAnsi" w:cstheme="minorHAnsi"/>
          <w:sz w:val="22"/>
          <w:szCs w:val="22"/>
        </w:rPr>
        <w:t>MS Team Foundation Server (TFS) / MS Azure</w:t>
      </w:r>
      <w:r w:rsidR="002365FE">
        <w:rPr>
          <w:rFonts w:asciiTheme="minorHAnsi" w:eastAsia="Times New Roman" w:hAnsiTheme="minorHAnsi" w:cstheme="minorHAnsi"/>
          <w:sz w:val="22"/>
          <w:szCs w:val="22"/>
        </w:rPr>
        <w:t>,</w:t>
      </w:r>
      <w:r w:rsidR="00184F0A">
        <w:rPr>
          <w:rFonts w:asciiTheme="minorHAnsi" w:eastAsia="Times New Roman" w:hAnsiTheme="minorHAnsi" w:cstheme="minorHAnsi"/>
          <w:sz w:val="22"/>
          <w:szCs w:val="22"/>
        </w:rPr>
        <w:t xml:space="preserve"> </w:t>
      </w:r>
      <w:r w:rsidRPr="00E64385">
        <w:rPr>
          <w:rFonts w:asciiTheme="minorHAnsi" w:eastAsia="Times New Roman" w:hAnsiTheme="minorHAnsi" w:cstheme="minorHAnsi"/>
          <w:sz w:val="22"/>
          <w:szCs w:val="22"/>
        </w:rPr>
        <w:t xml:space="preserve">JIRA, Confluence, </w:t>
      </w:r>
      <w:r w:rsidR="001D54C4">
        <w:rPr>
          <w:rFonts w:asciiTheme="minorHAnsi" w:eastAsia="Times New Roman" w:hAnsiTheme="minorHAnsi" w:cstheme="minorHAnsi"/>
          <w:sz w:val="22"/>
          <w:szCs w:val="22"/>
        </w:rPr>
        <w:t xml:space="preserve">Zephyr, </w:t>
      </w:r>
      <w:r w:rsidRPr="00E64385">
        <w:rPr>
          <w:rFonts w:asciiTheme="minorHAnsi" w:eastAsia="Times New Roman" w:hAnsiTheme="minorHAnsi" w:cstheme="minorHAnsi"/>
          <w:sz w:val="22"/>
          <w:szCs w:val="22"/>
        </w:rPr>
        <w:t>Rally, SOAP UI 4.x, HP ALM 11.</w:t>
      </w:r>
    </w:p>
    <w:p w14:paraId="0ABA9723" w14:textId="77777777" w:rsidR="00542953" w:rsidRPr="00F72654"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Accessibility Tools:</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JAWS, AMP, WAVE, NVDA</w:t>
      </w:r>
      <w:r>
        <w:rPr>
          <w:rFonts w:asciiTheme="minorHAnsi" w:eastAsia="Times New Roman" w:hAnsiTheme="minorHAnsi" w:cstheme="minorHAnsi"/>
          <w:sz w:val="22"/>
          <w:szCs w:val="22"/>
        </w:rPr>
        <w:t xml:space="preserve">, </w:t>
      </w:r>
      <w:r>
        <w:rPr>
          <w:rFonts w:ascii="Verdana" w:eastAsia="Times New Roman" w:hAnsi="Verdana"/>
          <w:sz w:val="20"/>
          <w:szCs w:val="20"/>
        </w:rPr>
        <w:t>VoiceOver</w:t>
      </w:r>
    </w:p>
    <w:p w14:paraId="3344DFC6" w14:textId="2FBBF74A" w:rsidR="00542953" w:rsidRPr="00E64385"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Pr>
          <w:rFonts w:asciiTheme="minorHAnsi" w:eastAsia="Times New Roman" w:hAnsiTheme="minorHAnsi" w:cstheme="minorHAnsi"/>
          <w:b/>
          <w:bCs/>
          <w:sz w:val="22"/>
          <w:szCs w:val="22"/>
        </w:rPr>
        <w:t xml:space="preserve">CRM Tools:            </w:t>
      </w:r>
      <w:r>
        <w:rPr>
          <w:rFonts w:asciiTheme="minorHAnsi" w:eastAsia="Times New Roman" w:hAnsiTheme="minorHAnsi" w:cstheme="minorHAnsi"/>
          <w:b/>
          <w:bCs/>
          <w:sz w:val="22"/>
          <w:szCs w:val="22"/>
        </w:rPr>
        <w:tab/>
      </w:r>
      <w:r w:rsidRPr="00F72654">
        <w:rPr>
          <w:rFonts w:asciiTheme="minorHAnsi" w:eastAsia="Times New Roman" w:hAnsiTheme="minorHAnsi" w:cstheme="minorHAnsi"/>
          <w:sz w:val="22"/>
          <w:szCs w:val="22"/>
        </w:rPr>
        <w:t>Vantive, Service</w:t>
      </w:r>
      <w:r>
        <w:rPr>
          <w:rFonts w:asciiTheme="minorHAnsi" w:eastAsia="Times New Roman" w:hAnsiTheme="minorHAnsi" w:cstheme="minorHAnsi"/>
          <w:sz w:val="22"/>
          <w:szCs w:val="22"/>
        </w:rPr>
        <w:t xml:space="preserve"> </w:t>
      </w:r>
      <w:r w:rsidRPr="00F72654">
        <w:rPr>
          <w:rFonts w:asciiTheme="minorHAnsi" w:eastAsia="Times New Roman" w:hAnsiTheme="minorHAnsi" w:cstheme="minorHAnsi"/>
          <w:sz w:val="22"/>
          <w:szCs w:val="22"/>
        </w:rPr>
        <w:t>Center, Salesforce</w:t>
      </w:r>
      <w:r w:rsidR="00BB1603">
        <w:rPr>
          <w:rFonts w:asciiTheme="minorHAnsi" w:eastAsia="Times New Roman" w:hAnsiTheme="minorHAnsi" w:cstheme="minorHAnsi"/>
          <w:b/>
          <w:bCs/>
          <w:sz w:val="22"/>
          <w:szCs w:val="22"/>
        </w:rPr>
        <w:t xml:space="preserve">, </w:t>
      </w:r>
      <w:r w:rsidR="00BB1603" w:rsidRPr="009155B8">
        <w:rPr>
          <w:rFonts w:asciiTheme="minorHAnsi" w:eastAsia="Times New Roman" w:hAnsiTheme="minorHAnsi" w:cstheme="minorHAnsi"/>
          <w:sz w:val="22"/>
          <w:szCs w:val="22"/>
        </w:rPr>
        <w:t>ServiceNow</w:t>
      </w:r>
      <w:r>
        <w:rPr>
          <w:rFonts w:asciiTheme="minorHAnsi" w:eastAsia="Times New Roman" w:hAnsiTheme="minorHAnsi" w:cstheme="minorHAnsi"/>
          <w:b/>
          <w:bCs/>
          <w:sz w:val="22"/>
          <w:szCs w:val="22"/>
        </w:rPr>
        <w:t xml:space="preserve"> </w:t>
      </w:r>
      <w:r>
        <w:rPr>
          <w:rFonts w:asciiTheme="minorHAnsi" w:eastAsia="Times New Roman" w:hAnsiTheme="minorHAnsi" w:cstheme="minorHAnsi"/>
          <w:b/>
          <w:bCs/>
          <w:sz w:val="22"/>
          <w:szCs w:val="22"/>
        </w:rPr>
        <w:tab/>
      </w:r>
    </w:p>
    <w:p w14:paraId="74498266" w14:textId="77777777" w:rsidR="00542953" w:rsidRPr="00E64385"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Languages:</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C / C++, ABAP/4.6, Visual Basic 6.0, .Net, Java</w:t>
      </w:r>
    </w:p>
    <w:p w14:paraId="431C6A3B" w14:textId="77777777" w:rsidR="00542953" w:rsidRPr="00E64385"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 xml:space="preserve">Web Services: </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ASP 3.0, VB Script, Java Script, HTML, XML, DHTML, JSON</w:t>
      </w:r>
    </w:p>
    <w:p w14:paraId="342437EB" w14:textId="77777777" w:rsidR="00542953" w:rsidRPr="00E64385"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Databases:</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MS-Access, Oracle 8i/9i/10g, SQL Server 7.0/2x, DB2</w:t>
      </w:r>
    </w:p>
    <w:p w14:paraId="6C820E15" w14:textId="77777777" w:rsidR="00542953" w:rsidRPr="00E64385"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 xml:space="preserve">Browsers: </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IE, MS Edge, Netscape, Firefox, Safari, Chrome</w:t>
      </w:r>
      <w:r w:rsidRPr="00E64385">
        <w:rPr>
          <w:rFonts w:asciiTheme="minorHAnsi" w:eastAsia="Times New Roman" w:hAnsiTheme="minorHAnsi" w:cstheme="minorHAnsi"/>
          <w:sz w:val="22"/>
          <w:szCs w:val="22"/>
        </w:rPr>
        <w:tab/>
      </w:r>
    </w:p>
    <w:p w14:paraId="5463220E" w14:textId="3BDA4855" w:rsidR="00542953" w:rsidRPr="00E64385" w:rsidRDefault="00542953" w:rsidP="00542953">
      <w:pPr>
        <w:numPr>
          <w:ilvl w:val="0"/>
          <w:numId w:val="4"/>
        </w:numPr>
        <w:tabs>
          <w:tab w:val="left" w:pos="360"/>
          <w:tab w:val="left" w:pos="630"/>
          <w:tab w:val="left" w:pos="720"/>
          <w:tab w:val="left" w:pos="990"/>
          <w:tab w:val="left" w:pos="3420"/>
          <w:tab w:val="left" w:pos="3780"/>
          <w:tab w:val="left" w:pos="3960"/>
          <w:tab w:val="center" w:pos="7920"/>
        </w:tabs>
        <w:rPr>
          <w:rFonts w:asciiTheme="minorHAnsi" w:eastAsia="Times New Roman" w:hAnsiTheme="minorHAnsi" w:cstheme="minorHAnsi"/>
          <w:b/>
          <w:bCs/>
          <w:sz w:val="22"/>
          <w:szCs w:val="22"/>
        </w:rPr>
      </w:pPr>
      <w:r w:rsidRPr="00E64385">
        <w:rPr>
          <w:rFonts w:asciiTheme="minorHAnsi" w:eastAsia="Times New Roman" w:hAnsiTheme="minorHAnsi" w:cstheme="minorHAnsi"/>
          <w:b/>
          <w:bCs/>
          <w:sz w:val="22"/>
          <w:szCs w:val="22"/>
        </w:rPr>
        <w:t>Designing Tools:</w:t>
      </w:r>
      <w:r w:rsidRPr="00E64385">
        <w:rPr>
          <w:rFonts w:asciiTheme="minorHAnsi" w:eastAsia="Times New Roman" w:hAnsiTheme="minorHAnsi" w:cstheme="minorHAnsi"/>
          <w:sz w:val="22"/>
          <w:szCs w:val="22"/>
        </w:rPr>
        <w:t xml:space="preserve">    </w:t>
      </w:r>
      <w:r>
        <w:rPr>
          <w:rFonts w:asciiTheme="minorHAnsi" w:eastAsia="Times New Roman" w:hAnsiTheme="minorHAnsi" w:cstheme="minorHAnsi"/>
          <w:sz w:val="22"/>
          <w:szCs w:val="22"/>
        </w:rPr>
        <w:tab/>
      </w:r>
      <w:r w:rsidR="00831E81">
        <w:rPr>
          <w:rFonts w:asciiTheme="minorHAnsi" w:eastAsia="Times New Roman" w:hAnsiTheme="minorHAnsi" w:cstheme="minorHAnsi"/>
          <w:sz w:val="22"/>
          <w:szCs w:val="22"/>
        </w:rPr>
        <w:t xml:space="preserve">Microsoft Visio, Figma, </w:t>
      </w:r>
      <w:r w:rsidRPr="00E64385">
        <w:rPr>
          <w:rFonts w:asciiTheme="minorHAnsi" w:eastAsia="Times New Roman" w:hAnsiTheme="minorHAnsi" w:cstheme="minorHAnsi"/>
          <w:sz w:val="22"/>
          <w:szCs w:val="22"/>
        </w:rPr>
        <w:t xml:space="preserve">MS Front Page, Dreamweaver, Flash, Adobe PhotoShop </w:t>
      </w:r>
    </w:p>
    <w:p w14:paraId="63306BC7" w14:textId="5CA214C2" w:rsidR="003D0FB8" w:rsidRPr="00E64385" w:rsidRDefault="005E57CD">
      <w:pPr>
        <w:keepNext/>
        <w:ind w:hanging="810"/>
        <w:rPr>
          <w:rFonts w:asciiTheme="minorHAnsi" w:eastAsia="Times New Roman" w:hAnsiTheme="minorHAnsi" w:cstheme="minorHAnsi"/>
          <w:sz w:val="22"/>
          <w:szCs w:val="22"/>
          <w:u w:val="single"/>
        </w:rPr>
      </w:pPr>
      <w:r>
        <w:rPr>
          <w:rFonts w:asciiTheme="minorHAnsi" w:hAnsiTheme="minorHAnsi" w:cstheme="minorHAnsi"/>
          <w:noProof/>
          <w:sz w:val="22"/>
          <w:szCs w:val="22"/>
          <w:lang w:eastAsia="en-US" w:bidi="ar-SA"/>
        </w:rPr>
        <mc:AlternateContent>
          <mc:Choice Requires="wps">
            <w:drawing>
              <wp:anchor distT="0" distB="0" distL="114300" distR="114300" simplePos="0" relativeHeight="251659264" behindDoc="0" locked="0" layoutInCell="1" allowOverlap="1" wp14:anchorId="303E6F67" wp14:editId="09FD7C9C">
                <wp:simplePos x="0" y="0"/>
                <wp:positionH relativeFrom="column">
                  <wp:posOffset>-38100</wp:posOffset>
                </wp:positionH>
                <wp:positionV relativeFrom="paragraph">
                  <wp:posOffset>133350</wp:posOffset>
                </wp:positionV>
                <wp:extent cx="7315200" cy="635"/>
                <wp:effectExtent l="9525" t="10160" r="9525" b="8255"/>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15200" cy="635"/>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77A69" id="Line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5pt" to="57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" strokeweight=".35mm">
                <v:stroke joinstyle="miter" endcap="square"/>
              </v:line>
            </w:pict>
          </mc:Fallback>
        </mc:AlternateContent>
      </w:r>
    </w:p>
    <w:p w14:paraId="53A38C41" w14:textId="77777777" w:rsidR="003D0FB8" w:rsidRPr="00E64385" w:rsidRDefault="003D0FB8">
      <w:pPr>
        <w:jc w:val="center"/>
        <w:rPr>
          <w:rFonts w:asciiTheme="minorHAnsi" w:eastAsia="Times New Roman" w:hAnsiTheme="minorHAnsi" w:cstheme="minorHAnsi"/>
          <w:b/>
          <w:sz w:val="22"/>
          <w:szCs w:val="22"/>
          <w:u w:val="single"/>
        </w:rPr>
      </w:pPr>
    </w:p>
    <w:p w14:paraId="44488715" w14:textId="77777777" w:rsidR="003D0FB8" w:rsidRPr="00E64385" w:rsidRDefault="003D0FB8">
      <w:pPr>
        <w:jc w:val="center"/>
        <w:rPr>
          <w:rFonts w:asciiTheme="minorHAnsi" w:eastAsia="Times New Roman" w:hAnsiTheme="minorHAnsi" w:cstheme="minorHAnsi"/>
          <w:b/>
          <w:sz w:val="22"/>
          <w:szCs w:val="22"/>
          <w:u w:val="single"/>
        </w:rPr>
      </w:pPr>
      <w:r w:rsidRPr="00E64385">
        <w:rPr>
          <w:rFonts w:asciiTheme="minorHAnsi" w:eastAsia="Times New Roman" w:hAnsiTheme="minorHAnsi" w:cstheme="minorHAnsi"/>
          <w:b/>
          <w:sz w:val="22"/>
          <w:szCs w:val="22"/>
          <w:u w:val="single"/>
        </w:rPr>
        <w:t>PROJECT DETAILS</w:t>
      </w:r>
    </w:p>
    <w:p w14:paraId="2D7318EE" w14:textId="77777777" w:rsidR="00D82D73" w:rsidRPr="00E64385" w:rsidRDefault="00D82D73" w:rsidP="00D82D73">
      <w:pPr>
        <w:keepNext/>
        <w:tabs>
          <w:tab w:val="left" w:pos="-360"/>
          <w:tab w:val="left" w:pos="0"/>
          <w:tab w:val="left" w:pos="360"/>
        </w:tabs>
        <w:rPr>
          <w:rFonts w:asciiTheme="minorHAnsi" w:eastAsia="Times New Roman" w:hAnsiTheme="minorHAnsi" w:cstheme="minorHAnsi"/>
          <w:b/>
          <w:sz w:val="22"/>
          <w:szCs w:val="22"/>
          <w:u w:val="single"/>
        </w:rPr>
      </w:pPr>
    </w:p>
    <w:p w14:paraId="3390364F" w14:textId="05DCCD5F" w:rsidR="003D0FB8" w:rsidRPr="00E64385" w:rsidRDefault="003D0FB8" w:rsidP="00D82D73">
      <w:pPr>
        <w:keepNext/>
        <w:numPr>
          <w:ilvl w:val="0"/>
          <w:numId w:val="9"/>
        </w:numPr>
        <w:tabs>
          <w:tab w:val="left" w:pos="-360"/>
          <w:tab w:val="left" w:pos="0"/>
          <w:tab w:val="left" w:pos="36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u w:val="single"/>
        </w:rPr>
        <w:t>Marriott International / Starwood Hotes &amp; Resorts</w:t>
      </w:r>
      <w:r w:rsidR="00F24051">
        <w:rPr>
          <w:rFonts w:asciiTheme="minorHAnsi" w:eastAsia="Times New Roman" w:hAnsiTheme="minorHAnsi" w:cstheme="minorHAnsi"/>
          <w:b/>
          <w:sz w:val="22"/>
          <w:szCs w:val="22"/>
          <w:u w:val="single"/>
        </w:rPr>
        <w:t xml:space="preserve">, </w:t>
      </w:r>
      <w:r w:rsidR="00F24051" w:rsidRPr="00F24051">
        <w:rPr>
          <w:rFonts w:asciiTheme="minorHAnsi" w:eastAsia="Times New Roman" w:hAnsiTheme="minorHAnsi" w:cstheme="minorHAnsi"/>
          <w:bCs/>
          <w:i/>
          <w:iCs/>
          <w:sz w:val="22"/>
          <w:szCs w:val="22"/>
          <w:u w:val="single"/>
        </w:rPr>
        <w:t>Bethesda, MD</w:t>
      </w:r>
      <w:r w:rsidRPr="00E64385">
        <w:rPr>
          <w:rFonts w:asciiTheme="minorHAnsi" w:eastAsia="Times New Roman" w:hAnsiTheme="minorHAnsi" w:cstheme="minorHAnsi"/>
          <w:b/>
          <w:sz w:val="22"/>
          <w:szCs w:val="22"/>
          <w:u w:val="single"/>
        </w:rPr>
        <w:tab/>
        <w:t xml:space="preserve">                             </w:t>
      </w:r>
      <w:r w:rsidR="00B365FB">
        <w:rPr>
          <w:rFonts w:asciiTheme="minorHAnsi" w:eastAsia="Times New Roman" w:hAnsiTheme="minorHAnsi" w:cstheme="minorHAnsi"/>
          <w:b/>
          <w:sz w:val="22"/>
          <w:szCs w:val="22"/>
          <w:u w:val="single"/>
        </w:rPr>
        <w:t xml:space="preserve">               </w:t>
      </w:r>
      <w:r w:rsidRPr="00E64385">
        <w:rPr>
          <w:rFonts w:asciiTheme="minorHAnsi" w:eastAsia="Times New Roman" w:hAnsiTheme="minorHAnsi" w:cstheme="minorHAnsi"/>
          <w:b/>
          <w:sz w:val="22"/>
          <w:szCs w:val="22"/>
          <w:u w:val="single"/>
        </w:rPr>
        <w:t xml:space="preserve">May 2014 – </w:t>
      </w:r>
      <w:r w:rsidR="002406EF">
        <w:rPr>
          <w:rFonts w:asciiTheme="minorHAnsi" w:eastAsia="Times New Roman" w:hAnsiTheme="minorHAnsi" w:cstheme="minorHAnsi"/>
          <w:b/>
          <w:sz w:val="22"/>
          <w:szCs w:val="22"/>
          <w:u w:val="single"/>
        </w:rPr>
        <w:t>Till Date</w:t>
      </w:r>
    </w:p>
    <w:p w14:paraId="3E8031FE" w14:textId="77738797" w:rsidR="003D0FB8" w:rsidRPr="00E64385" w:rsidRDefault="00271E1E" w:rsidP="00271E1E">
      <w:pPr>
        <w:keepNext/>
        <w:ind w:left="720"/>
        <w:rPr>
          <w:rFonts w:asciiTheme="minorHAnsi" w:eastAsia="Times New Roman" w:hAnsiTheme="minorHAnsi" w:cstheme="minorHAnsi"/>
          <w:b/>
          <w:sz w:val="22"/>
          <w:szCs w:val="22"/>
        </w:rPr>
      </w:pPr>
      <w:r>
        <w:rPr>
          <w:rFonts w:asciiTheme="minorHAnsi" w:eastAsia="Times New Roman" w:hAnsiTheme="minorHAnsi" w:cstheme="minorHAnsi"/>
          <w:b/>
          <w:sz w:val="22"/>
          <w:szCs w:val="22"/>
        </w:rPr>
        <w:t>Sr Manager</w:t>
      </w:r>
      <w:r w:rsidR="00037EAE">
        <w:rPr>
          <w:rFonts w:asciiTheme="minorHAnsi" w:eastAsia="Times New Roman" w:hAnsiTheme="minorHAnsi" w:cstheme="minorHAnsi"/>
          <w:b/>
          <w:sz w:val="22"/>
          <w:szCs w:val="22"/>
        </w:rPr>
        <w:t xml:space="preserve"> Product</w:t>
      </w:r>
      <w:r w:rsidR="00063EE0">
        <w:rPr>
          <w:rFonts w:asciiTheme="minorHAnsi" w:eastAsia="Times New Roman" w:hAnsiTheme="minorHAnsi" w:cstheme="minorHAnsi"/>
          <w:b/>
          <w:sz w:val="22"/>
          <w:szCs w:val="22"/>
        </w:rPr>
        <w:t xml:space="preserve"> </w:t>
      </w:r>
      <w:r w:rsidR="00063EE0" w:rsidRPr="00063EE0">
        <w:rPr>
          <w:rFonts w:ascii="Calibri" w:eastAsia="Times New Roman" w:hAnsi="Calibri" w:cs="Calibri"/>
          <w:b/>
          <w:bCs/>
          <w:sz w:val="22"/>
          <w:szCs w:val="22"/>
        </w:rPr>
        <w:t xml:space="preserve">Platform </w:t>
      </w:r>
      <w:r w:rsidR="00037EAE">
        <w:rPr>
          <w:rFonts w:ascii="Calibri" w:eastAsia="Times New Roman" w:hAnsi="Calibri" w:cs="Calibri"/>
          <w:b/>
          <w:bCs/>
          <w:sz w:val="22"/>
          <w:szCs w:val="22"/>
        </w:rPr>
        <w:t>Strategy</w:t>
      </w:r>
      <w:r>
        <w:rPr>
          <w:rFonts w:asciiTheme="minorHAnsi" w:eastAsia="Times New Roman" w:hAnsiTheme="minorHAnsi" w:cstheme="minorHAnsi"/>
          <w:b/>
          <w:sz w:val="22"/>
          <w:szCs w:val="22"/>
        </w:rPr>
        <w:t xml:space="preserve"> / </w:t>
      </w:r>
      <w:r w:rsidR="00D66B49">
        <w:rPr>
          <w:rFonts w:asciiTheme="minorHAnsi" w:eastAsia="Times New Roman" w:hAnsiTheme="minorHAnsi" w:cstheme="minorHAnsi"/>
          <w:b/>
          <w:sz w:val="22"/>
          <w:szCs w:val="22"/>
        </w:rPr>
        <w:t xml:space="preserve">Product Owner </w:t>
      </w:r>
      <w:r w:rsidR="00E25F66">
        <w:rPr>
          <w:rFonts w:asciiTheme="minorHAnsi" w:eastAsia="Times New Roman" w:hAnsiTheme="minorHAnsi" w:cstheme="minorHAnsi"/>
          <w:b/>
          <w:sz w:val="22"/>
          <w:szCs w:val="22"/>
        </w:rPr>
        <w:t xml:space="preserve">/ </w:t>
      </w:r>
      <w:r w:rsidR="003D0FB8" w:rsidRPr="00E64385">
        <w:rPr>
          <w:rFonts w:asciiTheme="minorHAnsi" w:eastAsia="Times New Roman" w:hAnsiTheme="minorHAnsi" w:cstheme="minorHAnsi"/>
          <w:b/>
          <w:sz w:val="22"/>
          <w:szCs w:val="22"/>
        </w:rPr>
        <w:t xml:space="preserve">QA Manager </w:t>
      </w:r>
    </w:p>
    <w:p w14:paraId="570AA714" w14:textId="77777777" w:rsidR="003D0FB8" w:rsidRPr="00E64385" w:rsidRDefault="003D0FB8">
      <w:pPr>
        <w:ind w:firstLine="360"/>
        <w:rPr>
          <w:rFonts w:asciiTheme="minorHAnsi" w:eastAsia="Times New Roman" w:hAnsiTheme="minorHAnsi" w:cstheme="minorHAnsi"/>
          <w:b/>
          <w:sz w:val="22"/>
          <w:szCs w:val="22"/>
        </w:rPr>
      </w:pPr>
    </w:p>
    <w:p w14:paraId="4EB880E2" w14:textId="4391166B" w:rsidR="003D0FB8" w:rsidRPr="00E64385" w:rsidRDefault="003D0FB8" w:rsidP="00343ABF">
      <w:pPr>
        <w:ind w:left="709" w:firstLine="709"/>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 xml:space="preserve">Marriott International, Inc. is an American multinational company that operates, franchises, and </w:t>
      </w:r>
    </w:p>
    <w:p w14:paraId="1735370B" w14:textId="77777777" w:rsidR="003D0FB8" w:rsidRDefault="003D0FB8">
      <w:pPr>
        <w:ind w:firstLine="360"/>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licenses lodging including hotel, residential, and timeshare properties. It is headquartered in Bethesda, MD.</w:t>
      </w:r>
    </w:p>
    <w:p w14:paraId="6F8D6BC6" w14:textId="77777777" w:rsidR="003D0FB8" w:rsidRPr="00E64385" w:rsidRDefault="003D0FB8">
      <w:pPr>
        <w:ind w:firstLine="360"/>
        <w:rPr>
          <w:rFonts w:asciiTheme="minorHAnsi" w:eastAsia="Times New Roman" w:hAnsiTheme="minorHAnsi" w:cstheme="minorHAnsi"/>
          <w:sz w:val="22"/>
          <w:szCs w:val="22"/>
        </w:rPr>
      </w:pPr>
    </w:p>
    <w:p w14:paraId="3FE66292" w14:textId="04604D3D" w:rsidR="00E64385" w:rsidRPr="00E64385" w:rsidRDefault="003D0FB8" w:rsidP="00E64385">
      <w:pPr>
        <w:widowControl/>
        <w:ind w:left="360"/>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Responsibilities:</w:t>
      </w:r>
    </w:p>
    <w:p w14:paraId="661CBC3C" w14:textId="3B0D98A5" w:rsidR="005066E1" w:rsidRPr="005066E1" w:rsidRDefault="00063EE0" w:rsidP="005066E1">
      <w:pPr>
        <w:pStyle w:val="ListParagraph"/>
        <w:numPr>
          <w:ilvl w:val="0"/>
          <w:numId w:val="9"/>
        </w:numPr>
        <w:rPr>
          <w:rFonts w:ascii="Calibri" w:eastAsia="Times New Roman" w:hAnsi="Calibri" w:cs="Calibri"/>
          <w:sz w:val="22"/>
          <w:szCs w:val="22"/>
        </w:rPr>
      </w:pPr>
      <w:r w:rsidRPr="005066E1">
        <w:rPr>
          <w:rFonts w:ascii="Calibri" w:eastAsia="Times New Roman" w:hAnsi="Calibri" w:cs="Calibri"/>
          <w:b/>
          <w:bCs/>
          <w:sz w:val="22"/>
          <w:szCs w:val="22"/>
        </w:rPr>
        <w:t>In Sr Manager / Prod</w:t>
      </w:r>
      <w:r w:rsidR="00677523" w:rsidRPr="005066E1">
        <w:rPr>
          <w:rFonts w:ascii="Calibri" w:eastAsia="Times New Roman" w:hAnsi="Calibri" w:cs="Calibri"/>
          <w:b/>
          <w:bCs/>
          <w:sz w:val="22"/>
          <w:szCs w:val="22"/>
        </w:rPr>
        <w:t>uc</w:t>
      </w:r>
      <w:r w:rsidRPr="005066E1">
        <w:rPr>
          <w:rFonts w:ascii="Calibri" w:eastAsia="Times New Roman" w:hAnsi="Calibri" w:cs="Calibri"/>
          <w:b/>
          <w:bCs/>
          <w:sz w:val="22"/>
          <w:szCs w:val="22"/>
        </w:rPr>
        <w:t>t Owner Role (June 202</w:t>
      </w:r>
      <w:r w:rsidR="00981CC3">
        <w:rPr>
          <w:rFonts w:ascii="Calibri" w:eastAsia="Times New Roman" w:hAnsi="Calibri" w:cs="Calibri"/>
          <w:b/>
          <w:bCs/>
          <w:sz w:val="22"/>
          <w:szCs w:val="22"/>
        </w:rPr>
        <w:t>2</w:t>
      </w:r>
      <w:r w:rsidRPr="005066E1">
        <w:rPr>
          <w:rFonts w:ascii="Calibri" w:eastAsia="Times New Roman" w:hAnsi="Calibri" w:cs="Calibri"/>
          <w:b/>
          <w:bCs/>
          <w:sz w:val="22"/>
          <w:szCs w:val="22"/>
        </w:rPr>
        <w:t xml:space="preserve"> – Till Date) Responsibilities</w:t>
      </w:r>
      <w:r w:rsidRPr="005066E1">
        <w:rPr>
          <w:rFonts w:ascii="Calibri" w:eastAsia="Times New Roman" w:hAnsi="Calibri" w:cs="Calibri"/>
          <w:sz w:val="22"/>
          <w:szCs w:val="22"/>
        </w:rPr>
        <w:t xml:space="preserve"> </w:t>
      </w:r>
      <w:r w:rsidR="00E850AB" w:rsidRPr="005066E1">
        <w:rPr>
          <w:rFonts w:ascii="Calibri" w:eastAsia="Times New Roman" w:hAnsi="Calibri" w:cs="Calibri"/>
          <w:sz w:val="22"/>
          <w:szCs w:val="22"/>
        </w:rPr>
        <w:t>included</w:t>
      </w:r>
      <w:r w:rsidRPr="005066E1">
        <w:rPr>
          <w:rFonts w:ascii="Calibri" w:eastAsia="Times New Roman" w:hAnsi="Calibri" w:cs="Calibri"/>
          <w:sz w:val="22"/>
          <w:szCs w:val="22"/>
        </w:rPr>
        <w:t xml:space="preserve"> are as follows :</w:t>
      </w:r>
      <w:bookmarkStart w:id="0" w:name="_Hlk185012987"/>
    </w:p>
    <w:p w14:paraId="6729A7CB" w14:textId="3D9FC78E" w:rsidR="00E57491" w:rsidRDefault="00E57491" w:rsidP="00687E8E">
      <w:pPr>
        <w:pStyle w:val="ListParagraph"/>
        <w:numPr>
          <w:ilvl w:val="0"/>
          <w:numId w:val="15"/>
        </w:numPr>
        <w:rPr>
          <w:rFonts w:asciiTheme="minorHAnsi" w:eastAsia="Times New Roman" w:hAnsiTheme="minorHAnsi" w:cstheme="minorHAnsi"/>
          <w:sz w:val="22"/>
          <w:szCs w:val="22"/>
        </w:rPr>
      </w:pPr>
      <w:r w:rsidRPr="00E57491">
        <w:rPr>
          <w:rFonts w:asciiTheme="minorHAnsi" w:eastAsia="Times New Roman" w:hAnsiTheme="minorHAnsi" w:cstheme="minorHAnsi"/>
          <w:sz w:val="22"/>
          <w:szCs w:val="22"/>
        </w:rPr>
        <w:t xml:space="preserve">Defined and communicated the </w:t>
      </w:r>
      <w:r w:rsidR="0059120D" w:rsidRPr="0059120D">
        <w:rPr>
          <w:rFonts w:asciiTheme="minorHAnsi" w:eastAsia="Times New Roman" w:hAnsiTheme="minorHAnsi" w:cstheme="minorHAnsi"/>
          <w:b/>
          <w:bCs/>
          <w:sz w:val="22"/>
          <w:szCs w:val="22"/>
        </w:rPr>
        <w:t>P</w:t>
      </w:r>
      <w:r w:rsidRPr="0059120D">
        <w:rPr>
          <w:rFonts w:asciiTheme="minorHAnsi" w:eastAsia="Times New Roman" w:hAnsiTheme="minorHAnsi" w:cstheme="minorHAnsi"/>
          <w:b/>
          <w:bCs/>
          <w:sz w:val="22"/>
          <w:szCs w:val="22"/>
        </w:rPr>
        <w:t xml:space="preserve">roduct </w:t>
      </w:r>
      <w:r w:rsidR="0059120D" w:rsidRPr="0059120D">
        <w:rPr>
          <w:rFonts w:asciiTheme="minorHAnsi" w:eastAsia="Times New Roman" w:hAnsiTheme="minorHAnsi" w:cstheme="minorHAnsi"/>
          <w:b/>
          <w:bCs/>
          <w:sz w:val="22"/>
          <w:szCs w:val="22"/>
        </w:rPr>
        <w:t>V</w:t>
      </w:r>
      <w:r w:rsidRPr="0059120D">
        <w:rPr>
          <w:rFonts w:asciiTheme="minorHAnsi" w:eastAsia="Times New Roman" w:hAnsiTheme="minorHAnsi" w:cstheme="minorHAnsi"/>
          <w:b/>
          <w:bCs/>
          <w:sz w:val="22"/>
          <w:szCs w:val="22"/>
        </w:rPr>
        <w:t xml:space="preserve">ision, </w:t>
      </w:r>
      <w:r w:rsidR="0059120D" w:rsidRPr="0059120D">
        <w:rPr>
          <w:rFonts w:asciiTheme="minorHAnsi" w:eastAsia="Times New Roman" w:hAnsiTheme="minorHAnsi" w:cstheme="minorHAnsi"/>
          <w:b/>
          <w:bCs/>
          <w:sz w:val="22"/>
          <w:szCs w:val="22"/>
        </w:rPr>
        <w:t>S</w:t>
      </w:r>
      <w:r w:rsidRPr="0059120D">
        <w:rPr>
          <w:rFonts w:asciiTheme="minorHAnsi" w:eastAsia="Times New Roman" w:hAnsiTheme="minorHAnsi" w:cstheme="minorHAnsi"/>
          <w:b/>
          <w:bCs/>
          <w:sz w:val="22"/>
          <w:szCs w:val="22"/>
        </w:rPr>
        <w:t xml:space="preserve">trategy, and </w:t>
      </w:r>
      <w:r w:rsidR="0059120D" w:rsidRPr="0059120D">
        <w:rPr>
          <w:rFonts w:asciiTheme="minorHAnsi" w:eastAsia="Times New Roman" w:hAnsiTheme="minorHAnsi" w:cstheme="minorHAnsi"/>
          <w:b/>
          <w:bCs/>
          <w:sz w:val="22"/>
          <w:szCs w:val="22"/>
        </w:rPr>
        <w:t>R</w:t>
      </w:r>
      <w:r w:rsidRPr="0059120D">
        <w:rPr>
          <w:rFonts w:asciiTheme="minorHAnsi" w:eastAsia="Times New Roman" w:hAnsiTheme="minorHAnsi" w:cstheme="minorHAnsi"/>
          <w:b/>
          <w:bCs/>
          <w:sz w:val="22"/>
          <w:szCs w:val="22"/>
        </w:rPr>
        <w:t>oadmap</w:t>
      </w:r>
      <w:r w:rsidRPr="00E57491">
        <w:rPr>
          <w:rFonts w:asciiTheme="minorHAnsi" w:eastAsia="Times New Roman" w:hAnsiTheme="minorHAnsi" w:cstheme="minorHAnsi"/>
          <w:sz w:val="22"/>
          <w:szCs w:val="22"/>
        </w:rPr>
        <w:t xml:space="preserve"> to align </w:t>
      </w:r>
      <w:r w:rsidRPr="0059120D">
        <w:rPr>
          <w:rFonts w:asciiTheme="minorHAnsi" w:eastAsia="Times New Roman" w:hAnsiTheme="minorHAnsi" w:cstheme="minorHAnsi"/>
          <w:b/>
          <w:bCs/>
          <w:sz w:val="22"/>
          <w:szCs w:val="22"/>
        </w:rPr>
        <w:t>stakeholders</w:t>
      </w:r>
      <w:r w:rsidRPr="00E57491">
        <w:rPr>
          <w:rFonts w:asciiTheme="minorHAnsi" w:eastAsia="Times New Roman" w:hAnsiTheme="minorHAnsi" w:cstheme="minorHAnsi"/>
          <w:sz w:val="22"/>
          <w:szCs w:val="22"/>
        </w:rPr>
        <w:t xml:space="preserve"> and drive organizational goals. Gathered requirements, crafted user stories, and set acceptance criteria to translate business needs into actionable tasks for development teams. Managed and prioritized the </w:t>
      </w:r>
      <w:r w:rsidR="00525CC4">
        <w:rPr>
          <w:rFonts w:asciiTheme="minorHAnsi" w:eastAsia="Times New Roman" w:hAnsiTheme="minorHAnsi" w:cstheme="minorHAnsi"/>
          <w:sz w:val="22"/>
          <w:szCs w:val="22"/>
        </w:rPr>
        <w:t>P</w:t>
      </w:r>
      <w:r w:rsidRPr="00E57491">
        <w:rPr>
          <w:rFonts w:asciiTheme="minorHAnsi" w:eastAsia="Times New Roman" w:hAnsiTheme="minorHAnsi" w:cstheme="minorHAnsi"/>
          <w:sz w:val="22"/>
          <w:szCs w:val="22"/>
        </w:rPr>
        <w:t xml:space="preserve">roduct </w:t>
      </w:r>
      <w:r w:rsidR="00525CC4">
        <w:rPr>
          <w:rFonts w:asciiTheme="minorHAnsi" w:eastAsia="Times New Roman" w:hAnsiTheme="minorHAnsi" w:cstheme="minorHAnsi"/>
          <w:sz w:val="22"/>
          <w:szCs w:val="22"/>
        </w:rPr>
        <w:t>B</w:t>
      </w:r>
      <w:r w:rsidRPr="00E57491">
        <w:rPr>
          <w:rFonts w:asciiTheme="minorHAnsi" w:eastAsia="Times New Roman" w:hAnsiTheme="minorHAnsi" w:cstheme="minorHAnsi"/>
          <w:sz w:val="22"/>
          <w:szCs w:val="22"/>
        </w:rPr>
        <w:t xml:space="preserve">acklog to deliver features </w:t>
      </w:r>
      <w:r w:rsidRPr="00E57491">
        <w:rPr>
          <w:rFonts w:asciiTheme="minorHAnsi" w:eastAsia="Times New Roman" w:hAnsiTheme="minorHAnsi" w:cstheme="minorHAnsi"/>
          <w:sz w:val="22"/>
          <w:szCs w:val="22"/>
        </w:rPr>
        <w:lastRenderedPageBreak/>
        <w:t>on time, ensuring alignment with business objectives and customer needs</w:t>
      </w:r>
      <w:r w:rsidR="007B042D">
        <w:rPr>
          <w:rFonts w:asciiTheme="minorHAnsi" w:eastAsia="Times New Roman" w:hAnsiTheme="minorHAnsi" w:cstheme="minorHAnsi"/>
          <w:sz w:val="22"/>
          <w:szCs w:val="22"/>
        </w:rPr>
        <w:t>.</w:t>
      </w:r>
    </w:p>
    <w:p w14:paraId="373BAC11" w14:textId="77777777" w:rsidR="00C14152" w:rsidRDefault="001E102C" w:rsidP="00687E8E">
      <w:pPr>
        <w:pStyle w:val="ListParagraph"/>
        <w:numPr>
          <w:ilvl w:val="0"/>
          <w:numId w:val="15"/>
        </w:numPr>
        <w:rPr>
          <w:rFonts w:asciiTheme="minorHAnsi" w:eastAsia="Times New Roman" w:hAnsiTheme="minorHAnsi" w:cstheme="minorHAnsi"/>
          <w:sz w:val="22"/>
          <w:szCs w:val="22"/>
        </w:rPr>
      </w:pPr>
      <w:r w:rsidRPr="001E102C">
        <w:rPr>
          <w:rFonts w:asciiTheme="minorHAnsi" w:eastAsia="Times New Roman" w:hAnsiTheme="minorHAnsi" w:cstheme="minorHAnsi"/>
          <w:sz w:val="22"/>
          <w:szCs w:val="22"/>
        </w:rPr>
        <w:t xml:space="preserve">Supported Product Manager by overseeing </w:t>
      </w:r>
      <w:r w:rsidRPr="001E102C">
        <w:rPr>
          <w:rFonts w:asciiTheme="minorHAnsi" w:eastAsia="Times New Roman" w:hAnsiTheme="minorHAnsi" w:cstheme="minorHAnsi"/>
          <w:b/>
          <w:bCs/>
          <w:sz w:val="22"/>
          <w:szCs w:val="22"/>
        </w:rPr>
        <w:t>Product Owner tasks</w:t>
      </w:r>
      <w:r w:rsidRPr="001E102C">
        <w:rPr>
          <w:rFonts w:asciiTheme="minorHAnsi" w:eastAsia="Times New Roman" w:hAnsiTheme="minorHAnsi" w:cstheme="minorHAnsi"/>
          <w:sz w:val="22"/>
          <w:szCs w:val="22"/>
        </w:rPr>
        <w:t xml:space="preserve"> and leading product development from concept to delivery, ensuring quality and on-time completion. Monitored product performance, analyzed user feedback, and identified opportunities for enhancements and new features. Facilitated prioritization and trade-off evaluations to maximize business value and streamlined activity sequencing. Compiled and presented sprint metrics to leadership, driving process improvements and team efficiency. </w:t>
      </w:r>
    </w:p>
    <w:p w14:paraId="73A44487" w14:textId="77777777" w:rsidR="00FC3CE7" w:rsidRDefault="00FC3CE7" w:rsidP="00FC3CE7">
      <w:pPr>
        <w:pStyle w:val="ListParagraph"/>
        <w:widowControl/>
        <w:numPr>
          <w:ilvl w:val="0"/>
          <w:numId w:val="15"/>
        </w:numPr>
        <w:suppressAutoHyphens w:val="0"/>
        <w:rPr>
          <w:rFonts w:asciiTheme="minorHAnsi" w:eastAsia="Times New Roman" w:hAnsiTheme="minorHAnsi" w:cstheme="minorHAnsi"/>
          <w:kern w:val="2"/>
          <w:sz w:val="22"/>
          <w:szCs w:val="22"/>
        </w:rPr>
      </w:pPr>
      <w:r>
        <w:rPr>
          <w:rFonts w:asciiTheme="minorHAnsi" w:eastAsia="Times New Roman" w:hAnsiTheme="minorHAnsi" w:cstheme="minorHAnsi"/>
          <w:sz w:val="22"/>
          <w:szCs w:val="22"/>
        </w:rPr>
        <w:t>Spearheaded the end-to-end migration of legacy systems to Adobe Experience Manager (AEM), collaborating closely with UX/UI designers, content authors, and developers to architect and launch scalable, user-centric web experiences—resulting in a modernized interface, improved accessibility, and a measurable uplift in customer satisfaction and engagement and overall digital experience quality.</w:t>
      </w:r>
    </w:p>
    <w:p w14:paraId="30BFC9EC" w14:textId="4D835A6A" w:rsidR="001E102C" w:rsidRPr="00C76512" w:rsidRDefault="001E102C" w:rsidP="005E765C">
      <w:pPr>
        <w:pStyle w:val="ListParagraph"/>
        <w:widowControl/>
        <w:numPr>
          <w:ilvl w:val="0"/>
          <w:numId w:val="15"/>
        </w:numPr>
        <w:suppressAutoHyphens w:val="0"/>
        <w:rPr>
          <w:rFonts w:asciiTheme="minorHAnsi" w:eastAsia="Times New Roman" w:hAnsiTheme="minorHAnsi" w:cstheme="minorHAnsi"/>
          <w:sz w:val="22"/>
          <w:szCs w:val="22"/>
        </w:rPr>
      </w:pPr>
      <w:r w:rsidRPr="00C76512">
        <w:rPr>
          <w:rFonts w:asciiTheme="minorHAnsi" w:eastAsia="Times New Roman" w:hAnsiTheme="minorHAnsi" w:cstheme="minorHAnsi"/>
          <w:sz w:val="22"/>
          <w:szCs w:val="22"/>
        </w:rPr>
        <w:t xml:space="preserve">Managed </w:t>
      </w:r>
      <w:r w:rsidRPr="00C76512">
        <w:rPr>
          <w:rFonts w:asciiTheme="minorHAnsi" w:eastAsia="Times New Roman" w:hAnsiTheme="minorHAnsi" w:cstheme="minorHAnsi"/>
          <w:b/>
          <w:bCs/>
          <w:sz w:val="22"/>
          <w:szCs w:val="22"/>
        </w:rPr>
        <w:t>Salesforce reporting</w:t>
      </w:r>
      <w:r w:rsidRPr="00C76512">
        <w:rPr>
          <w:rFonts w:asciiTheme="minorHAnsi" w:eastAsia="Times New Roman" w:hAnsiTheme="minorHAnsi" w:cstheme="minorHAnsi"/>
          <w:sz w:val="22"/>
          <w:szCs w:val="22"/>
        </w:rPr>
        <w:t xml:space="preserve"> and coordinated with data analytics teams to provide actionable insights.</w:t>
      </w:r>
    </w:p>
    <w:p w14:paraId="0CA73922" w14:textId="74CB3B13" w:rsidR="00C14152" w:rsidRPr="00C14152" w:rsidRDefault="00C14152" w:rsidP="00C14152">
      <w:pPr>
        <w:widowControl/>
        <w:numPr>
          <w:ilvl w:val="0"/>
          <w:numId w:val="15"/>
        </w:numPr>
        <w:shd w:val="clear" w:color="auto" w:fill="FFFFFF"/>
        <w:suppressAutoHyphens w:val="0"/>
        <w:spacing w:before="100" w:beforeAutospacing="1" w:after="100" w:afterAutospacing="1"/>
        <w:rPr>
          <w:rFonts w:asciiTheme="minorHAnsi" w:eastAsia="Times New Roman" w:hAnsiTheme="minorHAnsi" w:cstheme="minorHAnsi"/>
          <w:bCs/>
          <w:sz w:val="22"/>
          <w:szCs w:val="22"/>
        </w:rPr>
      </w:pPr>
      <w:r w:rsidRPr="003C78C5">
        <w:rPr>
          <w:rFonts w:asciiTheme="minorHAnsi" w:eastAsia="Times New Roman" w:hAnsiTheme="minorHAnsi" w:cstheme="minorHAnsi"/>
          <w:bCs/>
          <w:sz w:val="22"/>
          <w:szCs w:val="22"/>
        </w:rPr>
        <w:t>Participate</w:t>
      </w:r>
      <w:r>
        <w:rPr>
          <w:rFonts w:asciiTheme="minorHAnsi" w:eastAsia="Times New Roman" w:hAnsiTheme="minorHAnsi" w:cstheme="minorHAnsi"/>
          <w:bCs/>
          <w:sz w:val="22"/>
          <w:szCs w:val="22"/>
        </w:rPr>
        <w:t>d</w:t>
      </w:r>
      <w:r w:rsidRPr="003C78C5">
        <w:rPr>
          <w:rFonts w:asciiTheme="minorHAnsi" w:eastAsia="Times New Roman" w:hAnsiTheme="minorHAnsi" w:cstheme="minorHAnsi"/>
          <w:bCs/>
          <w:sz w:val="22"/>
          <w:szCs w:val="22"/>
        </w:rPr>
        <w:t xml:space="preserve"> in </w:t>
      </w:r>
      <w:r w:rsidRPr="003C78C5">
        <w:rPr>
          <w:rFonts w:asciiTheme="minorHAnsi" w:eastAsia="Times New Roman" w:hAnsiTheme="minorHAnsi" w:cstheme="minorHAnsi"/>
          <w:b/>
          <w:sz w:val="22"/>
          <w:szCs w:val="22"/>
        </w:rPr>
        <w:t>User Acceptance Testing (UAT)</w:t>
      </w:r>
      <w:r w:rsidRPr="003C78C5">
        <w:rPr>
          <w:rFonts w:asciiTheme="minorHAnsi" w:eastAsia="Times New Roman" w:hAnsiTheme="minorHAnsi" w:cstheme="minorHAnsi"/>
          <w:bCs/>
          <w:sz w:val="22"/>
          <w:szCs w:val="22"/>
        </w:rPr>
        <w:t xml:space="preserve"> to ensure system changes meet requirements and address business needs. Conduct </w:t>
      </w:r>
      <w:r w:rsidRPr="003C78C5">
        <w:rPr>
          <w:rFonts w:asciiTheme="minorHAnsi" w:eastAsia="Times New Roman" w:hAnsiTheme="minorHAnsi" w:cstheme="minorHAnsi"/>
          <w:b/>
          <w:sz w:val="22"/>
          <w:szCs w:val="22"/>
        </w:rPr>
        <w:t>Gap Analys</w:t>
      </w:r>
      <w:r>
        <w:rPr>
          <w:rFonts w:asciiTheme="minorHAnsi" w:eastAsia="Times New Roman" w:hAnsiTheme="minorHAnsi" w:cstheme="minorHAnsi"/>
          <w:b/>
          <w:sz w:val="22"/>
          <w:szCs w:val="22"/>
        </w:rPr>
        <w:t>i</w:t>
      </w:r>
      <w:r w:rsidRPr="003C78C5">
        <w:rPr>
          <w:rFonts w:asciiTheme="minorHAnsi" w:eastAsia="Times New Roman" w:hAnsiTheme="minorHAnsi" w:cstheme="minorHAnsi"/>
          <w:b/>
          <w:sz w:val="22"/>
          <w:szCs w:val="22"/>
        </w:rPr>
        <w:t>s</w:t>
      </w:r>
      <w:r w:rsidRPr="003C78C5">
        <w:rPr>
          <w:rFonts w:asciiTheme="minorHAnsi" w:eastAsia="Times New Roman" w:hAnsiTheme="minorHAnsi" w:cstheme="minorHAnsi"/>
          <w:bCs/>
          <w:sz w:val="22"/>
          <w:szCs w:val="22"/>
        </w:rPr>
        <w:t xml:space="preserve"> to identify and address discrepancies between business needs and system capabilities. Provide post-implementation support and assist in the transition from legacy systems to modernized solutions. </w:t>
      </w:r>
    </w:p>
    <w:p w14:paraId="577292C7" w14:textId="77777777" w:rsidR="00557BE8" w:rsidRPr="00557BE8" w:rsidRDefault="00557BE8" w:rsidP="00EB741C">
      <w:pPr>
        <w:pStyle w:val="ListParagraph"/>
        <w:numPr>
          <w:ilvl w:val="0"/>
          <w:numId w:val="15"/>
        </w:numPr>
        <w:rPr>
          <w:rFonts w:asciiTheme="minorHAnsi" w:hAnsiTheme="minorHAnsi" w:cstheme="minorHAnsi"/>
          <w:b/>
          <w:bCs/>
          <w:sz w:val="22"/>
          <w:szCs w:val="22"/>
        </w:rPr>
      </w:pPr>
      <w:r w:rsidRPr="00557BE8">
        <w:rPr>
          <w:rFonts w:asciiTheme="minorHAnsi" w:eastAsia="Times New Roman" w:hAnsiTheme="minorHAnsi" w:cstheme="minorHAnsi"/>
          <w:sz w:val="22"/>
          <w:szCs w:val="22"/>
        </w:rPr>
        <w:t xml:space="preserve">Facilitated </w:t>
      </w:r>
      <w:r w:rsidRPr="00557BE8">
        <w:rPr>
          <w:rFonts w:asciiTheme="minorHAnsi" w:eastAsia="Times New Roman" w:hAnsiTheme="minorHAnsi" w:cstheme="minorHAnsi"/>
          <w:b/>
          <w:bCs/>
          <w:sz w:val="22"/>
          <w:szCs w:val="22"/>
        </w:rPr>
        <w:t>Scrum ceremonies (stand-ups, backlog grooming, sprint planning, retrospectives, and reviews),</w:t>
      </w:r>
      <w:r w:rsidRPr="00557BE8">
        <w:rPr>
          <w:rFonts w:asciiTheme="minorHAnsi" w:eastAsia="Times New Roman" w:hAnsiTheme="minorHAnsi" w:cstheme="minorHAnsi"/>
          <w:sz w:val="22"/>
          <w:szCs w:val="22"/>
        </w:rPr>
        <w:t xml:space="preserve"> ensured accurate requirements capture, collaborated with cross-functional teams to meet product objectives, and developed dashboards to track work progress and priorities</w:t>
      </w:r>
    </w:p>
    <w:p w14:paraId="0A7E8443" w14:textId="6935FE88" w:rsidR="00F956BA" w:rsidRPr="00EB741C" w:rsidRDefault="009270C1" w:rsidP="00EB741C">
      <w:pPr>
        <w:pStyle w:val="ListParagraph"/>
        <w:numPr>
          <w:ilvl w:val="0"/>
          <w:numId w:val="15"/>
        </w:numPr>
        <w:rPr>
          <w:rFonts w:asciiTheme="minorHAnsi" w:hAnsiTheme="minorHAnsi" w:cstheme="minorHAnsi"/>
          <w:b/>
          <w:bCs/>
          <w:sz w:val="22"/>
          <w:szCs w:val="22"/>
        </w:rPr>
      </w:pPr>
      <w:r w:rsidRPr="009270C1">
        <w:rPr>
          <w:rFonts w:asciiTheme="minorHAnsi" w:hAnsiTheme="minorHAnsi" w:cstheme="minorHAnsi"/>
          <w:sz w:val="22"/>
          <w:szCs w:val="22"/>
        </w:rPr>
        <w:t>Led</w:t>
      </w:r>
      <w:r w:rsidRPr="009270C1">
        <w:rPr>
          <w:rFonts w:asciiTheme="minorHAnsi" w:hAnsiTheme="minorHAnsi" w:cstheme="minorHAnsi"/>
          <w:b/>
          <w:bCs/>
          <w:sz w:val="22"/>
          <w:szCs w:val="22"/>
        </w:rPr>
        <w:t xml:space="preserve"> End-to-End Project Management </w:t>
      </w:r>
      <w:r w:rsidR="00411452" w:rsidRPr="00281C84">
        <w:rPr>
          <w:rFonts w:asciiTheme="minorHAnsi" w:hAnsiTheme="minorHAnsi" w:cstheme="minorHAnsi"/>
          <w:sz w:val="22"/>
          <w:szCs w:val="22"/>
        </w:rPr>
        <w:t>including</w:t>
      </w:r>
      <w:r w:rsidR="001C57B6" w:rsidRPr="009270C1">
        <w:rPr>
          <w:rFonts w:asciiTheme="minorHAnsi" w:hAnsiTheme="minorHAnsi" w:cstheme="minorHAnsi"/>
          <w:sz w:val="22"/>
          <w:szCs w:val="22"/>
        </w:rPr>
        <w:t xml:space="preserve"> </w:t>
      </w:r>
      <w:r w:rsidR="001C57B6" w:rsidRPr="009270C1">
        <w:rPr>
          <w:rFonts w:asciiTheme="minorHAnsi" w:hAnsiTheme="minorHAnsi" w:cstheme="minorHAnsi"/>
          <w:b/>
          <w:bCs/>
          <w:sz w:val="22"/>
          <w:szCs w:val="22"/>
        </w:rPr>
        <w:t>Release Management</w:t>
      </w:r>
      <w:r w:rsidR="00EB741C">
        <w:rPr>
          <w:rFonts w:asciiTheme="minorHAnsi" w:hAnsiTheme="minorHAnsi" w:cstheme="minorHAnsi"/>
          <w:b/>
          <w:bCs/>
          <w:sz w:val="22"/>
          <w:szCs w:val="22"/>
        </w:rPr>
        <w:t xml:space="preserve"> </w:t>
      </w:r>
      <w:r w:rsidR="00EB741C" w:rsidRPr="00EB741C">
        <w:rPr>
          <w:rFonts w:asciiTheme="minorHAnsi" w:hAnsiTheme="minorHAnsi" w:cstheme="minorHAnsi"/>
          <w:sz w:val="22"/>
          <w:szCs w:val="22"/>
        </w:rPr>
        <w:t>ensuring seamless integration and deployment</w:t>
      </w:r>
      <w:r w:rsidR="001C57B6" w:rsidRPr="00EB741C">
        <w:rPr>
          <w:rFonts w:asciiTheme="minorHAnsi" w:hAnsiTheme="minorHAnsi" w:cstheme="minorHAnsi"/>
          <w:sz w:val="22"/>
          <w:szCs w:val="22"/>
        </w:rPr>
        <w:t xml:space="preserve">. Communicate with Dev Managers, and the PM daily and provide reporting as well as meeting updates to the Senior IT Management. </w:t>
      </w:r>
      <w:r w:rsidR="001C57B6" w:rsidRPr="00EB741C">
        <w:rPr>
          <w:rFonts w:ascii="Calibri" w:hAnsi="Calibri" w:cs="Calibri"/>
          <w:sz w:val="22"/>
          <w:szCs w:val="22"/>
        </w:rPr>
        <w:t xml:space="preserve">Staying up-to-date on industry tools, Agile and Scrum best practices and Marriott and Digital initiatives. </w:t>
      </w:r>
      <w:bookmarkEnd w:id="0"/>
    </w:p>
    <w:p w14:paraId="561906EA" w14:textId="77777777" w:rsidR="009270C1" w:rsidRPr="009270C1" w:rsidRDefault="009270C1" w:rsidP="009270C1">
      <w:pPr>
        <w:pStyle w:val="ListParagraph"/>
        <w:widowControl/>
        <w:suppressAutoHyphens w:val="0"/>
        <w:ind w:left="1069"/>
        <w:rPr>
          <w:rFonts w:asciiTheme="minorHAnsi" w:eastAsia="Times New Roman" w:hAnsiTheme="minorHAnsi" w:cstheme="minorHAnsi"/>
          <w:sz w:val="22"/>
          <w:szCs w:val="22"/>
        </w:rPr>
      </w:pPr>
    </w:p>
    <w:p w14:paraId="441A89B3" w14:textId="76F03D74" w:rsidR="00F71E76" w:rsidRPr="00F71E76" w:rsidRDefault="00F71E76" w:rsidP="00F71E76">
      <w:pPr>
        <w:numPr>
          <w:ilvl w:val="0"/>
          <w:numId w:val="7"/>
        </w:numPr>
        <w:rPr>
          <w:rFonts w:ascii="Calibri" w:eastAsia="Times New Roman" w:hAnsi="Calibri" w:cs="Calibri"/>
          <w:sz w:val="22"/>
          <w:szCs w:val="22"/>
        </w:rPr>
      </w:pPr>
      <w:r w:rsidRPr="00F71E76">
        <w:rPr>
          <w:rFonts w:ascii="Calibri" w:eastAsia="Times New Roman" w:hAnsi="Calibri" w:cs="Calibri"/>
          <w:b/>
          <w:bCs/>
          <w:sz w:val="22"/>
          <w:szCs w:val="22"/>
        </w:rPr>
        <w:t xml:space="preserve">In </w:t>
      </w:r>
      <w:r>
        <w:rPr>
          <w:rFonts w:ascii="Calibri" w:eastAsia="Times New Roman" w:hAnsi="Calibri" w:cs="Calibri"/>
          <w:b/>
          <w:bCs/>
          <w:sz w:val="22"/>
          <w:szCs w:val="22"/>
        </w:rPr>
        <w:t>QA Manager</w:t>
      </w:r>
      <w:r w:rsidRPr="00F71E76">
        <w:rPr>
          <w:rFonts w:ascii="Calibri" w:eastAsia="Times New Roman" w:hAnsi="Calibri" w:cs="Calibri"/>
          <w:b/>
          <w:bCs/>
          <w:sz w:val="22"/>
          <w:szCs w:val="22"/>
        </w:rPr>
        <w:t xml:space="preserve"> Role (June 20</w:t>
      </w:r>
      <w:r>
        <w:rPr>
          <w:rFonts w:ascii="Calibri" w:eastAsia="Times New Roman" w:hAnsi="Calibri" w:cs="Calibri"/>
          <w:b/>
          <w:bCs/>
          <w:sz w:val="22"/>
          <w:szCs w:val="22"/>
        </w:rPr>
        <w:t>14</w:t>
      </w:r>
      <w:r w:rsidRPr="00F71E76">
        <w:rPr>
          <w:rFonts w:ascii="Calibri" w:eastAsia="Times New Roman" w:hAnsi="Calibri" w:cs="Calibri"/>
          <w:b/>
          <w:bCs/>
          <w:sz w:val="22"/>
          <w:szCs w:val="22"/>
        </w:rPr>
        <w:t xml:space="preserve"> – </w:t>
      </w:r>
      <w:r>
        <w:rPr>
          <w:rFonts w:ascii="Calibri" w:eastAsia="Times New Roman" w:hAnsi="Calibri" w:cs="Calibri"/>
          <w:b/>
          <w:bCs/>
          <w:sz w:val="22"/>
          <w:szCs w:val="22"/>
        </w:rPr>
        <w:t>Jun 202</w:t>
      </w:r>
      <w:r w:rsidR="00981CC3">
        <w:rPr>
          <w:rFonts w:ascii="Calibri" w:eastAsia="Times New Roman" w:hAnsi="Calibri" w:cs="Calibri"/>
          <w:b/>
          <w:bCs/>
          <w:sz w:val="22"/>
          <w:szCs w:val="22"/>
        </w:rPr>
        <w:t>2</w:t>
      </w:r>
      <w:r w:rsidRPr="00F71E76">
        <w:rPr>
          <w:rFonts w:ascii="Calibri" w:eastAsia="Times New Roman" w:hAnsi="Calibri" w:cs="Calibri"/>
          <w:b/>
          <w:bCs/>
          <w:sz w:val="22"/>
          <w:szCs w:val="22"/>
        </w:rPr>
        <w:t>) Responsibilities</w:t>
      </w:r>
      <w:r>
        <w:rPr>
          <w:rFonts w:ascii="Calibri" w:eastAsia="Times New Roman" w:hAnsi="Calibri" w:cs="Calibri"/>
          <w:sz w:val="22"/>
          <w:szCs w:val="22"/>
        </w:rPr>
        <w:t xml:space="preserve"> </w:t>
      </w:r>
      <w:r w:rsidR="00E850AB">
        <w:rPr>
          <w:rFonts w:ascii="Calibri" w:eastAsia="Times New Roman" w:hAnsi="Calibri" w:cs="Calibri"/>
          <w:sz w:val="22"/>
          <w:szCs w:val="22"/>
        </w:rPr>
        <w:t>included</w:t>
      </w:r>
      <w:r>
        <w:rPr>
          <w:rFonts w:ascii="Calibri" w:eastAsia="Times New Roman" w:hAnsi="Calibri" w:cs="Calibri"/>
          <w:sz w:val="22"/>
          <w:szCs w:val="22"/>
        </w:rPr>
        <w:t xml:space="preserve"> are as follows :</w:t>
      </w:r>
    </w:p>
    <w:p w14:paraId="3B61B8E5" w14:textId="771A8A89" w:rsidR="00D82D73" w:rsidRPr="00F96393" w:rsidRDefault="005E57CD" w:rsidP="009C36CE">
      <w:pPr>
        <w:widowControl/>
        <w:numPr>
          <w:ilvl w:val="0"/>
          <w:numId w:val="17"/>
        </w:numPr>
        <w:rPr>
          <w:rFonts w:asciiTheme="minorHAnsi" w:eastAsia="Times New Roman" w:hAnsiTheme="minorHAnsi" w:cstheme="minorHAnsi"/>
          <w:b/>
          <w:sz w:val="22"/>
          <w:szCs w:val="22"/>
        </w:rPr>
      </w:pPr>
      <w:r w:rsidRPr="00F96393">
        <w:rPr>
          <w:rFonts w:asciiTheme="minorHAnsi" w:eastAsia="Times New Roman" w:hAnsiTheme="minorHAnsi" w:cstheme="minorHAnsi"/>
          <w:sz w:val="22"/>
          <w:szCs w:val="22"/>
        </w:rPr>
        <w:t>I</w:t>
      </w:r>
      <w:r w:rsidR="003D0FB8" w:rsidRPr="00F96393">
        <w:rPr>
          <w:rFonts w:asciiTheme="minorHAnsi" w:eastAsia="Times New Roman" w:hAnsiTheme="minorHAnsi" w:cstheme="minorHAnsi"/>
          <w:sz w:val="22"/>
          <w:szCs w:val="22"/>
        </w:rPr>
        <w:t>nvolve</w:t>
      </w:r>
      <w:r w:rsidR="00F71E76" w:rsidRPr="00F96393">
        <w:rPr>
          <w:rFonts w:asciiTheme="minorHAnsi" w:eastAsia="Times New Roman" w:hAnsiTheme="minorHAnsi" w:cstheme="minorHAnsi"/>
          <w:sz w:val="22"/>
          <w:szCs w:val="22"/>
        </w:rPr>
        <w:t>d</w:t>
      </w:r>
      <w:r w:rsidRPr="00F96393">
        <w:rPr>
          <w:rFonts w:asciiTheme="minorHAnsi" w:eastAsia="Times New Roman" w:hAnsiTheme="minorHAnsi" w:cstheme="minorHAnsi"/>
          <w:sz w:val="22"/>
          <w:szCs w:val="22"/>
        </w:rPr>
        <w:t xml:space="preserve"> in </w:t>
      </w:r>
      <w:r w:rsidR="003D0FB8" w:rsidRPr="00F96393">
        <w:rPr>
          <w:rFonts w:asciiTheme="minorHAnsi" w:eastAsia="Times New Roman" w:hAnsiTheme="minorHAnsi" w:cstheme="minorHAnsi"/>
          <w:sz w:val="22"/>
          <w:szCs w:val="22"/>
        </w:rPr>
        <w:t xml:space="preserve">Implementing </w:t>
      </w:r>
      <w:r w:rsidR="00AE3D3A" w:rsidRPr="00F96393">
        <w:rPr>
          <w:rFonts w:asciiTheme="minorHAnsi" w:eastAsia="Times New Roman" w:hAnsiTheme="minorHAnsi" w:cstheme="minorHAnsi"/>
          <w:sz w:val="22"/>
          <w:szCs w:val="22"/>
        </w:rPr>
        <w:t xml:space="preserve">Process &amp; </w:t>
      </w:r>
      <w:r w:rsidR="003D0FB8" w:rsidRPr="00F96393">
        <w:rPr>
          <w:rFonts w:asciiTheme="minorHAnsi" w:eastAsia="Times New Roman" w:hAnsiTheme="minorHAnsi" w:cstheme="minorHAnsi"/>
          <w:sz w:val="22"/>
          <w:szCs w:val="22"/>
        </w:rPr>
        <w:t xml:space="preserve">methods to inspect, test and evaluate products. Ensuring that products adhere to quality standards. Preparing reports by collecting, </w:t>
      </w:r>
      <w:r w:rsidR="008755B9" w:rsidRPr="00F96393">
        <w:rPr>
          <w:rFonts w:asciiTheme="minorHAnsi" w:eastAsia="Times New Roman" w:hAnsiTheme="minorHAnsi" w:cstheme="minorHAnsi"/>
          <w:sz w:val="22"/>
          <w:szCs w:val="22"/>
        </w:rPr>
        <w:t>analyzing,</w:t>
      </w:r>
      <w:r w:rsidR="003D0FB8" w:rsidRPr="00F96393">
        <w:rPr>
          <w:rFonts w:asciiTheme="minorHAnsi" w:eastAsia="Times New Roman" w:hAnsiTheme="minorHAnsi" w:cstheme="minorHAnsi"/>
          <w:sz w:val="22"/>
          <w:szCs w:val="22"/>
        </w:rPr>
        <w:t xml:space="preserve"> and summarizing data.</w:t>
      </w:r>
      <w:r w:rsidR="00C4294F" w:rsidRPr="00F96393">
        <w:rPr>
          <w:rFonts w:asciiTheme="minorHAnsi" w:eastAsia="Times New Roman" w:hAnsiTheme="minorHAnsi" w:cstheme="minorHAnsi"/>
          <w:sz w:val="22"/>
          <w:szCs w:val="22"/>
        </w:rPr>
        <w:t xml:space="preserve"> Monitoring of all the QA activities</w:t>
      </w:r>
      <w:r w:rsidR="00D4274F" w:rsidRPr="00F96393">
        <w:rPr>
          <w:rFonts w:asciiTheme="minorHAnsi" w:eastAsia="Times New Roman" w:hAnsiTheme="minorHAnsi" w:cstheme="minorHAnsi"/>
          <w:sz w:val="22"/>
          <w:szCs w:val="22"/>
        </w:rPr>
        <w:t xml:space="preserve"> which includes </w:t>
      </w:r>
      <w:r w:rsidR="00D4274F" w:rsidRPr="00F96393">
        <w:rPr>
          <w:rFonts w:asciiTheme="minorHAnsi" w:eastAsia="Times New Roman" w:hAnsiTheme="minorHAnsi" w:cstheme="minorHAnsi"/>
          <w:b/>
          <w:sz w:val="22"/>
          <w:szCs w:val="22"/>
        </w:rPr>
        <w:t>test strategy, test planning, test data planning, defect coordination, quality control, test execution, and status reporting.</w:t>
      </w:r>
      <w:r w:rsidR="00C4294F" w:rsidRPr="00F96393">
        <w:rPr>
          <w:rFonts w:asciiTheme="minorHAnsi" w:eastAsia="Times New Roman" w:hAnsiTheme="minorHAnsi" w:cstheme="minorHAnsi"/>
          <w:sz w:val="22"/>
          <w:szCs w:val="22"/>
        </w:rPr>
        <w:t xml:space="preserve"> </w:t>
      </w:r>
      <w:r w:rsidR="00D4274F" w:rsidRPr="00F96393">
        <w:rPr>
          <w:rFonts w:asciiTheme="minorHAnsi" w:eastAsia="Times New Roman" w:hAnsiTheme="minorHAnsi" w:cstheme="minorHAnsi"/>
          <w:sz w:val="22"/>
          <w:szCs w:val="22"/>
        </w:rPr>
        <w:t>T</w:t>
      </w:r>
      <w:r w:rsidR="00C4294F" w:rsidRPr="00F96393">
        <w:rPr>
          <w:rFonts w:asciiTheme="minorHAnsi" w:eastAsia="Times New Roman" w:hAnsiTheme="minorHAnsi" w:cstheme="minorHAnsi"/>
          <w:sz w:val="22"/>
          <w:szCs w:val="22"/>
        </w:rPr>
        <w:t xml:space="preserve">est results, leaked defects, root cause analysis and identifying areas of improvement. </w:t>
      </w:r>
      <w:r w:rsidR="00224A7B">
        <w:rPr>
          <w:rFonts w:asciiTheme="minorHAnsi" w:eastAsia="Times New Roman" w:hAnsiTheme="minorHAnsi" w:cstheme="minorHAnsi"/>
          <w:b/>
          <w:bCs/>
          <w:sz w:val="22"/>
          <w:szCs w:val="22"/>
        </w:rPr>
        <w:t>M</w:t>
      </w:r>
      <w:r w:rsidR="00224A7B" w:rsidRPr="00224A7B">
        <w:rPr>
          <w:rFonts w:asciiTheme="minorHAnsi" w:eastAsia="Times New Roman" w:hAnsiTheme="minorHAnsi" w:cstheme="minorHAnsi"/>
          <w:b/>
          <w:bCs/>
          <w:sz w:val="22"/>
          <w:szCs w:val="22"/>
        </w:rPr>
        <w:t>obile application testing</w:t>
      </w:r>
      <w:r w:rsidR="00224A7B" w:rsidRPr="00224A7B">
        <w:rPr>
          <w:rFonts w:asciiTheme="minorHAnsi" w:eastAsia="Times New Roman" w:hAnsiTheme="minorHAnsi" w:cstheme="minorHAnsi"/>
          <w:sz w:val="22"/>
          <w:szCs w:val="22"/>
        </w:rPr>
        <w:t xml:space="preserve"> on </w:t>
      </w:r>
      <w:r w:rsidR="00224A7B" w:rsidRPr="00224A7B">
        <w:rPr>
          <w:rFonts w:asciiTheme="minorHAnsi" w:eastAsia="Times New Roman" w:hAnsiTheme="minorHAnsi" w:cstheme="minorHAnsi"/>
          <w:b/>
          <w:bCs/>
          <w:sz w:val="22"/>
          <w:szCs w:val="22"/>
        </w:rPr>
        <w:t>Android and iOS</w:t>
      </w:r>
      <w:r w:rsidR="00224A7B" w:rsidRPr="00224A7B">
        <w:rPr>
          <w:rFonts w:asciiTheme="minorHAnsi" w:eastAsia="Times New Roman" w:hAnsiTheme="minorHAnsi" w:cstheme="minorHAnsi"/>
          <w:sz w:val="22"/>
          <w:szCs w:val="22"/>
        </w:rPr>
        <w:t xml:space="preserve"> using </w:t>
      </w:r>
      <w:r w:rsidR="00224A7B" w:rsidRPr="00224A7B">
        <w:rPr>
          <w:rFonts w:asciiTheme="minorHAnsi" w:eastAsia="Times New Roman" w:hAnsiTheme="minorHAnsi" w:cstheme="minorHAnsi"/>
          <w:b/>
          <w:bCs/>
          <w:sz w:val="22"/>
          <w:szCs w:val="22"/>
        </w:rPr>
        <w:t>BrowserStack</w:t>
      </w:r>
      <w:r w:rsidR="00224A7B" w:rsidRPr="00224A7B">
        <w:rPr>
          <w:rFonts w:asciiTheme="minorHAnsi" w:eastAsia="Times New Roman" w:hAnsiTheme="minorHAnsi" w:cstheme="minorHAnsi"/>
          <w:sz w:val="22"/>
          <w:szCs w:val="22"/>
        </w:rPr>
        <w:t>, verifying compatibility and functionality across diverse devices</w:t>
      </w:r>
      <w:r w:rsidR="00224A7B">
        <w:rPr>
          <w:rFonts w:asciiTheme="minorHAnsi" w:eastAsia="Times New Roman" w:hAnsiTheme="minorHAnsi" w:cstheme="minorHAnsi"/>
          <w:sz w:val="22"/>
          <w:szCs w:val="22"/>
        </w:rPr>
        <w:t xml:space="preserve">. </w:t>
      </w:r>
      <w:r w:rsidR="00C4294F" w:rsidRPr="00F96393">
        <w:rPr>
          <w:rFonts w:asciiTheme="minorHAnsi" w:eastAsia="Times New Roman" w:hAnsiTheme="minorHAnsi" w:cstheme="minorHAnsi"/>
          <w:sz w:val="22"/>
          <w:szCs w:val="22"/>
        </w:rPr>
        <w:t xml:space="preserve">Implement steps required to </w:t>
      </w:r>
      <w:r w:rsidR="00C4294F" w:rsidRPr="00F96393">
        <w:rPr>
          <w:rFonts w:asciiTheme="minorHAnsi" w:eastAsia="Times New Roman" w:hAnsiTheme="minorHAnsi" w:cstheme="minorHAnsi"/>
          <w:b/>
          <w:bCs/>
          <w:sz w:val="22"/>
          <w:szCs w:val="22"/>
        </w:rPr>
        <w:t>improve the processes</w:t>
      </w:r>
      <w:r w:rsidR="00F96393" w:rsidRPr="00F96393">
        <w:rPr>
          <w:rFonts w:asciiTheme="minorHAnsi" w:eastAsia="Times New Roman" w:hAnsiTheme="minorHAnsi" w:cstheme="minorHAnsi"/>
          <w:sz w:val="22"/>
          <w:szCs w:val="22"/>
        </w:rPr>
        <w:t xml:space="preserve"> &amp;</w:t>
      </w:r>
      <w:r w:rsidR="00F96393">
        <w:rPr>
          <w:rFonts w:asciiTheme="minorHAnsi" w:eastAsia="Times New Roman" w:hAnsiTheme="minorHAnsi" w:cstheme="minorHAnsi"/>
          <w:sz w:val="22"/>
          <w:szCs w:val="22"/>
        </w:rPr>
        <w:t xml:space="preserve"> </w:t>
      </w:r>
      <w:r w:rsidR="003D0FB8" w:rsidRPr="00F96393">
        <w:rPr>
          <w:rFonts w:asciiTheme="minorHAnsi" w:eastAsia="Times New Roman" w:hAnsiTheme="minorHAnsi" w:cstheme="minorHAnsi"/>
          <w:sz w:val="22"/>
          <w:szCs w:val="22"/>
        </w:rPr>
        <w:t>Accountable</w:t>
      </w:r>
      <w:r w:rsidR="003D0FB8" w:rsidRPr="00F96393">
        <w:rPr>
          <w:rFonts w:asciiTheme="minorHAnsi" w:eastAsia="Times New Roman" w:hAnsiTheme="minorHAnsi" w:cstheme="minorHAnsi"/>
          <w:b/>
          <w:sz w:val="22"/>
          <w:szCs w:val="22"/>
        </w:rPr>
        <w:t xml:space="preserve"> </w:t>
      </w:r>
      <w:r w:rsidR="003D0FB8" w:rsidRPr="00F96393">
        <w:rPr>
          <w:rFonts w:asciiTheme="minorHAnsi" w:eastAsia="Times New Roman" w:hAnsiTheme="minorHAnsi" w:cstheme="minorHAnsi"/>
          <w:sz w:val="22"/>
          <w:szCs w:val="22"/>
        </w:rPr>
        <w:t xml:space="preserve">for delivery of product to </w:t>
      </w:r>
      <w:r w:rsidR="003D0FB8" w:rsidRPr="00F96393">
        <w:rPr>
          <w:rFonts w:asciiTheme="minorHAnsi" w:eastAsia="Times New Roman" w:hAnsiTheme="minorHAnsi" w:cstheme="minorHAnsi"/>
          <w:b/>
          <w:bCs/>
          <w:sz w:val="22"/>
          <w:szCs w:val="22"/>
        </w:rPr>
        <w:t xml:space="preserve">meet timeline </w:t>
      </w:r>
      <w:r w:rsidR="003D0FB8" w:rsidRPr="00F96393">
        <w:rPr>
          <w:rFonts w:asciiTheme="minorHAnsi" w:eastAsia="Times New Roman" w:hAnsiTheme="minorHAnsi" w:cstheme="minorHAnsi"/>
          <w:sz w:val="22"/>
          <w:szCs w:val="22"/>
        </w:rPr>
        <w:t xml:space="preserve">by making sure that all testing activities across all lifecycle stages and across all testing teams </w:t>
      </w:r>
      <w:r w:rsidR="004F20BC" w:rsidRPr="00F96393">
        <w:rPr>
          <w:rFonts w:asciiTheme="minorHAnsi" w:eastAsia="Times New Roman" w:hAnsiTheme="minorHAnsi" w:cstheme="minorHAnsi"/>
          <w:sz w:val="22"/>
          <w:szCs w:val="22"/>
        </w:rPr>
        <w:t>involved are</w:t>
      </w:r>
      <w:r w:rsidR="003D0FB8" w:rsidRPr="00F96393">
        <w:rPr>
          <w:rFonts w:asciiTheme="minorHAnsi" w:eastAsia="Times New Roman" w:hAnsiTheme="minorHAnsi" w:cstheme="minorHAnsi"/>
          <w:sz w:val="22"/>
          <w:szCs w:val="22"/>
        </w:rPr>
        <w:t xml:space="preserve"> complete. </w:t>
      </w:r>
    </w:p>
    <w:p w14:paraId="2EFF0222" w14:textId="10411E67" w:rsidR="00D82D73" w:rsidRPr="00EC6216" w:rsidRDefault="003D0FB8" w:rsidP="001E6464">
      <w:pPr>
        <w:widowControl/>
        <w:numPr>
          <w:ilvl w:val="0"/>
          <w:numId w:val="17"/>
        </w:numPr>
        <w:rPr>
          <w:rFonts w:asciiTheme="minorHAnsi" w:eastAsia="Times New Roman" w:hAnsiTheme="minorHAnsi" w:cstheme="minorHAnsi"/>
          <w:b/>
          <w:sz w:val="22"/>
          <w:szCs w:val="22"/>
        </w:rPr>
      </w:pPr>
      <w:r w:rsidRPr="00E64385">
        <w:rPr>
          <w:rFonts w:asciiTheme="minorHAnsi" w:eastAsia="Times New Roman" w:hAnsiTheme="minorHAnsi" w:cstheme="minorHAnsi"/>
          <w:sz w:val="22"/>
          <w:szCs w:val="22"/>
        </w:rPr>
        <w:t xml:space="preserve">Ownership of </w:t>
      </w:r>
      <w:r w:rsidRPr="00E64385">
        <w:rPr>
          <w:rFonts w:asciiTheme="minorHAnsi" w:eastAsia="Times New Roman" w:hAnsiTheme="minorHAnsi" w:cstheme="minorHAnsi"/>
          <w:b/>
          <w:sz w:val="22"/>
          <w:szCs w:val="22"/>
        </w:rPr>
        <w:t xml:space="preserve">QA environments across all products. </w:t>
      </w:r>
      <w:r w:rsidRPr="00E64385">
        <w:rPr>
          <w:rFonts w:asciiTheme="minorHAnsi" w:eastAsia="Times New Roman" w:hAnsiTheme="minorHAnsi" w:cstheme="minorHAnsi"/>
          <w:sz w:val="22"/>
          <w:szCs w:val="22"/>
        </w:rPr>
        <w:t>Working closely with the DevOps team to define the optimal solution for each platform.</w:t>
      </w:r>
      <w:r w:rsidR="00F71E76">
        <w:rPr>
          <w:rFonts w:asciiTheme="minorHAnsi" w:eastAsia="Times New Roman" w:hAnsiTheme="minorHAnsi" w:cstheme="minorHAnsi"/>
          <w:sz w:val="22"/>
          <w:szCs w:val="22"/>
        </w:rPr>
        <w:t xml:space="preserve"> </w:t>
      </w:r>
      <w:r w:rsidR="00F71E76" w:rsidRPr="00E64385">
        <w:rPr>
          <w:rFonts w:asciiTheme="minorHAnsi" w:eastAsia="Times New Roman" w:hAnsiTheme="minorHAnsi" w:cstheme="minorHAnsi"/>
          <w:b/>
          <w:sz w:val="22"/>
          <w:szCs w:val="22"/>
        </w:rPr>
        <w:t xml:space="preserve">Coordinating overall testing effort across systems/platforms </w:t>
      </w:r>
      <w:r w:rsidR="00F71E76" w:rsidRPr="00E64385">
        <w:rPr>
          <w:rFonts w:asciiTheme="minorHAnsi" w:eastAsia="Times New Roman" w:hAnsiTheme="minorHAnsi" w:cstheme="minorHAnsi"/>
          <w:sz w:val="22"/>
          <w:szCs w:val="22"/>
        </w:rPr>
        <w:t>&amp; ensure all issues are communicated and test risks are managed to determine impacts to quality and testing of the project</w:t>
      </w:r>
    </w:p>
    <w:p w14:paraId="08019D22" w14:textId="12539BE6" w:rsidR="00D82D73" w:rsidRPr="007E51C0" w:rsidRDefault="003D0FB8" w:rsidP="00F64016">
      <w:pPr>
        <w:widowControl/>
        <w:numPr>
          <w:ilvl w:val="0"/>
          <w:numId w:val="17"/>
        </w:numPr>
        <w:rPr>
          <w:rFonts w:asciiTheme="minorHAnsi" w:eastAsia="Times New Roman" w:hAnsiTheme="minorHAnsi" w:cstheme="minorHAnsi"/>
          <w:b/>
          <w:sz w:val="22"/>
          <w:szCs w:val="22"/>
        </w:rPr>
      </w:pPr>
      <w:r w:rsidRPr="00E64385">
        <w:rPr>
          <w:rFonts w:asciiTheme="minorHAnsi" w:eastAsia="Times New Roman" w:hAnsiTheme="minorHAnsi" w:cstheme="minorHAnsi"/>
          <w:sz w:val="22"/>
          <w:szCs w:val="22"/>
        </w:rPr>
        <w:t>Oversee the delivery, maintenance of automated scenarios &amp; frameworks based on industry best practices.</w:t>
      </w:r>
      <w:r w:rsidR="00F64016">
        <w:rPr>
          <w:rFonts w:asciiTheme="minorHAnsi" w:eastAsia="Times New Roman" w:hAnsiTheme="minorHAnsi" w:cstheme="minorHAnsi"/>
          <w:sz w:val="22"/>
          <w:szCs w:val="22"/>
        </w:rPr>
        <w:t xml:space="preserve"> </w:t>
      </w:r>
      <w:r w:rsidR="00F64016" w:rsidRPr="00E64385">
        <w:rPr>
          <w:rFonts w:asciiTheme="minorHAnsi" w:eastAsia="Times New Roman" w:hAnsiTheme="minorHAnsi" w:cstheme="minorHAnsi"/>
          <w:sz w:val="22"/>
          <w:szCs w:val="22"/>
        </w:rPr>
        <w:t xml:space="preserve">Identify </w:t>
      </w:r>
      <w:r w:rsidR="00F64016" w:rsidRPr="00E64385">
        <w:rPr>
          <w:rFonts w:asciiTheme="minorHAnsi" w:eastAsia="Times New Roman" w:hAnsiTheme="minorHAnsi" w:cstheme="minorHAnsi"/>
          <w:b/>
          <w:bCs/>
          <w:sz w:val="22"/>
          <w:szCs w:val="22"/>
        </w:rPr>
        <w:t>Automation</w:t>
      </w:r>
      <w:r w:rsidR="00F64016" w:rsidRPr="00E64385">
        <w:rPr>
          <w:rFonts w:asciiTheme="minorHAnsi" w:eastAsia="Times New Roman" w:hAnsiTheme="minorHAnsi" w:cstheme="minorHAnsi"/>
          <w:sz w:val="22"/>
          <w:szCs w:val="22"/>
        </w:rPr>
        <w:t xml:space="preserve"> &amp; </w:t>
      </w:r>
      <w:r w:rsidR="00F64016" w:rsidRPr="00E64385">
        <w:rPr>
          <w:rFonts w:asciiTheme="minorHAnsi" w:eastAsia="Times New Roman" w:hAnsiTheme="minorHAnsi" w:cstheme="minorHAnsi"/>
          <w:b/>
          <w:bCs/>
          <w:sz w:val="22"/>
          <w:szCs w:val="22"/>
        </w:rPr>
        <w:t>Process</w:t>
      </w:r>
      <w:r w:rsidR="00F64016" w:rsidRPr="00E64385">
        <w:rPr>
          <w:rFonts w:asciiTheme="minorHAnsi" w:eastAsia="Times New Roman" w:hAnsiTheme="minorHAnsi" w:cstheme="minorHAnsi"/>
          <w:sz w:val="22"/>
          <w:szCs w:val="22"/>
        </w:rPr>
        <w:t xml:space="preserve"> </w:t>
      </w:r>
      <w:r w:rsidR="00F64016" w:rsidRPr="00E64385">
        <w:rPr>
          <w:rFonts w:asciiTheme="minorHAnsi" w:eastAsia="Times New Roman" w:hAnsiTheme="minorHAnsi" w:cstheme="minorHAnsi"/>
          <w:b/>
          <w:bCs/>
          <w:sz w:val="22"/>
          <w:szCs w:val="22"/>
        </w:rPr>
        <w:t>Improvement</w:t>
      </w:r>
      <w:r w:rsidR="00F64016" w:rsidRPr="00E64385">
        <w:rPr>
          <w:rFonts w:asciiTheme="minorHAnsi" w:eastAsia="Times New Roman" w:hAnsiTheme="minorHAnsi" w:cstheme="minorHAnsi"/>
          <w:sz w:val="22"/>
          <w:szCs w:val="22"/>
        </w:rPr>
        <w:t xml:space="preserve"> opportunities that will increase efficiency and reduce costs.</w:t>
      </w:r>
    </w:p>
    <w:p w14:paraId="4D6AFCC8" w14:textId="04C17F0D" w:rsidR="007E51C0" w:rsidRPr="007E51C0" w:rsidRDefault="007E51C0" w:rsidP="00F64016">
      <w:pPr>
        <w:widowControl/>
        <w:numPr>
          <w:ilvl w:val="0"/>
          <w:numId w:val="17"/>
        </w:numPr>
        <w:rPr>
          <w:rFonts w:asciiTheme="minorHAnsi" w:eastAsia="Times New Roman" w:hAnsiTheme="minorHAnsi" w:cstheme="minorHAnsi"/>
          <w:bCs/>
          <w:sz w:val="22"/>
          <w:szCs w:val="22"/>
        </w:rPr>
      </w:pPr>
      <w:r w:rsidRPr="007E51C0">
        <w:rPr>
          <w:rFonts w:asciiTheme="minorHAnsi" w:eastAsia="Times New Roman" w:hAnsiTheme="minorHAnsi" w:cstheme="minorHAnsi"/>
          <w:bCs/>
          <w:sz w:val="22"/>
          <w:szCs w:val="22"/>
        </w:rPr>
        <w:t xml:space="preserve">Led the </w:t>
      </w:r>
      <w:r w:rsidRPr="007E51C0">
        <w:rPr>
          <w:rFonts w:asciiTheme="minorHAnsi" w:eastAsia="Times New Roman" w:hAnsiTheme="minorHAnsi" w:cstheme="minorHAnsi"/>
          <w:b/>
          <w:sz w:val="22"/>
          <w:szCs w:val="22"/>
        </w:rPr>
        <w:t>Analytics QA team,</w:t>
      </w:r>
      <w:r w:rsidRPr="007E51C0">
        <w:rPr>
          <w:rFonts w:asciiTheme="minorHAnsi" w:eastAsia="Times New Roman" w:hAnsiTheme="minorHAnsi" w:cstheme="minorHAnsi"/>
          <w:bCs/>
          <w:sz w:val="22"/>
          <w:szCs w:val="22"/>
        </w:rPr>
        <w:t xml:space="preserve"> managing onsite and offshore resources, overseeing </w:t>
      </w:r>
      <w:r w:rsidRPr="007E51C0">
        <w:rPr>
          <w:rFonts w:asciiTheme="minorHAnsi" w:eastAsia="Times New Roman" w:hAnsiTheme="minorHAnsi" w:cstheme="minorHAnsi"/>
          <w:b/>
          <w:sz w:val="22"/>
          <w:szCs w:val="22"/>
        </w:rPr>
        <w:t>A/B testing</w:t>
      </w:r>
      <w:r w:rsidRPr="007E51C0">
        <w:rPr>
          <w:rFonts w:asciiTheme="minorHAnsi" w:eastAsia="Times New Roman" w:hAnsiTheme="minorHAnsi" w:cstheme="minorHAnsi"/>
          <w:bCs/>
          <w:sz w:val="22"/>
          <w:szCs w:val="22"/>
        </w:rPr>
        <w:t xml:space="preserve"> with Adobe Target, and validating Analytics Data Layer variables and Adobe Analytics tags. Ensured successful data reception in Adobe Analytics report suites through collaboration with the application development team during development and testing cycles.</w:t>
      </w:r>
      <w:r w:rsidR="00340DC3">
        <w:rPr>
          <w:rFonts w:asciiTheme="minorHAnsi" w:eastAsia="Times New Roman" w:hAnsiTheme="minorHAnsi" w:cstheme="minorHAnsi"/>
          <w:bCs/>
          <w:sz w:val="22"/>
          <w:szCs w:val="22"/>
        </w:rPr>
        <w:t xml:space="preserve"> </w:t>
      </w:r>
      <w:r w:rsidR="00340DC3" w:rsidRPr="00340DC3">
        <w:rPr>
          <w:rFonts w:asciiTheme="minorHAnsi" w:eastAsia="Times New Roman" w:hAnsiTheme="minorHAnsi" w:cstheme="minorHAnsi"/>
          <w:bCs/>
          <w:sz w:val="22"/>
          <w:szCs w:val="22"/>
        </w:rPr>
        <w:t>Ensured compliance with data security and privacy regulations (e.g., GDPR, CCPA) across integrated systems</w:t>
      </w:r>
    </w:p>
    <w:p w14:paraId="4A0F0B8D" w14:textId="17E6E986" w:rsidR="00927148" w:rsidRDefault="00927148" w:rsidP="001E6464">
      <w:pPr>
        <w:widowControl/>
        <w:numPr>
          <w:ilvl w:val="0"/>
          <w:numId w:val="17"/>
        </w:numPr>
        <w:rPr>
          <w:rFonts w:asciiTheme="minorHAnsi" w:hAnsiTheme="minorHAnsi" w:cstheme="minorHAnsi"/>
          <w:sz w:val="22"/>
          <w:szCs w:val="22"/>
        </w:rPr>
      </w:pPr>
      <w:r w:rsidRPr="00927148">
        <w:rPr>
          <w:rFonts w:asciiTheme="minorHAnsi" w:hAnsiTheme="minorHAnsi" w:cstheme="minorHAnsi"/>
          <w:sz w:val="22"/>
          <w:szCs w:val="22"/>
        </w:rPr>
        <w:t xml:space="preserve">Worked on </w:t>
      </w:r>
      <w:r w:rsidRPr="00927148">
        <w:rPr>
          <w:rFonts w:asciiTheme="minorHAnsi" w:hAnsiTheme="minorHAnsi" w:cstheme="minorHAnsi"/>
          <w:b/>
          <w:bCs/>
          <w:sz w:val="22"/>
          <w:szCs w:val="22"/>
        </w:rPr>
        <w:t>Accessibility Testing Project</w:t>
      </w:r>
      <w:r w:rsidR="004E73D6">
        <w:rPr>
          <w:rFonts w:asciiTheme="minorHAnsi" w:hAnsiTheme="minorHAnsi" w:cstheme="minorHAnsi"/>
          <w:b/>
          <w:bCs/>
          <w:sz w:val="22"/>
          <w:szCs w:val="22"/>
        </w:rPr>
        <w:t>s</w:t>
      </w:r>
      <w:r w:rsidRPr="00927148">
        <w:rPr>
          <w:rFonts w:asciiTheme="minorHAnsi" w:hAnsiTheme="minorHAnsi" w:cstheme="minorHAnsi"/>
          <w:b/>
          <w:bCs/>
          <w:sz w:val="22"/>
          <w:szCs w:val="22"/>
        </w:rPr>
        <w:t xml:space="preserve"> for ADA (Americans for Disability Act)</w:t>
      </w:r>
      <w:r w:rsidRPr="00927148">
        <w:rPr>
          <w:rFonts w:asciiTheme="minorHAnsi" w:hAnsiTheme="minorHAnsi" w:cstheme="minorHAnsi"/>
          <w:sz w:val="22"/>
          <w:szCs w:val="22"/>
        </w:rPr>
        <w:t xml:space="preserve"> explaining and implementing accessibility and disability standards, regulations, and best practices including WCAG 2.0, Section 508 </w:t>
      </w:r>
      <w:r w:rsidR="004E73D6">
        <w:rPr>
          <w:rFonts w:asciiTheme="minorHAnsi" w:hAnsiTheme="minorHAnsi" w:cstheme="minorHAnsi"/>
          <w:sz w:val="22"/>
          <w:szCs w:val="22"/>
        </w:rPr>
        <w:t xml:space="preserve">standards </w:t>
      </w:r>
      <w:r w:rsidRPr="00927148">
        <w:rPr>
          <w:rFonts w:asciiTheme="minorHAnsi" w:hAnsiTheme="minorHAnsi" w:cstheme="minorHAnsi"/>
          <w:sz w:val="22"/>
          <w:szCs w:val="22"/>
        </w:rPr>
        <w:t>to Marriott &amp; Vendor QA Team members.</w:t>
      </w:r>
    </w:p>
    <w:p w14:paraId="3569D7F6" w14:textId="1B986B2E" w:rsidR="002A1EEA" w:rsidRDefault="002A1EEA" w:rsidP="001E6464">
      <w:pPr>
        <w:widowControl/>
        <w:numPr>
          <w:ilvl w:val="0"/>
          <w:numId w:val="17"/>
        </w:numPr>
        <w:rPr>
          <w:rFonts w:asciiTheme="minorHAnsi" w:hAnsiTheme="minorHAnsi" w:cstheme="minorHAnsi"/>
          <w:sz w:val="22"/>
          <w:szCs w:val="22"/>
        </w:rPr>
      </w:pPr>
      <w:r w:rsidRPr="002A1EEA">
        <w:rPr>
          <w:rFonts w:asciiTheme="minorHAnsi" w:hAnsiTheme="minorHAnsi" w:cstheme="minorHAnsi"/>
          <w:sz w:val="22"/>
          <w:szCs w:val="22"/>
        </w:rPr>
        <w:t>Developed and executed detailed test plans and test cases for UKG HCM, UKG Pro, and other UKG applications , Salesforce CRM, Sales Cloud, and Service Cloud implementations to ensure functionality and reliability.</w:t>
      </w:r>
    </w:p>
    <w:p w14:paraId="648D9D8D" w14:textId="27E21599" w:rsidR="006576D9" w:rsidRPr="00927148" w:rsidRDefault="006576D9" w:rsidP="001E6464">
      <w:pPr>
        <w:widowControl/>
        <w:numPr>
          <w:ilvl w:val="0"/>
          <w:numId w:val="17"/>
        </w:numPr>
        <w:rPr>
          <w:rFonts w:asciiTheme="minorHAnsi" w:hAnsiTheme="minorHAnsi" w:cstheme="minorHAnsi"/>
          <w:sz w:val="22"/>
          <w:szCs w:val="22"/>
        </w:rPr>
      </w:pPr>
      <w:r w:rsidRPr="00C14368">
        <w:rPr>
          <w:rFonts w:asciiTheme="minorHAnsi" w:eastAsia="Times New Roman" w:hAnsiTheme="minorHAnsi" w:cstheme="minorHAnsi"/>
          <w:sz w:val="22"/>
          <w:szCs w:val="22"/>
        </w:rPr>
        <w:t xml:space="preserve">Lead </w:t>
      </w:r>
      <w:r w:rsidRPr="00C14368">
        <w:rPr>
          <w:rFonts w:asciiTheme="minorHAnsi" w:eastAsia="Times New Roman" w:hAnsiTheme="minorHAnsi" w:cstheme="minorHAnsi"/>
          <w:b/>
          <w:bCs/>
          <w:sz w:val="22"/>
          <w:szCs w:val="22"/>
        </w:rPr>
        <w:t>Release Management process</w:t>
      </w:r>
      <w:r>
        <w:rPr>
          <w:rFonts w:asciiTheme="minorHAnsi" w:eastAsia="Times New Roman" w:hAnsiTheme="minorHAnsi" w:cstheme="minorHAnsi"/>
          <w:b/>
          <w:bCs/>
          <w:sz w:val="22"/>
          <w:szCs w:val="22"/>
        </w:rPr>
        <w:t xml:space="preserve"> </w:t>
      </w:r>
      <w:r w:rsidRPr="000D5482">
        <w:rPr>
          <w:rFonts w:asciiTheme="minorHAnsi" w:eastAsia="Times New Roman" w:hAnsiTheme="minorHAnsi" w:cstheme="minorHAnsi"/>
          <w:sz w:val="22"/>
          <w:szCs w:val="22"/>
        </w:rPr>
        <w:t>&amp;</w:t>
      </w:r>
      <w:r>
        <w:rPr>
          <w:rFonts w:asciiTheme="minorHAnsi" w:eastAsia="Times New Roman" w:hAnsiTheme="minorHAnsi" w:cstheme="minorHAnsi"/>
          <w:sz w:val="22"/>
          <w:szCs w:val="22"/>
        </w:rPr>
        <w:t xml:space="preserve"> </w:t>
      </w:r>
      <w:r w:rsidRPr="000D5482">
        <w:rPr>
          <w:rFonts w:asciiTheme="minorHAnsi" w:eastAsia="Times New Roman" w:hAnsiTheme="minorHAnsi" w:cstheme="minorHAnsi"/>
          <w:sz w:val="22"/>
          <w:szCs w:val="22"/>
        </w:rPr>
        <w:t>end-to-end release management activities</w:t>
      </w:r>
      <w:r>
        <w:rPr>
          <w:rFonts w:asciiTheme="minorHAnsi" w:eastAsia="Times New Roman" w:hAnsiTheme="minorHAnsi" w:cstheme="minorHAnsi"/>
          <w:sz w:val="22"/>
          <w:szCs w:val="22"/>
        </w:rPr>
        <w:t xml:space="preserve"> </w:t>
      </w:r>
      <w:r w:rsidRPr="005D1534">
        <w:rPr>
          <w:rFonts w:asciiTheme="minorHAnsi" w:eastAsia="Times New Roman" w:hAnsiTheme="minorHAnsi" w:cstheme="minorHAnsi"/>
          <w:sz w:val="22"/>
          <w:szCs w:val="22"/>
        </w:rPr>
        <w:t>including planning, coordination, scheduling, deployment, and post-release support to ensure timely and high-quality software deliveries</w:t>
      </w:r>
      <w:r>
        <w:rPr>
          <w:rFonts w:asciiTheme="minorHAnsi" w:eastAsia="Times New Roman" w:hAnsiTheme="minorHAnsi" w:cstheme="minorHAnsi"/>
          <w:sz w:val="22"/>
          <w:szCs w:val="22"/>
        </w:rPr>
        <w:t>.</w:t>
      </w:r>
    </w:p>
    <w:p w14:paraId="1F50A3CD" w14:textId="77777777" w:rsidR="000232FE" w:rsidRPr="006F24D2" w:rsidRDefault="000232FE" w:rsidP="000232FE">
      <w:pPr>
        <w:widowControl/>
        <w:numPr>
          <w:ilvl w:val="0"/>
          <w:numId w:val="17"/>
        </w:numPr>
        <w:rPr>
          <w:rFonts w:asciiTheme="minorHAnsi" w:hAnsiTheme="minorHAnsi" w:cstheme="minorHAnsi"/>
          <w:sz w:val="22"/>
          <w:szCs w:val="22"/>
        </w:rPr>
      </w:pPr>
      <w:r w:rsidRPr="006F24D2">
        <w:rPr>
          <w:rFonts w:asciiTheme="minorHAnsi" w:hAnsiTheme="minorHAnsi" w:cstheme="minorHAnsi"/>
          <w:sz w:val="22"/>
          <w:szCs w:val="22"/>
        </w:rPr>
        <w:t>Proactively monitor projects, identifying scope/</w:t>
      </w:r>
      <w:r w:rsidRPr="006F24D2">
        <w:rPr>
          <w:rFonts w:asciiTheme="minorHAnsi" w:eastAsia="Times New Roman" w:hAnsiTheme="minorHAnsi" w:cstheme="minorHAnsi"/>
          <w:sz w:val="22"/>
          <w:szCs w:val="22"/>
        </w:rPr>
        <w:t xml:space="preserve">requirement changes. Identify project impact and escalate/notify management and project team as necessary. Create Dashboards &amp; Views that communicate the status &amp; Priority of Work in Progress. Gather and present testing metrics and testing activities for the projects to key stakeholders. Lead and co-ordinate the </w:t>
      </w:r>
      <w:r w:rsidRPr="006F24D2">
        <w:rPr>
          <w:rFonts w:asciiTheme="minorHAnsi" w:eastAsia="Times New Roman" w:hAnsiTheme="minorHAnsi" w:cstheme="minorHAnsi"/>
          <w:b/>
          <w:sz w:val="22"/>
          <w:szCs w:val="22"/>
        </w:rPr>
        <w:t>Go-Live activities</w:t>
      </w:r>
      <w:r w:rsidRPr="006F24D2">
        <w:rPr>
          <w:rFonts w:asciiTheme="minorHAnsi" w:eastAsia="Times New Roman" w:hAnsiTheme="minorHAnsi" w:cstheme="minorHAnsi"/>
          <w:sz w:val="22"/>
          <w:szCs w:val="22"/>
        </w:rPr>
        <w:t xml:space="preserve"> including the execution of the deployment Plans and checklists. </w:t>
      </w:r>
    </w:p>
    <w:p w14:paraId="73A8A724" w14:textId="77777777" w:rsidR="000232FE" w:rsidRPr="00F64016" w:rsidRDefault="000232FE" w:rsidP="000232FE">
      <w:pPr>
        <w:widowControl/>
        <w:numPr>
          <w:ilvl w:val="0"/>
          <w:numId w:val="17"/>
        </w:numPr>
        <w:rPr>
          <w:rFonts w:asciiTheme="minorHAnsi" w:eastAsia="Times New Roman" w:hAnsiTheme="minorHAnsi" w:cstheme="minorHAnsi"/>
          <w:b/>
          <w:sz w:val="22"/>
          <w:szCs w:val="22"/>
        </w:rPr>
      </w:pPr>
      <w:r w:rsidRPr="00F64016">
        <w:rPr>
          <w:rFonts w:asciiTheme="minorHAnsi" w:eastAsia="Times New Roman" w:hAnsiTheme="minorHAnsi" w:cstheme="minorHAnsi"/>
          <w:sz w:val="22"/>
          <w:szCs w:val="22"/>
        </w:rPr>
        <w:t xml:space="preserve">Participate in </w:t>
      </w:r>
      <w:r w:rsidRPr="00F64016">
        <w:rPr>
          <w:rFonts w:asciiTheme="minorHAnsi" w:eastAsia="Times New Roman" w:hAnsiTheme="minorHAnsi" w:cstheme="minorHAnsi"/>
          <w:b/>
          <w:bCs/>
          <w:sz w:val="22"/>
          <w:szCs w:val="22"/>
        </w:rPr>
        <w:t xml:space="preserve">Interviews, Induction, training and performance evaluation </w:t>
      </w:r>
      <w:r w:rsidRPr="00F64016">
        <w:rPr>
          <w:rFonts w:asciiTheme="minorHAnsi" w:eastAsia="Times New Roman" w:hAnsiTheme="minorHAnsi" w:cstheme="minorHAnsi"/>
          <w:sz w:val="22"/>
          <w:szCs w:val="22"/>
        </w:rPr>
        <w:t xml:space="preserve">of all QA leads. Deliver </w:t>
      </w:r>
      <w:r w:rsidRPr="00F64016">
        <w:rPr>
          <w:rFonts w:asciiTheme="minorHAnsi" w:eastAsia="Times New Roman" w:hAnsiTheme="minorHAnsi" w:cstheme="minorHAnsi"/>
          <w:b/>
          <w:bCs/>
          <w:sz w:val="22"/>
          <w:szCs w:val="22"/>
        </w:rPr>
        <w:t>training, presentations, and webinars</w:t>
      </w:r>
      <w:r w:rsidRPr="00F64016">
        <w:rPr>
          <w:rFonts w:asciiTheme="minorHAnsi" w:eastAsia="Times New Roman" w:hAnsiTheme="minorHAnsi" w:cstheme="minorHAnsi"/>
          <w:sz w:val="22"/>
          <w:szCs w:val="22"/>
        </w:rPr>
        <w:t xml:space="preserve"> to key audiences on Projects. </w:t>
      </w:r>
    </w:p>
    <w:p w14:paraId="213A3B37" w14:textId="77777777" w:rsidR="003D0FB8" w:rsidRPr="00E64385" w:rsidRDefault="003D0FB8">
      <w:pPr>
        <w:tabs>
          <w:tab w:val="left" w:pos="1224"/>
        </w:tabs>
        <w:ind w:left="432"/>
        <w:rPr>
          <w:rFonts w:asciiTheme="minorHAnsi" w:eastAsia="Times New Roman" w:hAnsiTheme="minorHAnsi" w:cstheme="minorHAnsi"/>
          <w:sz w:val="22"/>
          <w:szCs w:val="22"/>
        </w:rPr>
      </w:pPr>
    </w:p>
    <w:p w14:paraId="51FE72AA" w14:textId="1C2B8BF3" w:rsidR="003D0FB8" w:rsidRDefault="003D0FB8">
      <w:pPr>
        <w:widowControl/>
        <w:tabs>
          <w:tab w:val="left" w:pos="630"/>
          <w:tab w:val="left" w:pos="720"/>
          <w:tab w:val="left" w:pos="810"/>
        </w:tabs>
        <w:ind w:left="360"/>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lastRenderedPageBreak/>
        <w:t xml:space="preserve">Environment: </w:t>
      </w:r>
      <w:r w:rsidRPr="00E64385">
        <w:rPr>
          <w:rFonts w:asciiTheme="minorHAnsi" w:eastAsia="Times New Roman" w:hAnsiTheme="minorHAnsi" w:cstheme="minorHAnsi"/>
          <w:sz w:val="22"/>
          <w:szCs w:val="22"/>
        </w:rPr>
        <w:t>Windows 1</w:t>
      </w:r>
      <w:r w:rsidR="001E7CFD">
        <w:rPr>
          <w:rFonts w:asciiTheme="minorHAnsi" w:eastAsia="Times New Roman" w:hAnsiTheme="minorHAnsi" w:cstheme="minorHAnsi"/>
          <w:sz w:val="22"/>
          <w:szCs w:val="22"/>
        </w:rPr>
        <w:t>1</w:t>
      </w:r>
      <w:r w:rsidRPr="00E64385">
        <w:rPr>
          <w:rFonts w:asciiTheme="minorHAnsi" w:eastAsia="Times New Roman" w:hAnsiTheme="minorHAnsi" w:cstheme="minorHAnsi"/>
          <w:sz w:val="22"/>
          <w:szCs w:val="22"/>
        </w:rPr>
        <w:t xml:space="preserve">, </w:t>
      </w:r>
      <w:r w:rsidR="006E3CC9">
        <w:rPr>
          <w:rFonts w:asciiTheme="minorHAnsi" w:eastAsia="Times New Roman" w:hAnsiTheme="minorHAnsi" w:cstheme="minorHAnsi"/>
          <w:sz w:val="22"/>
          <w:szCs w:val="22"/>
        </w:rPr>
        <w:t xml:space="preserve">Adobe Experience Manager, </w:t>
      </w:r>
      <w:r w:rsidRPr="00E64385">
        <w:rPr>
          <w:rFonts w:asciiTheme="minorHAnsi" w:eastAsia="Times New Roman" w:hAnsiTheme="minorHAnsi" w:cstheme="minorHAnsi"/>
          <w:sz w:val="22"/>
          <w:szCs w:val="22"/>
        </w:rPr>
        <w:t>Wave, NVDA, Selenium, Jenkins, ObservePoint,</w:t>
      </w:r>
      <w:r w:rsidR="00C576D1">
        <w:rPr>
          <w:rFonts w:asciiTheme="minorHAnsi" w:eastAsia="Times New Roman" w:hAnsiTheme="minorHAnsi" w:cstheme="minorHAnsi"/>
          <w:sz w:val="22"/>
          <w:szCs w:val="22"/>
        </w:rPr>
        <w:t xml:space="preserve"> Retrium</w:t>
      </w:r>
      <w:r w:rsidRPr="00E64385">
        <w:rPr>
          <w:rFonts w:asciiTheme="minorHAnsi" w:eastAsia="Times New Roman" w:hAnsiTheme="minorHAnsi" w:cstheme="minorHAnsi"/>
          <w:sz w:val="22"/>
          <w:szCs w:val="22"/>
        </w:rPr>
        <w:t xml:space="preserve"> , </w:t>
      </w:r>
      <w:r w:rsidR="001D6FBA">
        <w:rPr>
          <w:rFonts w:asciiTheme="minorHAnsi" w:eastAsia="Times New Roman" w:hAnsiTheme="minorHAnsi" w:cstheme="minorHAnsi"/>
          <w:sz w:val="22"/>
          <w:szCs w:val="22"/>
        </w:rPr>
        <w:t xml:space="preserve">Mural, </w:t>
      </w:r>
      <w:r w:rsidR="001D54C4">
        <w:rPr>
          <w:rFonts w:asciiTheme="minorHAnsi" w:eastAsia="Times New Roman" w:hAnsiTheme="minorHAnsi" w:cstheme="minorHAnsi"/>
          <w:sz w:val="22"/>
          <w:szCs w:val="22"/>
        </w:rPr>
        <w:t xml:space="preserve">Zephyr, </w:t>
      </w:r>
      <w:r w:rsidR="001D6FBA">
        <w:rPr>
          <w:rFonts w:asciiTheme="minorHAnsi" w:eastAsia="Times New Roman" w:hAnsiTheme="minorHAnsi" w:cstheme="minorHAnsi"/>
          <w:sz w:val="22"/>
          <w:szCs w:val="22"/>
        </w:rPr>
        <w:t xml:space="preserve">Figjam, Miro, </w:t>
      </w:r>
      <w:r w:rsidR="003B4B9C">
        <w:rPr>
          <w:rFonts w:asciiTheme="minorHAnsi" w:eastAsia="Times New Roman" w:hAnsiTheme="minorHAnsi" w:cstheme="minorHAnsi"/>
          <w:sz w:val="22"/>
          <w:szCs w:val="22"/>
        </w:rPr>
        <w:t xml:space="preserve">Salesforce, </w:t>
      </w:r>
      <w:r w:rsidR="00471A5B" w:rsidRPr="00E64385">
        <w:rPr>
          <w:rFonts w:asciiTheme="minorHAnsi" w:eastAsia="Times New Roman" w:hAnsiTheme="minorHAnsi" w:cstheme="minorHAnsi"/>
          <w:sz w:val="22"/>
          <w:szCs w:val="22"/>
        </w:rPr>
        <w:t xml:space="preserve">Adobe Cloud Debugger, </w:t>
      </w:r>
      <w:r w:rsidRPr="00E64385">
        <w:rPr>
          <w:rFonts w:asciiTheme="minorHAnsi" w:eastAsia="Times New Roman" w:hAnsiTheme="minorHAnsi" w:cstheme="minorHAnsi"/>
          <w:sz w:val="22"/>
          <w:szCs w:val="22"/>
        </w:rPr>
        <w:t>JIRA, Rally, HP ALM 11, Java, Oracle,</w:t>
      </w:r>
      <w:r w:rsidR="00176001" w:rsidRPr="00E64385">
        <w:rPr>
          <w:rFonts w:asciiTheme="minorHAnsi" w:eastAsia="Times New Roman" w:hAnsiTheme="minorHAnsi" w:cstheme="minorHAnsi"/>
          <w:sz w:val="22"/>
          <w:szCs w:val="22"/>
        </w:rPr>
        <w:t xml:space="preserve"> SQL, </w:t>
      </w:r>
      <w:r w:rsidR="00632680">
        <w:rPr>
          <w:rFonts w:asciiTheme="minorHAnsi" w:eastAsia="Times New Roman" w:hAnsiTheme="minorHAnsi" w:cstheme="minorHAnsi"/>
          <w:sz w:val="22"/>
          <w:szCs w:val="22"/>
        </w:rPr>
        <w:t xml:space="preserve">Servicenow, </w:t>
      </w:r>
      <w:r w:rsidRPr="00E64385">
        <w:rPr>
          <w:rFonts w:asciiTheme="minorHAnsi" w:eastAsia="Times New Roman" w:hAnsiTheme="minorHAnsi" w:cstheme="minorHAnsi"/>
          <w:sz w:val="22"/>
          <w:szCs w:val="22"/>
        </w:rPr>
        <w:t>BrowserStack.</w:t>
      </w:r>
    </w:p>
    <w:p w14:paraId="658AF1E2" w14:textId="77777777" w:rsidR="00471A5B" w:rsidRDefault="00471A5B">
      <w:pPr>
        <w:widowControl/>
        <w:tabs>
          <w:tab w:val="left" w:pos="630"/>
          <w:tab w:val="left" w:pos="720"/>
          <w:tab w:val="left" w:pos="810"/>
        </w:tabs>
        <w:ind w:left="360"/>
        <w:rPr>
          <w:rFonts w:asciiTheme="minorHAnsi" w:eastAsia="Times New Roman" w:hAnsiTheme="minorHAnsi" w:cstheme="minorHAnsi"/>
          <w:sz w:val="22"/>
          <w:szCs w:val="22"/>
        </w:rPr>
      </w:pPr>
    </w:p>
    <w:p w14:paraId="6B985188" w14:textId="77777777" w:rsidR="00471A5B" w:rsidRPr="00E64385" w:rsidRDefault="00471A5B">
      <w:pPr>
        <w:widowControl/>
        <w:tabs>
          <w:tab w:val="left" w:pos="630"/>
          <w:tab w:val="left" w:pos="720"/>
          <w:tab w:val="left" w:pos="810"/>
        </w:tabs>
        <w:ind w:left="360"/>
        <w:rPr>
          <w:rFonts w:asciiTheme="minorHAnsi" w:eastAsia="Times New Roman" w:hAnsiTheme="minorHAnsi" w:cstheme="minorHAnsi"/>
          <w:sz w:val="22"/>
          <w:szCs w:val="22"/>
        </w:rPr>
      </w:pPr>
    </w:p>
    <w:p w14:paraId="495FA728" w14:textId="60B8B77A" w:rsidR="003D0FB8" w:rsidRPr="00E64385" w:rsidRDefault="003D0FB8" w:rsidP="00D82D73">
      <w:pPr>
        <w:keepNext/>
        <w:numPr>
          <w:ilvl w:val="0"/>
          <w:numId w:val="8"/>
        </w:numPr>
        <w:tabs>
          <w:tab w:val="left" w:pos="-360"/>
          <w:tab w:val="left" w:pos="0"/>
          <w:tab w:val="left" w:pos="36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u w:val="single"/>
        </w:rPr>
        <w:t>UnitedHealth Group</w:t>
      </w:r>
      <w:r w:rsidR="00F24051">
        <w:rPr>
          <w:rFonts w:asciiTheme="minorHAnsi" w:eastAsia="Times New Roman" w:hAnsiTheme="minorHAnsi" w:cstheme="minorHAnsi"/>
          <w:b/>
          <w:sz w:val="22"/>
          <w:szCs w:val="22"/>
          <w:u w:val="single"/>
        </w:rPr>
        <w:t xml:space="preserve">, </w:t>
      </w:r>
      <w:r w:rsidR="00F24051" w:rsidRPr="00F24051">
        <w:rPr>
          <w:rFonts w:asciiTheme="minorHAnsi" w:eastAsia="Times New Roman" w:hAnsiTheme="minorHAnsi" w:cstheme="minorHAnsi"/>
          <w:bCs/>
          <w:i/>
          <w:iCs/>
          <w:sz w:val="22"/>
          <w:szCs w:val="22"/>
          <w:u w:val="single"/>
        </w:rPr>
        <w:t xml:space="preserve">Morristown, NJ                                                                 </w:t>
      </w:r>
      <w:r w:rsidRPr="00F24051">
        <w:rPr>
          <w:rFonts w:asciiTheme="minorHAnsi" w:eastAsia="Times New Roman" w:hAnsiTheme="minorHAnsi" w:cstheme="minorHAnsi"/>
          <w:bCs/>
          <w:i/>
          <w:iCs/>
          <w:sz w:val="22"/>
          <w:szCs w:val="22"/>
          <w:u w:val="single"/>
        </w:rPr>
        <w:t xml:space="preserve">                    </w:t>
      </w:r>
      <w:r w:rsidR="00B365FB" w:rsidRPr="00F24051">
        <w:rPr>
          <w:rFonts w:asciiTheme="minorHAnsi" w:eastAsia="Times New Roman" w:hAnsiTheme="minorHAnsi" w:cstheme="minorHAnsi"/>
          <w:bCs/>
          <w:i/>
          <w:iCs/>
          <w:sz w:val="22"/>
          <w:szCs w:val="22"/>
          <w:u w:val="single"/>
        </w:rPr>
        <w:t xml:space="preserve">                  </w:t>
      </w:r>
      <w:r w:rsidRPr="00F24051">
        <w:rPr>
          <w:rFonts w:asciiTheme="minorHAnsi" w:eastAsia="Times New Roman" w:hAnsiTheme="minorHAnsi" w:cstheme="minorHAnsi"/>
          <w:bCs/>
          <w:i/>
          <w:iCs/>
          <w:sz w:val="22"/>
          <w:szCs w:val="22"/>
          <w:u w:val="single"/>
        </w:rPr>
        <w:t xml:space="preserve">     </w:t>
      </w:r>
      <w:r w:rsidRPr="00E64385">
        <w:rPr>
          <w:rFonts w:asciiTheme="minorHAnsi" w:eastAsia="Times New Roman" w:hAnsiTheme="minorHAnsi" w:cstheme="minorHAnsi"/>
          <w:b/>
          <w:sz w:val="22"/>
          <w:szCs w:val="22"/>
          <w:u w:val="single"/>
        </w:rPr>
        <w:t>Sept 2013 – May 2014</w:t>
      </w:r>
    </w:p>
    <w:p w14:paraId="759C8FF5" w14:textId="0F5ADF8D" w:rsidR="003D0FB8" w:rsidRPr="00E64385" w:rsidRDefault="00D82D73">
      <w:pPr>
        <w:keepNext/>
        <w:ind w:left="360"/>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 xml:space="preserve">     </w:t>
      </w:r>
      <w:r w:rsidR="00D66B49">
        <w:rPr>
          <w:rFonts w:asciiTheme="minorHAnsi" w:eastAsia="Times New Roman" w:hAnsiTheme="minorHAnsi" w:cstheme="minorHAnsi"/>
          <w:b/>
          <w:sz w:val="22"/>
          <w:szCs w:val="22"/>
        </w:rPr>
        <w:t xml:space="preserve">   </w:t>
      </w:r>
      <w:r w:rsidR="003D0FB8" w:rsidRPr="00E64385">
        <w:rPr>
          <w:rFonts w:asciiTheme="minorHAnsi" w:eastAsia="Times New Roman" w:hAnsiTheme="minorHAnsi" w:cstheme="minorHAnsi"/>
          <w:b/>
          <w:sz w:val="22"/>
          <w:szCs w:val="22"/>
        </w:rPr>
        <w:t xml:space="preserve">Sr.QA Test Lead </w:t>
      </w:r>
    </w:p>
    <w:p w14:paraId="124B8F76" w14:textId="77777777" w:rsidR="003D0FB8" w:rsidRPr="00E64385" w:rsidRDefault="003D0FB8">
      <w:pPr>
        <w:tabs>
          <w:tab w:val="left" w:pos="1584"/>
        </w:tabs>
        <w:ind w:left="792"/>
        <w:rPr>
          <w:rFonts w:asciiTheme="minorHAnsi" w:eastAsia="Times New Roman" w:hAnsiTheme="minorHAnsi" w:cstheme="minorHAnsi"/>
          <w:sz w:val="22"/>
          <w:szCs w:val="22"/>
        </w:rPr>
      </w:pPr>
    </w:p>
    <w:p w14:paraId="77CB533E" w14:textId="77777777" w:rsidR="003D0FB8" w:rsidRDefault="003D0FB8">
      <w:pPr>
        <w:tabs>
          <w:tab w:val="left" w:pos="1152"/>
        </w:tabs>
        <w:ind w:left="360"/>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ab/>
        <w:t>UnitedHealthcare, Health Benefits platform, serves key markets and geographic regions with a broad range of health benefit products and services for both consumers and benefit sponsors. Serves people in employer-sponsored health plans, those enrolled in Medicare and Medicaid, as well as those who purchase their own health plans company.</w:t>
      </w:r>
    </w:p>
    <w:p w14:paraId="5B50705F" w14:textId="77777777" w:rsidR="0055695F" w:rsidRDefault="0055695F">
      <w:pPr>
        <w:widowControl/>
        <w:ind w:left="360"/>
        <w:rPr>
          <w:rFonts w:asciiTheme="minorHAnsi" w:eastAsia="Times New Roman" w:hAnsiTheme="minorHAnsi" w:cstheme="minorHAnsi"/>
          <w:b/>
          <w:sz w:val="22"/>
          <w:szCs w:val="22"/>
        </w:rPr>
      </w:pPr>
    </w:p>
    <w:p w14:paraId="5770F22E" w14:textId="71B22C0A" w:rsidR="003D0FB8" w:rsidRPr="00E64385" w:rsidRDefault="003D0FB8">
      <w:pPr>
        <w:widowControl/>
        <w:ind w:left="360"/>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Responsibilities:</w:t>
      </w:r>
    </w:p>
    <w:p w14:paraId="199721EA" w14:textId="77777777" w:rsidR="00343D6B" w:rsidRPr="000B1DF6" w:rsidRDefault="00343D6B" w:rsidP="00343D6B">
      <w:pPr>
        <w:widowControl/>
        <w:numPr>
          <w:ilvl w:val="0"/>
          <w:numId w:val="7"/>
        </w:numPr>
        <w:rPr>
          <w:rFonts w:asciiTheme="minorHAnsi" w:eastAsia="Times New Roman" w:hAnsiTheme="minorHAnsi" w:cstheme="minorHAnsi"/>
          <w:sz w:val="22"/>
          <w:szCs w:val="22"/>
        </w:rPr>
      </w:pPr>
      <w:r w:rsidRPr="000B1DF6">
        <w:rPr>
          <w:rFonts w:asciiTheme="minorHAnsi" w:eastAsia="Times New Roman" w:hAnsiTheme="minorHAnsi" w:cstheme="minorHAnsi"/>
          <w:b/>
          <w:sz w:val="22"/>
          <w:szCs w:val="22"/>
        </w:rPr>
        <w:t xml:space="preserve">Coordinating overall testing effort across systems/platforms </w:t>
      </w:r>
      <w:r w:rsidRPr="000B1DF6">
        <w:rPr>
          <w:rFonts w:asciiTheme="minorHAnsi" w:eastAsia="Times New Roman" w:hAnsiTheme="minorHAnsi" w:cstheme="minorHAnsi"/>
          <w:sz w:val="22"/>
          <w:szCs w:val="22"/>
        </w:rPr>
        <w:t xml:space="preserve">&amp; ensure all issues are communicated and test risks are managed to determine impacts to quality and testing of the project. Defining critical areas of what to test during quality assurance &amp; system testing and </w:t>
      </w:r>
      <w:r w:rsidRPr="000B1DF6">
        <w:rPr>
          <w:rFonts w:asciiTheme="minorHAnsi" w:eastAsia="Times New Roman" w:hAnsiTheme="minorHAnsi" w:cstheme="minorHAnsi"/>
          <w:b/>
          <w:sz w:val="22"/>
          <w:szCs w:val="22"/>
        </w:rPr>
        <w:t>review</w:t>
      </w:r>
      <w:r w:rsidRPr="000B1DF6">
        <w:rPr>
          <w:rFonts w:asciiTheme="minorHAnsi" w:eastAsia="Times New Roman" w:hAnsiTheme="minorHAnsi" w:cstheme="minorHAnsi"/>
          <w:sz w:val="22"/>
          <w:szCs w:val="22"/>
        </w:rPr>
        <w:t xml:space="preserve"> </w:t>
      </w:r>
      <w:r w:rsidRPr="000B1DF6">
        <w:rPr>
          <w:rFonts w:asciiTheme="minorHAnsi" w:eastAsia="Times New Roman" w:hAnsiTheme="minorHAnsi" w:cstheme="minorHAnsi"/>
          <w:b/>
          <w:sz w:val="22"/>
          <w:szCs w:val="22"/>
        </w:rPr>
        <w:t>Risk assessment</w:t>
      </w:r>
      <w:r w:rsidRPr="000B1DF6">
        <w:rPr>
          <w:rFonts w:asciiTheme="minorHAnsi" w:eastAsia="Times New Roman" w:hAnsiTheme="minorHAnsi" w:cstheme="minorHAnsi"/>
          <w:sz w:val="22"/>
          <w:szCs w:val="22"/>
        </w:rPr>
        <w:t>.</w:t>
      </w:r>
    </w:p>
    <w:p w14:paraId="55FCDE41" w14:textId="77777777" w:rsidR="00343D6B" w:rsidRPr="004B326D" w:rsidRDefault="00343D6B" w:rsidP="00343D6B">
      <w:pPr>
        <w:pStyle w:val="ListParagraph"/>
        <w:widowControl/>
        <w:numPr>
          <w:ilvl w:val="0"/>
          <w:numId w:val="7"/>
        </w:numPr>
        <w:rPr>
          <w:rFonts w:asciiTheme="minorHAnsi" w:eastAsia="Times New Roman" w:hAnsiTheme="minorHAnsi" w:cstheme="minorHAnsi"/>
          <w:sz w:val="22"/>
          <w:szCs w:val="22"/>
        </w:rPr>
      </w:pPr>
      <w:r w:rsidRPr="004B326D">
        <w:rPr>
          <w:rFonts w:asciiTheme="minorHAnsi" w:hAnsiTheme="minorHAnsi" w:cstheme="minorHAnsi"/>
          <w:sz w:val="22"/>
          <w:szCs w:val="22"/>
        </w:rPr>
        <w:t xml:space="preserve">Coordinate with </w:t>
      </w:r>
      <w:r w:rsidRPr="004B326D">
        <w:rPr>
          <w:rFonts w:asciiTheme="minorHAnsi" w:hAnsiTheme="minorHAnsi" w:cstheme="minorHAnsi"/>
          <w:b/>
          <w:bCs/>
          <w:sz w:val="22"/>
          <w:szCs w:val="22"/>
        </w:rPr>
        <w:t>Data management</w:t>
      </w:r>
      <w:r w:rsidRPr="004B326D">
        <w:rPr>
          <w:rFonts w:asciiTheme="minorHAnsi" w:hAnsiTheme="minorHAnsi" w:cstheme="minorHAnsi"/>
          <w:sz w:val="22"/>
          <w:szCs w:val="22"/>
        </w:rPr>
        <w:t xml:space="preserve"> Team for managing Test Data creation.</w:t>
      </w:r>
    </w:p>
    <w:p w14:paraId="60E7520E" w14:textId="77777777" w:rsidR="00343D6B" w:rsidRPr="000734DB" w:rsidRDefault="00343D6B" w:rsidP="00343D6B">
      <w:pPr>
        <w:widowControl/>
        <w:numPr>
          <w:ilvl w:val="0"/>
          <w:numId w:val="7"/>
        </w:numPr>
        <w:rPr>
          <w:rFonts w:asciiTheme="minorHAnsi" w:eastAsia="Times New Roman" w:hAnsiTheme="minorHAnsi" w:cstheme="minorHAnsi"/>
          <w:sz w:val="22"/>
          <w:szCs w:val="22"/>
        </w:rPr>
      </w:pPr>
      <w:r w:rsidRPr="000734DB">
        <w:rPr>
          <w:rFonts w:asciiTheme="minorHAnsi" w:eastAsia="Times New Roman" w:hAnsiTheme="minorHAnsi" w:cstheme="minorHAnsi"/>
          <w:b/>
          <w:sz w:val="22"/>
          <w:szCs w:val="22"/>
        </w:rPr>
        <w:t xml:space="preserve">Monitoring testing activity and test result reviews, </w:t>
      </w:r>
      <w:r w:rsidRPr="000734DB">
        <w:rPr>
          <w:rFonts w:asciiTheme="minorHAnsi" w:eastAsia="Times New Roman" w:hAnsiTheme="minorHAnsi" w:cstheme="minorHAnsi"/>
          <w:b/>
          <w:bCs/>
          <w:sz w:val="22"/>
          <w:szCs w:val="22"/>
        </w:rPr>
        <w:t>bug resolution</w:t>
      </w:r>
      <w:r w:rsidRPr="000734DB">
        <w:rPr>
          <w:rFonts w:asciiTheme="minorHAnsi" w:eastAsia="Times New Roman" w:hAnsiTheme="minorHAnsi" w:cstheme="minorHAnsi"/>
          <w:sz w:val="22"/>
          <w:szCs w:val="22"/>
        </w:rPr>
        <w:t xml:space="preserve"> effort. </w:t>
      </w:r>
      <w:r w:rsidRPr="000734DB">
        <w:rPr>
          <w:rFonts w:asciiTheme="minorHAnsi" w:eastAsia="Times New Roman" w:hAnsiTheme="minorHAnsi" w:cstheme="minorHAnsi"/>
          <w:bCs/>
          <w:sz w:val="22"/>
          <w:szCs w:val="22"/>
        </w:rPr>
        <w:t>Conduct</w:t>
      </w:r>
      <w:r w:rsidRPr="000734DB">
        <w:rPr>
          <w:rFonts w:asciiTheme="minorHAnsi" w:eastAsia="Times New Roman" w:hAnsiTheme="minorHAnsi" w:cstheme="minorHAnsi"/>
          <w:b/>
          <w:sz w:val="22"/>
          <w:szCs w:val="22"/>
        </w:rPr>
        <w:t xml:space="preserve"> Test Plan Reviews, Testcase reviews</w:t>
      </w:r>
      <w:r w:rsidRPr="000734DB">
        <w:rPr>
          <w:rFonts w:asciiTheme="minorHAnsi" w:eastAsia="Times New Roman" w:hAnsiTheme="minorHAnsi" w:cstheme="minorHAnsi"/>
          <w:sz w:val="22"/>
          <w:szCs w:val="22"/>
        </w:rPr>
        <w:t xml:space="preserve"> with the team. </w:t>
      </w:r>
      <w:r w:rsidRPr="000734DB">
        <w:rPr>
          <w:rFonts w:asciiTheme="minorHAnsi" w:hAnsiTheme="minorHAnsi" w:cstheme="minorHAnsi"/>
          <w:sz w:val="22"/>
          <w:szCs w:val="22"/>
        </w:rPr>
        <w:t xml:space="preserve">Performed functional and </w:t>
      </w:r>
      <w:r w:rsidRPr="000734DB">
        <w:rPr>
          <w:rFonts w:asciiTheme="minorHAnsi" w:hAnsiTheme="minorHAnsi" w:cstheme="minorHAnsi"/>
          <w:b/>
          <w:bCs/>
          <w:sz w:val="22"/>
          <w:szCs w:val="22"/>
        </w:rPr>
        <w:t>508 compliance testing</w:t>
      </w:r>
      <w:r w:rsidRPr="000734DB">
        <w:rPr>
          <w:rFonts w:asciiTheme="minorHAnsi" w:hAnsiTheme="minorHAnsi" w:cstheme="minorHAnsi"/>
          <w:sz w:val="22"/>
          <w:szCs w:val="22"/>
        </w:rPr>
        <w:t xml:space="preserve"> using tools such as </w:t>
      </w:r>
      <w:r w:rsidRPr="000734DB">
        <w:rPr>
          <w:rFonts w:asciiTheme="minorHAnsi" w:hAnsiTheme="minorHAnsi" w:cstheme="minorHAnsi"/>
          <w:b/>
          <w:sz w:val="22"/>
          <w:szCs w:val="22"/>
        </w:rPr>
        <w:t>AMP, JAWS</w:t>
      </w:r>
      <w:r w:rsidRPr="000734DB">
        <w:rPr>
          <w:rFonts w:asciiTheme="minorHAnsi" w:hAnsiTheme="minorHAnsi" w:cstheme="minorHAnsi"/>
          <w:sz w:val="22"/>
          <w:szCs w:val="22"/>
        </w:rPr>
        <w:t>. Conduct research on usability and accessibility issues.</w:t>
      </w:r>
    </w:p>
    <w:p w14:paraId="2543D940" w14:textId="77777777" w:rsidR="00343D6B" w:rsidRPr="004B326D" w:rsidRDefault="00343D6B" w:rsidP="00343D6B">
      <w:pPr>
        <w:widowControl/>
        <w:numPr>
          <w:ilvl w:val="0"/>
          <w:numId w:val="7"/>
        </w:numPr>
        <w:rPr>
          <w:rFonts w:asciiTheme="minorHAnsi" w:eastAsia="Times New Roman" w:hAnsiTheme="minorHAnsi" w:cstheme="minorHAnsi"/>
          <w:sz w:val="22"/>
          <w:szCs w:val="22"/>
        </w:rPr>
      </w:pPr>
      <w:r w:rsidRPr="004B326D">
        <w:rPr>
          <w:rFonts w:asciiTheme="minorHAnsi" w:eastAsia="Times New Roman" w:hAnsiTheme="minorHAnsi" w:cstheme="minorHAnsi"/>
          <w:sz w:val="22"/>
          <w:szCs w:val="22"/>
        </w:rPr>
        <w:t>Lead and manage a team of QA engineers, providing guidance, technical expertise, and performance feedback.</w:t>
      </w:r>
    </w:p>
    <w:p w14:paraId="36F230E3" w14:textId="77777777" w:rsidR="00343D6B" w:rsidRPr="00E64385" w:rsidRDefault="00343D6B" w:rsidP="00343D6B">
      <w:pPr>
        <w:widowControl/>
        <w:ind w:left="720"/>
        <w:rPr>
          <w:rFonts w:asciiTheme="minorHAnsi" w:eastAsia="Times New Roman" w:hAnsiTheme="minorHAnsi" w:cstheme="minorHAnsi"/>
          <w:sz w:val="22"/>
          <w:szCs w:val="22"/>
        </w:rPr>
      </w:pPr>
      <w:r w:rsidRPr="004B326D">
        <w:rPr>
          <w:rFonts w:asciiTheme="minorHAnsi" w:eastAsia="Times New Roman" w:hAnsiTheme="minorHAnsi" w:cstheme="minorHAnsi"/>
          <w:sz w:val="22"/>
          <w:szCs w:val="22"/>
        </w:rPr>
        <w:t>Facilitate training and development to enhance the team’s skill set in testing tools and methodologies.</w:t>
      </w:r>
      <w:r>
        <w:rPr>
          <w:rFonts w:asciiTheme="minorHAnsi" w:eastAsia="Times New Roman" w:hAnsiTheme="minorHAnsi" w:cstheme="minorHAnsi"/>
          <w:sz w:val="22"/>
          <w:szCs w:val="22"/>
        </w:rPr>
        <w:t xml:space="preserve"> </w:t>
      </w:r>
      <w:r w:rsidRPr="00E64385">
        <w:rPr>
          <w:rFonts w:asciiTheme="minorHAnsi" w:eastAsia="Times New Roman" w:hAnsiTheme="minorHAnsi" w:cstheme="minorHAnsi"/>
          <w:sz w:val="22"/>
          <w:szCs w:val="22"/>
        </w:rPr>
        <w:t>Identify test resources, estimate test effort and defines test schedule and milestones</w:t>
      </w:r>
    </w:p>
    <w:p w14:paraId="5B5C6424" w14:textId="77777777" w:rsidR="003D0FB8" w:rsidRPr="00E64385" w:rsidRDefault="003D0FB8">
      <w:pPr>
        <w:tabs>
          <w:tab w:val="left" w:pos="792"/>
        </w:tabs>
        <w:rPr>
          <w:rFonts w:asciiTheme="minorHAnsi" w:eastAsia="Times New Roman" w:hAnsiTheme="minorHAnsi" w:cstheme="minorHAnsi"/>
          <w:bCs/>
          <w:sz w:val="22"/>
          <w:szCs w:val="22"/>
        </w:rPr>
      </w:pPr>
    </w:p>
    <w:p w14:paraId="3728E797" w14:textId="192BB322" w:rsidR="003D0FB8" w:rsidRPr="00E64385" w:rsidRDefault="003D0FB8">
      <w:pPr>
        <w:widowControl/>
        <w:tabs>
          <w:tab w:val="left" w:pos="630"/>
          <w:tab w:val="left" w:pos="720"/>
          <w:tab w:val="left" w:pos="810"/>
        </w:tabs>
        <w:ind w:left="360"/>
        <w:rPr>
          <w:rFonts w:asciiTheme="minorHAnsi" w:eastAsia="Times New Roman" w:hAnsiTheme="minorHAnsi" w:cstheme="minorHAnsi"/>
          <w:b/>
          <w:sz w:val="22"/>
          <w:szCs w:val="22"/>
          <w:u w:val="single"/>
        </w:rPr>
      </w:pPr>
      <w:r w:rsidRPr="00E64385">
        <w:rPr>
          <w:rFonts w:asciiTheme="minorHAnsi" w:eastAsia="Times New Roman" w:hAnsiTheme="minorHAnsi" w:cstheme="minorHAnsi"/>
          <w:b/>
          <w:sz w:val="22"/>
          <w:szCs w:val="22"/>
        </w:rPr>
        <w:t xml:space="preserve">Environment: </w:t>
      </w:r>
      <w:r w:rsidRPr="00E64385">
        <w:rPr>
          <w:rFonts w:asciiTheme="minorHAnsi" w:eastAsia="Times New Roman" w:hAnsiTheme="minorHAnsi" w:cstheme="minorHAnsi"/>
          <w:sz w:val="22"/>
          <w:szCs w:val="22"/>
        </w:rPr>
        <w:t>Windows 7, Web Services, RESTClient, Rally, HP ALM 11, AMP, JAWS, Java, Oracle, SOPAUI 4.6, XML.</w:t>
      </w:r>
    </w:p>
    <w:p w14:paraId="374961A7" w14:textId="77777777" w:rsidR="003D0FB8" w:rsidRPr="00E64385" w:rsidRDefault="003D0FB8">
      <w:pPr>
        <w:jc w:val="center"/>
        <w:rPr>
          <w:rFonts w:asciiTheme="minorHAnsi" w:eastAsia="Times New Roman" w:hAnsiTheme="minorHAnsi" w:cstheme="minorHAnsi"/>
          <w:b/>
          <w:sz w:val="22"/>
          <w:szCs w:val="22"/>
          <w:u w:val="single"/>
        </w:rPr>
      </w:pPr>
    </w:p>
    <w:p w14:paraId="15340D53" w14:textId="77777777" w:rsidR="00F42FA1" w:rsidRPr="00E64385" w:rsidRDefault="00F42FA1" w:rsidP="00F42FA1">
      <w:pPr>
        <w:keepNext/>
        <w:tabs>
          <w:tab w:val="left" w:pos="-360"/>
          <w:tab w:val="left" w:pos="360"/>
        </w:tabs>
        <w:rPr>
          <w:rFonts w:asciiTheme="minorHAnsi" w:eastAsia="Times New Roman" w:hAnsiTheme="minorHAnsi" w:cstheme="minorHAnsi"/>
          <w:b/>
          <w:sz w:val="22"/>
          <w:szCs w:val="22"/>
          <w:u w:val="single"/>
        </w:rPr>
      </w:pPr>
    </w:p>
    <w:p w14:paraId="08EFF1D6" w14:textId="61CC17C4" w:rsidR="003D0FB8" w:rsidRPr="00E64385" w:rsidRDefault="003D0FB8" w:rsidP="00F42FA1">
      <w:pPr>
        <w:keepNext/>
        <w:numPr>
          <w:ilvl w:val="0"/>
          <w:numId w:val="12"/>
        </w:numPr>
        <w:tabs>
          <w:tab w:val="left" w:pos="-360"/>
          <w:tab w:val="left" w:pos="36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u w:val="single"/>
        </w:rPr>
        <w:t>Highmark BCBS</w:t>
      </w:r>
      <w:r w:rsidR="00F24051">
        <w:rPr>
          <w:rFonts w:asciiTheme="minorHAnsi" w:eastAsia="Times New Roman" w:hAnsiTheme="minorHAnsi" w:cstheme="minorHAnsi"/>
          <w:b/>
          <w:sz w:val="22"/>
          <w:szCs w:val="22"/>
          <w:u w:val="single"/>
        </w:rPr>
        <w:t xml:space="preserve">, </w:t>
      </w:r>
      <w:r w:rsidR="00F24051" w:rsidRPr="00F24051">
        <w:rPr>
          <w:rFonts w:asciiTheme="minorHAnsi" w:eastAsia="Times New Roman" w:hAnsiTheme="minorHAnsi" w:cstheme="minorHAnsi"/>
          <w:bCs/>
          <w:i/>
          <w:iCs/>
          <w:sz w:val="22"/>
          <w:szCs w:val="22"/>
          <w:u w:val="single"/>
        </w:rPr>
        <w:t>Camp Hill, PA</w:t>
      </w:r>
      <w:r w:rsidRPr="00F24051">
        <w:rPr>
          <w:rFonts w:asciiTheme="minorHAnsi" w:eastAsia="Times New Roman" w:hAnsiTheme="minorHAnsi" w:cstheme="minorHAnsi"/>
          <w:bCs/>
          <w:i/>
          <w:iCs/>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t xml:space="preserve">           </w:t>
      </w:r>
      <w:r w:rsidR="00B365FB">
        <w:rPr>
          <w:rFonts w:asciiTheme="minorHAnsi" w:eastAsia="Times New Roman" w:hAnsiTheme="minorHAnsi" w:cstheme="minorHAnsi"/>
          <w:b/>
          <w:sz w:val="22"/>
          <w:szCs w:val="22"/>
          <w:u w:val="single"/>
        </w:rPr>
        <w:t xml:space="preserve">                                </w:t>
      </w:r>
      <w:r w:rsidRPr="00E64385">
        <w:rPr>
          <w:rFonts w:asciiTheme="minorHAnsi" w:eastAsia="Times New Roman" w:hAnsiTheme="minorHAnsi" w:cstheme="minorHAnsi"/>
          <w:b/>
          <w:sz w:val="22"/>
          <w:szCs w:val="22"/>
          <w:u w:val="single"/>
        </w:rPr>
        <w:t xml:space="preserve">    Jan 2013 – Sept 2013</w:t>
      </w:r>
    </w:p>
    <w:p w14:paraId="781D598F" w14:textId="6A511A7C" w:rsidR="003D0FB8" w:rsidRPr="00E64385" w:rsidRDefault="003D0FB8" w:rsidP="00300CBC">
      <w:pPr>
        <w:keepNext/>
        <w:ind w:left="360" w:firstLine="349"/>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 xml:space="preserve">QA Test Lead / </w:t>
      </w:r>
      <w:r w:rsidR="00B029F4" w:rsidRPr="00E64385">
        <w:rPr>
          <w:rFonts w:asciiTheme="minorHAnsi" w:eastAsia="Times New Roman" w:hAnsiTheme="minorHAnsi" w:cstheme="minorHAnsi"/>
          <w:b/>
          <w:sz w:val="22"/>
          <w:szCs w:val="22"/>
        </w:rPr>
        <w:t>Sr Business Analyst</w:t>
      </w:r>
    </w:p>
    <w:p w14:paraId="1901B358" w14:textId="77777777" w:rsidR="003D0FB8" w:rsidRPr="00E64385" w:rsidRDefault="003D0FB8">
      <w:pPr>
        <w:tabs>
          <w:tab w:val="left" w:pos="1584"/>
        </w:tabs>
        <w:ind w:left="792"/>
        <w:rPr>
          <w:rFonts w:asciiTheme="minorHAnsi" w:eastAsia="Times New Roman" w:hAnsiTheme="minorHAnsi" w:cstheme="minorHAnsi"/>
          <w:sz w:val="22"/>
          <w:szCs w:val="22"/>
        </w:rPr>
      </w:pPr>
    </w:p>
    <w:p w14:paraId="7149FC20" w14:textId="77777777" w:rsidR="003D0FB8" w:rsidRPr="00E64385" w:rsidRDefault="003D0FB8">
      <w:pPr>
        <w:tabs>
          <w:tab w:val="left" w:pos="1152"/>
        </w:tabs>
        <w:ind w:left="360"/>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 xml:space="preserve"> </w:t>
      </w:r>
      <w:r w:rsidRPr="00E64385">
        <w:rPr>
          <w:rFonts w:asciiTheme="minorHAnsi" w:eastAsia="Times New Roman" w:hAnsiTheme="minorHAnsi" w:cstheme="minorHAnsi"/>
          <w:sz w:val="22"/>
          <w:szCs w:val="22"/>
        </w:rPr>
        <w:tab/>
        <w:t>Highmark Health Services is a national diversified health and wellness company based in Pittsburgh that serves 33.5 million people across the United States through dental insurance, vision care and other related health businesses and is among the largest health insurers in the United States and the fourth-largest Blue Cross and Blue Shield-affiliated company.</w:t>
      </w:r>
    </w:p>
    <w:p w14:paraId="3E5A4A91" w14:textId="77777777" w:rsidR="003D0FB8" w:rsidRPr="00E64385" w:rsidRDefault="003D0FB8">
      <w:pPr>
        <w:keepNext/>
        <w:ind w:left="360"/>
        <w:rPr>
          <w:rFonts w:asciiTheme="minorHAnsi" w:eastAsia="Times New Roman" w:hAnsiTheme="minorHAnsi" w:cstheme="minorHAnsi"/>
          <w:sz w:val="22"/>
          <w:szCs w:val="22"/>
        </w:rPr>
      </w:pPr>
    </w:p>
    <w:p w14:paraId="28EB68BB" w14:textId="77777777" w:rsidR="003D0FB8" w:rsidRPr="00E64385" w:rsidRDefault="003D0FB8">
      <w:pPr>
        <w:widowControl/>
        <w:ind w:left="360"/>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Responsibilities:</w:t>
      </w:r>
    </w:p>
    <w:p w14:paraId="5FA34421" w14:textId="77777777" w:rsidR="00532F4F" w:rsidRPr="00AE6868" w:rsidRDefault="00532F4F" w:rsidP="00532F4F">
      <w:pPr>
        <w:widowControl/>
        <w:numPr>
          <w:ilvl w:val="0"/>
          <w:numId w:val="7"/>
        </w:numPr>
        <w:rPr>
          <w:rFonts w:asciiTheme="minorHAnsi" w:eastAsia="Times New Roman" w:hAnsiTheme="minorHAnsi" w:cstheme="minorHAnsi"/>
          <w:sz w:val="22"/>
          <w:szCs w:val="22"/>
        </w:rPr>
      </w:pPr>
      <w:r w:rsidRPr="0017522B">
        <w:rPr>
          <w:rFonts w:asciiTheme="minorHAnsi" w:hAnsiTheme="minorHAnsi" w:cstheme="minorHAnsi"/>
          <w:b/>
          <w:bCs/>
          <w:sz w:val="22"/>
          <w:szCs w:val="22"/>
        </w:rPr>
        <w:t>Requirement Analysis &amp; Documentation.</w:t>
      </w:r>
      <w:r>
        <w:rPr>
          <w:rFonts w:asciiTheme="minorHAnsi" w:hAnsiTheme="minorHAnsi" w:cstheme="minorHAnsi"/>
          <w:sz w:val="22"/>
          <w:szCs w:val="22"/>
        </w:rPr>
        <w:t xml:space="preserve"> </w:t>
      </w:r>
      <w:r w:rsidRPr="00840383">
        <w:rPr>
          <w:rFonts w:asciiTheme="minorHAnsi" w:hAnsiTheme="minorHAnsi" w:cstheme="minorHAnsi"/>
          <w:sz w:val="22"/>
          <w:szCs w:val="22"/>
        </w:rPr>
        <w:t xml:space="preserve">Transition business requirements into use cases, assist in UAT, and create </w:t>
      </w:r>
      <w:r>
        <w:rPr>
          <w:rFonts w:asciiTheme="minorHAnsi" w:hAnsiTheme="minorHAnsi" w:cstheme="minorHAnsi"/>
          <w:b/>
          <w:bCs/>
          <w:sz w:val="22"/>
          <w:szCs w:val="22"/>
        </w:rPr>
        <w:t>V</w:t>
      </w:r>
      <w:r w:rsidRPr="0017522B">
        <w:rPr>
          <w:rFonts w:asciiTheme="minorHAnsi" w:hAnsiTheme="minorHAnsi" w:cstheme="minorHAnsi"/>
          <w:b/>
          <w:bCs/>
          <w:sz w:val="22"/>
          <w:szCs w:val="22"/>
        </w:rPr>
        <w:t xml:space="preserve">ision, </w:t>
      </w:r>
      <w:r>
        <w:rPr>
          <w:rFonts w:asciiTheme="minorHAnsi" w:hAnsiTheme="minorHAnsi" w:cstheme="minorHAnsi"/>
          <w:b/>
          <w:bCs/>
          <w:sz w:val="22"/>
          <w:szCs w:val="22"/>
        </w:rPr>
        <w:t>S</w:t>
      </w:r>
      <w:r w:rsidRPr="0017522B">
        <w:rPr>
          <w:rFonts w:asciiTheme="minorHAnsi" w:hAnsiTheme="minorHAnsi" w:cstheme="minorHAnsi"/>
          <w:b/>
          <w:bCs/>
          <w:sz w:val="22"/>
          <w:szCs w:val="22"/>
        </w:rPr>
        <w:t xml:space="preserve">cope, and </w:t>
      </w:r>
      <w:r>
        <w:rPr>
          <w:rFonts w:asciiTheme="minorHAnsi" w:hAnsiTheme="minorHAnsi" w:cstheme="minorHAnsi"/>
          <w:b/>
          <w:bCs/>
          <w:sz w:val="22"/>
          <w:szCs w:val="22"/>
        </w:rPr>
        <w:t>U</w:t>
      </w:r>
      <w:r w:rsidRPr="0017522B">
        <w:rPr>
          <w:rFonts w:asciiTheme="minorHAnsi" w:hAnsiTheme="minorHAnsi" w:cstheme="minorHAnsi"/>
          <w:b/>
          <w:bCs/>
          <w:sz w:val="22"/>
          <w:szCs w:val="22"/>
        </w:rPr>
        <w:t>se case</w:t>
      </w:r>
      <w:r w:rsidRPr="00840383">
        <w:rPr>
          <w:rFonts w:asciiTheme="minorHAnsi" w:hAnsiTheme="minorHAnsi" w:cstheme="minorHAnsi"/>
          <w:sz w:val="22"/>
          <w:szCs w:val="22"/>
        </w:rPr>
        <w:t xml:space="preserve"> documents while maintaining business/functional requirements and project schedules.</w:t>
      </w:r>
    </w:p>
    <w:p w14:paraId="1579A153" w14:textId="47D347FE" w:rsidR="00532F4F" w:rsidRPr="00867689" w:rsidRDefault="00532F4F" w:rsidP="00867689">
      <w:pPr>
        <w:widowControl/>
        <w:numPr>
          <w:ilvl w:val="0"/>
          <w:numId w:val="7"/>
        </w:numPr>
        <w:rPr>
          <w:rFonts w:asciiTheme="minorHAnsi" w:eastAsia="Times New Roman" w:hAnsiTheme="minorHAnsi" w:cstheme="minorHAnsi"/>
          <w:sz w:val="22"/>
          <w:szCs w:val="22"/>
        </w:rPr>
      </w:pPr>
      <w:r w:rsidRPr="00160623">
        <w:rPr>
          <w:rFonts w:asciiTheme="minorHAnsi" w:eastAsia="Times New Roman" w:hAnsiTheme="minorHAnsi" w:cstheme="minorHAnsi"/>
          <w:b/>
          <w:bCs/>
          <w:sz w:val="22"/>
          <w:szCs w:val="22"/>
        </w:rPr>
        <w:t>Test Management &amp; Execution</w:t>
      </w:r>
      <w:r>
        <w:rPr>
          <w:rFonts w:asciiTheme="minorHAnsi" w:eastAsia="Times New Roman" w:hAnsiTheme="minorHAnsi" w:cstheme="minorHAnsi"/>
          <w:sz w:val="22"/>
          <w:szCs w:val="22"/>
        </w:rPr>
        <w:t xml:space="preserve">, </w:t>
      </w:r>
      <w:r w:rsidRPr="00840383">
        <w:rPr>
          <w:rFonts w:asciiTheme="minorHAnsi" w:eastAsia="Times New Roman" w:hAnsiTheme="minorHAnsi" w:cstheme="minorHAnsi"/>
          <w:sz w:val="22"/>
          <w:szCs w:val="22"/>
        </w:rPr>
        <w:t>Oversee test execution, design, and review integration test cases, and manage bug review meetings while ensuring adherence to testing standards and guidelines.</w:t>
      </w:r>
      <w:r w:rsidR="00867689">
        <w:rPr>
          <w:rFonts w:asciiTheme="minorHAnsi" w:eastAsia="Times New Roman" w:hAnsiTheme="minorHAnsi" w:cstheme="minorHAnsi"/>
          <w:sz w:val="22"/>
          <w:szCs w:val="22"/>
        </w:rPr>
        <w:t xml:space="preserve"> </w:t>
      </w:r>
      <w:r w:rsidR="00867689" w:rsidRPr="00840383">
        <w:rPr>
          <w:rFonts w:asciiTheme="minorHAnsi" w:eastAsia="Times New Roman" w:hAnsiTheme="minorHAnsi" w:cstheme="minorHAnsi"/>
          <w:sz w:val="22"/>
          <w:szCs w:val="22"/>
        </w:rPr>
        <w:t>Participate in all SDLC phases, develop and execute test plans and scenarios, conduct reviews, and generate reports using tools like IBM Rational Suite.</w:t>
      </w:r>
    </w:p>
    <w:p w14:paraId="762E9FE0" w14:textId="77777777" w:rsidR="00532F4F" w:rsidRPr="00840383" w:rsidRDefault="00532F4F" w:rsidP="00532F4F">
      <w:pPr>
        <w:widowControl/>
        <w:numPr>
          <w:ilvl w:val="0"/>
          <w:numId w:val="7"/>
        </w:numPr>
        <w:rPr>
          <w:rFonts w:asciiTheme="minorHAnsi" w:eastAsia="Times New Roman" w:hAnsiTheme="minorHAnsi" w:cstheme="minorHAnsi"/>
          <w:sz w:val="22"/>
          <w:szCs w:val="22"/>
        </w:rPr>
      </w:pPr>
      <w:r w:rsidRPr="00840383">
        <w:rPr>
          <w:rFonts w:asciiTheme="minorHAnsi" w:eastAsia="Times New Roman" w:hAnsiTheme="minorHAnsi" w:cstheme="minorHAnsi"/>
          <w:bCs/>
          <w:sz w:val="22"/>
          <w:szCs w:val="22"/>
        </w:rPr>
        <w:t xml:space="preserve">Collaborate with </w:t>
      </w:r>
      <w:r w:rsidRPr="00263462">
        <w:rPr>
          <w:rFonts w:asciiTheme="minorHAnsi" w:eastAsia="Times New Roman" w:hAnsiTheme="minorHAnsi" w:cstheme="minorHAnsi"/>
          <w:b/>
          <w:sz w:val="22"/>
          <w:szCs w:val="22"/>
        </w:rPr>
        <w:t>stakeholders</w:t>
      </w:r>
      <w:r w:rsidRPr="00840383">
        <w:rPr>
          <w:rFonts w:asciiTheme="minorHAnsi" w:eastAsia="Times New Roman" w:hAnsiTheme="minorHAnsi" w:cstheme="minorHAnsi"/>
          <w:bCs/>
          <w:sz w:val="22"/>
          <w:szCs w:val="22"/>
        </w:rPr>
        <w:t>, propose solutions to complex problems, and ensure alignment with project scope, timelines, and client needs.</w:t>
      </w:r>
    </w:p>
    <w:p w14:paraId="123E93DE" w14:textId="77777777" w:rsidR="003D0FB8" w:rsidRPr="00E64385" w:rsidRDefault="003D0FB8">
      <w:pPr>
        <w:tabs>
          <w:tab w:val="left" w:pos="792"/>
        </w:tabs>
        <w:ind w:firstLine="360"/>
        <w:rPr>
          <w:rFonts w:asciiTheme="minorHAnsi" w:eastAsia="Times New Roman" w:hAnsiTheme="minorHAnsi" w:cstheme="minorHAnsi"/>
          <w:sz w:val="22"/>
          <w:szCs w:val="22"/>
        </w:rPr>
      </w:pPr>
    </w:p>
    <w:p w14:paraId="05BB6F16" w14:textId="77777777" w:rsidR="003D0FB8" w:rsidRPr="00E64385" w:rsidRDefault="003D0FB8">
      <w:pPr>
        <w:widowControl/>
        <w:tabs>
          <w:tab w:val="left" w:pos="630"/>
          <w:tab w:val="left" w:pos="720"/>
          <w:tab w:val="left" w:pos="810"/>
        </w:tabs>
        <w:ind w:left="360"/>
        <w:rPr>
          <w:rFonts w:asciiTheme="minorHAnsi" w:eastAsia="Times New Roman" w:hAnsiTheme="minorHAnsi" w:cstheme="minorHAnsi"/>
          <w:b/>
          <w:sz w:val="22"/>
          <w:szCs w:val="22"/>
          <w:u w:val="single"/>
        </w:rPr>
      </w:pPr>
      <w:r w:rsidRPr="00E64385">
        <w:rPr>
          <w:rFonts w:asciiTheme="minorHAnsi" w:eastAsia="Times New Roman" w:hAnsiTheme="minorHAnsi" w:cstheme="minorHAnsi"/>
          <w:b/>
          <w:sz w:val="22"/>
          <w:szCs w:val="22"/>
        </w:rPr>
        <w:t xml:space="preserve">Environment: </w:t>
      </w:r>
      <w:r w:rsidRPr="00E64385">
        <w:rPr>
          <w:rFonts w:asciiTheme="minorHAnsi" w:eastAsia="Times New Roman" w:hAnsiTheme="minorHAnsi" w:cstheme="minorHAnsi"/>
          <w:sz w:val="22"/>
          <w:szCs w:val="22"/>
        </w:rPr>
        <w:t>Windows 7, IBM Rational Suite (Quality Manager, ClearQuest, RequisitePro), Java, DB2</w:t>
      </w:r>
    </w:p>
    <w:p w14:paraId="02A164C1" w14:textId="77777777" w:rsidR="003D0FB8" w:rsidRPr="00E64385" w:rsidRDefault="003D0FB8">
      <w:pPr>
        <w:jc w:val="center"/>
        <w:rPr>
          <w:rFonts w:asciiTheme="minorHAnsi" w:eastAsia="Times New Roman" w:hAnsiTheme="minorHAnsi" w:cstheme="minorHAnsi"/>
          <w:b/>
          <w:sz w:val="22"/>
          <w:szCs w:val="22"/>
          <w:u w:val="single"/>
        </w:rPr>
      </w:pPr>
    </w:p>
    <w:p w14:paraId="04A2F7B7" w14:textId="77777777" w:rsidR="003D0FB8" w:rsidRPr="00E64385" w:rsidRDefault="003D0FB8">
      <w:pPr>
        <w:jc w:val="center"/>
        <w:rPr>
          <w:rFonts w:asciiTheme="minorHAnsi" w:eastAsia="Times New Roman" w:hAnsiTheme="minorHAnsi" w:cstheme="minorHAnsi"/>
          <w:b/>
          <w:sz w:val="22"/>
          <w:szCs w:val="22"/>
          <w:u w:val="single"/>
        </w:rPr>
      </w:pPr>
    </w:p>
    <w:p w14:paraId="7B05D26A" w14:textId="271B958D" w:rsidR="003D0FB8" w:rsidRPr="00E64385" w:rsidRDefault="003D0FB8" w:rsidP="00F42FA1">
      <w:pPr>
        <w:keepNext/>
        <w:numPr>
          <w:ilvl w:val="0"/>
          <w:numId w:val="11"/>
        </w:numPr>
        <w:tabs>
          <w:tab w:val="left" w:pos="-720"/>
          <w:tab w:val="left" w:pos="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u w:val="single"/>
        </w:rPr>
        <w:t>Excellus BCBS</w:t>
      </w:r>
      <w:r w:rsidR="00F24051">
        <w:rPr>
          <w:rFonts w:asciiTheme="minorHAnsi" w:eastAsia="Times New Roman" w:hAnsiTheme="minorHAnsi" w:cstheme="minorHAnsi"/>
          <w:b/>
          <w:sz w:val="22"/>
          <w:szCs w:val="22"/>
          <w:u w:val="single"/>
        </w:rPr>
        <w:t xml:space="preserve">, </w:t>
      </w:r>
      <w:r w:rsidR="00F24051" w:rsidRPr="00F24051">
        <w:rPr>
          <w:rFonts w:asciiTheme="minorHAnsi" w:eastAsia="Times New Roman" w:hAnsiTheme="minorHAnsi" w:cstheme="minorHAnsi"/>
          <w:i/>
          <w:iCs/>
          <w:sz w:val="22"/>
          <w:szCs w:val="22"/>
          <w:u w:val="single"/>
        </w:rPr>
        <w:t>Rochester, NY</w:t>
      </w:r>
      <w:r w:rsidRPr="00E64385">
        <w:rPr>
          <w:rFonts w:asciiTheme="minorHAnsi" w:eastAsia="Times New Roman" w:hAnsiTheme="minorHAnsi" w:cstheme="minorHAnsi"/>
          <w:b/>
          <w:sz w:val="22"/>
          <w:szCs w:val="22"/>
          <w:u w:val="single"/>
        </w:rPr>
        <w:t xml:space="preserve">   </w:t>
      </w:r>
      <w:r w:rsidRPr="00E64385">
        <w:rPr>
          <w:rFonts w:asciiTheme="minorHAnsi" w:eastAsia="Times New Roman" w:hAnsiTheme="minorHAnsi" w:cstheme="minorHAnsi"/>
          <w:b/>
          <w:sz w:val="22"/>
          <w:szCs w:val="22"/>
          <w:u w:val="single"/>
        </w:rPr>
        <w:tab/>
        <w:t xml:space="preserve">                                       </w:t>
      </w:r>
      <w:r w:rsidRPr="00E64385">
        <w:rPr>
          <w:rFonts w:asciiTheme="minorHAnsi" w:eastAsia="Times New Roman" w:hAnsiTheme="minorHAnsi" w:cstheme="minorHAnsi"/>
          <w:b/>
          <w:sz w:val="22"/>
          <w:szCs w:val="22"/>
          <w:u w:val="single"/>
        </w:rPr>
        <w:tab/>
        <w:t xml:space="preserve">                             </w:t>
      </w:r>
      <w:r w:rsidR="00B365FB">
        <w:rPr>
          <w:rFonts w:asciiTheme="minorHAnsi" w:eastAsia="Times New Roman" w:hAnsiTheme="minorHAnsi" w:cstheme="minorHAnsi"/>
          <w:b/>
          <w:sz w:val="22"/>
          <w:szCs w:val="22"/>
          <w:u w:val="single"/>
        </w:rPr>
        <w:t xml:space="preserve">                                                  </w:t>
      </w:r>
      <w:r w:rsidRPr="00E64385">
        <w:rPr>
          <w:rFonts w:asciiTheme="minorHAnsi" w:eastAsia="Times New Roman" w:hAnsiTheme="minorHAnsi" w:cstheme="minorHAnsi"/>
          <w:b/>
          <w:sz w:val="22"/>
          <w:szCs w:val="22"/>
          <w:u w:val="single"/>
        </w:rPr>
        <w:t xml:space="preserve"> Jul 2012 – Dec 2012</w:t>
      </w:r>
    </w:p>
    <w:p w14:paraId="2966206A" w14:textId="77777777" w:rsidR="003D0FB8" w:rsidRPr="00E64385" w:rsidRDefault="003D0FB8" w:rsidP="00507B4B">
      <w:pPr>
        <w:keepNext/>
        <w:ind w:left="371" w:firstLine="338"/>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QA Test Lead</w:t>
      </w:r>
    </w:p>
    <w:p w14:paraId="4DF64D10" w14:textId="77777777" w:rsidR="003D0FB8" w:rsidRPr="00E64385" w:rsidRDefault="003D0FB8">
      <w:pPr>
        <w:tabs>
          <w:tab w:val="left" w:pos="1584"/>
        </w:tabs>
        <w:ind w:left="792"/>
        <w:rPr>
          <w:rFonts w:asciiTheme="minorHAnsi" w:eastAsia="Times New Roman" w:hAnsiTheme="minorHAnsi" w:cstheme="minorHAnsi"/>
          <w:sz w:val="22"/>
          <w:szCs w:val="22"/>
        </w:rPr>
      </w:pPr>
    </w:p>
    <w:p w14:paraId="7CF72E62" w14:textId="13458F1B" w:rsidR="003D0FB8" w:rsidRPr="00E64385" w:rsidRDefault="003D0FB8">
      <w:pPr>
        <w:tabs>
          <w:tab w:val="left" w:pos="1224"/>
        </w:tabs>
        <w:ind w:left="432"/>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 xml:space="preserve">        Excellus BlueCross BlueShield, headquartered in Rochester, NY, is family of companies that finances and delivers healthcare services across upstate NY and </w:t>
      </w:r>
      <w:r w:rsidR="00C47E4A" w:rsidRPr="00E64385">
        <w:rPr>
          <w:rFonts w:asciiTheme="minorHAnsi" w:eastAsia="Times New Roman" w:hAnsiTheme="minorHAnsi" w:cstheme="minorHAnsi"/>
          <w:sz w:val="22"/>
          <w:szCs w:val="22"/>
        </w:rPr>
        <w:t>long-term</w:t>
      </w:r>
      <w:r w:rsidRPr="00E64385">
        <w:rPr>
          <w:rFonts w:asciiTheme="minorHAnsi" w:eastAsia="Times New Roman" w:hAnsiTheme="minorHAnsi" w:cstheme="minorHAnsi"/>
          <w:sz w:val="22"/>
          <w:szCs w:val="22"/>
        </w:rPr>
        <w:t xml:space="preserve"> care insurance nationwide.</w:t>
      </w:r>
    </w:p>
    <w:p w14:paraId="31BB620F" w14:textId="77777777" w:rsidR="003D0FB8" w:rsidRPr="00E64385" w:rsidRDefault="003D0FB8">
      <w:pPr>
        <w:keepNext/>
        <w:ind w:left="360"/>
        <w:rPr>
          <w:rFonts w:asciiTheme="minorHAnsi" w:eastAsia="Times New Roman" w:hAnsiTheme="minorHAnsi" w:cstheme="minorHAnsi"/>
          <w:sz w:val="22"/>
          <w:szCs w:val="22"/>
        </w:rPr>
      </w:pPr>
    </w:p>
    <w:p w14:paraId="7CADA80C" w14:textId="77777777" w:rsidR="003D0FB8" w:rsidRPr="00E64385" w:rsidRDefault="003D0FB8">
      <w:pPr>
        <w:widowControl/>
        <w:ind w:left="360"/>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Responsibilities:</w:t>
      </w:r>
    </w:p>
    <w:p w14:paraId="639FD1EE" w14:textId="77777777" w:rsidR="00F40167" w:rsidRPr="00C544CC" w:rsidRDefault="00F40167" w:rsidP="00F40167">
      <w:pPr>
        <w:widowControl/>
        <w:numPr>
          <w:ilvl w:val="0"/>
          <w:numId w:val="11"/>
        </w:numPr>
        <w:rPr>
          <w:rFonts w:asciiTheme="minorHAnsi" w:eastAsia="Times New Roman" w:hAnsiTheme="minorHAnsi" w:cstheme="minorHAnsi"/>
          <w:sz w:val="22"/>
          <w:szCs w:val="22"/>
        </w:rPr>
      </w:pPr>
      <w:r w:rsidRPr="00C544CC">
        <w:rPr>
          <w:rFonts w:asciiTheme="minorHAnsi" w:eastAsia="Times New Roman" w:hAnsiTheme="minorHAnsi" w:cstheme="minorHAnsi"/>
          <w:sz w:val="22"/>
          <w:szCs w:val="22"/>
        </w:rPr>
        <w:t xml:space="preserve">Responsible for creating </w:t>
      </w:r>
      <w:r w:rsidRPr="00C544CC">
        <w:rPr>
          <w:rFonts w:asciiTheme="minorHAnsi" w:eastAsia="Times New Roman" w:hAnsiTheme="minorHAnsi" w:cstheme="minorHAnsi"/>
          <w:b/>
          <w:sz w:val="22"/>
          <w:szCs w:val="22"/>
        </w:rPr>
        <w:t>Test strategy and Test Plan</w:t>
      </w:r>
      <w:r>
        <w:rPr>
          <w:rFonts w:asciiTheme="minorHAnsi" w:eastAsia="Times New Roman" w:hAnsiTheme="minorHAnsi" w:cstheme="minorHAnsi"/>
          <w:b/>
          <w:sz w:val="22"/>
          <w:szCs w:val="22"/>
        </w:rPr>
        <w:t xml:space="preserve"> </w:t>
      </w:r>
      <w:r>
        <w:rPr>
          <w:rFonts w:asciiTheme="minorHAnsi" w:eastAsia="Times New Roman" w:hAnsiTheme="minorHAnsi" w:cstheme="minorHAnsi"/>
          <w:sz w:val="22"/>
          <w:szCs w:val="22"/>
        </w:rPr>
        <w:t xml:space="preserve">for </w:t>
      </w:r>
      <w:r w:rsidRPr="001A17B9">
        <w:rPr>
          <w:rFonts w:asciiTheme="minorHAnsi" w:eastAsia="Times New Roman" w:hAnsiTheme="minorHAnsi" w:cstheme="minorHAnsi"/>
          <w:sz w:val="22"/>
          <w:szCs w:val="22"/>
        </w:rPr>
        <w:t>the different types of testing (unit, functional, integration, system testing which will be defined in the strategy)</w:t>
      </w:r>
      <w:r>
        <w:rPr>
          <w:rFonts w:asciiTheme="minorHAnsi" w:eastAsia="Times New Roman" w:hAnsiTheme="minorHAnsi" w:cstheme="minorHAnsi"/>
          <w:sz w:val="22"/>
          <w:szCs w:val="22"/>
        </w:rPr>
        <w:t xml:space="preserve"> and</w:t>
      </w:r>
      <w:r w:rsidRPr="00C544CC">
        <w:rPr>
          <w:rFonts w:asciiTheme="minorHAnsi" w:eastAsia="Times New Roman" w:hAnsiTheme="minorHAnsi" w:cstheme="minorHAnsi"/>
          <w:b/>
          <w:sz w:val="22"/>
          <w:szCs w:val="22"/>
        </w:rPr>
        <w:t xml:space="preserve"> Test reporting</w:t>
      </w:r>
      <w:r w:rsidRPr="00C544CC">
        <w:rPr>
          <w:rFonts w:asciiTheme="minorHAnsi" w:eastAsia="Times New Roman" w:hAnsiTheme="minorHAnsi" w:cstheme="minorHAnsi"/>
          <w:sz w:val="22"/>
          <w:szCs w:val="22"/>
        </w:rPr>
        <w:t xml:space="preserve"> on strategic projects</w:t>
      </w:r>
      <w:r>
        <w:rPr>
          <w:rFonts w:asciiTheme="minorHAnsi" w:eastAsia="Times New Roman" w:hAnsiTheme="minorHAnsi" w:cstheme="minorHAnsi"/>
          <w:sz w:val="22"/>
          <w:szCs w:val="22"/>
        </w:rPr>
        <w:t xml:space="preserve">.  </w:t>
      </w:r>
      <w:r w:rsidRPr="001A17B9">
        <w:rPr>
          <w:rFonts w:asciiTheme="minorHAnsi" w:eastAsia="Times New Roman" w:hAnsiTheme="minorHAnsi" w:cstheme="minorHAnsi"/>
          <w:sz w:val="22"/>
          <w:szCs w:val="22"/>
        </w:rPr>
        <w:t>Provide the Status Report (Daily, Weekly etc.)</w:t>
      </w:r>
      <w:r w:rsidRPr="00C544CC">
        <w:rPr>
          <w:rFonts w:asciiTheme="minorHAnsi" w:eastAsia="Times New Roman" w:hAnsiTheme="minorHAnsi" w:cstheme="minorHAnsi"/>
          <w:sz w:val="22"/>
          <w:szCs w:val="22"/>
        </w:rPr>
        <w:t xml:space="preserve">. </w:t>
      </w:r>
    </w:p>
    <w:p w14:paraId="05458DDA" w14:textId="77777777" w:rsidR="00F40167" w:rsidRPr="00DC1C25" w:rsidRDefault="00F40167" w:rsidP="00F40167">
      <w:pPr>
        <w:widowControl/>
        <w:numPr>
          <w:ilvl w:val="0"/>
          <w:numId w:val="11"/>
        </w:numPr>
        <w:rPr>
          <w:rFonts w:asciiTheme="minorHAnsi" w:eastAsia="Times New Roman" w:hAnsiTheme="minorHAnsi" w:cstheme="minorHAnsi"/>
          <w:sz w:val="22"/>
          <w:szCs w:val="22"/>
        </w:rPr>
      </w:pPr>
      <w:r w:rsidRPr="00C544CC">
        <w:rPr>
          <w:rFonts w:asciiTheme="minorHAnsi" w:eastAsia="Times New Roman" w:hAnsiTheme="minorHAnsi" w:cstheme="minorHAnsi"/>
          <w:sz w:val="22"/>
          <w:szCs w:val="22"/>
        </w:rPr>
        <w:lastRenderedPageBreak/>
        <w:t>Monitoring testing activity and test result reviews. Defining the scope of testing within the context of each release / delivery.</w:t>
      </w:r>
      <w:r>
        <w:rPr>
          <w:rFonts w:asciiTheme="minorHAnsi" w:eastAsia="Times New Roman" w:hAnsiTheme="minorHAnsi" w:cstheme="minorHAnsi"/>
          <w:sz w:val="22"/>
          <w:szCs w:val="22"/>
        </w:rPr>
        <w:t xml:space="preserve"> </w:t>
      </w:r>
      <w:r w:rsidRPr="00C544CC">
        <w:rPr>
          <w:rFonts w:asciiTheme="minorHAnsi" w:eastAsia="Times New Roman" w:hAnsiTheme="minorHAnsi" w:cstheme="minorHAnsi"/>
          <w:b/>
          <w:sz w:val="22"/>
          <w:szCs w:val="22"/>
        </w:rPr>
        <w:t>Review Requirements</w:t>
      </w:r>
      <w:r w:rsidRPr="00C544CC">
        <w:rPr>
          <w:rFonts w:asciiTheme="minorHAnsi" w:eastAsia="Times New Roman" w:hAnsiTheme="minorHAnsi" w:cstheme="minorHAnsi"/>
          <w:sz w:val="22"/>
          <w:szCs w:val="22"/>
        </w:rPr>
        <w:t xml:space="preserve"> and ensure </w:t>
      </w:r>
      <w:r w:rsidRPr="00C544CC">
        <w:rPr>
          <w:rFonts w:asciiTheme="minorHAnsi" w:eastAsia="Times New Roman" w:hAnsiTheme="minorHAnsi" w:cstheme="minorHAnsi"/>
          <w:b/>
          <w:sz w:val="22"/>
          <w:szCs w:val="22"/>
        </w:rPr>
        <w:t>traceability of test cases</w:t>
      </w:r>
      <w:r w:rsidRPr="00C544CC">
        <w:rPr>
          <w:rFonts w:asciiTheme="minorHAnsi" w:eastAsia="Times New Roman" w:hAnsiTheme="minorHAnsi" w:cstheme="minorHAnsi"/>
          <w:sz w:val="22"/>
          <w:szCs w:val="22"/>
        </w:rPr>
        <w:t xml:space="preserve"> back to project requirements. Coordinating the </w:t>
      </w:r>
      <w:r w:rsidRPr="00C544CC">
        <w:rPr>
          <w:rFonts w:asciiTheme="minorHAnsi" w:eastAsia="Times New Roman" w:hAnsiTheme="minorHAnsi" w:cstheme="minorHAnsi"/>
          <w:b/>
          <w:sz w:val="22"/>
          <w:szCs w:val="22"/>
        </w:rPr>
        <w:t>preparation and use of test data</w:t>
      </w:r>
      <w:r w:rsidRPr="00C544CC">
        <w:rPr>
          <w:rFonts w:asciiTheme="minorHAnsi" w:eastAsia="Times New Roman" w:hAnsiTheme="minorHAnsi" w:cstheme="minorHAnsi"/>
          <w:sz w:val="22"/>
          <w:szCs w:val="22"/>
        </w:rPr>
        <w:t>, execution of test cases and test scripts.</w:t>
      </w:r>
    </w:p>
    <w:p w14:paraId="585F975F" w14:textId="77777777" w:rsidR="00F40167" w:rsidRPr="00D35BA8" w:rsidRDefault="00F40167" w:rsidP="00F40167">
      <w:pPr>
        <w:widowControl/>
        <w:numPr>
          <w:ilvl w:val="0"/>
          <w:numId w:val="11"/>
        </w:numPr>
        <w:rPr>
          <w:rFonts w:asciiTheme="minorHAnsi" w:eastAsia="Times New Roman" w:hAnsiTheme="minorHAnsi" w:cstheme="minorHAnsi"/>
          <w:sz w:val="22"/>
          <w:szCs w:val="22"/>
        </w:rPr>
      </w:pPr>
      <w:r w:rsidRPr="00D35BA8">
        <w:rPr>
          <w:rFonts w:asciiTheme="minorHAnsi" w:eastAsia="Times New Roman" w:hAnsiTheme="minorHAnsi" w:cstheme="minorHAnsi"/>
          <w:b/>
          <w:sz w:val="22"/>
          <w:szCs w:val="22"/>
        </w:rPr>
        <w:t>Investigate and analyze</w:t>
      </w:r>
      <w:r w:rsidRPr="00D35BA8">
        <w:rPr>
          <w:rFonts w:asciiTheme="minorHAnsi" w:eastAsia="Times New Roman" w:hAnsiTheme="minorHAnsi" w:cstheme="minorHAnsi"/>
          <w:sz w:val="22"/>
          <w:szCs w:val="22"/>
        </w:rPr>
        <w:t xml:space="preserve"> unique or customer-related issues relating to test failures. Ensured all issues are communicated and test risks are managed. Identify test resources, estimate test effort and defines test schedule and milestones</w:t>
      </w:r>
    </w:p>
    <w:p w14:paraId="5CDC5E6D" w14:textId="77777777" w:rsidR="003D0FB8" w:rsidRPr="00E64385" w:rsidRDefault="003D0FB8">
      <w:pPr>
        <w:tabs>
          <w:tab w:val="left" w:pos="792"/>
        </w:tabs>
        <w:rPr>
          <w:rFonts w:asciiTheme="minorHAnsi" w:eastAsia="Times New Roman" w:hAnsiTheme="minorHAnsi" w:cstheme="minorHAnsi"/>
          <w:sz w:val="22"/>
          <w:szCs w:val="22"/>
        </w:rPr>
      </w:pPr>
    </w:p>
    <w:p w14:paraId="0D1F6121" w14:textId="06AE53A9" w:rsidR="003D0FB8" w:rsidRDefault="003D0FB8">
      <w:pPr>
        <w:widowControl/>
        <w:tabs>
          <w:tab w:val="left" w:pos="630"/>
          <w:tab w:val="left" w:pos="720"/>
          <w:tab w:val="left" w:pos="810"/>
        </w:tabs>
        <w:ind w:left="360"/>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 xml:space="preserve">Environment: </w:t>
      </w:r>
      <w:r w:rsidRPr="00E64385">
        <w:rPr>
          <w:rFonts w:asciiTheme="minorHAnsi" w:eastAsia="Times New Roman" w:hAnsiTheme="minorHAnsi" w:cstheme="minorHAnsi"/>
          <w:sz w:val="22"/>
          <w:szCs w:val="22"/>
        </w:rPr>
        <w:t>Windows 7, IBM Rational Suite (Quality Manager, ClearQuest, RequisitePro), Lotus Notes 7, Citrix, .Net, Oracle</w:t>
      </w:r>
    </w:p>
    <w:p w14:paraId="7B7E9BE3" w14:textId="77777777" w:rsidR="00785BC1" w:rsidRPr="00E64385" w:rsidRDefault="00785BC1">
      <w:pPr>
        <w:widowControl/>
        <w:tabs>
          <w:tab w:val="left" w:pos="630"/>
          <w:tab w:val="left" w:pos="720"/>
          <w:tab w:val="left" w:pos="810"/>
        </w:tabs>
        <w:ind w:left="360"/>
        <w:rPr>
          <w:rFonts w:asciiTheme="minorHAnsi" w:eastAsia="Times New Roman" w:hAnsiTheme="minorHAnsi" w:cstheme="minorHAnsi"/>
          <w:sz w:val="22"/>
          <w:szCs w:val="22"/>
        </w:rPr>
      </w:pPr>
    </w:p>
    <w:p w14:paraId="66FAD8C1" w14:textId="77777777" w:rsidR="003D0FB8" w:rsidRPr="00E64385" w:rsidRDefault="003D0FB8">
      <w:pPr>
        <w:jc w:val="center"/>
        <w:rPr>
          <w:rFonts w:asciiTheme="minorHAnsi" w:eastAsia="Times New Roman" w:hAnsiTheme="minorHAnsi" w:cstheme="minorHAnsi"/>
          <w:b/>
          <w:sz w:val="22"/>
          <w:szCs w:val="22"/>
          <w:u w:val="single"/>
        </w:rPr>
      </w:pPr>
    </w:p>
    <w:p w14:paraId="405A466B" w14:textId="64BFE0F7" w:rsidR="003D0FB8" w:rsidRPr="00E64385" w:rsidRDefault="003D0FB8" w:rsidP="00507B4B">
      <w:pPr>
        <w:keepNext/>
        <w:numPr>
          <w:ilvl w:val="0"/>
          <w:numId w:val="13"/>
        </w:numPr>
        <w:tabs>
          <w:tab w:val="left" w:pos="-360"/>
          <w:tab w:val="left" w:pos="0"/>
          <w:tab w:val="left" w:pos="360"/>
          <w:tab w:val="left" w:pos="45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u w:val="single"/>
        </w:rPr>
        <w:t xml:space="preserve">Xerox Corporation.  </w:t>
      </w:r>
      <w:r w:rsidR="00F24051" w:rsidRPr="00F24051">
        <w:rPr>
          <w:rFonts w:asciiTheme="minorHAnsi" w:eastAsia="Times New Roman" w:hAnsiTheme="minorHAnsi" w:cstheme="minorHAnsi"/>
          <w:i/>
          <w:iCs/>
          <w:sz w:val="22"/>
          <w:szCs w:val="22"/>
          <w:u w:val="single"/>
        </w:rPr>
        <w:t>Rochester, NY</w:t>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t xml:space="preserve">          </w:t>
      </w:r>
      <w:r w:rsidRPr="00E64385">
        <w:rPr>
          <w:rFonts w:asciiTheme="minorHAnsi" w:eastAsia="Times New Roman" w:hAnsiTheme="minorHAnsi" w:cstheme="minorHAnsi"/>
          <w:b/>
          <w:sz w:val="22"/>
          <w:szCs w:val="22"/>
          <w:u w:val="single"/>
        </w:rPr>
        <w:tab/>
        <w:t xml:space="preserve">                 </w:t>
      </w:r>
      <w:r w:rsidR="00B365FB">
        <w:rPr>
          <w:rFonts w:asciiTheme="minorHAnsi" w:eastAsia="Times New Roman" w:hAnsiTheme="minorHAnsi" w:cstheme="minorHAnsi"/>
          <w:b/>
          <w:sz w:val="22"/>
          <w:szCs w:val="22"/>
          <w:u w:val="single"/>
        </w:rPr>
        <w:t xml:space="preserve">                              </w:t>
      </w:r>
      <w:r w:rsidRPr="00E64385">
        <w:rPr>
          <w:rFonts w:asciiTheme="minorHAnsi" w:eastAsia="Times New Roman" w:hAnsiTheme="minorHAnsi" w:cstheme="minorHAnsi"/>
          <w:b/>
          <w:sz w:val="22"/>
          <w:szCs w:val="22"/>
          <w:u w:val="single"/>
        </w:rPr>
        <w:t xml:space="preserve">   Sep 2008 - Jul 2012</w:t>
      </w:r>
    </w:p>
    <w:p w14:paraId="624C5CB2" w14:textId="059D34E5" w:rsidR="003D0FB8" w:rsidRPr="00E64385" w:rsidRDefault="00507B4B">
      <w:pPr>
        <w:keepNext/>
        <w:ind w:left="360"/>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 xml:space="preserve">     </w:t>
      </w:r>
      <w:r w:rsidR="00D66B49">
        <w:rPr>
          <w:rFonts w:asciiTheme="minorHAnsi" w:eastAsia="Times New Roman" w:hAnsiTheme="minorHAnsi" w:cstheme="minorHAnsi"/>
          <w:b/>
          <w:sz w:val="22"/>
          <w:szCs w:val="22"/>
        </w:rPr>
        <w:t xml:space="preserve">  </w:t>
      </w:r>
      <w:r w:rsidR="003D0FB8" w:rsidRPr="00E64385">
        <w:rPr>
          <w:rFonts w:asciiTheme="minorHAnsi" w:eastAsia="Times New Roman" w:hAnsiTheme="minorHAnsi" w:cstheme="minorHAnsi"/>
          <w:b/>
          <w:sz w:val="22"/>
          <w:szCs w:val="22"/>
        </w:rPr>
        <w:t>QA Engineer - Lead</w:t>
      </w:r>
    </w:p>
    <w:p w14:paraId="268D1319" w14:textId="77777777" w:rsidR="003D0FB8" w:rsidRPr="00E64385" w:rsidRDefault="003D0FB8">
      <w:pPr>
        <w:keepNext/>
        <w:ind w:left="360"/>
        <w:rPr>
          <w:rFonts w:asciiTheme="minorHAnsi" w:eastAsia="Times New Roman" w:hAnsiTheme="minorHAnsi" w:cstheme="minorHAnsi"/>
          <w:b/>
          <w:sz w:val="22"/>
          <w:szCs w:val="22"/>
        </w:rPr>
      </w:pPr>
    </w:p>
    <w:p w14:paraId="0D227848" w14:textId="2A41A14D" w:rsidR="003D0FB8" w:rsidRPr="00E64385" w:rsidRDefault="003D0FB8">
      <w:pPr>
        <w:keepNext/>
        <w:ind w:left="360" w:firstLine="349"/>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 xml:space="preserve">Xerox is the world's leading </w:t>
      </w:r>
      <w:r w:rsidRPr="00E64385">
        <w:rPr>
          <w:rFonts w:asciiTheme="minorHAnsi" w:eastAsia="Times New Roman" w:hAnsiTheme="minorHAnsi" w:cstheme="minorHAnsi"/>
          <w:b/>
          <w:sz w:val="22"/>
          <w:szCs w:val="22"/>
        </w:rPr>
        <w:t>document management</w:t>
      </w:r>
      <w:r w:rsidRPr="00E64385">
        <w:rPr>
          <w:rFonts w:asciiTheme="minorHAnsi" w:eastAsia="Times New Roman" w:hAnsiTheme="minorHAnsi" w:cstheme="minorHAnsi"/>
          <w:sz w:val="22"/>
          <w:szCs w:val="22"/>
        </w:rPr>
        <w:t xml:space="preserve"> technology and services enterprise. Digital systems include color and black-and-white printing and publishing systems, digital presses and book factories, multifunction devices, laser and solid ink network printers, copiers and fax machines.</w:t>
      </w:r>
    </w:p>
    <w:p w14:paraId="7E6D1F98" w14:textId="77777777" w:rsidR="003D0FB8" w:rsidRPr="00E64385" w:rsidRDefault="003D0FB8">
      <w:pPr>
        <w:keepNext/>
        <w:ind w:left="360"/>
        <w:rPr>
          <w:rFonts w:asciiTheme="minorHAnsi" w:eastAsia="Times New Roman" w:hAnsiTheme="minorHAnsi" w:cstheme="minorHAnsi"/>
          <w:sz w:val="22"/>
          <w:szCs w:val="22"/>
        </w:rPr>
      </w:pPr>
    </w:p>
    <w:p w14:paraId="3B620853" w14:textId="77777777" w:rsidR="003D0FB8" w:rsidRPr="00E64385" w:rsidRDefault="003D0FB8">
      <w:pPr>
        <w:widowControl/>
        <w:ind w:left="360"/>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rPr>
        <w:t>Responsibilities:</w:t>
      </w:r>
    </w:p>
    <w:p w14:paraId="065BBBBE" w14:textId="77777777" w:rsidR="00B30986" w:rsidRPr="00B30986" w:rsidRDefault="00B30986" w:rsidP="00B30986">
      <w:pPr>
        <w:keepNext/>
        <w:numPr>
          <w:ilvl w:val="0"/>
          <w:numId w:val="23"/>
        </w:numPr>
        <w:rPr>
          <w:rFonts w:asciiTheme="minorHAnsi" w:eastAsia="Times New Roman" w:hAnsiTheme="minorHAnsi" w:cstheme="minorHAnsi"/>
          <w:sz w:val="22"/>
          <w:szCs w:val="22"/>
        </w:rPr>
      </w:pPr>
      <w:r w:rsidRPr="00B30986">
        <w:rPr>
          <w:rFonts w:asciiTheme="minorHAnsi" w:eastAsia="Times New Roman" w:hAnsiTheme="minorHAnsi" w:cstheme="minorHAnsi"/>
          <w:sz w:val="22"/>
          <w:szCs w:val="22"/>
        </w:rPr>
        <w:t xml:space="preserve">Define test plans, test cases, and schedules to meet the quality standards and deliverables of the project. Conduct &amp; Participate in </w:t>
      </w:r>
      <w:r w:rsidRPr="00B30986">
        <w:rPr>
          <w:rFonts w:asciiTheme="minorHAnsi" w:eastAsia="Times New Roman" w:hAnsiTheme="minorHAnsi" w:cstheme="minorHAnsi"/>
          <w:b/>
          <w:sz w:val="22"/>
          <w:szCs w:val="22"/>
        </w:rPr>
        <w:t xml:space="preserve">Technical Spec review meetings, </w:t>
      </w:r>
      <w:r w:rsidRPr="00B30986">
        <w:rPr>
          <w:rFonts w:asciiTheme="minorHAnsi" w:eastAsia="Times New Roman" w:hAnsiTheme="minorHAnsi" w:cstheme="minorHAnsi"/>
          <w:sz w:val="22"/>
          <w:szCs w:val="22"/>
        </w:rPr>
        <w:t>Responsible for</w:t>
      </w:r>
      <w:r w:rsidRPr="00B30986">
        <w:rPr>
          <w:rFonts w:asciiTheme="minorHAnsi" w:eastAsia="Times New Roman" w:hAnsiTheme="minorHAnsi" w:cstheme="minorHAnsi"/>
          <w:b/>
          <w:sz w:val="22"/>
          <w:szCs w:val="22"/>
        </w:rPr>
        <w:t xml:space="preserve"> Build Coordination. Process Design and Implementation</w:t>
      </w:r>
      <w:r w:rsidRPr="00B30986">
        <w:rPr>
          <w:rFonts w:asciiTheme="minorHAnsi" w:eastAsia="Times New Roman" w:hAnsiTheme="minorHAnsi" w:cstheme="minorHAnsi"/>
          <w:sz w:val="22"/>
          <w:szCs w:val="22"/>
        </w:rPr>
        <w:t xml:space="preserve"> across development and testing groups.</w:t>
      </w:r>
    </w:p>
    <w:p w14:paraId="083E1F53" w14:textId="77777777" w:rsidR="00B30986" w:rsidRPr="00B30986" w:rsidRDefault="00B30986" w:rsidP="00B30986">
      <w:pPr>
        <w:keepNext/>
        <w:numPr>
          <w:ilvl w:val="0"/>
          <w:numId w:val="23"/>
        </w:numPr>
        <w:rPr>
          <w:rFonts w:asciiTheme="minorHAnsi" w:eastAsia="Times New Roman" w:hAnsiTheme="minorHAnsi" w:cstheme="minorHAnsi"/>
          <w:sz w:val="22"/>
          <w:szCs w:val="22"/>
        </w:rPr>
      </w:pPr>
      <w:r w:rsidRPr="00B30986">
        <w:rPr>
          <w:rFonts w:asciiTheme="minorHAnsi" w:eastAsia="Times New Roman" w:hAnsiTheme="minorHAnsi" w:cstheme="minorHAnsi"/>
          <w:sz w:val="22"/>
          <w:szCs w:val="22"/>
        </w:rPr>
        <w:t xml:space="preserve">Developed, maintained, and </w:t>
      </w:r>
      <w:r w:rsidRPr="00B30986">
        <w:rPr>
          <w:rFonts w:asciiTheme="minorHAnsi" w:eastAsia="Times New Roman" w:hAnsiTheme="minorHAnsi" w:cstheme="minorHAnsi"/>
          <w:b/>
          <w:bCs/>
          <w:sz w:val="22"/>
          <w:szCs w:val="22"/>
        </w:rPr>
        <w:t>executed Functional, Regression, System, Localization, and Integration</w:t>
      </w:r>
      <w:r w:rsidRPr="00B30986">
        <w:rPr>
          <w:rFonts w:asciiTheme="minorHAnsi" w:eastAsia="Times New Roman" w:hAnsiTheme="minorHAnsi" w:cstheme="minorHAnsi"/>
          <w:sz w:val="22"/>
          <w:szCs w:val="22"/>
        </w:rPr>
        <w:t xml:space="preserve"> test scripts; managed and </w:t>
      </w:r>
      <w:r w:rsidRPr="00B30986">
        <w:rPr>
          <w:rFonts w:asciiTheme="minorHAnsi" w:eastAsia="Times New Roman" w:hAnsiTheme="minorHAnsi" w:cstheme="minorHAnsi"/>
          <w:b/>
          <w:bCs/>
          <w:sz w:val="22"/>
          <w:szCs w:val="22"/>
        </w:rPr>
        <w:t>tracked defects using MS Visual Studio 2010</w:t>
      </w:r>
      <w:r w:rsidRPr="00B30986">
        <w:rPr>
          <w:rFonts w:asciiTheme="minorHAnsi" w:eastAsia="Times New Roman" w:hAnsiTheme="minorHAnsi" w:cstheme="minorHAnsi"/>
          <w:sz w:val="22"/>
          <w:szCs w:val="22"/>
        </w:rPr>
        <w:t xml:space="preserve">. Conducted test case execution and actively participated in System and Regression </w:t>
      </w:r>
      <w:r w:rsidRPr="00B30986">
        <w:rPr>
          <w:rFonts w:asciiTheme="minorHAnsi" w:eastAsia="Times New Roman" w:hAnsiTheme="minorHAnsi" w:cstheme="minorHAnsi"/>
          <w:b/>
          <w:bCs/>
          <w:sz w:val="22"/>
          <w:szCs w:val="22"/>
        </w:rPr>
        <w:t>Testing</w:t>
      </w:r>
      <w:r w:rsidRPr="00B30986">
        <w:rPr>
          <w:rFonts w:asciiTheme="minorHAnsi" w:eastAsia="Times New Roman" w:hAnsiTheme="minorHAnsi" w:cstheme="minorHAnsi"/>
          <w:sz w:val="22"/>
          <w:szCs w:val="22"/>
        </w:rPr>
        <w:t xml:space="preserve"> for web and Windows-based applications.</w:t>
      </w:r>
    </w:p>
    <w:p w14:paraId="52446893" w14:textId="77777777" w:rsidR="00B30986" w:rsidRPr="00B30986" w:rsidRDefault="00B30986" w:rsidP="00B30986">
      <w:pPr>
        <w:keepNext/>
        <w:numPr>
          <w:ilvl w:val="0"/>
          <w:numId w:val="23"/>
        </w:numPr>
        <w:rPr>
          <w:rFonts w:asciiTheme="minorHAnsi" w:eastAsia="Times New Roman" w:hAnsiTheme="minorHAnsi" w:cstheme="minorHAnsi"/>
          <w:sz w:val="22"/>
          <w:szCs w:val="22"/>
        </w:rPr>
      </w:pPr>
      <w:r w:rsidRPr="00B30986">
        <w:rPr>
          <w:rFonts w:asciiTheme="minorHAnsi" w:eastAsia="Times New Roman" w:hAnsiTheme="minorHAnsi" w:cstheme="minorHAnsi"/>
          <w:sz w:val="22"/>
          <w:szCs w:val="22"/>
        </w:rPr>
        <w:t xml:space="preserve">Performed Cloud Based cross-browser software testing and quality control as well as </w:t>
      </w:r>
      <w:r w:rsidRPr="00B30986">
        <w:rPr>
          <w:rFonts w:asciiTheme="minorHAnsi" w:eastAsia="Times New Roman" w:hAnsiTheme="minorHAnsi" w:cstheme="minorHAnsi"/>
          <w:b/>
          <w:sz w:val="22"/>
          <w:szCs w:val="22"/>
        </w:rPr>
        <w:t>mobile application testing</w:t>
      </w:r>
      <w:r w:rsidRPr="00B30986">
        <w:rPr>
          <w:rFonts w:asciiTheme="minorHAnsi" w:eastAsia="Times New Roman" w:hAnsiTheme="minorHAnsi" w:cstheme="minorHAnsi"/>
          <w:sz w:val="22"/>
          <w:szCs w:val="22"/>
        </w:rPr>
        <w:t xml:space="preserve"> on Android, Blackberry and iOS using </w:t>
      </w:r>
      <w:r w:rsidRPr="00B30986">
        <w:rPr>
          <w:rFonts w:asciiTheme="minorHAnsi" w:eastAsia="Times New Roman" w:hAnsiTheme="minorHAnsi" w:cstheme="minorHAnsi"/>
          <w:b/>
          <w:bCs/>
          <w:sz w:val="22"/>
          <w:szCs w:val="22"/>
        </w:rPr>
        <w:t>VMWare</w:t>
      </w:r>
      <w:r w:rsidRPr="00B30986">
        <w:rPr>
          <w:rFonts w:asciiTheme="minorHAnsi" w:eastAsia="Times New Roman" w:hAnsiTheme="minorHAnsi" w:cstheme="minorHAnsi"/>
          <w:sz w:val="22"/>
          <w:szCs w:val="22"/>
        </w:rPr>
        <w:t>.</w:t>
      </w:r>
    </w:p>
    <w:p w14:paraId="4B7A56CC" w14:textId="77777777" w:rsidR="003D0FB8" w:rsidRPr="00E64385" w:rsidRDefault="003D0FB8">
      <w:pPr>
        <w:keepNext/>
        <w:ind w:left="360" w:firstLine="450"/>
        <w:rPr>
          <w:rFonts w:asciiTheme="minorHAnsi" w:eastAsia="Times New Roman" w:hAnsiTheme="minorHAnsi" w:cstheme="minorHAnsi"/>
          <w:sz w:val="22"/>
          <w:szCs w:val="22"/>
        </w:rPr>
      </w:pPr>
    </w:p>
    <w:p w14:paraId="2F60B544" w14:textId="43F5D5B2" w:rsidR="003D0FB8" w:rsidRPr="00E64385" w:rsidRDefault="003D0FB8">
      <w:pPr>
        <w:widowControl/>
        <w:tabs>
          <w:tab w:val="left" w:pos="720"/>
          <w:tab w:val="left" w:pos="810"/>
          <w:tab w:val="left" w:pos="1260"/>
        </w:tabs>
        <w:ind w:left="450" w:hanging="180"/>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 xml:space="preserve"> Environment: </w:t>
      </w:r>
      <w:r w:rsidRPr="00E64385">
        <w:rPr>
          <w:rFonts w:asciiTheme="minorHAnsi" w:eastAsia="Times New Roman" w:hAnsiTheme="minorHAnsi" w:cstheme="minorHAnsi"/>
          <w:sz w:val="22"/>
          <w:szCs w:val="22"/>
        </w:rPr>
        <w:t>Windows 2x/NT/XP,</w:t>
      </w:r>
      <w:r w:rsidRPr="00E64385">
        <w:rPr>
          <w:rFonts w:asciiTheme="minorHAnsi" w:eastAsia="Times New Roman" w:hAnsiTheme="minorHAnsi" w:cstheme="minorHAnsi"/>
          <w:b/>
          <w:sz w:val="22"/>
          <w:szCs w:val="22"/>
        </w:rPr>
        <w:t xml:space="preserve"> </w:t>
      </w:r>
      <w:r w:rsidRPr="00E64385">
        <w:rPr>
          <w:rFonts w:asciiTheme="minorHAnsi" w:eastAsia="Times New Roman" w:hAnsiTheme="minorHAnsi" w:cstheme="minorHAnsi"/>
          <w:sz w:val="22"/>
          <w:szCs w:val="22"/>
        </w:rPr>
        <w:t xml:space="preserve">Test Partner, </w:t>
      </w:r>
      <w:r w:rsidRPr="00E64385">
        <w:rPr>
          <w:rFonts w:asciiTheme="minorHAnsi" w:eastAsia="Times New Roman" w:hAnsiTheme="minorHAnsi" w:cstheme="minorHAnsi"/>
          <w:b/>
          <w:sz w:val="22"/>
          <w:szCs w:val="22"/>
        </w:rPr>
        <w:t>Visual Studio 2010,</w:t>
      </w:r>
      <w:r w:rsidRPr="00E64385">
        <w:rPr>
          <w:rFonts w:asciiTheme="minorHAnsi" w:eastAsia="Times New Roman" w:hAnsiTheme="minorHAnsi" w:cstheme="minorHAnsi"/>
          <w:sz w:val="22"/>
          <w:szCs w:val="22"/>
        </w:rPr>
        <w:t xml:space="preserve"> XML, HTML, Localization tool, .Net, Oracle, Lab Manager,</w:t>
      </w:r>
      <w:r w:rsidR="001A17B9">
        <w:rPr>
          <w:rFonts w:asciiTheme="minorHAnsi" w:eastAsia="Times New Roman" w:hAnsiTheme="minorHAnsi" w:cstheme="minorHAnsi"/>
          <w:sz w:val="22"/>
          <w:szCs w:val="22"/>
        </w:rPr>
        <w:t xml:space="preserve"> </w:t>
      </w:r>
      <w:r w:rsidRPr="00E64385">
        <w:rPr>
          <w:rFonts w:asciiTheme="minorHAnsi" w:eastAsia="Times New Roman" w:hAnsiTheme="minorHAnsi" w:cstheme="minorHAnsi"/>
          <w:sz w:val="22"/>
          <w:szCs w:val="22"/>
        </w:rPr>
        <w:t>Test Manager</w:t>
      </w:r>
      <w:r w:rsidR="000062A9">
        <w:rPr>
          <w:rFonts w:asciiTheme="minorHAnsi" w:eastAsia="Times New Roman" w:hAnsiTheme="minorHAnsi" w:cstheme="minorHAnsi"/>
          <w:sz w:val="22"/>
          <w:szCs w:val="22"/>
        </w:rPr>
        <w:t xml:space="preserve">, </w:t>
      </w:r>
      <w:r w:rsidR="000062A9" w:rsidRPr="000062A9">
        <w:rPr>
          <w:rFonts w:asciiTheme="minorHAnsi" w:eastAsia="Times New Roman" w:hAnsiTheme="minorHAnsi" w:cstheme="minorHAnsi"/>
          <w:sz w:val="22"/>
          <w:szCs w:val="22"/>
        </w:rPr>
        <w:t>MS Team Foundation Server (TFS)</w:t>
      </w:r>
      <w:r w:rsidRPr="00E64385">
        <w:rPr>
          <w:rFonts w:asciiTheme="minorHAnsi" w:eastAsia="Times New Roman" w:hAnsiTheme="minorHAnsi" w:cstheme="minorHAnsi"/>
          <w:sz w:val="22"/>
          <w:szCs w:val="22"/>
        </w:rPr>
        <w:t>.</w:t>
      </w:r>
    </w:p>
    <w:p w14:paraId="2C16AD6C" w14:textId="77777777" w:rsidR="00507B4B" w:rsidRPr="00E64385" w:rsidRDefault="00507B4B">
      <w:pPr>
        <w:widowControl/>
        <w:tabs>
          <w:tab w:val="left" w:pos="-90"/>
          <w:tab w:val="left" w:pos="90"/>
        </w:tabs>
        <w:rPr>
          <w:rFonts w:asciiTheme="minorHAnsi" w:eastAsia="Times New Roman" w:hAnsiTheme="minorHAnsi" w:cstheme="minorHAnsi"/>
          <w:b/>
          <w:sz w:val="22"/>
          <w:szCs w:val="22"/>
          <w:u w:val="single"/>
        </w:rPr>
      </w:pPr>
    </w:p>
    <w:p w14:paraId="7D07D927" w14:textId="77777777" w:rsidR="00507B4B" w:rsidRPr="00E64385" w:rsidRDefault="00507B4B">
      <w:pPr>
        <w:widowControl/>
        <w:tabs>
          <w:tab w:val="left" w:pos="-90"/>
          <w:tab w:val="left" w:pos="90"/>
        </w:tabs>
        <w:rPr>
          <w:rFonts w:asciiTheme="minorHAnsi" w:eastAsia="Times New Roman" w:hAnsiTheme="minorHAnsi" w:cstheme="minorHAnsi"/>
          <w:b/>
          <w:sz w:val="22"/>
          <w:szCs w:val="22"/>
          <w:u w:val="single"/>
        </w:rPr>
      </w:pPr>
    </w:p>
    <w:p w14:paraId="3122B3F7" w14:textId="6845117F" w:rsidR="003D0FB8" w:rsidRPr="00E64385" w:rsidRDefault="003D0FB8" w:rsidP="00507B4B">
      <w:pPr>
        <w:widowControl/>
        <w:numPr>
          <w:ilvl w:val="0"/>
          <w:numId w:val="14"/>
        </w:numPr>
        <w:tabs>
          <w:tab w:val="left" w:pos="-90"/>
          <w:tab w:val="left" w:pos="90"/>
        </w:tabs>
        <w:rPr>
          <w:rFonts w:asciiTheme="minorHAnsi" w:eastAsia="Times New Roman" w:hAnsiTheme="minorHAnsi" w:cstheme="minorHAnsi"/>
          <w:b/>
          <w:sz w:val="22"/>
          <w:szCs w:val="22"/>
        </w:rPr>
      </w:pPr>
      <w:r w:rsidRPr="00E64385">
        <w:rPr>
          <w:rFonts w:asciiTheme="minorHAnsi" w:eastAsia="Times New Roman" w:hAnsiTheme="minorHAnsi" w:cstheme="minorHAnsi"/>
          <w:b/>
          <w:sz w:val="22"/>
          <w:szCs w:val="22"/>
          <w:u w:val="single"/>
        </w:rPr>
        <w:t>PAYCHEX INC.</w:t>
      </w:r>
      <w:r w:rsidR="00F24051">
        <w:rPr>
          <w:rFonts w:asciiTheme="minorHAnsi" w:eastAsia="Times New Roman" w:hAnsiTheme="minorHAnsi" w:cstheme="minorHAnsi"/>
          <w:b/>
          <w:sz w:val="22"/>
          <w:szCs w:val="22"/>
          <w:u w:val="single"/>
        </w:rPr>
        <w:t xml:space="preserve">, </w:t>
      </w:r>
      <w:r w:rsidR="00F24051" w:rsidRPr="00F24051">
        <w:rPr>
          <w:rFonts w:asciiTheme="minorHAnsi" w:eastAsia="Times New Roman" w:hAnsiTheme="minorHAnsi" w:cstheme="minorHAnsi"/>
          <w:i/>
          <w:iCs/>
          <w:sz w:val="22"/>
          <w:szCs w:val="22"/>
          <w:u w:val="single"/>
        </w:rPr>
        <w:t>Rochester, NY</w:t>
      </w:r>
      <w:r w:rsidRPr="00F24051">
        <w:rPr>
          <w:rFonts w:asciiTheme="minorHAnsi" w:eastAsia="Times New Roman" w:hAnsiTheme="minorHAnsi" w:cstheme="minorHAnsi"/>
          <w:sz w:val="22"/>
          <w:szCs w:val="22"/>
          <w:u w:val="single"/>
        </w:rPr>
        <w:t xml:space="preserve"> </w:t>
      </w:r>
      <w:r w:rsidRPr="00F24051">
        <w:rPr>
          <w:rFonts w:asciiTheme="minorHAnsi" w:eastAsia="Times New Roman" w:hAnsiTheme="minorHAnsi" w:cstheme="minorHAnsi"/>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r>
      <w:r w:rsidRPr="00E64385">
        <w:rPr>
          <w:rFonts w:asciiTheme="minorHAnsi" w:eastAsia="Times New Roman" w:hAnsiTheme="minorHAnsi" w:cstheme="minorHAnsi"/>
          <w:b/>
          <w:sz w:val="22"/>
          <w:szCs w:val="22"/>
          <w:u w:val="single"/>
        </w:rPr>
        <w:tab/>
        <w:t xml:space="preserve">                </w:t>
      </w:r>
      <w:r w:rsidR="00B365FB">
        <w:rPr>
          <w:rFonts w:asciiTheme="minorHAnsi" w:eastAsia="Times New Roman" w:hAnsiTheme="minorHAnsi" w:cstheme="minorHAnsi"/>
          <w:b/>
          <w:sz w:val="22"/>
          <w:szCs w:val="22"/>
          <w:u w:val="single"/>
        </w:rPr>
        <w:t xml:space="preserve">                                 </w:t>
      </w:r>
      <w:r w:rsidRPr="00E64385">
        <w:rPr>
          <w:rFonts w:asciiTheme="minorHAnsi" w:eastAsia="Times New Roman" w:hAnsiTheme="minorHAnsi" w:cstheme="minorHAnsi"/>
          <w:b/>
          <w:sz w:val="22"/>
          <w:szCs w:val="22"/>
          <w:u w:val="single"/>
        </w:rPr>
        <w:t xml:space="preserve">    Jun 2007 - Jul 2008</w:t>
      </w:r>
    </w:p>
    <w:p w14:paraId="1B5EDBE1" w14:textId="2F53B5BE" w:rsidR="003D0FB8" w:rsidRPr="00E64385" w:rsidRDefault="003D0FB8">
      <w:pPr>
        <w:widowControl/>
        <w:tabs>
          <w:tab w:val="left" w:pos="630"/>
          <w:tab w:val="left" w:pos="720"/>
          <w:tab w:val="left" w:pos="810"/>
        </w:tabs>
        <w:ind w:left="360"/>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 xml:space="preserve"> </w:t>
      </w:r>
      <w:r w:rsidR="00507B4B" w:rsidRPr="00E64385">
        <w:rPr>
          <w:rFonts w:asciiTheme="minorHAnsi" w:eastAsia="Times New Roman" w:hAnsiTheme="minorHAnsi" w:cstheme="minorHAnsi"/>
          <w:b/>
          <w:sz w:val="22"/>
          <w:szCs w:val="22"/>
        </w:rPr>
        <w:tab/>
      </w:r>
      <w:r w:rsidR="00282B8D" w:rsidRPr="00E64385">
        <w:rPr>
          <w:rFonts w:asciiTheme="minorHAnsi" w:eastAsia="Times New Roman" w:hAnsiTheme="minorHAnsi" w:cstheme="minorHAnsi"/>
          <w:b/>
          <w:sz w:val="22"/>
          <w:szCs w:val="22"/>
        </w:rPr>
        <w:tab/>
      </w:r>
      <w:r w:rsidRPr="00E64385">
        <w:rPr>
          <w:rFonts w:asciiTheme="minorHAnsi" w:eastAsia="Times New Roman" w:hAnsiTheme="minorHAnsi" w:cstheme="minorHAnsi"/>
          <w:b/>
          <w:sz w:val="22"/>
          <w:szCs w:val="22"/>
        </w:rPr>
        <w:t xml:space="preserve">Business Analyst / QA </w:t>
      </w:r>
      <w:r w:rsidR="00C16046" w:rsidRPr="00E64385">
        <w:rPr>
          <w:rFonts w:asciiTheme="minorHAnsi" w:eastAsia="Times New Roman" w:hAnsiTheme="minorHAnsi" w:cstheme="minorHAnsi"/>
          <w:b/>
          <w:sz w:val="22"/>
          <w:szCs w:val="22"/>
        </w:rPr>
        <w:t>Engineer</w:t>
      </w:r>
    </w:p>
    <w:p w14:paraId="212615B7" w14:textId="77777777" w:rsidR="003D0FB8" w:rsidRPr="00E64385" w:rsidRDefault="003D0FB8">
      <w:pPr>
        <w:widowControl/>
        <w:tabs>
          <w:tab w:val="left" w:pos="630"/>
          <w:tab w:val="left" w:pos="720"/>
          <w:tab w:val="left" w:pos="810"/>
        </w:tabs>
        <w:ind w:left="360"/>
        <w:rPr>
          <w:rFonts w:asciiTheme="minorHAnsi" w:eastAsia="Times New Roman" w:hAnsiTheme="minorHAnsi" w:cstheme="minorHAnsi"/>
          <w:sz w:val="22"/>
          <w:szCs w:val="22"/>
        </w:rPr>
      </w:pPr>
    </w:p>
    <w:p w14:paraId="4D1BD230" w14:textId="77777777" w:rsidR="003D0FB8" w:rsidRPr="00E64385" w:rsidRDefault="003D0FB8">
      <w:pPr>
        <w:widowControl/>
        <w:tabs>
          <w:tab w:val="left" w:pos="630"/>
          <w:tab w:val="left" w:pos="720"/>
          <w:tab w:val="left" w:pos="810"/>
        </w:tabs>
        <w:ind w:left="360"/>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ab/>
      </w:r>
      <w:r w:rsidRPr="00E64385">
        <w:rPr>
          <w:rFonts w:asciiTheme="minorHAnsi" w:eastAsia="Times New Roman" w:hAnsiTheme="minorHAnsi" w:cstheme="minorHAnsi"/>
          <w:sz w:val="22"/>
          <w:szCs w:val="22"/>
        </w:rPr>
        <w:tab/>
        <w:t xml:space="preserve">Paychex, Inc. is a recognized leader in the </w:t>
      </w:r>
      <w:r w:rsidRPr="00E64385">
        <w:rPr>
          <w:rFonts w:asciiTheme="minorHAnsi" w:eastAsia="Times New Roman" w:hAnsiTheme="minorHAnsi" w:cstheme="minorHAnsi"/>
          <w:b/>
          <w:sz w:val="22"/>
          <w:szCs w:val="22"/>
        </w:rPr>
        <w:t>payroll and human resource industry</w:t>
      </w:r>
      <w:r w:rsidRPr="00E64385">
        <w:rPr>
          <w:rFonts w:asciiTheme="minorHAnsi" w:eastAsia="Times New Roman" w:hAnsiTheme="minorHAnsi" w:cstheme="minorHAnsi"/>
          <w:sz w:val="22"/>
          <w:szCs w:val="22"/>
        </w:rPr>
        <w:t>. SPR (Single Payroll - Windows based application) and SBWP (Small Business Web Payroll – Web based application) contains Core Payroll system and HR related employee management Software. Both java based &amp; Functional aspect of the application includes Payroll Processing, Employee Maintenance, Worker Compensation and Benefits, Employee Wedges and working hours tracking, Tax filling.</w:t>
      </w:r>
    </w:p>
    <w:p w14:paraId="3F5B6AEE" w14:textId="77777777" w:rsidR="003D0FB8" w:rsidRPr="00E64385" w:rsidRDefault="003D0FB8">
      <w:pPr>
        <w:widowControl/>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 xml:space="preserve">                                                                                                            </w:t>
      </w:r>
    </w:p>
    <w:p w14:paraId="31221117" w14:textId="77777777" w:rsidR="003D0FB8" w:rsidRPr="00E64385" w:rsidRDefault="003D0FB8">
      <w:pPr>
        <w:widowControl/>
        <w:rPr>
          <w:rFonts w:asciiTheme="minorHAnsi" w:eastAsia="Times New Roman" w:hAnsiTheme="minorHAnsi" w:cstheme="minorHAnsi"/>
          <w:b/>
          <w:sz w:val="22"/>
          <w:szCs w:val="22"/>
        </w:rPr>
      </w:pPr>
      <w:r w:rsidRPr="00E64385">
        <w:rPr>
          <w:rFonts w:asciiTheme="minorHAnsi" w:eastAsia="Times New Roman" w:hAnsiTheme="minorHAnsi" w:cstheme="minorHAnsi"/>
          <w:sz w:val="22"/>
          <w:szCs w:val="22"/>
        </w:rPr>
        <w:t xml:space="preserve">      </w:t>
      </w:r>
      <w:r w:rsidRPr="00E64385">
        <w:rPr>
          <w:rFonts w:asciiTheme="minorHAnsi" w:eastAsia="Times New Roman" w:hAnsiTheme="minorHAnsi" w:cstheme="minorHAnsi"/>
          <w:b/>
          <w:sz w:val="22"/>
          <w:szCs w:val="22"/>
        </w:rPr>
        <w:t>Responsibilities:</w:t>
      </w:r>
    </w:p>
    <w:p w14:paraId="3948C649" w14:textId="77777777" w:rsidR="001E08CD" w:rsidRDefault="001E08CD" w:rsidP="009530C7">
      <w:pPr>
        <w:widowControl/>
        <w:numPr>
          <w:ilvl w:val="0"/>
          <w:numId w:val="14"/>
        </w:numPr>
        <w:rPr>
          <w:rFonts w:asciiTheme="minorHAnsi" w:eastAsia="Times New Roman" w:hAnsiTheme="minorHAnsi" w:cstheme="minorHAnsi"/>
          <w:sz w:val="22"/>
          <w:szCs w:val="22"/>
        </w:rPr>
      </w:pPr>
      <w:bookmarkStart w:id="1" w:name="_Hlk187343780"/>
      <w:r w:rsidRPr="001E08CD">
        <w:rPr>
          <w:rFonts w:asciiTheme="minorHAnsi" w:eastAsia="Times New Roman" w:hAnsiTheme="minorHAnsi" w:cstheme="minorHAnsi"/>
          <w:sz w:val="22"/>
          <w:szCs w:val="22"/>
        </w:rPr>
        <w:t xml:space="preserve">Developed and documented comprehensive test plans, including scripts, cases, data, and expected results, to ensure compliance with customer requirements. Automated production installation scripts and executed functional and regression tests using </w:t>
      </w:r>
      <w:r w:rsidRPr="001E08CD">
        <w:rPr>
          <w:rFonts w:asciiTheme="minorHAnsi" w:eastAsia="Times New Roman" w:hAnsiTheme="minorHAnsi" w:cstheme="minorHAnsi"/>
          <w:b/>
          <w:bCs/>
          <w:sz w:val="22"/>
          <w:szCs w:val="22"/>
        </w:rPr>
        <w:t>QuickTest Pro</w:t>
      </w:r>
      <w:r w:rsidRPr="001E08CD">
        <w:rPr>
          <w:rFonts w:asciiTheme="minorHAnsi" w:eastAsia="Times New Roman" w:hAnsiTheme="minorHAnsi" w:cstheme="minorHAnsi"/>
          <w:sz w:val="22"/>
          <w:szCs w:val="22"/>
        </w:rPr>
        <w:t>.</w:t>
      </w:r>
    </w:p>
    <w:p w14:paraId="68CA711D" w14:textId="790D7FE5" w:rsidR="00507B4B" w:rsidRPr="00BE0DBD" w:rsidRDefault="003D0FB8" w:rsidP="009530C7">
      <w:pPr>
        <w:widowControl/>
        <w:numPr>
          <w:ilvl w:val="0"/>
          <w:numId w:val="14"/>
        </w:numPr>
        <w:rPr>
          <w:rFonts w:asciiTheme="minorHAnsi" w:eastAsia="Times New Roman" w:hAnsiTheme="minorHAnsi" w:cstheme="minorHAnsi"/>
          <w:sz w:val="22"/>
          <w:szCs w:val="22"/>
        </w:rPr>
      </w:pPr>
      <w:r w:rsidRPr="00BE0DBD">
        <w:rPr>
          <w:rFonts w:asciiTheme="minorHAnsi" w:eastAsia="Times New Roman" w:hAnsiTheme="minorHAnsi" w:cstheme="minorHAnsi"/>
          <w:b/>
          <w:sz w:val="22"/>
          <w:szCs w:val="22"/>
        </w:rPr>
        <w:t>Analyzed business requirements.</w:t>
      </w:r>
      <w:r w:rsidRPr="00BE0DBD">
        <w:rPr>
          <w:rFonts w:asciiTheme="minorHAnsi" w:eastAsia="Times New Roman" w:hAnsiTheme="minorHAnsi" w:cstheme="minorHAnsi"/>
          <w:sz w:val="22"/>
          <w:szCs w:val="22"/>
        </w:rPr>
        <w:t xml:space="preserve"> Ensured that full requirements are captured and documented to allow design, development and QA of the described system to proceed successfully.</w:t>
      </w:r>
      <w:r w:rsidR="00BE0DBD" w:rsidRPr="00BE0DBD">
        <w:rPr>
          <w:rFonts w:asciiTheme="minorHAnsi" w:eastAsia="Times New Roman" w:hAnsiTheme="minorHAnsi" w:cstheme="minorHAnsi"/>
          <w:sz w:val="22"/>
          <w:szCs w:val="22"/>
        </w:rPr>
        <w:t xml:space="preserve"> </w:t>
      </w:r>
      <w:r w:rsidRPr="00BE0DBD">
        <w:rPr>
          <w:rFonts w:asciiTheme="minorHAnsi" w:eastAsia="Times New Roman" w:hAnsiTheme="minorHAnsi" w:cstheme="minorHAnsi"/>
          <w:sz w:val="22"/>
          <w:szCs w:val="22"/>
        </w:rPr>
        <w:t xml:space="preserve">Using </w:t>
      </w:r>
      <w:r w:rsidRPr="00BE0DBD">
        <w:rPr>
          <w:rFonts w:asciiTheme="minorHAnsi" w:eastAsia="Times New Roman" w:hAnsiTheme="minorHAnsi" w:cstheme="minorHAnsi"/>
          <w:b/>
          <w:sz w:val="22"/>
          <w:szCs w:val="22"/>
        </w:rPr>
        <w:t>G</w:t>
      </w:r>
      <w:r w:rsidR="00A27C5E">
        <w:rPr>
          <w:rFonts w:asciiTheme="minorHAnsi" w:eastAsia="Times New Roman" w:hAnsiTheme="minorHAnsi" w:cstheme="minorHAnsi"/>
          <w:b/>
          <w:sz w:val="22"/>
          <w:szCs w:val="22"/>
        </w:rPr>
        <w:t>ap</w:t>
      </w:r>
      <w:r w:rsidRPr="00BE0DBD">
        <w:rPr>
          <w:rFonts w:asciiTheme="minorHAnsi" w:eastAsia="Times New Roman" w:hAnsiTheme="minorHAnsi" w:cstheme="minorHAnsi"/>
          <w:b/>
          <w:sz w:val="22"/>
          <w:szCs w:val="22"/>
        </w:rPr>
        <w:t xml:space="preserve"> analysis</w:t>
      </w:r>
      <w:r w:rsidRPr="00BE0DBD">
        <w:rPr>
          <w:rFonts w:asciiTheme="minorHAnsi" w:eastAsia="Times New Roman" w:hAnsiTheme="minorHAnsi" w:cstheme="minorHAnsi"/>
          <w:sz w:val="22"/>
          <w:szCs w:val="22"/>
        </w:rPr>
        <w:t>, reviewed high level company processes, identified gaps that require operational change in order to optimize the proposed system solutions.</w:t>
      </w:r>
    </w:p>
    <w:p w14:paraId="4961E840" w14:textId="77777777" w:rsidR="001E08CD" w:rsidRPr="001E08CD" w:rsidRDefault="001E08CD" w:rsidP="00B67AC8">
      <w:pPr>
        <w:widowControl/>
        <w:numPr>
          <w:ilvl w:val="0"/>
          <w:numId w:val="14"/>
        </w:numPr>
        <w:suppressAutoHyphens w:val="0"/>
        <w:spacing w:before="100" w:beforeAutospacing="1" w:after="100" w:afterAutospacing="1"/>
        <w:rPr>
          <w:rFonts w:asciiTheme="minorHAnsi" w:eastAsia="Times New Roman" w:hAnsiTheme="minorHAnsi" w:cstheme="minorHAnsi"/>
          <w:sz w:val="22"/>
          <w:szCs w:val="22"/>
        </w:rPr>
      </w:pPr>
      <w:r w:rsidRPr="001E08CD">
        <w:rPr>
          <w:rFonts w:asciiTheme="minorHAnsi" w:eastAsia="Times New Roman" w:hAnsiTheme="minorHAnsi" w:cstheme="minorHAnsi"/>
          <w:sz w:val="22"/>
          <w:szCs w:val="22"/>
        </w:rPr>
        <w:t xml:space="preserve">Conducted </w:t>
      </w:r>
      <w:r w:rsidRPr="001E08CD">
        <w:rPr>
          <w:rFonts w:asciiTheme="minorHAnsi" w:eastAsia="Times New Roman" w:hAnsiTheme="minorHAnsi" w:cstheme="minorHAnsi"/>
          <w:b/>
          <w:bCs/>
          <w:sz w:val="22"/>
          <w:szCs w:val="22"/>
        </w:rPr>
        <w:t>security testing</w:t>
      </w:r>
      <w:r w:rsidRPr="001E08CD">
        <w:rPr>
          <w:rFonts w:asciiTheme="minorHAnsi" w:eastAsia="Times New Roman" w:hAnsiTheme="minorHAnsi" w:cstheme="minorHAnsi"/>
          <w:sz w:val="22"/>
          <w:szCs w:val="22"/>
        </w:rPr>
        <w:t xml:space="preserve"> for the Client Link application, validating session expiration, bookmarking, password protection, and browser compatibility across various encryption levels.</w:t>
      </w:r>
    </w:p>
    <w:bookmarkEnd w:id="1"/>
    <w:p w14:paraId="111E1D20" w14:textId="643C3C99" w:rsidR="003D0FB8" w:rsidRDefault="00B67AC8" w:rsidP="00B67AC8">
      <w:pPr>
        <w:widowControl/>
        <w:numPr>
          <w:ilvl w:val="0"/>
          <w:numId w:val="14"/>
        </w:numPr>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 xml:space="preserve">Configuration Management using </w:t>
      </w:r>
      <w:r w:rsidRPr="00E64385">
        <w:rPr>
          <w:rFonts w:asciiTheme="minorHAnsi" w:eastAsia="Times New Roman" w:hAnsiTheme="minorHAnsi" w:cstheme="minorHAnsi"/>
          <w:b/>
          <w:sz w:val="22"/>
          <w:szCs w:val="22"/>
        </w:rPr>
        <w:t>IBM Rational ClearCase.</w:t>
      </w:r>
      <w:r>
        <w:rPr>
          <w:rFonts w:asciiTheme="minorHAnsi" w:eastAsia="Times New Roman" w:hAnsiTheme="minorHAnsi" w:cstheme="minorHAnsi"/>
          <w:sz w:val="22"/>
          <w:szCs w:val="22"/>
        </w:rPr>
        <w:t xml:space="preserve"> </w:t>
      </w:r>
      <w:r w:rsidR="00CA351A" w:rsidRPr="00B67AC8">
        <w:rPr>
          <w:rFonts w:asciiTheme="minorHAnsi" w:eastAsia="Times New Roman" w:hAnsiTheme="minorHAnsi" w:cstheme="minorHAnsi"/>
          <w:sz w:val="22"/>
          <w:szCs w:val="22"/>
        </w:rPr>
        <w:t>Managed application environment setup, database restoration and backup. Trained new QA Analysts and employees.</w:t>
      </w:r>
    </w:p>
    <w:p w14:paraId="43E01136" w14:textId="77777777" w:rsidR="007F0826" w:rsidRPr="00B67AC8" w:rsidRDefault="007F0826" w:rsidP="007F0826">
      <w:pPr>
        <w:widowControl/>
        <w:ind w:left="720"/>
        <w:rPr>
          <w:rFonts w:asciiTheme="minorHAnsi" w:eastAsia="Times New Roman" w:hAnsiTheme="minorHAnsi" w:cstheme="minorHAnsi"/>
          <w:sz w:val="22"/>
          <w:szCs w:val="22"/>
        </w:rPr>
      </w:pPr>
    </w:p>
    <w:p w14:paraId="4B5021E0" w14:textId="77777777" w:rsidR="003D0FB8" w:rsidRPr="00E64385" w:rsidRDefault="003D0FB8">
      <w:pPr>
        <w:widowControl/>
        <w:tabs>
          <w:tab w:val="left" w:pos="1080"/>
          <w:tab w:val="left" w:pos="1170"/>
          <w:tab w:val="left" w:pos="1260"/>
        </w:tabs>
        <w:ind w:left="810" w:hanging="810"/>
        <w:rPr>
          <w:rFonts w:asciiTheme="minorHAnsi" w:hAnsiTheme="minorHAnsi" w:cstheme="minorHAnsi"/>
          <w:sz w:val="22"/>
          <w:szCs w:val="22"/>
        </w:rPr>
      </w:pPr>
      <w:r w:rsidRPr="00E64385">
        <w:rPr>
          <w:rFonts w:asciiTheme="minorHAnsi" w:eastAsia="Times New Roman" w:hAnsiTheme="minorHAnsi" w:cstheme="minorHAnsi"/>
          <w:b/>
          <w:sz w:val="22"/>
          <w:szCs w:val="22"/>
        </w:rPr>
        <w:t xml:space="preserve">      Environment: </w:t>
      </w:r>
      <w:r w:rsidRPr="00E64385">
        <w:rPr>
          <w:rFonts w:asciiTheme="minorHAnsi" w:eastAsia="Times New Roman" w:hAnsiTheme="minorHAnsi" w:cstheme="minorHAnsi"/>
          <w:sz w:val="22"/>
          <w:szCs w:val="22"/>
        </w:rPr>
        <w:t>Windows 2x/NT/XP,</w:t>
      </w:r>
      <w:r w:rsidRPr="00E64385">
        <w:rPr>
          <w:rFonts w:asciiTheme="minorHAnsi" w:eastAsia="Times New Roman" w:hAnsiTheme="minorHAnsi" w:cstheme="minorHAnsi"/>
          <w:b/>
          <w:sz w:val="22"/>
          <w:szCs w:val="22"/>
        </w:rPr>
        <w:t xml:space="preserve"> QuickTest Professional</w:t>
      </w:r>
      <w:r w:rsidRPr="00E64385">
        <w:rPr>
          <w:rFonts w:asciiTheme="minorHAnsi" w:eastAsia="Times New Roman" w:hAnsiTheme="minorHAnsi" w:cstheme="minorHAnsi"/>
          <w:sz w:val="22"/>
          <w:szCs w:val="22"/>
        </w:rPr>
        <w:t xml:space="preserve">, </w:t>
      </w:r>
      <w:r w:rsidRPr="00E64385">
        <w:rPr>
          <w:rFonts w:asciiTheme="minorHAnsi" w:eastAsia="Times New Roman" w:hAnsiTheme="minorHAnsi" w:cstheme="minorHAnsi"/>
          <w:b/>
          <w:sz w:val="22"/>
          <w:szCs w:val="22"/>
        </w:rPr>
        <w:t>Quality Center</w:t>
      </w:r>
      <w:r w:rsidRPr="00E64385">
        <w:rPr>
          <w:rFonts w:asciiTheme="minorHAnsi" w:eastAsia="Times New Roman" w:hAnsiTheme="minorHAnsi" w:cstheme="minorHAnsi"/>
          <w:sz w:val="22"/>
          <w:szCs w:val="22"/>
        </w:rPr>
        <w:t>, Rational Clearcase, Cygwin, XML, HTML, Java, Oracle.</w:t>
      </w:r>
    </w:p>
    <w:p w14:paraId="5C3072A1" w14:textId="034DC1B1" w:rsidR="003D0FB8" w:rsidRPr="00E64385" w:rsidRDefault="005E57CD">
      <w:pPr>
        <w:rPr>
          <w:rFonts w:asciiTheme="minorHAnsi" w:eastAsia="Times New Roman" w:hAnsiTheme="minorHAnsi" w:cstheme="minorHAnsi"/>
          <w:b/>
          <w:sz w:val="22"/>
          <w:szCs w:val="22"/>
          <w:u w:val="single"/>
        </w:rPr>
      </w:pPr>
      <w:r>
        <w:rPr>
          <w:rFonts w:asciiTheme="minorHAnsi" w:hAnsiTheme="minorHAnsi" w:cstheme="minorHAnsi"/>
          <w:noProof/>
          <w:sz w:val="22"/>
          <w:szCs w:val="22"/>
          <w:lang w:eastAsia="en-US" w:bidi="ar-SA"/>
        </w:rPr>
        <mc:AlternateContent>
          <mc:Choice Requires="wps">
            <w:drawing>
              <wp:anchor distT="0" distB="0" distL="114300" distR="114300" simplePos="0" relativeHeight="251660288" behindDoc="0" locked="0" layoutInCell="1" allowOverlap="1" wp14:anchorId="66448733" wp14:editId="48BFDB52">
                <wp:simplePos x="0" y="0"/>
                <wp:positionH relativeFrom="column">
                  <wp:posOffset>-76200</wp:posOffset>
                </wp:positionH>
                <wp:positionV relativeFrom="paragraph">
                  <wp:posOffset>114935</wp:posOffset>
                </wp:positionV>
                <wp:extent cx="7315200" cy="9525"/>
                <wp:effectExtent l="9525" t="14605" r="9525" b="1397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0" cy="9525"/>
                        </a:xfrm>
                        <a:prstGeom prst="line">
                          <a:avLst/>
                        </a:prstGeom>
                        <a:noFill/>
                        <a:ln w="12600" cap="sq">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4C7B3"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9.05pt" to="570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" strokeweight=".35mm">
                <v:stroke joinstyle="miter" endcap="square"/>
              </v:line>
            </w:pict>
          </mc:Fallback>
        </mc:AlternateContent>
      </w:r>
    </w:p>
    <w:p w14:paraId="49AA65AD" w14:textId="77777777" w:rsidR="003D0FB8" w:rsidRPr="00E64385" w:rsidRDefault="003D0FB8">
      <w:pPr>
        <w:widowControl/>
        <w:tabs>
          <w:tab w:val="left" w:pos="-90"/>
          <w:tab w:val="left" w:pos="90"/>
        </w:tabs>
        <w:rPr>
          <w:rFonts w:asciiTheme="minorHAnsi" w:eastAsia="Times New Roman" w:hAnsiTheme="minorHAnsi" w:cstheme="minorHAnsi"/>
          <w:sz w:val="22"/>
          <w:szCs w:val="22"/>
        </w:rPr>
      </w:pPr>
      <w:r w:rsidRPr="00E64385">
        <w:rPr>
          <w:rFonts w:asciiTheme="minorHAnsi" w:eastAsia="Times New Roman" w:hAnsiTheme="minorHAnsi" w:cstheme="minorHAnsi"/>
          <w:b/>
          <w:sz w:val="22"/>
          <w:szCs w:val="22"/>
        </w:rPr>
        <w:t>INTERNATIONAL WORK EXPERIENCE</w:t>
      </w:r>
    </w:p>
    <w:p w14:paraId="290B79DC" w14:textId="77777777" w:rsidR="003D0FB8" w:rsidRPr="00E64385" w:rsidRDefault="003D0FB8">
      <w:pPr>
        <w:tabs>
          <w:tab w:val="left" w:pos="792"/>
        </w:tabs>
        <w:rPr>
          <w:rFonts w:asciiTheme="minorHAnsi" w:eastAsia="Times New Roman" w:hAnsiTheme="minorHAnsi" w:cstheme="minorHAnsi"/>
          <w:sz w:val="22"/>
          <w:szCs w:val="22"/>
        </w:rPr>
      </w:pPr>
      <w:r w:rsidRPr="00E64385">
        <w:rPr>
          <w:rFonts w:asciiTheme="minorHAnsi" w:eastAsia="Times New Roman" w:hAnsiTheme="minorHAnsi" w:cstheme="minorHAnsi"/>
          <w:sz w:val="22"/>
          <w:szCs w:val="22"/>
        </w:rPr>
        <w:tab/>
      </w:r>
    </w:p>
    <w:p w14:paraId="4E113B16" w14:textId="211D3119" w:rsidR="00D82D73" w:rsidRPr="00E64385" w:rsidRDefault="003D0FB8" w:rsidP="00225E0C">
      <w:pPr>
        <w:tabs>
          <w:tab w:val="left" w:pos="792"/>
        </w:tabs>
        <w:rPr>
          <w:rFonts w:asciiTheme="minorHAnsi" w:hAnsiTheme="minorHAnsi" w:cstheme="minorHAnsi"/>
          <w:sz w:val="22"/>
          <w:szCs w:val="22"/>
        </w:rPr>
      </w:pPr>
      <w:r w:rsidRPr="00E64385">
        <w:rPr>
          <w:rFonts w:asciiTheme="minorHAnsi" w:eastAsia="Times New Roman" w:hAnsiTheme="minorHAnsi" w:cstheme="minorHAnsi"/>
          <w:sz w:val="22"/>
          <w:szCs w:val="22"/>
        </w:rPr>
        <w:lastRenderedPageBreak/>
        <w:tab/>
      </w:r>
      <w:r w:rsidR="001449CC" w:rsidRPr="001449CC">
        <w:rPr>
          <w:rFonts w:asciiTheme="minorHAnsi" w:eastAsia="Times New Roman" w:hAnsiTheme="minorHAnsi" w:cstheme="minorHAnsi"/>
          <w:sz w:val="22"/>
          <w:szCs w:val="22"/>
        </w:rPr>
        <w:t>Worked in India across various domains, including Banking (ABN Amro)</w:t>
      </w:r>
      <w:r w:rsidR="00546339">
        <w:rPr>
          <w:rFonts w:asciiTheme="minorHAnsi" w:eastAsia="Times New Roman" w:hAnsiTheme="minorHAnsi" w:cstheme="minorHAnsi"/>
          <w:sz w:val="22"/>
          <w:szCs w:val="22"/>
        </w:rPr>
        <w:t xml:space="preserve"> with SOX (Sarbanes Oxley</w:t>
      </w:r>
      <w:r w:rsidR="00776AD2">
        <w:rPr>
          <w:rFonts w:asciiTheme="minorHAnsi" w:eastAsia="Times New Roman" w:hAnsiTheme="minorHAnsi" w:cstheme="minorHAnsi"/>
          <w:sz w:val="22"/>
          <w:szCs w:val="22"/>
        </w:rPr>
        <w:t>)</w:t>
      </w:r>
      <w:r w:rsidR="00546339">
        <w:rPr>
          <w:rFonts w:asciiTheme="minorHAnsi" w:eastAsia="Times New Roman" w:hAnsiTheme="minorHAnsi" w:cstheme="minorHAnsi"/>
          <w:sz w:val="22"/>
          <w:szCs w:val="22"/>
        </w:rPr>
        <w:t xml:space="preserve"> experience</w:t>
      </w:r>
      <w:r w:rsidR="001449CC" w:rsidRPr="001449CC">
        <w:rPr>
          <w:rFonts w:asciiTheme="minorHAnsi" w:eastAsia="Times New Roman" w:hAnsiTheme="minorHAnsi" w:cstheme="minorHAnsi"/>
          <w:sz w:val="22"/>
          <w:szCs w:val="22"/>
        </w:rPr>
        <w:t>, Retail (Spinach Food Retail Pvt Ltd)</w:t>
      </w:r>
      <w:r w:rsidR="00546339">
        <w:rPr>
          <w:rFonts w:asciiTheme="minorHAnsi" w:eastAsia="Times New Roman" w:hAnsiTheme="minorHAnsi" w:cstheme="minorHAnsi"/>
          <w:sz w:val="22"/>
          <w:szCs w:val="22"/>
        </w:rPr>
        <w:t xml:space="preserve"> with POS (Point-Of-Sale) Experience</w:t>
      </w:r>
      <w:r w:rsidR="001449CC" w:rsidRPr="001449CC">
        <w:rPr>
          <w:rFonts w:asciiTheme="minorHAnsi" w:eastAsia="Times New Roman" w:hAnsiTheme="minorHAnsi" w:cstheme="minorHAnsi"/>
          <w:sz w:val="22"/>
          <w:szCs w:val="22"/>
        </w:rPr>
        <w:t>, and IT (EDS, Cyber Associates, Mukand Infotech) from Oct 2000 to Mar 2007. Held roles ranging from Web Developer to QA Engineer and Business Analyst. Details available upon request.</w:t>
      </w:r>
    </w:p>
    <w:sectPr w:rsidR="00D82D73" w:rsidRPr="00E64385" w:rsidSect="0055695F">
      <w:type w:val="continuous"/>
      <w:pgSz w:w="12240" w:h="15840"/>
      <w:pgMar w:top="432" w:right="360" w:bottom="432"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DLaM Display">
    <w:charset w:val="00"/>
    <w:family w:val="auto"/>
    <w:pitch w:val="variable"/>
    <w:sig w:usb0="8000206F" w:usb1="4200004A"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5"/>
    <w:lvl w:ilvl="0">
      <w:start w:val="1"/>
      <w:numFmt w:val="bullet"/>
      <w:suff w:val="nothing"/>
      <w:lvlText w:val=""/>
      <w:lvlJc w:val="left"/>
      <w:pPr>
        <w:tabs>
          <w:tab w:val="num" w:pos="0"/>
        </w:tabs>
        <w:ind w:left="0" w:firstLine="0"/>
      </w:pPr>
      <w:rPr>
        <w:rFonts w:ascii="Symbol" w:hAnsi="Symbol" w:cs="Symbol"/>
        <w:color w:val="000000"/>
        <w:sz w:val="28"/>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05A24B1E"/>
    <w:multiLevelType w:val="hybridMultilevel"/>
    <w:tmpl w:val="E8361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5F4B3C"/>
    <w:multiLevelType w:val="hybridMultilevel"/>
    <w:tmpl w:val="C4B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74827"/>
    <w:multiLevelType w:val="hybridMultilevel"/>
    <w:tmpl w:val="A8EAC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1A3FE4"/>
    <w:multiLevelType w:val="hybridMultilevel"/>
    <w:tmpl w:val="E750AC56"/>
    <w:lvl w:ilvl="0" w:tplc="04090005">
      <w:start w:val="1"/>
      <w:numFmt w:val="bullet"/>
      <w:lvlText w:val=""/>
      <w:lvlJc w:val="left"/>
      <w:pPr>
        <w:ind w:left="1069" w:hanging="360"/>
      </w:pPr>
      <w:rPr>
        <w:rFonts w:ascii="Wingdings" w:hAnsi="Wingdings"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1AAE39B8"/>
    <w:multiLevelType w:val="hybridMultilevel"/>
    <w:tmpl w:val="E500E184"/>
    <w:lvl w:ilvl="0" w:tplc="04090005">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1B890969"/>
    <w:multiLevelType w:val="hybridMultilevel"/>
    <w:tmpl w:val="606A4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93E49"/>
    <w:multiLevelType w:val="hybridMultilevel"/>
    <w:tmpl w:val="92647438"/>
    <w:lvl w:ilvl="0" w:tplc="04090005">
      <w:start w:val="1"/>
      <w:numFmt w:val="bullet"/>
      <w:lvlText w:val=""/>
      <w:lvlJc w:val="left"/>
      <w:pPr>
        <w:ind w:left="860" w:hanging="360"/>
      </w:pPr>
      <w:rPr>
        <w:rFonts w:ascii="Wingdings" w:hAnsi="Wingdings"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2" w15:restartNumberingAfterBreak="0">
    <w:nsid w:val="2806355F"/>
    <w:multiLevelType w:val="multilevel"/>
    <w:tmpl w:val="6A1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40638"/>
    <w:multiLevelType w:val="hybridMultilevel"/>
    <w:tmpl w:val="19845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B228C5"/>
    <w:multiLevelType w:val="hybridMultilevel"/>
    <w:tmpl w:val="E0A6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A31C88"/>
    <w:multiLevelType w:val="hybridMultilevel"/>
    <w:tmpl w:val="D5FA545C"/>
    <w:lvl w:ilvl="0" w:tplc="04090005">
      <w:start w:val="1"/>
      <w:numFmt w:val="bullet"/>
      <w:lvlText w:val=""/>
      <w:lvlJc w:val="left"/>
      <w:pPr>
        <w:ind w:left="1069" w:hanging="360"/>
      </w:pPr>
      <w:rPr>
        <w:rFonts w:ascii="Wingdings" w:hAnsi="Wingdings"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5AE84248"/>
    <w:multiLevelType w:val="hybridMultilevel"/>
    <w:tmpl w:val="2376B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332F5"/>
    <w:multiLevelType w:val="hybridMultilevel"/>
    <w:tmpl w:val="1792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4D0FBB"/>
    <w:multiLevelType w:val="hybridMultilevel"/>
    <w:tmpl w:val="98A8D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E64494"/>
    <w:multiLevelType w:val="hybridMultilevel"/>
    <w:tmpl w:val="7F4E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1F46C0"/>
    <w:multiLevelType w:val="hybridMultilevel"/>
    <w:tmpl w:val="0AA2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1671069">
    <w:abstractNumId w:val="0"/>
  </w:num>
  <w:num w:numId="2" w16cid:durableId="1880120234">
    <w:abstractNumId w:val="1"/>
  </w:num>
  <w:num w:numId="3" w16cid:durableId="1551529171">
    <w:abstractNumId w:val="2"/>
  </w:num>
  <w:num w:numId="4" w16cid:durableId="353748">
    <w:abstractNumId w:val="3"/>
  </w:num>
  <w:num w:numId="5" w16cid:durableId="336661355">
    <w:abstractNumId w:val="4"/>
  </w:num>
  <w:num w:numId="6" w16cid:durableId="1459452292">
    <w:abstractNumId w:val="5"/>
  </w:num>
  <w:num w:numId="7" w16cid:durableId="1604533006">
    <w:abstractNumId w:val="13"/>
  </w:num>
  <w:num w:numId="8" w16cid:durableId="765807102">
    <w:abstractNumId w:val="18"/>
  </w:num>
  <w:num w:numId="9" w16cid:durableId="335117694">
    <w:abstractNumId w:val="10"/>
  </w:num>
  <w:num w:numId="10" w16cid:durableId="120149102">
    <w:abstractNumId w:val="20"/>
  </w:num>
  <w:num w:numId="11" w16cid:durableId="396828690">
    <w:abstractNumId w:val="19"/>
  </w:num>
  <w:num w:numId="12" w16cid:durableId="918901628">
    <w:abstractNumId w:val="16"/>
  </w:num>
  <w:num w:numId="13" w16cid:durableId="1601523331">
    <w:abstractNumId w:val="6"/>
  </w:num>
  <w:num w:numId="14" w16cid:durableId="278072336">
    <w:abstractNumId w:val="14"/>
  </w:num>
  <w:num w:numId="15" w16cid:durableId="806119668">
    <w:abstractNumId w:val="9"/>
  </w:num>
  <w:num w:numId="16" w16cid:durableId="1377969413">
    <w:abstractNumId w:val="15"/>
  </w:num>
  <w:num w:numId="17" w16cid:durableId="1314991796">
    <w:abstractNumId w:val="8"/>
  </w:num>
  <w:num w:numId="18" w16cid:durableId="846864512">
    <w:abstractNumId w:val="13"/>
  </w:num>
  <w:num w:numId="19" w16cid:durableId="1746757799">
    <w:abstractNumId w:val="7"/>
  </w:num>
  <w:num w:numId="20" w16cid:durableId="662899211">
    <w:abstractNumId w:val="17"/>
  </w:num>
  <w:num w:numId="21" w16cid:durableId="174076091">
    <w:abstractNumId w:val="12"/>
  </w:num>
  <w:num w:numId="22" w16cid:durableId="118652336">
    <w:abstractNumId w:val="11"/>
  </w:num>
  <w:num w:numId="23" w16cid:durableId="800415902">
    <w:abstractNumId w:val="6"/>
  </w:num>
  <w:num w:numId="24" w16cid:durableId="303849232">
    <w:abstractNumId w:val="9"/>
  </w:num>
  <w:num w:numId="25" w16cid:durableId="53041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D73"/>
    <w:rsid w:val="000062A9"/>
    <w:rsid w:val="00015309"/>
    <w:rsid w:val="000232FE"/>
    <w:rsid w:val="00030BB5"/>
    <w:rsid w:val="00037EAE"/>
    <w:rsid w:val="00063EE0"/>
    <w:rsid w:val="00064DD2"/>
    <w:rsid w:val="0007070B"/>
    <w:rsid w:val="000779DA"/>
    <w:rsid w:val="00086037"/>
    <w:rsid w:val="000927F1"/>
    <w:rsid w:val="00097F49"/>
    <w:rsid w:val="000B1DF6"/>
    <w:rsid w:val="000D6CF7"/>
    <w:rsid w:val="000E56C3"/>
    <w:rsid w:val="000E7750"/>
    <w:rsid w:val="00111214"/>
    <w:rsid w:val="00115E4E"/>
    <w:rsid w:val="00122E53"/>
    <w:rsid w:val="001270D1"/>
    <w:rsid w:val="00130A23"/>
    <w:rsid w:val="0013753F"/>
    <w:rsid w:val="001449CC"/>
    <w:rsid w:val="00153589"/>
    <w:rsid w:val="00157275"/>
    <w:rsid w:val="00163799"/>
    <w:rsid w:val="0017029B"/>
    <w:rsid w:val="001736B3"/>
    <w:rsid w:val="00176001"/>
    <w:rsid w:val="001812D8"/>
    <w:rsid w:val="00184F0A"/>
    <w:rsid w:val="001A17B9"/>
    <w:rsid w:val="001A6BEC"/>
    <w:rsid w:val="001B742D"/>
    <w:rsid w:val="001C5022"/>
    <w:rsid w:val="001C57B6"/>
    <w:rsid w:val="001D54C4"/>
    <w:rsid w:val="001D6FBA"/>
    <w:rsid w:val="001E08CD"/>
    <w:rsid w:val="001E102C"/>
    <w:rsid w:val="001E3203"/>
    <w:rsid w:val="001E5435"/>
    <w:rsid w:val="001E6464"/>
    <w:rsid w:val="001E7CFD"/>
    <w:rsid w:val="0020529D"/>
    <w:rsid w:val="002065B1"/>
    <w:rsid w:val="00224A7B"/>
    <w:rsid w:val="00225E0C"/>
    <w:rsid w:val="002365FE"/>
    <w:rsid w:val="00236BA0"/>
    <w:rsid w:val="002406EF"/>
    <w:rsid w:val="00260423"/>
    <w:rsid w:val="00271E1E"/>
    <w:rsid w:val="00281C84"/>
    <w:rsid w:val="00282B8D"/>
    <w:rsid w:val="00285079"/>
    <w:rsid w:val="00294D82"/>
    <w:rsid w:val="002A05D4"/>
    <w:rsid w:val="002A1EEA"/>
    <w:rsid w:val="002A7C75"/>
    <w:rsid w:val="002D34F9"/>
    <w:rsid w:val="002E329B"/>
    <w:rsid w:val="002E34DD"/>
    <w:rsid w:val="002E5283"/>
    <w:rsid w:val="002E7BAF"/>
    <w:rsid w:val="002F7BAC"/>
    <w:rsid w:val="00300CBC"/>
    <w:rsid w:val="00301627"/>
    <w:rsid w:val="00305F7C"/>
    <w:rsid w:val="00306E66"/>
    <w:rsid w:val="00320796"/>
    <w:rsid w:val="00321303"/>
    <w:rsid w:val="003341C4"/>
    <w:rsid w:val="003364F5"/>
    <w:rsid w:val="00340DC3"/>
    <w:rsid w:val="00343ABF"/>
    <w:rsid w:val="00343D6B"/>
    <w:rsid w:val="003A1E62"/>
    <w:rsid w:val="003B4B9C"/>
    <w:rsid w:val="003B5C99"/>
    <w:rsid w:val="003C555A"/>
    <w:rsid w:val="003C5C69"/>
    <w:rsid w:val="003D0FB8"/>
    <w:rsid w:val="003D34CA"/>
    <w:rsid w:val="00411452"/>
    <w:rsid w:val="00413095"/>
    <w:rsid w:val="00421A85"/>
    <w:rsid w:val="004319C0"/>
    <w:rsid w:val="004322F9"/>
    <w:rsid w:val="00433500"/>
    <w:rsid w:val="00435E8E"/>
    <w:rsid w:val="0044252E"/>
    <w:rsid w:val="00444112"/>
    <w:rsid w:val="00444BA3"/>
    <w:rsid w:val="00471A5B"/>
    <w:rsid w:val="00481C57"/>
    <w:rsid w:val="00482055"/>
    <w:rsid w:val="004900CD"/>
    <w:rsid w:val="00491BFD"/>
    <w:rsid w:val="004A7C71"/>
    <w:rsid w:val="004B0752"/>
    <w:rsid w:val="004B2255"/>
    <w:rsid w:val="004B257D"/>
    <w:rsid w:val="004B326D"/>
    <w:rsid w:val="004D0B00"/>
    <w:rsid w:val="004D5388"/>
    <w:rsid w:val="004D7235"/>
    <w:rsid w:val="004D7E85"/>
    <w:rsid w:val="004E5B0B"/>
    <w:rsid w:val="004E73D6"/>
    <w:rsid w:val="004F20BC"/>
    <w:rsid w:val="004F5BFC"/>
    <w:rsid w:val="005006EB"/>
    <w:rsid w:val="005066E1"/>
    <w:rsid w:val="00507B4B"/>
    <w:rsid w:val="00525CC4"/>
    <w:rsid w:val="00532F4F"/>
    <w:rsid w:val="00536D45"/>
    <w:rsid w:val="00542953"/>
    <w:rsid w:val="00546339"/>
    <w:rsid w:val="00550A6E"/>
    <w:rsid w:val="0055695F"/>
    <w:rsid w:val="00557BE8"/>
    <w:rsid w:val="0058680F"/>
    <w:rsid w:val="00587F3B"/>
    <w:rsid w:val="0059120D"/>
    <w:rsid w:val="005A31E9"/>
    <w:rsid w:val="005A5B7B"/>
    <w:rsid w:val="005A5F7B"/>
    <w:rsid w:val="005B2270"/>
    <w:rsid w:val="005C7CA5"/>
    <w:rsid w:val="005E57CD"/>
    <w:rsid w:val="005F128D"/>
    <w:rsid w:val="0060068E"/>
    <w:rsid w:val="006033CF"/>
    <w:rsid w:val="00603BF8"/>
    <w:rsid w:val="00612C5F"/>
    <w:rsid w:val="00613714"/>
    <w:rsid w:val="00621D33"/>
    <w:rsid w:val="00627CFC"/>
    <w:rsid w:val="00632680"/>
    <w:rsid w:val="00636CF1"/>
    <w:rsid w:val="0064473F"/>
    <w:rsid w:val="006576D9"/>
    <w:rsid w:val="00657BBF"/>
    <w:rsid w:val="00671CF8"/>
    <w:rsid w:val="00677523"/>
    <w:rsid w:val="00680301"/>
    <w:rsid w:val="0068496F"/>
    <w:rsid w:val="0068673E"/>
    <w:rsid w:val="006938C3"/>
    <w:rsid w:val="006A5DF3"/>
    <w:rsid w:val="006A6A59"/>
    <w:rsid w:val="006C373C"/>
    <w:rsid w:val="006E281F"/>
    <w:rsid w:val="006E3CC9"/>
    <w:rsid w:val="006E5B9B"/>
    <w:rsid w:val="00705B06"/>
    <w:rsid w:val="00707FD6"/>
    <w:rsid w:val="007127A7"/>
    <w:rsid w:val="00712EC9"/>
    <w:rsid w:val="007200A4"/>
    <w:rsid w:val="00722703"/>
    <w:rsid w:val="007266C0"/>
    <w:rsid w:val="007457A5"/>
    <w:rsid w:val="007462F5"/>
    <w:rsid w:val="00753591"/>
    <w:rsid w:val="007545DD"/>
    <w:rsid w:val="00757D25"/>
    <w:rsid w:val="00765ECB"/>
    <w:rsid w:val="00766737"/>
    <w:rsid w:val="00776AD2"/>
    <w:rsid w:val="00785BC1"/>
    <w:rsid w:val="007958A4"/>
    <w:rsid w:val="007B042D"/>
    <w:rsid w:val="007E41B5"/>
    <w:rsid w:val="007E51C0"/>
    <w:rsid w:val="007F0826"/>
    <w:rsid w:val="00805EC6"/>
    <w:rsid w:val="008065FC"/>
    <w:rsid w:val="008205A6"/>
    <w:rsid w:val="008225EF"/>
    <w:rsid w:val="00831E81"/>
    <w:rsid w:val="008625F3"/>
    <w:rsid w:val="00867689"/>
    <w:rsid w:val="008755B9"/>
    <w:rsid w:val="00886132"/>
    <w:rsid w:val="00897BA9"/>
    <w:rsid w:val="008A7728"/>
    <w:rsid w:val="008B0DBA"/>
    <w:rsid w:val="008D6DE6"/>
    <w:rsid w:val="008E63FE"/>
    <w:rsid w:val="0090311E"/>
    <w:rsid w:val="00905370"/>
    <w:rsid w:val="009072D8"/>
    <w:rsid w:val="009230FC"/>
    <w:rsid w:val="009270C1"/>
    <w:rsid w:val="00927148"/>
    <w:rsid w:val="0093536D"/>
    <w:rsid w:val="00951CF7"/>
    <w:rsid w:val="009520CC"/>
    <w:rsid w:val="00961AB6"/>
    <w:rsid w:val="009659DC"/>
    <w:rsid w:val="00965AAA"/>
    <w:rsid w:val="00972A38"/>
    <w:rsid w:val="00975EA8"/>
    <w:rsid w:val="00981CC3"/>
    <w:rsid w:val="00993A27"/>
    <w:rsid w:val="009B6698"/>
    <w:rsid w:val="009E1079"/>
    <w:rsid w:val="00A01E4A"/>
    <w:rsid w:val="00A12E03"/>
    <w:rsid w:val="00A27C5E"/>
    <w:rsid w:val="00A50014"/>
    <w:rsid w:val="00A576C2"/>
    <w:rsid w:val="00A622E3"/>
    <w:rsid w:val="00A77162"/>
    <w:rsid w:val="00A777A2"/>
    <w:rsid w:val="00A8127F"/>
    <w:rsid w:val="00A82EF2"/>
    <w:rsid w:val="00AA13A6"/>
    <w:rsid w:val="00AB4928"/>
    <w:rsid w:val="00AC2C77"/>
    <w:rsid w:val="00AC4D77"/>
    <w:rsid w:val="00AC6282"/>
    <w:rsid w:val="00AE1299"/>
    <w:rsid w:val="00AE3D3A"/>
    <w:rsid w:val="00AE6868"/>
    <w:rsid w:val="00AF14C4"/>
    <w:rsid w:val="00AF4B03"/>
    <w:rsid w:val="00AF75E7"/>
    <w:rsid w:val="00AF77B5"/>
    <w:rsid w:val="00B029F4"/>
    <w:rsid w:val="00B0464A"/>
    <w:rsid w:val="00B30986"/>
    <w:rsid w:val="00B365FB"/>
    <w:rsid w:val="00B540D4"/>
    <w:rsid w:val="00B550D4"/>
    <w:rsid w:val="00B67AC8"/>
    <w:rsid w:val="00B707F0"/>
    <w:rsid w:val="00B76226"/>
    <w:rsid w:val="00B81A3B"/>
    <w:rsid w:val="00B8220C"/>
    <w:rsid w:val="00B846F7"/>
    <w:rsid w:val="00B91B3A"/>
    <w:rsid w:val="00BB1603"/>
    <w:rsid w:val="00BB4587"/>
    <w:rsid w:val="00BC1FF0"/>
    <w:rsid w:val="00BD6E56"/>
    <w:rsid w:val="00BE0DBD"/>
    <w:rsid w:val="00C14152"/>
    <w:rsid w:val="00C16046"/>
    <w:rsid w:val="00C33730"/>
    <w:rsid w:val="00C35233"/>
    <w:rsid w:val="00C4294F"/>
    <w:rsid w:val="00C47E4A"/>
    <w:rsid w:val="00C576D1"/>
    <w:rsid w:val="00C6188A"/>
    <w:rsid w:val="00C657DA"/>
    <w:rsid w:val="00C76324"/>
    <w:rsid w:val="00C76512"/>
    <w:rsid w:val="00C76978"/>
    <w:rsid w:val="00CA351A"/>
    <w:rsid w:val="00CC2F2E"/>
    <w:rsid w:val="00D0056F"/>
    <w:rsid w:val="00D20CD1"/>
    <w:rsid w:val="00D23C63"/>
    <w:rsid w:val="00D3082B"/>
    <w:rsid w:val="00D308C1"/>
    <w:rsid w:val="00D3377F"/>
    <w:rsid w:val="00D4274F"/>
    <w:rsid w:val="00D518B4"/>
    <w:rsid w:val="00D56D5E"/>
    <w:rsid w:val="00D64AD0"/>
    <w:rsid w:val="00D64AD4"/>
    <w:rsid w:val="00D66B49"/>
    <w:rsid w:val="00D82D73"/>
    <w:rsid w:val="00D837D2"/>
    <w:rsid w:val="00D92662"/>
    <w:rsid w:val="00D92AB3"/>
    <w:rsid w:val="00DA1B6C"/>
    <w:rsid w:val="00DB762F"/>
    <w:rsid w:val="00DE60AD"/>
    <w:rsid w:val="00DE6C23"/>
    <w:rsid w:val="00E16D7F"/>
    <w:rsid w:val="00E21C53"/>
    <w:rsid w:val="00E25F66"/>
    <w:rsid w:val="00E27BFC"/>
    <w:rsid w:val="00E3273C"/>
    <w:rsid w:val="00E4357C"/>
    <w:rsid w:val="00E5137E"/>
    <w:rsid w:val="00E55FB8"/>
    <w:rsid w:val="00E57491"/>
    <w:rsid w:val="00E64385"/>
    <w:rsid w:val="00E77D68"/>
    <w:rsid w:val="00E850AB"/>
    <w:rsid w:val="00E86E23"/>
    <w:rsid w:val="00EB741C"/>
    <w:rsid w:val="00EC6216"/>
    <w:rsid w:val="00EE4242"/>
    <w:rsid w:val="00F13DDC"/>
    <w:rsid w:val="00F22F8E"/>
    <w:rsid w:val="00F24051"/>
    <w:rsid w:val="00F32AE8"/>
    <w:rsid w:val="00F34262"/>
    <w:rsid w:val="00F40167"/>
    <w:rsid w:val="00F42FA1"/>
    <w:rsid w:val="00F57AC5"/>
    <w:rsid w:val="00F64016"/>
    <w:rsid w:val="00F65A9A"/>
    <w:rsid w:val="00F7057A"/>
    <w:rsid w:val="00F71E76"/>
    <w:rsid w:val="00F72654"/>
    <w:rsid w:val="00F93347"/>
    <w:rsid w:val="00F956BA"/>
    <w:rsid w:val="00F96393"/>
    <w:rsid w:val="00FC3CE7"/>
    <w:rsid w:val="00FC66C2"/>
    <w:rsid w:val="00FE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D03BB6C"/>
  <w15:docId w15:val="{17340F3F-FB80-476F-A617-302A2695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SimSun" w:cs="Lucida San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customStyle="1" w:styleId="WW8Num1z0">
    <w:name w:val="WW8Num1z0"/>
    <w:rPr>
      <w:rFonts w:ascii="Symbol" w:eastAsia="Symbol" w:hAnsi="Symbol" w:cs="Symbol"/>
      <w:sz w:val="20"/>
    </w:rPr>
  </w:style>
  <w:style w:type="character" w:customStyle="1" w:styleId="WW8Num2z0">
    <w:name w:val="WW8Num2z0"/>
    <w:rPr>
      <w:rFonts w:ascii="Symbol" w:eastAsia="Symbol" w:hAnsi="Symbol" w:cs="Symbol"/>
      <w:b/>
      <w:sz w:val="20"/>
    </w:rPr>
  </w:style>
  <w:style w:type="character" w:customStyle="1" w:styleId="WW8Num11z0">
    <w:name w:val="WW8Num11z0"/>
    <w:rPr>
      <w:rFonts w:ascii="Symbol" w:eastAsia="Times New Roman" w:hAnsi="Symbol" w:cs="Symbol"/>
      <w:sz w:val="20"/>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3z0">
    <w:name w:val="WW8Num3z0"/>
    <w:rPr>
      <w:rFonts w:ascii="Symbol" w:eastAsia="Symbol" w:hAnsi="Symbol" w:cs="Symbol"/>
      <w:sz w:val="20"/>
    </w:rPr>
  </w:style>
  <w:style w:type="character" w:customStyle="1" w:styleId="WW8Num4z0">
    <w:name w:val="WW8Num4z0"/>
    <w:rPr>
      <w:rFonts w:ascii="Symbol" w:eastAsia="Symbol" w:hAnsi="Symbol" w:cs="Symbol"/>
      <w:sz w:val="20"/>
    </w:rPr>
  </w:style>
  <w:style w:type="character" w:customStyle="1" w:styleId="WW8Num5z0">
    <w:name w:val="WW8Num5z0"/>
    <w:rPr>
      <w:rFonts w:ascii="Symbol" w:eastAsia="Symbol" w:hAnsi="Symbol" w:cs="Symbol"/>
      <w:color w:val="000000"/>
      <w:sz w:val="28"/>
    </w:rPr>
  </w:style>
  <w:style w:type="character" w:customStyle="1" w:styleId="Bullets">
    <w:name w:val="Bullets"/>
    <w:rPr>
      <w:rFonts w:ascii="OpenSymbol" w:eastAsia="OpenSymbol" w:hAnsi="OpenSymbol" w:cs="OpenSymbol"/>
    </w:rPr>
  </w:style>
  <w:style w:type="character" w:styleId="Strong">
    <w:name w:val="Strong"/>
    <w:uiPriority w:val="22"/>
    <w:qFormat/>
    <w:rPr>
      <w:b/>
      <w:bCs/>
    </w:rPr>
  </w:style>
  <w:style w:type="paragraph" w:customStyle="1" w:styleId="Heading">
    <w:name w:val="Heading"/>
    <w:basedOn w:val="Normal"/>
    <w:next w:val="BodyText"/>
    <w:pPr>
      <w:keepNext/>
      <w:spacing w:before="240" w:after="120"/>
    </w:pPr>
    <w:rPr>
      <w:rFonts w:ascii="Arial" w:eastAsia="Microsoft YaHei"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uiPriority w:val="34"/>
    <w:qFormat/>
    <w:rsid w:val="00D3377F"/>
    <w:pPr>
      <w:ind w:left="720"/>
      <w:contextualSpacing/>
    </w:pPr>
    <w:rPr>
      <w:rFonts w:cs="Mangal"/>
      <w:szCs w:val="21"/>
    </w:rPr>
  </w:style>
  <w:style w:type="paragraph" w:styleId="NormalWeb">
    <w:name w:val="Normal (Web)"/>
    <w:basedOn w:val="Normal"/>
    <w:uiPriority w:val="99"/>
    <w:unhideWhenUsed/>
    <w:rsid w:val="001C57B6"/>
    <w:pPr>
      <w:widowControl/>
      <w:suppressAutoHyphens w:val="0"/>
      <w:spacing w:before="100" w:beforeAutospacing="1" w:after="100" w:afterAutospacing="1"/>
    </w:pPr>
    <w:rPr>
      <w:rFonts w:eastAsia="Times New Roman" w:cs="Times New Roman"/>
      <w:kern w:val="0"/>
      <w:lang w:eastAsia="en-US" w:bidi="ar-SA"/>
    </w:rPr>
  </w:style>
  <w:style w:type="character" w:styleId="UnresolvedMention">
    <w:name w:val="Unresolved Mention"/>
    <w:basedOn w:val="DefaultParagraphFont"/>
    <w:uiPriority w:val="99"/>
    <w:semiHidden/>
    <w:unhideWhenUsed/>
    <w:rsid w:val="00E16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2739">
      <w:bodyDiv w:val="1"/>
      <w:marLeft w:val="0"/>
      <w:marRight w:val="0"/>
      <w:marTop w:val="0"/>
      <w:marBottom w:val="0"/>
      <w:divBdr>
        <w:top w:val="none" w:sz="0" w:space="0" w:color="auto"/>
        <w:left w:val="none" w:sz="0" w:space="0" w:color="auto"/>
        <w:bottom w:val="none" w:sz="0" w:space="0" w:color="auto"/>
        <w:right w:val="none" w:sz="0" w:space="0" w:color="auto"/>
      </w:divBdr>
      <w:divsChild>
        <w:div w:id="313802426">
          <w:marLeft w:val="0"/>
          <w:marRight w:val="0"/>
          <w:marTop w:val="0"/>
          <w:marBottom w:val="0"/>
          <w:divBdr>
            <w:top w:val="none" w:sz="0" w:space="0" w:color="auto"/>
            <w:left w:val="none" w:sz="0" w:space="0" w:color="auto"/>
            <w:bottom w:val="none" w:sz="0" w:space="0" w:color="auto"/>
            <w:right w:val="none" w:sz="0" w:space="0" w:color="auto"/>
          </w:divBdr>
          <w:divsChild>
            <w:div w:id="837381108">
              <w:marLeft w:val="0"/>
              <w:marRight w:val="0"/>
              <w:marTop w:val="0"/>
              <w:marBottom w:val="0"/>
              <w:divBdr>
                <w:top w:val="none" w:sz="0" w:space="0" w:color="auto"/>
                <w:left w:val="none" w:sz="0" w:space="0" w:color="auto"/>
                <w:bottom w:val="none" w:sz="0" w:space="0" w:color="auto"/>
                <w:right w:val="none" w:sz="0" w:space="0" w:color="auto"/>
              </w:divBdr>
              <w:divsChild>
                <w:div w:id="671881689">
                  <w:marLeft w:val="0"/>
                  <w:marRight w:val="0"/>
                  <w:marTop w:val="0"/>
                  <w:marBottom w:val="0"/>
                  <w:divBdr>
                    <w:top w:val="none" w:sz="0" w:space="0" w:color="auto"/>
                    <w:left w:val="none" w:sz="0" w:space="0" w:color="auto"/>
                    <w:bottom w:val="none" w:sz="0" w:space="0" w:color="auto"/>
                    <w:right w:val="none" w:sz="0" w:space="0" w:color="auto"/>
                  </w:divBdr>
                  <w:divsChild>
                    <w:div w:id="759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912">
      <w:bodyDiv w:val="1"/>
      <w:marLeft w:val="0"/>
      <w:marRight w:val="0"/>
      <w:marTop w:val="0"/>
      <w:marBottom w:val="0"/>
      <w:divBdr>
        <w:top w:val="none" w:sz="0" w:space="0" w:color="auto"/>
        <w:left w:val="none" w:sz="0" w:space="0" w:color="auto"/>
        <w:bottom w:val="none" w:sz="0" w:space="0" w:color="auto"/>
        <w:right w:val="none" w:sz="0" w:space="0" w:color="auto"/>
      </w:divBdr>
    </w:div>
    <w:div w:id="314651437">
      <w:bodyDiv w:val="1"/>
      <w:marLeft w:val="0"/>
      <w:marRight w:val="0"/>
      <w:marTop w:val="0"/>
      <w:marBottom w:val="0"/>
      <w:divBdr>
        <w:top w:val="none" w:sz="0" w:space="0" w:color="auto"/>
        <w:left w:val="none" w:sz="0" w:space="0" w:color="auto"/>
        <w:bottom w:val="none" w:sz="0" w:space="0" w:color="auto"/>
        <w:right w:val="none" w:sz="0" w:space="0" w:color="auto"/>
      </w:divBdr>
    </w:div>
    <w:div w:id="356199459">
      <w:bodyDiv w:val="1"/>
      <w:marLeft w:val="0"/>
      <w:marRight w:val="0"/>
      <w:marTop w:val="0"/>
      <w:marBottom w:val="0"/>
      <w:divBdr>
        <w:top w:val="none" w:sz="0" w:space="0" w:color="auto"/>
        <w:left w:val="none" w:sz="0" w:space="0" w:color="auto"/>
        <w:bottom w:val="none" w:sz="0" w:space="0" w:color="auto"/>
        <w:right w:val="none" w:sz="0" w:space="0" w:color="auto"/>
      </w:divBdr>
    </w:div>
    <w:div w:id="391662060">
      <w:bodyDiv w:val="1"/>
      <w:marLeft w:val="0"/>
      <w:marRight w:val="0"/>
      <w:marTop w:val="0"/>
      <w:marBottom w:val="0"/>
      <w:divBdr>
        <w:top w:val="none" w:sz="0" w:space="0" w:color="auto"/>
        <w:left w:val="none" w:sz="0" w:space="0" w:color="auto"/>
        <w:bottom w:val="none" w:sz="0" w:space="0" w:color="auto"/>
        <w:right w:val="none" w:sz="0" w:space="0" w:color="auto"/>
      </w:divBdr>
    </w:div>
    <w:div w:id="451174901">
      <w:bodyDiv w:val="1"/>
      <w:marLeft w:val="0"/>
      <w:marRight w:val="0"/>
      <w:marTop w:val="0"/>
      <w:marBottom w:val="0"/>
      <w:divBdr>
        <w:top w:val="none" w:sz="0" w:space="0" w:color="auto"/>
        <w:left w:val="none" w:sz="0" w:space="0" w:color="auto"/>
        <w:bottom w:val="none" w:sz="0" w:space="0" w:color="auto"/>
        <w:right w:val="none" w:sz="0" w:space="0" w:color="auto"/>
      </w:divBdr>
    </w:div>
    <w:div w:id="482814147">
      <w:bodyDiv w:val="1"/>
      <w:marLeft w:val="0"/>
      <w:marRight w:val="0"/>
      <w:marTop w:val="0"/>
      <w:marBottom w:val="0"/>
      <w:divBdr>
        <w:top w:val="none" w:sz="0" w:space="0" w:color="auto"/>
        <w:left w:val="none" w:sz="0" w:space="0" w:color="auto"/>
        <w:bottom w:val="none" w:sz="0" w:space="0" w:color="auto"/>
        <w:right w:val="none" w:sz="0" w:space="0" w:color="auto"/>
      </w:divBdr>
    </w:div>
    <w:div w:id="623658802">
      <w:bodyDiv w:val="1"/>
      <w:marLeft w:val="0"/>
      <w:marRight w:val="0"/>
      <w:marTop w:val="0"/>
      <w:marBottom w:val="0"/>
      <w:divBdr>
        <w:top w:val="none" w:sz="0" w:space="0" w:color="auto"/>
        <w:left w:val="none" w:sz="0" w:space="0" w:color="auto"/>
        <w:bottom w:val="none" w:sz="0" w:space="0" w:color="auto"/>
        <w:right w:val="none" w:sz="0" w:space="0" w:color="auto"/>
      </w:divBdr>
    </w:div>
    <w:div w:id="669677042">
      <w:bodyDiv w:val="1"/>
      <w:marLeft w:val="0"/>
      <w:marRight w:val="0"/>
      <w:marTop w:val="0"/>
      <w:marBottom w:val="0"/>
      <w:divBdr>
        <w:top w:val="none" w:sz="0" w:space="0" w:color="auto"/>
        <w:left w:val="none" w:sz="0" w:space="0" w:color="auto"/>
        <w:bottom w:val="none" w:sz="0" w:space="0" w:color="auto"/>
        <w:right w:val="none" w:sz="0" w:space="0" w:color="auto"/>
      </w:divBdr>
    </w:div>
    <w:div w:id="768935321">
      <w:bodyDiv w:val="1"/>
      <w:marLeft w:val="0"/>
      <w:marRight w:val="0"/>
      <w:marTop w:val="0"/>
      <w:marBottom w:val="0"/>
      <w:divBdr>
        <w:top w:val="none" w:sz="0" w:space="0" w:color="auto"/>
        <w:left w:val="none" w:sz="0" w:space="0" w:color="auto"/>
        <w:bottom w:val="none" w:sz="0" w:space="0" w:color="auto"/>
        <w:right w:val="none" w:sz="0" w:space="0" w:color="auto"/>
      </w:divBdr>
    </w:div>
    <w:div w:id="892471147">
      <w:bodyDiv w:val="1"/>
      <w:marLeft w:val="0"/>
      <w:marRight w:val="0"/>
      <w:marTop w:val="0"/>
      <w:marBottom w:val="0"/>
      <w:divBdr>
        <w:top w:val="none" w:sz="0" w:space="0" w:color="auto"/>
        <w:left w:val="none" w:sz="0" w:space="0" w:color="auto"/>
        <w:bottom w:val="none" w:sz="0" w:space="0" w:color="auto"/>
        <w:right w:val="none" w:sz="0" w:space="0" w:color="auto"/>
      </w:divBdr>
    </w:div>
    <w:div w:id="976379106">
      <w:bodyDiv w:val="1"/>
      <w:marLeft w:val="0"/>
      <w:marRight w:val="0"/>
      <w:marTop w:val="0"/>
      <w:marBottom w:val="0"/>
      <w:divBdr>
        <w:top w:val="none" w:sz="0" w:space="0" w:color="auto"/>
        <w:left w:val="none" w:sz="0" w:space="0" w:color="auto"/>
        <w:bottom w:val="none" w:sz="0" w:space="0" w:color="auto"/>
        <w:right w:val="none" w:sz="0" w:space="0" w:color="auto"/>
      </w:divBdr>
    </w:div>
    <w:div w:id="1063604838">
      <w:bodyDiv w:val="1"/>
      <w:marLeft w:val="0"/>
      <w:marRight w:val="0"/>
      <w:marTop w:val="0"/>
      <w:marBottom w:val="0"/>
      <w:divBdr>
        <w:top w:val="none" w:sz="0" w:space="0" w:color="auto"/>
        <w:left w:val="none" w:sz="0" w:space="0" w:color="auto"/>
        <w:bottom w:val="none" w:sz="0" w:space="0" w:color="auto"/>
        <w:right w:val="none" w:sz="0" w:space="0" w:color="auto"/>
      </w:divBdr>
    </w:div>
    <w:div w:id="1109395017">
      <w:bodyDiv w:val="1"/>
      <w:marLeft w:val="0"/>
      <w:marRight w:val="0"/>
      <w:marTop w:val="0"/>
      <w:marBottom w:val="0"/>
      <w:divBdr>
        <w:top w:val="none" w:sz="0" w:space="0" w:color="auto"/>
        <w:left w:val="none" w:sz="0" w:space="0" w:color="auto"/>
        <w:bottom w:val="none" w:sz="0" w:space="0" w:color="auto"/>
        <w:right w:val="none" w:sz="0" w:space="0" w:color="auto"/>
      </w:divBdr>
    </w:div>
    <w:div w:id="1124541793">
      <w:bodyDiv w:val="1"/>
      <w:marLeft w:val="0"/>
      <w:marRight w:val="0"/>
      <w:marTop w:val="0"/>
      <w:marBottom w:val="0"/>
      <w:divBdr>
        <w:top w:val="none" w:sz="0" w:space="0" w:color="auto"/>
        <w:left w:val="none" w:sz="0" w:space="0" w:color="auto"/>
        <w:bottom w:val="none" w:sz="0" w:space="0" w:color="auto"/>
        <w:right w:val="none" w:sz="0" w:space="0" w:color="auto"/>
      </w:divBdr>
    </w:div>
    <w:div w:id="1229419918">
      <w:bodyDiv w:val="1"/>
      <w:marLeft w:val="0"/>
      <w:marRight w:val="0"/>
      <w:marTop w:val="0"/>
      <w:marBottom w:val="0"/>
      <w:divBdr>
        <w:top w:val="none" w:sz="0" w:space="0" w:color="auto"/>
        <w:left w:val="none" w:sz="0" w:space="0" w:color="auto"/>
        <w:bottom w:val="none" w:sz="0" w:space="0" w:color="auto"/>
        <w:right w:val="none" w:sz="0" w:space="0" w:color="auto"/>
      </w:divBdr>
    </w:div>
    <w:div w:id="1447192572">
      <w:bodyDiv w:val="1"/>
      <w:marLeft w:val="0"/>
      <w:marRight w:val="0"/>
      <w:marTop w:val="0"/>
      <w:marBottom w:val="0"/>
      <w:divBdr>
        <w:top w:val="none" w:sz="0" w:space="0" w:color="auto"/>
        <w:left w:val="none" w:sz="0" w:space="0" w:color="auto"/>
        <w:bottom w:val="none" w:sz="0" w:space="0" w:color="auto"/>
        <w:right w:val="none" w:sz="0" w:space="0" w:color="auto"/>
      </w:divBdr>
    </w:div>
    <w:div w:id="1553155669">
      <w:bodyDiv w:val="1"/>
      <w:marLeft w:val="0"/>
      <w:marRight w:val="0"/>
      <w:marTop w:val="0"/>
      <w:marBottom w:val="0"/>
      <w:divBdr>
        <w:top w:val="none" w:sz="0" w:space="0" w:color="auto"/>
        <w:left w:val="none" w:sz="0" w:space="0" w:color="auto"/>
        <w:bottom w:val="none" w:sz="0" w:space="0" w:color="auto"/>
        <w:right w:val="none" w:sz="0" w:space="0" w:color="auto"/>
      </w:divBdr>
    </w:div>
    <w:div w:id="1648625423">
      <w:bodyDiv w:val="1"/>
      <w:marLeft w:val="0"/>
      <w:marRight w:val="0"/>
      <w:marTop w:val="0"/>
      <w:marBottom w:val="0"/>
      <w:divBdr>
        <w:top w:val="none" w:sz="0" w:space="0" w:color="auto"/>
        <w:left w:val="none" w:sz="0" w:space="0" w:color="auto"/>
        <w:bottom w:val="none" w:sz="0" w:space="0" w:color="auto"/>
        <w:right w:val="none" w:sz="0" w:space="0" w:color="auto"/>
      </w:divBdr>
    </w:div>
    <w:div w:id="1772894284">
      <w:bodyDiv w:val="1"/>
      <w:marLeft w:val="0"/>
      <w:marRight w:val="0"/>
      <w:marTop w:val="0"/>
      <w:marBottom w:val="0"/>
      <w:divBdr>
        <w:top w:val="none" w:sz="0" w:space="0" w:color="auto"/>
        <w:left w:val="none" w:sz="0" w:space="0" w:color="auto"/>
        <w:bottom w:val="none" w:sz="0" w:space="0" w:color="auto"/>
        <w:right w:val="none" w:sz="0" w:space="0" w:color="auto"/>
      </w:divBdr>
    </w:div>
    <w:div w:id="1778057442">
      <w:bodyDiv w:val="1"/>
      <w:marLeft w:val="0"/>
      <w:marRight w:val="0"/>
      <w:marTop w:val="0"/>
      <w:marBottom w:val="0"/>
      <w:divBdr>
        <w:top w:val="none" w:sz="0" w:space="0" w:color="auto"/>
        <w:left w:val="none" w:sz="0" w:space="0" w:color="auto"/>
        <w:bottom w:val="none" w:sz="0" w:space="0" w:color="auto"/>
        <w:right w:val="none" w:sz="0" w:space="0" w:color="auto"/>
      </w:divBdr>
    </w:div>
    <w:div w:id="1877310306">
      <w:bodyDiv w:val="1"/>
      <w:marLeft w:val="0"/>
      <w:marRight w:val="0"/>
      <w:marTop w:val="0"/>
      <w:marBottom w:val="0"/>
      <w:divBdr>
        <w:top w:val="none" w:sz="0" w:space="0" w:color="auto"/>
        <w:left w:val="none" w:sz="0" w:space="0" w:color="auto"/>
        <w:bottom w:val="none" w:sz="0" w:space="0" w:color="auto"/>
        <w:right w:val="none" w:sz="0" w:space="0" w:color="auto"/>
      </w:divBdr>
    </w:div>
    <w:div w:id="1884710132">
      <w:bodyDiv w:val="1"/>
      <w:marLeft w:val="0"/>
      <w:marRight w:val="0"/>
      <w:marTop w:val="0"/>
      <w:marBottom w:val="0"/>
      <w:divBdr>
        <w:top w:val="none" w:sz="0" w:space="0" w:color="auto"/>
        <w:left w:val="none" w:sz="0" w:space="0" w:color="auto"/>
        <w:bottom w:val="none" w:sz="0" w:space="0" w:color="auto"/>
        <w:right w:val="none" w:sz="0" w:space="0" w:color="auto"/>
      </w:divBdr>
    </w:div>
    <w:div w:id="1952396992">
      <w:bodyDiv w:val="1"/>
      <w:marLeft w:val="0"/>
      <w:marRight w:val="0"/>
      <w:marTop w:val="0"/>
      <w:marBottom w:val="0"/>
      <w:divBdr>
        <w:top w:val="none" w:sz="0" w:space="0" w:color="auto"/>
        <w:left w:val="none" w:sz="0" w:space="0" w:color="auto"/>
        <w:bottom w:val="none" w:sz="0" w:space="0" w:color="auto"/>
        <w:right w:val="none" w:sz="0" w:space="0" w:color="auto"/>
      </w:divBdr>
    </w:div>
    <w:div w:id="1980377028">
      <w:bodyDiv w:val="1"/>
      <w:marLeft w:val="0"/>
      <w:marRight w:val="0"/>
      <w:marTop w:val="0"/>
      <w:marBottom w:val="0"/>
      <w:divBdr>
        <w:top w:val="none" w:sz="0" w:space="0" w:color="auto"/>
        <w:left w:val="none" w:sz="0" w:space="0" w:color="auto"/>
        <w:bottom w:val="none" w:sz="0" w:space="0" w:color="auto"/>
        <w:right w:val="none" w:sz="0" w:space="0" w:color="auto"/>
      </w:divBdr>
    </w:div>
    <w:div w:id="1987972485">
      <w:bodyDiv w:val="1"/>
      <w:marLeft w:val="0"/>
      <w:marRight w:val="0"/>
      <w:marTop w:val="0"/>
      <w:marBottom w:val="0"/>
      <w:divBdr>
        <w:top w:val="none" w:sz="0" w:space="0" w:color="auto"/>
        <w:left w:val="none" w:sz="0" w:space="0" w:color="auto"/>
        <w:bottom w:val="none" w:sz="0" w:space="0" w:color="auto"/>
        <w:right w:val="none" w:sz="0" w:space="0" w:color="auto"/>
      </w:divBdr>
    </w:div>
    <w:div w:id="2011449731">
      <w:bodyDiv w:val="1"/>
      <w:marLeft w:val="0"/>
      <w:marRight w:val="0"/>
      <w:marTop w:val="0"/>
      <w:marBottom w:val="0"/>
      <w:divBdr>
        <w:top w:val="none" w:sz="0" w:space="0" w:color="auto"/>
        <w:left w:val="none" w:sz="0" w:space="0" w:color="auto"/>
        <w:bottom w:val="none" w:sz="0" w:space="0" w:color="auto"/>
        <w:right w:val="none" w:sz="0" w:space="0" w:color="auto"/>
      </w:divBdr>
    </w:div>
    <w:div w:id="2048942112">
      <w:bodyDiv w:val="1"/>
      <w:marLeft w:val="0"/>
      <w:marRight w:val="0"/>
      <w:marTop w:val="0"/>
      <w:marBottom w:val="0"/>
      <w:divBdr>
        <w:top w:val="none" w:sz="0" w:space="0" w:color="auto"/>
        <w:left w:val="none" w:sz="0" w:space="0" w:color="auto"/>
        <w:bottom w:val="none" w:sz="0" w:space="0" w:color="auto"/>
        <w:right w:val="none" w:sz="0" w:space="0" w:color="auto"/>
      </w:divBdr>
    </w:div>
    <w:div w:id="213289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lesh_khadse@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TotalTime>
  <Pages>1</Pages>
  <Words>2454</Words>
  <Characters>13991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16413</CharactersWithSpaces>
  <SharedDoc>false</SharedDoc>
  <HLinks>
    <vt:vector size="6" baseType="variant">
      <vt:variant>
        <vt:i4>3801149</vt:i4>
      </vt:variant>
      <vt:variant>
        <vt:i4>0</vt:i4>
      </vt:variant>
      <vt:variant>
        <vt:i4>0</vt:i4>
      </vt:variant>
      <vt:variant>
        <vt:i4>5</vt:i4>
      </vt:variant>
      <vt:variant>
        <vt:lpwstr>mailto:nilesh_khadse@hotmail.com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K</dc:creator>
  <cp:lastModifiedBy>Nilesh Khadse</cp:lastModifiedBy>
  <cp:revision>166</cp:revision>
  <cp:lastPrinted>1900-12-31T18:30:00Z</cp:lastPrinted>
  <dcterms:created xsi:type="dcterms:W3CDTF">2025-01-04T19:26:00Z</dcterms:created>
  <dcterms:modified xsi:type="dcterms:W3CDTF">2025-07-22T13:43:00Z</dcterms:modified>
</cp:coreProperties>
</file>