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61F04" w14:textId="67717BD9" w:rsidR="005B0318" w:rsidRDefault="005B0318">
      <w:pPr>
        <w:pStyle w:val="Heading1"/>
        <w:ind w:left="2"/>
        <w:jc w:val="center"/>
      </w:pPr>
      <w:r>
        <w:t>Nivya Anugu</w:t>
      </w:r>
    </w:p>
    <w:p w14:paraId="1417E7F6" w14:textId="0B790B60" w:rsidR="00B549A1" w:rsidRDefault="00000000">
      <w:pPr>
        <w:pStyle w:val="Heading1"/>
        <w:ind w:left="2"/>
        <w:jc w:val="center"/>
      </w:pPr>
      <w:r>
        <w:t>Supply</w:t>
      </w:r>
      <w:r>
        <w:rPr>
          <w:spacing w:val="-8"/>
        </w:rPr>
        <w:t xml:space="preserve"> </w:t>
      </w:r>
      <w:r>
        <w:t>Chain</w:t>
      </w:r>
      <w:r>
        <w:rPr>
          <w:spacing w:val="-3"/>
        </w:rPr>
        <w:t xml:space="preserve"> </w:t>
      </w:r>
      <w:r>
        <w:rPr>
          <w:spacing w:val="-2"/>
        </w:rPr>
        <w:t>Analyst</w:t>
      </w:r>
    </w:p>
    <w:p w14:paraId="742A89B4" w14:textId="26BF74E4" w:rsidR="00B549A1" w:rsidRDefault="00000000" w:rsidP="001948DA">
      <w:pPr>
        <w:spacing w:before="23"/>
        <w:ind w:left="2"/>
        <w:jc w:val="center"/>
      </w:pPr>
      <w:r>
        <w:t>Dayton,</w:t>
      </w:r>
      <w:r>
        <w:rPr>
          <w:spacing w:val="-7"/>
        </w:rPr>
        <w:t xml:space="preserve"> </w:t>
      </w:r>
      <w:r>
        <w:t>OH</w:t>
      </w:r>
      <w:r>
        <w:rPr>
          <w:spacing w:val="-8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5" w:history="1">
        <w:r w:rsidR="001948DA" w:rsidRPr="002D79E8">
          <w:rPr>
            <w:rStyle w:val="Hyperlink"/>
          </w:rPr>
          <w:t>anugunivya@gmail.com</w:t>
        </w:r>
      </w:hyperlink>
      <w:r w:rsidR="001948DA">
        <w:t xml:space="preserve"> |</w:t>
      </w:r>
      <w:r>
        <w:rPr>
          <w:spacing w:val="-8"/>
        </w:rPr>
        <w:t xml:space="preserve"> </w:t>
      </w:r>
      <w:r>
        <w:t>937-</w:t>
      </w:r>
      <w:r w:rsidR="005B0318">
        <w:t>993-2032</w:t>
      </w:r>
    </w:p>
    <w:p w14:paraId="1EF1A738" w14:textId="77777777" w:rsidR="00B549A1" w:rsidRDefault="00000000">
      <w:pPr>
        <w:pStyle w:val="Heading1"/>
        <w:spacing w:before="3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4528A78" wp14:editId="3D96DD82">
                <wp:simplePos x="0" y="0"/>
                <wp:positionH relativeFrom="page">
                  <wp:posOffset>92964</wp:posOffset>
                </wp:positionH>
                <wp:positionV relativeFrom="paragraph">
                  <wp:posOffset>243258</wp:posOffset>
                </wp:positionV>
                <wp:extent cx="7376159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61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6159" h="12700">
                              <a:moveTo>
                                <a:pt x="737615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376159" y="12192"/>
                              </a:lnTo>
                              <a:lnTo>
                                <a:pt x="7376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EA610" id="Graphic 1" o:spid="_x0000_s1026" style="position:absolute;margin-left:7.3pt;margin-top:19.15pt;width:580.8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6159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" path="m7376159,l,,,12192r7376159,l737615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-13"/>
        </w:rPr>
        <w:t xml:space="preserve"> </w:t>
      </w:r>
      <w:r>
        <w:rPr>
          <w:spacing w:val="-2"/>
        </w:rPr>
        <w:t>SUMMARY</w:t>
      </w:r>
    </w:p>
    <w:p w14:paraId="37A8C751" w14:textId="2E146254" w:rsidR="00B549A1" w:rsidRDefault="00000000">
      <w:pPr>
        <w:spacing w:before="89" w:line="249" w:lineRule="auto"/>
        <w:ind w:left="34" w:right="32"/>
        <w:jc w:val="both"/>
        <w:rPr>
          <w:sz w:val="20"/>
        </w:rPr>
      </w:pPr>
      <w:r>
        <w:rPr>
          <w:sz w:val="20"/>
        </w:rPr>
        <w:t>Supply</w:t>
      </w:r>
      <w:r>
        <w:rPr>
          <w:spacing w:val="-14"/>
          <w:sz w:val="20"/>
        </w:rPr>
        <w:t xml:space="preserve"> </w:t>
      </w:r>
      <w:r>
        <w:rPr>
          <w:sz w:val="20"/>
        </w:rPr>
        <w:t>Chain</w:t>
      </w:r>
      <w:r>
        <w:rPr>
          <w:spacing w:val="-14"/>
          <w:sz w:val="20"/>
        </w:rPr>
        <w:t xml:space="preserve"> </w:t>
      </w:r>
      <w:r>
        <w:rPr>
          <w:sz w:val="20"/>
        </w:rPr>
        <w:t>Analyst</w:t>
      </w:r>
      <w:r>
        <w:rPr>
          <w:spacing w:val="-14"/>
          <w:sz w:val="20"/>
        </w:rPr>
        <w:t xml:space="preserve"> </w:t>
      </w:r>
      <w:r>
        <w:rPr>
          <w:sz w:val="20"/>
        </w:rPr>
        <w:t>with</w:t>
      </w:r>
      <w:r>
        <w:rPr>
          <w:spacing w:val="-14"/>
          <w:sz w:val="20"/>
        </w:rPr>
        <w:t xml:space="preserve"> </w:t>
      </w:r>
      <w:r w:rsidR="008A08B3">
        <w:rPr>
          <w:b/>
          <w:sz w:val="20"/>
        </w:rPr>
        <w:t>4</w:t>
      </w:r>
      <w:r>
        <w:rPr>
          <w:b/>
          <w:sz w:val="20"/>
        </w:rPr>
        <w:t>+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experience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driving</w:t>
      </w:r>
      <w:r>
        <w:rPr>
          <w:spacing w:val="-14"/>
          <w:sz w:val="20"/>
        </w:rPr>
        <w:t xml:space="preserve"> </w:t>
      </w:r>
      <w:r>
        <w:rPr>
          <w:sz w:val="20"/>
        </w:rPr>
        <w:t>efficiency,</w:t>
      </w:r>
      <w:r>
        <w:rPr>
          <w:spacing w:val="-14"/>
          <w:sz w:val="20"/>
        </w:rPr>
        <w:t xml:space="preserve"> </w:t>
      </w:r>
      <w:r>
        <w:rPr>
          <w:sz w:val="20"/>
        </w:rPr>
        <w:t>cost</w:t>
      </w:r>
      <w:r>
        <w:rPr>
          <w:spacing w:val="-14"/>
          <w:sz w:val="20"/>
        </w:rPr>
        <w:t xml:space="preserve"> </w:t>
      </w:r>
      <w:r>
        <w:rPr>
          <w:sz w:val="20"/>
        </w:rPr>
        <w:t>savings,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data-informed</w:t>
      </w:r>
      <w:r>
        <w:rPr>
          <w:spacing w:val="-14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-14"/>
          <w:sz w:val="20"/>
        </w:rPr>
        <w:t xml:space="preserve"> </w:t>
      </w:r>
      <w:r>
        <w:rPr>
          <w:sz w:val="20"/>
        </w:rPr>
        <w:t>across</w:t>
      </w:r>
      <w:r>
        <w:rPr>
          <w:spacing w:val="-14"/>
          <w:sz w:val="20"/>
        </w:rPr>
        <w:t xml:space="preserve"> </w:t>
      </w:r>
      <w:r>
        <w:rPr>
          <w:sz w:val="20"/>
        </w:rPr>
        <w:t>global supply</w:t>
      </w:r>
      <w:r>
        <w:rPr>
          <w:spacing w:val="-8"/>
          <w:sz w:val="20"/>
        </w:rPr>
        <w:t xml:space="preserve"> </w:t>
      </w:r>
      <w:r>
        <w:rPr>
          <w:sz w:val="20"/>
        </w:rPr>
        <w:t>chain</w:t>
      </w:r>
      <w:r>
        <w:rPr>
          <w:spacing w:val="-9"/>
          <w:sz w:val="20"/>
        </w:rPr>
        <w:t xml:space="preserve"> </w:t>
      </w:r>
      <w:r>
        <w:rPr>
          <w:sz w:val="20"/>
        </w:rPr>
        <w:t>operations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z w:val="20"/>
        </w:rPr>
        <w:t>leading</w:t>
      </w:r>
      <w:r>
        <w:rPr>
          <w:spacing w:val="-9"/>
          <w:sz w:val="20"/>
        </w:rPr>
        <w:t xml:space="preserve"> </w:t>
      </w:r>
      <w:r>
        <w:rPr>
          <w:sz w:val="20"/>
        </w:rPr>
        <w:t>companies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 w:rsidR="00F31A88">
        <w:rPr>
          <w:b/>
          <w:sz w:val="20"/>
        </w:rPr>
        <w:t xml:space="preserve"> DHL</w:t>
      </w:r>
      <w:r>
        <w:rPr>
          <w:b/>
          <w:sz w:val="20"/>
        </w:rPr>
        <w:t>,</w:t>
      </w:r>
      <w:r>
        <w:rPr>
          <w:b/>
          <w:spacing w:val="-9"/>
          <w:sz w:val="20"/>
        </w:rPr>
        <w:t xml:space="preserve"> </w:t>
      </w:r>
      <w:r w:rsidR="008A08B3">
        <w:rPr>
          <w:b/>
          <w:sz w:val="20"/>
        </w:rPr>
        <w:t>Blue dart</w:t>
      </w:r>
      <w:r>
        <w:rPr>
          <w:b/>
          <w:sz w:val="20"/>
        </w:rPr>
        <w:t>,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Amazon</w:t>
      </w:r>
      <w:r>
        <w:rPr>
          <w:sz w:val="20"/>
        </w:rPr>
        <w:t>.</w:t>
      </w:r>
      <w:r>
        <w:rPr>
          <w:spacing w:val="-9"/>
          <w:sz w:val="20"/>
        </w:rPr>
        <w:t xml:space="preserve"> </w:t>
      </w:r>
      <w:r>
        <w:rPr>
          <w:sz w:val="20"/>
        </w:rPr>
        <w:t>Proven</w:t>
      </w:r>
      <w:r>
        <w:rPr>
          <w:spacing w:val="-9"/>
          <w:sz w:val="20"/>
        </w:rPr>
        <w:t xml:space="preserve"> </w:t>
      </w:r>
      <w:r>
        <w:rPr>
          <w:sz w:val="20"/>
        </w:rPr>
        <w:t>expertise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forecasting</w:t>
      </w:r>
      <w:r>
        <w:rPr>
          <w:sz w:val="20"/>
        </w:rPr>
        <w:t xml:space="preserve">, </w:t>
      </w:r>
      <w:r>
        <w:rPr>
          <w:b/>
          <w:sz w:val="20"/>
        </w:rPr>
        <w:t>inventory optimization</w:t>
      </w:r>
      <w:r>
        <w:rPr>
          <w:sz w:val="20"/>
        </w:rPr>
        <w:t xml:space="preserve">, and </w:t>
      </w:r>
      <w:r>
        <w:rPr>
          <w:b/>
          <w:sz w:val="20"/>
        </w:rPr>
        <w:t xml:space="preserve">KPI reporting </w:t>
      </w:r>
      <w:r>
        <w:rPr>
          <w:sz w:val="20"/>
        </w:rPr>
        <w:t xml:space="preserve">using tools such as </w:t>
      </w:r>
      <w:r>
        <w:rPr>
          <w:b/>
          <w:sz w:val="20"/>
        </w:rPr>
        <w:t xml:space="preserve">SQL, Python, Power BI, Tableau, </w:t>
      </w:r>
      <w:r>
        <w:rPr>
          <w:sz w:val="20"/>
        </w:rPr>
        <w:t xml:space="preserve">and </w:t>
      </w:r>
      <w:r>
        <w:rPr>
          <w:b/>
          <w:sz w:val="20"/>
        </w:rPr>
        <w:t>SAP IBP</w:t>
      </w:r>
      <w:r>
        <w:rPr>
          <w:sz w:val="20"/>
        </w:rPr>
        <w:t>. Skilled in developing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predictive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models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anomaly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detection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proactively</w:t>
      </w:r>
      <w:r>
        <w:rPr>
          <w:spacing w:val="-7"/>
          <w:sz w:val="20"/>
        </w:rPr>
        <w:t xml:space="preserve"> </w:t>
      </w: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risks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performance. Demonstrated ability to apply </w:t>
      </w:r>
      <w:r>
        <w:rPr>
          <w:b/>
          <w:sz w:val="20"/>
        </w:rPr>
        <w:t>statistical modeling</w:t>
      </w:r>
      <w:r>
        <w:rPr>
          <w:sz w:val="20"/>
        </w:rPr>
        <w:t xml:space="preserve">, </w:t>
      </w:r>
      <w:r>
        <w:rPr>
          <w:b/>
          <w:sz w:val="20"/>
        </w:rPr>
        <w:t>machine learning algorithms (K-NN)</w:t>
      </w:r>
      <w:r>
        <w:rPr>
          <w:sz w:val="20"/>
        </w:rPr>
        <w:t xml:space="preserve">, </w:t>
      </w:r>
      <w:r>
        <w:rPr>
          <w:b/>
          <w:sz w:val="20"/>
        </w:rPr>
        <w:t xml:space="preserve">Generative AI-powered forecasting tool </w:t>
      </w:r>
      <w:r>
        <w:rPr>
          <w:sz w:val="20"/>
        </w:rPr>
        <w:t xml:space="preserve">and </w:t>
      </w:r>
      <w:r>
        <w:rPr>
          <w:b/>
          <w:sz w:val="20"/>
        </w:rPr>
        <w:t xml:space="preserve">A/B testing </w:t>
      </w:r>
      <w:r>
        <w:rPr>
          <w:sz w:val="20"/>
        </w:rPr>
        <w:t xml:space="preserve">to solve complex supply chain challenges. Adept at cross-functional collaboration to streamline operations, reduce </w:t>
      </w:r>
      <w:r>
        <w:rPr>
          <w:b/>
          <w:sz w:val="20"/>
        </w:rPr>
        <w:t>logistics costs</w:t>
      </w:r>
      <w:r>
        <w:rPr>
          <w:sz w:val="20"/>
        </w:rPr>
        <w:t xml:space="preserve">, and enhance </w:t>
      </w:r>
      <w:r>
        <w:rPr>
          <w:b/>
          <w:sz w:val="20"/>
        </w:rPr>
        <w:t xml:space="preserve">supplier performance </w:t>
      </w:r>
      <w:r>
        <w:rPr>
          <w:sz w:val="20"/>
        </w:rPr>
        <w:t xml:space="preserve">and </w:t>
      </w:r>
      <w:r>
        <w:rPr>
          <w:b/>
          <w:sz w:val="20"/>
        </w:rPr>
        <w:t>vendor performance</w:t>
      </w:r>
      <w:r>
        <w:rPr>
          <w:sz w:val="20"/>
        </w:rPr>
        <w:t>.</w:t>
      </w:r>
    </w:p>
    <w:p w14:paraId="60F33C33" w14:textId="77777777" w:rsidR="00B549A1" w:rsidRDefault="00000000">
      <w:pPr>
        <w:pStyle w:val="Heading1"/>
        <w:spacing w:before="36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FBC9BBE" wp14:editId="61AFA7DB">
                <wp:simplePos x="0" y="0"/>
                <wp:positionH relativeFrom="page">
                  <wp:posOffset>92964</wp:posOffset>
                </wp:positionH>
                <wp:positionV relativeFrom="paragraph">
                  <wp:posOffset>228125</wp:posOffset>
                </wp:positionV>
                <wp:extent cx="7376159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61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6159" h="12700">
                              <a:moveTo>
                                <a:pt x="737615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376159" y="12192"/>
                              </a:lnTo>
                              <a:lnTo>
                                <a:pt x="7376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89DBA" id="Graphic 2" o:spid="_x0000_s1026" style="position:absolute;margin-left:7.3pt;margin-top:17.95pt;width:580.8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6159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" path="m7376159,l,,,12192r7376159,l737615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6E595F32" w14:textId="77777777" w:rsidR="00B549A1" w:rsidRDefault="00000000">
      <w:pPr>
        <w:pStyle w:val="BodyText"/>
        <w:spacing w:before="70" w:line="249" w:lineRule="auto"/>
      </w:pPr>
      <w:r>
        <w:rPr>
          <w:b/>
        </w:rPr>
        <w:t>Supply</w:t>
      </w:r>
      <w:r>
        <w:rPr>
          <w:b/>
          <w:spacing w:val="-6"/>
        </w:rPr>
        <w:t xml:space="preserve"> </w:t>
      </w:r>
      <w:r>
        <w:rPr>
          <w:b/>
        </w:rPr>
        <w:t>Chain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Operations</w:t>
      </w:r>
      <w:r>
        <w:rPr>
          <w:b/>
          <w:spacing w:val="-5"/>
        </w:rPr>
        <w:t xml:space="preserve"> </w:t>
      </w:r>
      <w:r>
        <w:rPr>
          <w:b/>
        </w:rPr>
        <w:t xml:space="preserve">Management: </w:t>
      </w:r>
      <w:r>
        <w:t>Supply</w:t>
      </w:r>
      <w:r>
        <w:rPr>
          <w:spacing w:val="-4"/>
        </w:rPr>
        <w:t xml:space="preserve"> </w:t>
      </w:r>
      <w:r>
        <w:t>Chain</w:t>
      </w:r>
      <w:r>
        <w:rPr>
          <w:spacing w:val="-5"/>
        </w:rPr>
        <w:t xml:space="preserve"> </w:t>
      </w:r>
      <w:r>
        <w:t>Analytics,</w:t>
      </w:r>
      <w:r>
        <w:rPr>
          <w:spacing w:val="-5"/>
        </w:rPr>
        <w:t xml:space="preserve"> </w:t>
      </w:r>
      <w:r>
        <w:t>Logistics</w:t>
      </w:r>
      <w:r>
        <w:rPr>
          <w:spacing w:val="-4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Optimization, Procurement Analytics, Order-to-Cash Processes, Vendor Management, Sales &amp; Operations Planning (S&amp;OP/SIOP), KPI Monitoring (Days of Supply, Fill Rate, OTIF), SLA Management, Lean Six Sigma, Agile, Scrum</w:t>
      </w:r>
    </w:p>
    <w:p w14:paraId="75A5E5DD" w14:textId="77777777" w:rsidR="00B549A1" w:rsidRDefault="00000000">
      <w:pPr>
        <w:pStyle w:val="BodyText"/>
        <w:spacing w:line="256" w:lineRule="auto"/>
      </w:pP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Analytics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Programming:</w:t>
      </w:r>
      <w:r>
        <w:rPr>
          <w:b/>
          <w:spacing w:val="-3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(Pandas,</w:t>
      </w:r>
      <w:r>
        <w:rPr>
          <w:spacing w:val="-4"/>
        </w:rPr>
        <w:t xml:space="preserve"> </w:t>
      </w:r>
      <w:r>
        <w:t>NumPy,</w:t>
      </w:r>
      <w:r>
        <w:rPr>
          <w:spacing w:val="-2"/>
        </w:rPr>
        <w:t xml:space="preserve"> </w:t>
      </w:r>
      <w:proofErr w:type="spellStart"/>
      <w:r>
        <w:t>StatsModels</w:t>
      </w:r>
      <w:proofErr w:type="spellEnd"/>
      <w:r>
        <w:t>,</w:t>
      </w:r>
      <w:r>
        <w:rPr>
          <w:spacing w:val="-2"/>
        </w:rPr>
        <w:t xml:space="preserve"> </w:t>
      </w:r>
      <w:r>
        <w:t>Matplotlib),</w:t>
      </w:r>
      <w:r>
        <w:rPr>
          <w:spacing w:val="-4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Cleaning,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 xml:space="preserve">Wrangling, Exploratory Data Analysis (EDA), A/B Testing, Regression Analysis, Clustering, Root Cause Analysis, Statistical Reporting </w:t>
      </w:r>
      <w:r>
        <w:rPr>
          <w:b/>
        </w:rPr>
        <w:t xml:space="preserve">Machine Learning &amp; Artificial Intelligence: </w:t>
      </w:r>
      <w:r>
        <w:t>scikit-learn, TensorFlow, Generative AI, K-Nearest Neighbors (K-NN), Predictive Modeling, Anomaly Detection, Demand Sensing Automation</w:t>
      </w:r>
    </w:p>
    <w:p w14:paraId="78705448" w14:textId="77777777" w:rsidR="00B549A1" w:rsidRDefault="00000000">
      <w:pPr>
        <w:spacing w:before="17"/>
        <w:ind w:left="34"/>
        <w:rPr>
          <w:sz w:val="20"/>
        </w:rPr>
      </w:pPr>
      <w:r>
        <w:rPr>
          <w:b/>
          <w:sz w:val="20"/>
        </w:rPr>
        <w:t>Business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Intelligence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Visualization: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BI,</w:t>
      </w:r>
      <w:r>
        <w:rPr>
          <w:spacing w:val="-8"/>
          <w:sz w:val="20"/>
        </w:rPr>
        <w:t xml:space="preserve"> </w:t>
      </w:r>
      <w:r>
        <w:rPr>
          <w:sz w:val="20"/>
        </w:rPr>
        <w:t>Tableau,</w:t>
      </w:r>
      <w:r>
        <w:rPr>
          <w:spacing w:val="-6"/>
          <w:sz w:val="20"/>
        </w:rPr>
        <w:t xml:space="preserve"> </w:t>
      </w:r>
      <w:r>
        <w:rPr>
          <w:sz w:val="20"/>
        </w:rPr>
        <w:t>Excel</w:t>
      </w:r>
      <w:r>
        <w:rPr>
          <w:spacing w:val="-9"/>
          <w:sz w:val="20"/>
        </w:rPr>
        <w:t xml:space="preserve"> </w:t>
      </w:r>
      <w:r>
        <w:rPr>
          <w:sz w:val="20"/>
        </w:rPr>
        <w:t>(Power</w:t>
      </w:r>
      <w:r>
        <w:rPr>
          <w:spacing w:val="-8"/>
          <w:sz w:val="20"/>
        </w:rPr>
        <w:t xml:space="preserve"> </w:t>
      </w:r>
      <w:r>
        <w:rPr>
          <w:sz w:val="20"/>
        </w:rPr>
        <w:t>Query,</w:t>
      </w:r>
      <w:r>
        <w:rPr>
          <w:spacing w:val="-8"/>
          <w:sz w:val="20"/>
        </w:rPr>
        <w:t xml:space="preserve"> </w:t>
      </w:r>
      <w:r>
        <w:rPr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z w:val="20"/>
        </w:rPr>
        <w:t>Pivot,</w:t>
      </w:r>
      <w:r>
        <w:rPr>
          <w:spacing w:val="-6"/>
          <w:sz w:val="20"/>
        </w:rPr>
        <w:t xml:space="preserve"> </w:t>
      </w:r>
      <w:r>
        <w:rPr>
          <w:sz w:val="20"/>
        </w:rPr>
        <w:t>VBA),</w:t>
      </w:r>
      <w:r>
        <w:rPr>
          <w:spacing w:val="-6"/>
          <w:sz w:val="20"/>
        </w:rPr>
        <w:t xml:space="preserve"> </w:t>
      </w:r>
      <w:r>
        <w:rPr>
          <w:sz w:val="20"/>
        </w:rPr>
        <w:t>Adobe</w:t>
      </w:r>
      <w:r>
        <w:rPr>
          <w:spacing w:val="-7"/>
          <w:sz w:val="20"/>
        </w:rPr>
        <w:t xml:space="preserve"> </w:t>
      </w:r>
      <w:r>
        <w:rPr>
          <w:sz w:val="20"/>
        </w:rPr>
        <w:t>Analytics,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QlikView</w:t>
      </w:r>
    </w:p>
    <w:p w14:paraId="085E37E2" w14:textId="77777777" w:rsidR="00B549A1" w:rsidRDefault="00000000">
      <w:pPr>
        <w:spacing w:before="29"/>
        <w:ind w:left="34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Platforms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Big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(Redshift,</w:t>
      </w:r>
      <w:r>
        <w:rPr>
          <w:spacing w:val="-7"/>
          <w:sz w:val="20"/>
        </w:rPr>
        <w:t xml:space="preserve"> </w:t>
      </w:r>
      <w:r>
        <w:rPr>
          <w:sz w:val="20"/>
        </w:rPr>
        <w:t>ERM),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(Data</w:t>
      </w:r>
      <w:r>
        <w:rPr>
          <w:spacing w:val="-7"/>
          <w:sz w:val="20"/>
        </w:rPr>
        <w:t xml:space="preserve"> </w:t>
      </w:r>
      <w:r>
        <w:rPr>
          <w:sz w:val="20"/>
        </w:rPr>
        <w:t>Factory,</w:t>
      </w:r>
      <w:r>
        <w:rPr>
          <w:spacing w:val="-5"/>
          <w:sz w:val="20"/>
        </w:rPr>
        <w:t xml:space="preserve"> </w:t>
      </w:r>
      <w:r>
        <w:rPr>
          <w:sz w:val="20"/>
        </w:rPr>
        <w:t>Synapse</w:t>
      </w:r>
      <w:r>
        <w:rPr>
          <w:spacing w:val="-7"/>
          <w:sz w:val="20"/>
        </w:rPr>
        <w:t xml:space="preserve"> </w:t>
      </w:r>
      <w:r>
        <w:rPr>
          <w:sz w:val="20"/>
        </w:rPr>
        <w:t>Analytics),</w:t>
      </w:r>
      <w:r>
        <w:rPr>
          <w:spacing w:val="-7"/>
          <w:sz w:val="20"/>
        </w:rPr>
        <w:t xml:space="preserve"> </w:t>
      </w:r>
      <w:r>
        <w:rPr>
          <w:sz w:val="20"/>
        </w:rPr>
        <w:t>Snowflake,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Dremio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Spark</w:t>
      </w:r>
    </w:p>
    <w:p w14:paraId="219297F8" w14:textId="77777777" w:rsidR="00B549A1" w:rsidRDefault="00000000">
      <w:pPr>
        <w:spacing w:before="29"/>
        <w:ind w:left="34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sz w:val="20"/>
        </w:rPr>
        <w:t>dbt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SSIS,</w:t>
      </w:r>
      <w:r>
        <w:rPr>
          <w:spacing w:val="-6"/>
          <w:sz w:val="20"/>
        </w:rPr>
        <w:t xml:space="preserve"> </w:t>
      </w:r>
      <w:r>
        <w:rPr>
          <w:sz w:val="20"/>
        </w:rPr>
        <w:t>Alteryx,</w:t>
      </w:r>
      <w:r>
        <w:rPr>
          <w:spacing w:val="-7"/>
          <w:sz w:val="20"/>
        </w:rPr>
        <w:t xml:space="preserve"> </w:t>
      </w:r>
      <w:r>
        <w:rPr>
          <w:sz w:val="20"/>
        </w:rPr>
        <w:t>Oracle,</w:t>
      </w:r>
      <w:r>
        <w:rPr>
          <w:spacing w:val="-5"/>
          <w:sz w:val="20"/>
        </w:rPr>
        <w:t xml:space="preserve"> </w:t>
      </w:r>
      <w:r>
        <w:rPr>
          <w:sz w:val="20"/>
        </w:rPr>
        <w:t>SQL-Based</w:t>
      </w:r>
      <w:r>
        <w:rPr>
          <w:spacing w:val="-6"/>
          <w:sz w:val="20"/>
        </w:rPr>
        <w:t xml:space="preserve"> </w:t>
      </w:r>
      <w:r>
        <w:rPr>
          <w:sz w:val="20"/>
        </w:rPr>
        <w:t>ETL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Pipelines</w:t>
      </w:r>
    </w:p>
    <w:p w14:paraId="0FDCC7C8" w14:textId="77777777" w:rsidR="00B549A1" w:rsidRDefault="00000000">
      <w:pPr>
        <w:spacing w:before="32"/>
        <w:ind w:left="34"/>
        <w:rPr>
          <w:sz w:val="20"/>
        </w:rPr>
      </w:pPr>
      <w:r>
        <w:rPr>
          <w:b/>
          <w:sz w:val="20"/>
        </w:rPr>
        <w:t>ERP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Supply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Chain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SAP</w:t>
      </w:r>
      <w:r>
        <w:rPr>
          <w:spacing w:val="-4"/>
          <w:sz w:val="20"/>
        </w:rPr>
        <w:t xml:space="preserve"> </w:t>
      </w:r>
      <w:r>
        <w:rPr>
          <w:sz w:val="20"/>
        </w:rPr>
        <w:t>IBP,</w:t>
      </w:r>
      <w:r>
        <w:rPr>
          <w:spacing w:val="-5"/>
          <w:sz w:val="20"/>
        </w:rPr>
        <w:t xml:space="preserve"> </w:t>
      </w:r>
      <w:r>
        <w:rPr>
          <w:sz w:val="20"/>
        </w:rPr>
        <w:t>SAP</w:t>
      </w:r>
      <w:r>
        <w:rPr>
          <w:spacing w:val="-4"/>
          <w:sz w:val="20"/>
        </w:rPr>
        <w:t xml:space="preserve"> </w:t>
      </w:r>
      <w:r>
        <w:rPr>
          <w:sz w:val="20"/>
        </w:rPr>
        <w:t>ECC,</w:t>
      </w:r>
      <w:r>
        <w:rPr>
          <w:spacing w:val="-4"/>
          <w:sz w:val="20"/>
        </w:rPr>
        <w:t xml:space="preserve"> </w:t>
      </w:r>
      <w:r>
        <w:rPr>
          <w:sz w:val="20"/>
        </w:rPr>
        <w:t>SAP</w:t>
      </w:r>
      <w:r>
        <w:rPr>
          <w:spacing w:val="-4"/>
          <w:sz w:val="20"/>
        </w:rPr>
        <w:t xml:space="preserve"> </w:t>
      </w:r>
      <w:r>
        <w:rPr>
          <w:sz w:val="20"/>
        </w:rPr>
        <w:t>APO,</w:t>
      </w:r>
      <w:r>
        <w:rPr>
          <w:spacing w:val="-6"/>
          <w:sz w:val="20"/>
        </w:rPr>
        <w:t xml:space="preserve"> </w:t>
      </w:r>
      <w:r>
        <w:rPr>
          <w:sz w:val="20"/>
        </w:rPr>
        <w:t>JIRA,</w:t>
      </w:r>
      <w:r>
        <w:rPr>
          <w:spacing w:val="-5"/>
          <w:sz w:val="20"/>
        </w:rPr>
        <w:t xml:space="preserve"> </w:t>
      </w:r>
      <w:r>
        <w:rPr>
          <w:sz w:val="20"/>
        </w:rPr>
        <w:t>Salesforce,</w:t>
      </w:r>
      <w:r>
        <w:rPr>
          <w:spacing w:val="-6"/>
          <w:sz w:val="20"/>
        </w:rPr>
        <w:t xml:space="preserve"> </w:t>
      </w:r>
      <w:r>
        <w:rPr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z w:val="20"/>
        </w:rPr>
        <w:t>Excel,</w:t>
      </w:r>
      <w:r>
        <w:rPr>
          <w:spacing w:val="-6"/>
          <w:sz w:val="20"/>
        </w:rPr>
        <w:t xml:space="preserve"> </w:t>
      </w:r>
      <w:r>
        <w:rPr>
          <w:sz w:val="20"/>
        </w:rPr>
        <w:t>Microsoft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Access</w:t>
      </w:r>
    </w:p>
    <w:p w14:paraId="23E91076" w14:textId="77777777" w:rsidR="00B549A1" w:rsidRDefault="00000000">
      <w:pPr>
        <w:pStyle w:val="Heading1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AC7629D" wp14:editId="3E1EE3A6">
                <wp:simplePos x="0" y="0"/>
                <wp:positionH relativeFrom="page">
                  <wp:posOffset>92964</wp:posOffset>
                </wp:positionH>
                <wp:positionV relativeFrom="paragraph">
                  <wp:posOffset>230824</wp:posOffset>
                </wp:positionV>
                <wp:extent cx="7376159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61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6159" h="12700">
                              <a:moveTo>
                                <a:pt x="737615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7376159" y="12191"/>
                              </a:lnTo>
                              <a:lnTo>
                                <a:pt x="7376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2EA41" id="Graphic 3" o:spid="_x0000_s1026" style="position:absolute;margin-left:7.3pt;margin-top:18.2pt;width:580.8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6159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" path="m7376159,l,,,12191r7376159,l737615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3F293950" w14:textId="762C20A2" w:rsidR="00B549A1" w:rsidRDefault="006F206A">
      <w:pPr>
        <w:tabs>
          <w:tab w:val="left" w:pos="9352"/>
        </w:tabs>
        <w:spacing w:before="69"/>
        <w:ind w:left="34"/>
        <w:rPr>
          <w:b/>
          <w:sz w:val="20"/>
        </w:rPr>
      </w:pPr>
      <w:r w:rsidRPr="006F206A">
        <w:rPr>
          <w:b/>
          <w:sz w:val="20"/>
        </w:rPr>
        <w:t xml:space="preserve">Procter &amp; Gamble </w:t>
      </w:r>
      <w:r w:rsidR="00F31A88">
        <w:rPr>
          <w:b/>
          <w:sz w:val="20"/>
        </w:rPr>
        <w:t>|</w:t>
      </w:r>
      <w:r w:rsidR="00F31A88">
        <w:rPr>
          <w:b/>
          <w:spacing w:val="-6"/>
          <w:sz w:val="20"/>
        </w:rPr>
        <w:t xml:space="preserve"> </w:t>
      </w:r>
      <w:r w:rsidR="00F31A88">
        <w:rPr>
          <w:b/>
          <w:sz w:val="20"/>
        </w:rPr>
        <w:t>OH</w:t>
      </w:r>
      <w:r w:rsidR="00F31A88">
        <w:rPr>
          <w:b/>
          <w:spacing w:val="-3"/>
          <w:sz w:val="20"/>
        </w:rPr>
        <w:t xml:space="preserve"> </w:t>
      </w:r>
      <w:r w:rsidR="00F31A88">
        <w:rPr>
          <w:b/>
          <w:sz w:val="20"/>
        </w:rPr>
        <w:t>|</w:t>
      </w:r>
      <w:r w:rsidR="00F31A88">
        <w:rPr>
          <w:b/>
          <w:spacing w:val="-10"/>
          <w:sz w:val="20"/>
        </w:rPr>
        <w:t xml:space="preserve"> </w:t>
      </w:r>
      <w:r w:rsidR="00F31A88">
        <w:rPr>
          <w:b/>
          <w:i/>
          <w:sz w:val="20"/>
        </w:rPr>
        <w:t>Supply</w:t>
      </w:r>
      <w:r w:rsidR="00F31A88">
        <w:rPr>
          <w:b/>
          <w:i/>
          <w:spacing w:val="-7"/>
          <w:sz w:val="20"/>
        </w:rPr>
        <w:t xml:space="preserve"> </w:t>
      </w:r>
      <w:r w:rsidR="00F31A88">
        <w:rPr>
          <w:b/>
          <w:i/>
          <w:sz w:val="20"/>
        </w:rPr>
        <w:t>Chain</w:t>
      </w:r>
      <w:r w:rsidR="00F31A88">
        <w:rPr>
          <w:b/>
          <w:i/>
          <w:spacing w:val="-6"/>
          <w:sz w:val="20"/>
        </w:rPr>
        <w:t xml:space="preserve"> </w:t>
      </w:r>
      <w:r w:rsidR="00F31A88">
        <w:rPr>
          <w:b/>
          <w:i/>
          <w:spacing w:val="-2"/>
          <w:sz w:val="20"/>
        </w:rPr>
        <w:t>Analyst</w:t>
      </w:r>
      <w:r w:rsidR="00F31A88">
        <w:rPr>
          <w:b/>
          <w:i/>
          <w:sz w:val="20"/>
        </w:rPr>
        <w:tab/>
      </w:r>
      <w:r w:rsidR="005E1475">
        <w:rPr>
          <w:b/>
          <w:i/>
          <w:sz w:val="20"/>
        </w:rPr>
        <w:t xml:space="preserve">April </w:t>
      </w:r>
      <w:r w:rsidR="00F31A88">
        <w:rPr>
          <w:b/>
          <w:sz w:val="20"/>
        </w:rPr>
        <w:t>2023</w:t>
      </w:r>
      <w:r w:rsidR="00F31A88">
        <w:rPr>
          <w:b/>
          <w:spacing w:val="-2"/>
          <w:sz w:val="20"/>
        </w:rPr>
        <w:t xml:space="preserve"> </w:t>
      </w:r>
      <w:r w:rsidR="00F31A88">
        <w:rPr>
          <w:b/>
          <w:sz w:val="20"/>
        </w:rPr>
        <w:t>–</w:t>
      </w:r>
      <w:r w:rsidR="00F31A88">
        <w:rPr>
          <w:b/>
          <w:spacing w:val="-6"/>
          <w:sz w:val="20"/>
        </w:rPr>
        <w:t xml:space="preserve"> </w:t>
      </w:r>
      <w:r w:rsidR="00F31A88">
        <w:rPr>
          <w:b/>
          <w:spacing w:val="-2"/>
          <w:sz w:val="20"/>
        </w:rPr>
        <w:t>Present</w:t>
      </w:r>
    </w:p>
    <w:p w14:paraId="2B887F9D" w14:textId="77777777" w:rsidR="00B549A1" w:rsidRDefault="00000000">
      <w:pPr>
        <w:pStyle w:val="ListParagraph"/>
        <w:numPr>
          <w:ilvl w:val="0"/>
          <w:numId w:val="1"/>
        </w:numPr>
        <w:tabs>
          <w:tab w:val="left" w:pos="394"/>
        </w:tabs>
        <w:spacing w:line="247" w:lineRule="auto"/>
        <w:ind w:right="188"/>
        <w:rPr>
          <w:sz w:val="20"/>
        </w:rPr>
      </w:pPr>
      <w:r>
        <w:rPr>
          <w:sz w:val="20"/>
        </w:rPr>
        <w:t xml:space="preserve">Improved </w:t>
      </w:r>
      <w:r>
        <w:rPr>
          <w:b/>
          <w:sz w:val="20"/>
        </w:rPr>
        <w:t>Days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of Supply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(DOS) </w:t>
      </w:r>
      <w:r>
        <w:rPr>
          <w:sz w:val="20"/>
        </w:rPr>
        <w:t xml:space="preserve">metrics within </w:t>
      </w:r>
      <w:r>
        <w:rPr>
          <w:b/>
          <w:sz w:val="20"/>
        </w:rPr>
        <w:t>SAP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Integrated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Business Planning (SAP IBP) </w:t>
      </w:r>
      <w:r>
        <w:rPr>
          <w:sz w:val="20"/>
        </w:rPr>
        <w:t xml:space="preserve">by leveraging </w:t>
      </w:r>
      <w:r>
        <w:rPr>
          <w:b/>
          <w:sz w:val="20"/>
        </w:rPr>
        <w:t xml:space="preserve">SQL </w:t>
      </w:r>
      <w:r>
        <w:rPr>
          <w:sz w:val="20"/>
        </w:rPr>
        <w:t>for data 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scenario</w:t>
      </w:r>
      <w:r>
        <w:rPr>
          <w:spacing w:val="-4"/>
          <w:sz w:val="20"/>
        </w:rPr>
        <w:t xml:space="preserve"> </w:t>
      </w:r>
      <w:r>
        <w:rPr>
          <w:sz w:val="20"/>
        </w:rPr>
        <w:t>analysis—resulting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$800K annual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inventory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savings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while</w:t>
      </w:r>
      <w:r>
        <w:rPr>
          <w:spacing w:val="-4"/>
          <w:sz w:val="20"/>
        </w:rPr>
        <w:t xml:space="preserve"> </w:t>
      </w:r>
      <w:r>
        <w:rPr>
          <w:sz w:val="20"/>
        </w:rPr>
        <w:t>sustaining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99%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level</w:t>
      </w:r>
      <w:r>
        <w:rPr>
          <w:sz w:val="20"/>
        </w:rPr>
        <w:t>.</w:t>
      </w:r>
    </w:p>
    <w:p w14:paraId="2E9483CD" w14:textId="77777777" w:rsidR="00B549A1" w:rsidRDefault="00000000">
      <w:pPr>
        <w:pStyle w:val="ListParagraph"/>
        <w:numPr>
          <w:ilvl w:val="0"/>
          <w:numId w:val="1"/>
        </w:numPr>
        <w:tabs>
          <w:tab w:val="left" w:pos="394"/>
        </w:tabs>
        <w:spacing w:before="21" w:line="249" w:lineRule="auto"/>
        <w:ind w:right="1081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dynamic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Python-based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predictive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models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inventory forecasting, reducing </w:t>
      </w:r>
      <w:r>
        <w:rPr>
          <w:b/>
          <w:sz w:val="20"/>
        </w:rPr>
        <w:t xml:space="preserve">forecast error </w:t>
      </w:r>
      <w:r>
        <w:rPr>
          <w:sz w:val="20"/>
        </w:rPr>
        <w:t xml:space="preserve">by </w:t>
      </w:r>
      <w:r>
        <w:rPr>
          <w:b/>
          <w:sz w:val="20"/>
        </w:rPr>
        <w:t xml:space="preserve">18% </w:t>
      </w:r>
      <w:r>
        <w:rPr>
          <w:sz w:val="20"/>
        </w:rPr>
        <w:t xml:space="preserve">and providing </w:t>
      </w:r>
      <w:r>
        <w:rPr>
          <w:b/>
          <w:sz w:val="20"/>
        </w:rPr>
        <w:t xml:space="preserve">real-time decision support </w:t>
      </w:r>
      <w:r>
        <w:rPr>
          <w:sz w:val="20"/>
        </w:rPr>
        <w:t>for stakeholders.</w:t>
      </w:r>
    </w:p>
    <w:p w14:paraId="12911A2E" w14:textId="77777777" w:rsidR="00B549A1" w:rsidRDefault="00000000">
      <w:pPr>
        <w:pStyle w:val="ListParagraph"/>
        <w:numPr>
          <w:ilvl w:val="0"/>
          <w:numId w:val="1"/>
        </w:numPr>
        <w:tabs>
          <w:tab w:val="left" w:pos="394"/>
        </w:tabs>
        <w:spacing w:before="19" w:line="247" w:lineRule="auto"/>
        <w:ind w:right="634"/>
        <w:rPr>
          <w:sz w:val="20"/>
        </w:rPr>
      </w:pPr>
      <w:r>
        <w:rPr>
          <w:sz w:val="20"/>
        </w:rPr>
        <w:t>Utilized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K-Nearest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Neighbors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(K-NN)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algorithms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classify </w:t>
      </w:r>
      <w:r>
        <w:rPr>
          <w:b/>
          <w:sz w:val="20"/>
        </w:rPr>
        <w:t>supplier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optimize </w:t>
      </w:r>
      <w:r>
        <w:rPr>
          <w:b/>
          <w:sz w:val="20"/>
        </w:rPr>
        <w:t>carrier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partnerships</w:t>
      </w:r>
      <w:r>
        <w:rPr>
          <w:sz w:val="20"/>
        </w:rPr>
        <w:t xml:space="preserve">, improving </w:t>
      </w:r>
      <w:r>
        <w:rPr>
          <w:b/>
          <w:sz w:val="20"/>
        </w:rPr>
        <w:t xml:space="preserve">on-time delivery rates by 8% </w:t>
      </w:r>
      <w:r>
        <w:rPr>
          <w:sz w:val="20"/>
        </w:rPr>
        <w:t xml:space="preserve">and minimizing </w:t>
      </w:r>
      <w:r>
        <w:rPr>
          <w:b/>
          <w:sz w:val="20"/>
        </w:rPr>
        <w:t>logistics risks</w:t>
      </w:r>
      <w:r>
        <w:rPr>
          <w:sz w:val="20"/>
        </w:rPr>
        <w:t>.</w:t>
      </w:r>
    </w:p>
    <w:p w14:paraId="63A60DDB" w14:textId="77777777" w:rsidR="00B549A1" w:rsidRDefault="00000000">
      <w:pPr>
        <w:pStyle w:val="ListParagraph"/>
        <w:numPr>
          <w:ilvl w:val="0"/>
          <w:numId w:val="1"/>
        </w:numPr>
        <w:tabs>
          <w:tab w:val="left" w:pos="394"/>
        </w:tabs>
        <w:spacing w:before="20" w:line="247" w:lineRule="auto"/>
        <w:ind w:right="911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 </w:t>
      </w:r>
      <w:r>
        <w:rPr>
          <w:b/>
          <w:sz w:val="20"/>
        </w:rPr>
        <w:t>Generative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AI-powered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forecasting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tool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demand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sensing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narrative generation, reducing manual analysis time by </w:t>
      </w:r>
      <w:r>
        <w:rPr>
          <w:b/>
          <w:sz w:val="20"/>
        </w:rPr>
        <w:t xml:space="preserve">40% </w:t>
      </w:r>
      <w:r>
        <w:rPr>
          <w:sz w:val="20"/>
        </w:rPr>
        <w:t xml:space="preserve">and enhancing </w:t>
      </w:r>
      <w:r>
        <w:rPr>
          <w:b/>
          <w:sz w:val="20"/>
        </w:rPr>
        <w:t xml:space="preserve">forecast interpretability </w:t>
      </w:r>
      <w:r>
        <w:rPr>
          <w:sz w:val="20"/>
        </w:rPr>
        <w:t>for business users.</w:t>
      </w:r>
    </w:p>
    <w:p w14:paraId="746E7EC5" w14:textId="77777777" w:rsidR="00B549A1" w:rsidRDefault="00000000">
      <w:pPr>
        <w:pStyle w:val="ListParagraph"/>
        <w:numPr>
          <w:ilvl w:val="0"/>
          <w:numId w:val="1"/>
        </w:numPr>
        <w:tabs>
          <w:tab w:val="left" w:pos="394"/>
        </w:tabs>
        <w:spacing w:before="21" w:line="252" w:lineRule="auto"/>
        <w:ind w:right="625"/>
        <w:rPr>
          <w:sz w:val="20"/>
        </w:rPr>
      </w:pPr>
      <w:r>
        <w:rPr>
          <w:sz w:val="20"/>
        </w:rPr>
        <w:t>Applied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Lean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Six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Sigma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streamline </w:t>
      </w:r>
      <w:r>
        <w:rPr>
          <w:b/>
          <w:sz w:val="20"/>
        </w:rPr>
        <w:t>order-to-cash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processes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eliminating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operational inefficiencies to boost overall </w:t>
      </w:r>
      <w:r>
        <w:rPr>
          <w:b/>
          <w:sz w:val="20"/>
        </w:rPr>
        <w:t xml:space="preserve">supply chain agility </w:t>
      </w:r>
      <w:r>
        <w:rPr>
          <w:sz w:val="20"/>
        </w:rPr>
        <w:t>and performance.</w:t>
      </w:r>
    </w:p>
    <w:p w14:paraId="4E024134" w14:textId="77777777" w:rsidR="00B549A1" w:rsidRDefault="00000000">
      <w:pPr>
        <w:pStyle w:val="ListParagraph"/>
        <w:numPr>
          <w:ilvl w:val="0"/>
          <w:numId w:val="1"/>
        </w:numPr>
        <w:tabs>
          <w:tab w:val="left" w:pos="394"/>
        </w:tabs>
        <w:spacing w:before="15" w:line="247" w:lineRule="auto"/>
        <w:ind w:right="389"/>
        <w:rPr>
          <w:sz w:val="20"/>
        </w:rPr>
      </w:pPr>
      <w:r>
        <w:rPr>
          <w:sz w:val="20"/>
        </w:rPr>
        <w:t>Partnered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cross-functional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teams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(Sales,</w:t>
      </w:r>
      <w:r>
        <w:rPr>
          <w:spacing w:val="-2"/>
          <w:sz w:val="20"/>
        </w:rPr>
        <w:t xml:space="preserve"> </w:t>
      </w:r>
      <w:r>
        <w:rPr>
          <w:sz w:val="20"/>
        </w:rPr>
        <w:t>Brand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/>
          <w:sz w:val="20"/>
        </w:rPr>
        <w:t xml:space="preserve"> </w:t>
      </w:r>
      <w:r>
        <w:rPr>
          <w:sz w:val="20"/>
        </w:rPr>
        <w:t>Manufacturing)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align </w:t>
      </w:r>
      <w:r>
        <w:rPr>
          <w:b/>
          <w:sz w:val="20"/>
        </w:rPr>
        <w:t>key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indicators (KPIs)</w:t>
      </w:r>
      <w:r>
        <w:rPr>
          <w:sz w:val="20"/>
        </w:rPr>
        <w:t xml:space="preserve">, standardize reporting across </w:t>
      </w:r>
      <w:r>
        <w:rPr>
          <w:b/>
          <w:sz w:val="20"/>
        </w:rPr>
        <w:t>10+ product categories</w:t>
      </w:r>
      <w:r>
        <w:rPr>
          <w:sz w:val="20"/>
        </w:rPr>
        <w:t xml:space="preserve">, and cut reporting discrepancies by </w:t>
      </w:r>
      <w:r>
        <w:rPr>
          <w:b/>
          <w:sz w:val="20"/>
        </w:rPr>
        <w:t>25%</w:t>
      </w:r>
      <w:r>
        <w:rPr>
          <w:sz w:val="20"/>
        </w:rPr>
        <w:t>.</w:t>
      </w:r>
    </w:p>
    <w:p w14:paraId="1004726B" w14:textId="5A363941" w:rsidR="005E1475" w:rsidRPr="005E1475" w:rsidRDefault="005E1475" w:rsidP="005E1475">
      <w:pPr>
        <w:pStyle w:val="ListParagraph"/>
        <w:tabs>
          <w:tab w:val="left" w:pos="394"/>
        </w:tabs>
        <w:spacing w:before="15" w:line="247" w:lineRule="auto"/>
        <w:ind w:right="389"/>
        <w:rPr>
          <w:b/>
          <w:sz w:val="20"/>
        </w:rPr>
      </w:pPr>
      <w:r w:rsidRPr="005E1475">
        <w:rPr>
          <w:b/>
          <w:sz w:val="20"/>
        </w:rPr>
        <w:t xml:space="preserve">Amazon | India | </w:t>
      </w:r>
      <w:r w:rsidRPr="005E1475">
        <w:rPr>
          <w:b/>
          <w:i/>
          <w:sz w:val="20"/>
        </w:rPr>
        <w:t>Supply Chain Analyst</w:t>
      </w:r>
      <w:r w:rsidRPr="005E1475">
        <w:rPr>
          <w:b/>
          <w:i/>
          <w:sz w:val="20"/>
        </w:rPr>
        <w:tab/>
      </w:r>
      <w:r>
        <w:rPr>
          <w:b/>
          <w:i/>
          <w:sz w:val="20"/>
        </w:rPr>
        <w:t xml:space="preserve">                                                                                    Sep </w:t>
      </w:r>
      <w:r w:rsidRPr="005E1475">
        <w:rPr>
          <w:b/>
          <w:sz w:val="20"/>
        </w:rPr>
        <w:t>2020– J</w:t>
      </w:r>
      <w:r>
        <w:rPr>
          <w:b/>
          <w:sz w:val="20"/>
        </w:rPr>
        <w:t>une</w:t>
      </w:r>
      <w:r w:rsidRPr="005E1475">
        <w:rPr>
          <w:b/>
          <w:sz w:val="20"/>
        </w:rPr>
        <w:t xml:space="preserve"> 2022</w:t>
      </w:r>
    </w:p>
    <w:p w14:paraId="15A63410" w14:textId="77777777" w:rsidR="005E1475" w:rsidRPr="005E1475" w:rsidRDefault="005E1475" w:rsidP="005E1475">
      <w:pPr>
        <w:pStyle w:val="ListParagraph"/>
        <w:numPr>
          <w:ilvl w:val="0"/>
          <w:numId w:val="1"/>
        </w:numPr>
        <w:spacing w:before="15"/>
        <w:ind w:right="389"/>
        <w:jc w:val="both"/>
        <w:rPr>
          <w:sz w:val="20"/>
        </w:rPr>
      </w:pPr>
      <w:r w:rsidRPr="005E1475">
        <w:rPr>
          <w:sz w:val="20"/>
        </w:rPr>
        <w:t xml:space="preserve">Supported the rollout of </w:t>
      </w:r>
      <w:r w:rsidRPr="005E1475">
        <w:rPr>
          <w:b/>
          <w:sz w:val="20"/>
        </w:rPr>
        <w:t xml:space="preserve">Sales, Inventory &amp; Operations Planning (SIOP/S&amp;OP) </w:t>
      </w:r>
      <w:r w:rsidRPr="005E1475">
        <w:rPr>
          <w:sz w:val="20"/>
        </w:rPr>
        <w:t xml:space="preserve">by analyzing </w:t>
      </w:r>
      <w:r w:rsidRPr="005E1475">
        <w:rPr>
          <w:b/>
          <w:sz w:val="20"/>
        </w:rPr>
        <w:t xml:space="preserve">demand forecasts </w:t>
      </w:r>
      <w:r w:rsidRPr="005E1475">
        <w:rPr>
          <w:sz w:val="20"/>
        </w:rPr>
        <w:t xml:space="preserve">and inventory metrics, reducing stockouts by </w:t>
      </w:r>
      <w:r w:rsidRPr="005E1475">
        <w:rPr>
          <w:b/>
          <w:sz w:val="20"/>
        </w:rPr>
        <w:t xml:space="preserve">20% </w:t>
      </w:r>
      <w:r w:rsidRPr="005E1475">
        <w:rPr>
          <w:sz w:val="20"/>
        </w:rPr>
        <w:t xml:space="preserve">and cutting excess inventory costs by </w:t>
      </w:r>
      <w:r w:rsidRPr="005E1475">
        <w:rPr>
          <w:b/>
          <w:sz w:val="20"/>
        </w:rPr>
        <w:t>15%</w:t>
      </w:r>
      <w:r w:rsidRPr="005E1475">
        <w:rPr>
          <w:sz w:val="20"/>
        </w:rPr>
        <w:t>.</w:t>
      </w:r>
    </w:p>
    <w:p w14:paraId="2427FE57" w14:textId="77777777" w:rsidR="005E1475" w:rsidRPr="005E1475" w:rsidRDefault="005E1475" w:rsidP="005E1475">
      <w:pPr>
        <w:pStyle w:val="ListParagraph"/>
        <w:numPr>
          <w:ilvl w:val="0"/>
          <w:numId w:val="1"/>
        </w:numPr>
        <w:spacing w:before="15" w:line="247" w:lineRule="auto"/>
        <w:ind w:right="389"/>
        <w:jc w:val="both"/>
        <w:rPr>
          <w:sz w:val="20"/>
        </w:rPr>
      </w:pPr>
      <w:r w:rsidRPr="005E1475">
        <w:rPr>
          <w:sz w:val="20"/>
        </w:rPr>
        <w:t xml:space="preserve">Conducted </w:t>
      </w:r>
      <w:r w:rsidRPr="005E1475">
        <w:rPr>
          <w:b/>
          <w:sz w:val="20"/>
        </w:rPr>
        <w:t xml:space="preserve">exploratory data analysis (EDA) </w:t>
      </w:r>
      <w:r w:rsidRPr="005E1475">
        <w:rPr>
          <w:sz w:val="20"/>
        </w:rPr>
        <w:t xml:space="preserve">on </w:t>
      </w:r>
      <w:r w:rsidRPr="005E1475">
        <w:rPr>
          <w:b/>
          <w:sz w:val="20"/>
        </w:rPr>
        <w:t xml:space="preserve">logistics </w:t>
      </w:r>
      <w:r w:rsidRPr="005E1475">
        <w:rPr>
          <w:sz w:val="20"/>
        </w:rPr>
        <w:t xml:space="preserve">and </w:t>
      </w:r>
      <w:r w:rsidRPr="005E1475">
        <w:rPr>
          <w:b/>
          <w:sz w:val="20"/>
        </w:rPr>
        <w:t xml:space="preserve">shipment data </w:t>
      </w:r>
      <w:r w:rsidRPr="005E1475">
        <w:rPr>
          <w:sz w:val="20"/>
        </w:rPr>
        <w:t xml:space="preserve">using </w:t>
      </w:r>
      <w:r w:rsidRPr="005E1475">
        <w:rPr>
          <w:b/>
          <w:sz w:val="20"/>
        </w:rPr>
        <w:t>Python (Pandas, Matplotlib)</w:t>
      </w:r>
      <w:r w:rsidRPr="005E1475">
        <w:rPr>
          <w:sz w:val="20"/>
        </w:rPr>
        <w:t xml:space="preserve">, uncovering root causes of inefficiencies that drove an </w:t>
      </w:r>
      <w:r w:rsidRPr="005E1475">
        <w:rPr>
          <w:b/>
          <w:sz w:val="20"/>
        </w:rPr>
        <w:t xml:space="preserve">18% </w:t>
      </w:r>
      <w:r w:rsidRPr="005E1475">
        <w:rPr>
          <w:sz w:val="20"/>
        </w:rPr>
        <w:t xml:space="preserve">decrease in </w:t>
      </w:r>
      <w:r w:rsidRPr="005E1475">
        <w:rPr>
          <w:b/>
          <w:sz w:val="20"/>
        </w:rPr>
        <w:t>last-mile delivery costs</w:t>
      </w:r>
      <w:r w:rsidRPr="005E1475">
        <w:rPr>
          <w:sz w:val="20"/>
        </w:rPr>
        <w:t>.</w:t>
      </w:r>
    </w:p>
    <w:p w14:paraId="2D550FBF" w14:textId="77777777" w:rsidR="005E1475" w:rsidRPr="005E1475" w:rsidRDefault="005E1475" w:rsidP="005E1475">
      <w:pPr>
        <w:pStyle w:val="ListParagraph"/>
        <w:numPr>
          <w:ilvl w:val="0"/>
          <w:numId w:val="1"/>
        </w:numPr>
        <w:spacing w:before="15" w:line="247" w:lineRule="auto"/>
        <w:ind w:right="389"/>
        <w:jc w:val="both"/>
        <w:rPr>
          <w:sz w:val="20"/>
        </w:rPr>
      </w:pPr>
      <w:r w:rsidRPr="005E1475">
        <w:rPr>
          <w:sz w:val="20"/>
        </w:rPr>
        <w:t xml:space="preserve">Applied </w:t>
      </w:r>
      <w:r w:rsidRPr="005E1475">
        <w:rPr>
          <w:b/>
          <w:sz w:val="20"/>
        </w:rPr>
        <w:t xml:space="preserve">statistical modeling techniques </w:t>
      </w:r>
      <w:r w:rsidRPr="005E1475">
        <w:rPr>
          <w:sz w:val="20"/>
        </w:rPr>
        <w:t xml:space="preserve">(forecasting, regression, clustering) to improve </w:t>
      </w:r>
      <w:r w:rsidRPr="005E1475">
        <w:rPr>
          <w:b/>
          <w:sz w:val="20"/>
        </w:rPr>
        <w:t xml:space="preserve">supplier selection </w:t>
      </w:r>
      <w:r w:rsidRPr="005E1475">
        <w:rPr>
          <w:sz w:val="20"/>
        </w:rPr>
        <w:t>and optimize</w:t>
      </w:r>
    </w:p>
    <w:p w14:paraId="3349D872" w14:textId="5E89BE60" w:rsidR="005E1475" w:rsidRPr="005E1475" w:rsidRDefault="005E1475" w:rsidP="005E1475">
      <w:pPr>
        <w:pStyle w:val="ListParagraph"/>
        <w:tabs>
          <w:tab w:val="left" w:pos="394"/>
        </w:tabs>
        <w:spacing w:before="15" w:line="247" w:lineRule="auto"/>
        <w:ind w:right="389"/>
        <w:jc w:val="both"/>
        <w:rPr>
          <w:sz w:val="20"/>
        </w:rPr>
      </w:pPr>
      <w:r>
        <w:rPr>
          <w:b/>
          <w:sz w:val="20"/>
        </w:rPr>
        <w:t xml:space="preserve">       </w:t>
      </w:r>
      <w:r w:rsidRPr="005E1475">
        <w:rPr>
          <w:b/>
          <w:sz w:val="20"/>
        </w:rPr>
        <w:t>delivery routes</w:t>
      </w:r>
      <w:r w:rsidRPr="005E1475">
        <w:rPr>
          <w:sz w:val="20"/>
        </w:rPr>
        <w:t xml:space="preserve">, achieving a </w:t>
      </w:r>
      <w:r w:rsidRPr="005E1475">
        <w:rPr>
          <w:b/>
          <w:sz w:val="20"/>
        </w:rPr>
        <w:t xml:space="preserve">12% </w:t>
      </w:r>
      <w:r w:rsidRPr="005E1475">
        <w:rPr>
          <w:sz w:val="20"/>
        </w:rPr>
        <w:t xml:space="preserve">reduction in procurement costs through </w:t>
      </w:r>
      <w:r w:rsidRPr="005E1475">
        <w:rPr>
          <w:b/>
          <w:sz w:val="20"/>
        </w:rPr>
        <w:t>vendor consolidation</w:t>
      </w:r>
      <w:r w:rsidRPr="005E1475">
        <w:rPr>
          <w:sz w:val="20"/>
        </w:rPr>
        <w:t>.</w:t>
      </w:r>
    </w:p>
    <w:p w14:paraId="330160E3" w14:textId="77777777" w:rsidR="005E1475" w:rsidRPr="005E1475" w:rsidRDefault="005E1475" w:rsidP="005E1475">
      <w:pPr>
        <w:pStyle w:val="ListParagraph"/>
        <w:numPr>
          <w:ilvl w:val="0"/>
          <w:numId w:val="1"/>
        </w:numPr>
        <w:spacing w:before="15" w:line="247" w:lineRule="auto"/>
        <w:ind w:right="389"/>
        <w:jc w:val="both"/>
        <w:rPr>
          <w:sz w:val="20"/>
        </w:rPr>
      </w:pPr>
      <w:r w:rsidRPr="005E1475">
        <w:rPr>
          <w:sz w:val="20"/>
        </w:rPr>
        <w:t xml:space="preserve">Designed and deployed </w:t>
      </w:r>
      <w:r w:rsidRPr="005E1475">
        <w:rPr>
          <w:b/>
          <w:sz w:val="20"/>
        </w:rPr>
        <w:t xml:space="preserve">Tableau dashboards </w:t>
      </w:r>
      <w:r w:rsidRPr="005E1475">
        <w:rPr>
          <w:sz w:val="20"/>
        </w:rPr>
        <w:t xml:space="preserve">to monitor critical </w:t>
      </w:r>
      <w:r w:rsidRPr="005E1475">
        <w:rPr>
          <w:b/>
          <w:sz w:val="20"/>
        </w:rPr>
        <w:t xml:space="preserve">KPIs </w:t>
      </w:r>
      <w:r w:rsidRPr="005E1475">
        <w:rPr>
          <w:sz w:val="20"/>
        </w:rPr>
        <w:t xml:space="preserve">such as </w:t>
      </w:r>
      <w:r w:rsidRPr="005E1475">
        <w:rPr>
          <w:b/>
          <w:sz w:val="20"/>
        </w:rPr>
        <w:t>supplier performance</w:t>
      </w:r>
      <w:r w:rsidRPr="005E1475">
        <w:rPr>
          <w:sz w:val="20"/>
        </w:rPr>
        <w:t xml:space="preserve">, </w:t>
      </w:r>
      <w:r w:rsidRPr="005E1475">
        <w:rPr>
          <w:b/>
          <w:sz w:val="20"/>
        </w:rPr>
        <w:t>lead times</w:t>
      </w:r>
      <w:r w:rsidRPr="005E1475">
        <w:rPr>
          <w:sz w:val="20"/>
        </w:rPr>
        <w:t>, and</w:t>
      </w:r>
    </w:p>
    <w:p w14:paraId="56EEA547" w14:textId="49B8E4E9" w:rsidR="005E1475" w:rsidRPr="005E1475" w:rsidRDefault="005E1475" w:rsidP="005E1475">
      <w:pPr>
        <w:pStyle w:val="ListParagraph"/>
        <w:tabs>
          <w:tab w:val="left" w:pos="394"/>
        </w:tabs>
        <w:spacing w:before="15" w:line="247" w:lineRule="auto"/>
        <w:ind w:right="389"/>
        <w:jc w:val="both"/>
        <w:rPr>
          <w:sz w:val="20"/>
        </w:rPr>
      </w:pPr>
      <w:r>
        <w:rPr>
          <w:b/>
          <w:sz w:val="20"/>
        </w:rPr>
        <w:t xml:space="preserve">      </w:t>
      </w:r>
      <w:r w:rsidRPr="005E1475">
        <w:rPr>
          <w:b/>
          <w:sz w:val="20"/>
        </w:rPr>
        <w:t>logistics costs</w:t>
      </w:r>
      <w:r w:rsidRPr="005E1475">
        <w:rPr>
          <w:sz w:val="20"/>
        </w:rPr>
        <w:t xml:space="preserve">, leading to a </w:t>
      </w:r>
      <w:r w:rsidRPr="005E1475">
        <w:rPr>
          <w:b/>
          <w:sz w:val="20"/>
        </w:rPr>
        <w:t xml:space="preserve">25% reduction in delays </w:t>
      </w:r>
      <w:r w:rsidRPr="005E1475">
        <w:rPr>
          <w:sz w:val="20"/>
        </w:rPr>
        <w:t>across regional operations.</w:t>
      </w:r>
    </w:p>
    <w:p w14:paraId="17206307" w14:textId="50CE4566" w:rsidR="005E1475" w:rsidRPr="005E1475" w:rsidRDefault="005E1475" w:rsidP="005E1475">
      <w:pPr>
        <w:pStyle w:val="ListParagraph"/>
        <w:numPr>
          <w:ilvl w:val="0"/>
          <w:numId w:val="1"/>
        </w:numPr>
        <w:spacing w:before="15" w:line="247" w:lineRule="auto"/>
        <w:ind w:right="389"/>
        <w:jc w:val="both"/>
        <w:rPr>
          <w:sz w:val="20"/>
        </w:rPr>
      </w:pPr>
      <w:r w:rsidRPr="005E1475">
        <w:rPr>
          <w:sz w:val="20"/>
        </w:rPr>
        <w:t xml:space="preserve">Partnered with </w:t>
      </w:r>
      <w:r w:rsidRPr="005E1475">
        <w:rPr>
          <w:b/>
          <w:sz w:val="20"/>
        </w:rPr>
        <w:t xml:space="preserve">data engineering </w:t>
      </w:r>
      <w:r w:rsidRPr="005E1475">
        <w:rPr>
          <w:sz w:val="20"/>
        </w:rPr>
        <w:t xml:space="preserve">and </w:t>
      </w:r>
      <w:r w:rsidRPr="005E1475">
        <w:rPr>
          <w:b/>
          <w:sz w:val="20"/>
        </w:rPr>
        <w:t xml:space="preserve">logistics teams </w:t>
      </w:r>
      <w:r w:rsidRPr="005E1475">
        <w:rPr>
          <w:sz w:val="20"/>
        </w:rPr>
        <w:t xml:space="preserve">to write advanced </w:t>
      </w:r>
      <w:r w:rsidRPr="005E1475">
        <w:rPr>
          <w:b/>
          <w:sz w:val="20"/>
        </w:rPr>
        <w:t xml:space="preserve">SQL </w:t>
      </w:r>
      <w:r w:rsidRPr="005E1475">
        <w:rPr>
          <w:sz w:val="20"/>
        </w:rPr>
        <w:t xml:space="preserve">queries for data extraction and transformation, enabling </w:t>
      </w:r>
      <w:r w:rsidRPr="005E1475">
        <w:rPr>
          <w:b/>
          <w:sz w:val="20"/>
        </w:rPr>
        <w:t xml:space="preserve">real-time inventory tracking </w:t>
      </w:r>
      <w:r w:rsidRPr="005E1475">
        <w:rPr>
          <w:sz w:val="20"/>
        </w:rPr>
        <w:t xml:space="preserve">and reducing manual reconciliation efforts by </w:t>
      </w:r>
      <w:r w:rsidRPr="005E1475">
        <w:rPr>
          <w:b/>
          <w:sz w:val="20"/>
        </w:rPr>
        <w:t>30%</w:t>
      </w:r>
      <w:r w:rsidRPr="005E1475">
        <w:rPr>
          <w:sz w:val="20"/>
        </w:rPr>
        <w:t>.</w:t>
      </w:r>
    </w:p>
    <w:p w14:paraId="478C4879" w14:textId="6C13F14A" w:rsidR="00B549A1" w:rsidRDefault="008F7638">
      <w:pPr>
        <w:tabs>
          <w:tab w:val="left" w:pos="9115"/>
        </w:tabs>
        <w:spacing w:before="44"/>
        <w:ind w:left="34"/>
        <w:rPr>
          <w:b/>
          <w:sz w:val="20"/>
        </w:rPr>
      </w:pPr>
      <w:r>
        <w:rPr>
          <w:b/>
          <w:sz w:val="20"/>
        </w:rPr>
        <w:t>Blue Dart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| </w:t>
      </w:r>
      <w:r>
        <w:rPr>
          <w:b/>
          <w:spacing w:val="-3"/>
          <w:sz w:val="20"/>
        </w:rPr>
        <w:t>India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8"/>
          <w:sz w:val="20"/>
        </w:rPr>
        <w:t xml:space="preserve"> </w:t>
      </w:r>
      <w:r>
        <w:rPr>
          <w:b/>
          <w:i/>
          <w:sz w:val="20"/>
        </w:rPr>
        <w:t>Supply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Chain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pacing w:val="-2"/>
          <w:sz w:val="20"/>
        </w:rPr>
        <w:t>Analys</w:t>
      </w:r>
      <w:r w:rsidR="005E1475">
        <w:rPr>
          <w:b/>
          <w:i/>
          <w:spacing w:val="-2"/>
          <w:sz w:val="20"/>
        </w:rPr>
        <w:t xml:space="preserve">is.                                                                                            </w:t>
      </w:r>
      <w:r w:rsidR="005E1475">
        <w:rPr>
          <w:b/>
          <w:sz w:val="20"/>
        </w:rPr>
        <w:t xml:space="preserve">June </w:t>
      </w:r>
      <w:r>
        <w:rPr>
          <w:b/>
          <w:sz w:val="20"/>
        </w:rPr>
        <w:t>20</w:t>
      </w:r>
      <w:r w:rsidR="005E1475">
        <w:rPr>
          <w:b/>
          <w:sz w:val="20"/>
        </w:rPr>
        <w:t>19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 w:rsidR="005E1475">
        <w:rPr>
          <w:b/>
          <w:sz w:val="20"/>
        </w:rPr>
        <w:t xml:space="preserve"> August </w:t>
      </w:r>
      <w:r>
        <w:rPr>
          <w:b/>
          <w:spacing w:val="-4"/>
          <w:sz w:val="20"/>
        </w:rPr>
        <w:t>20</w:t>
      </w:r>
      <w:r w:rsidR="005E1475">
        <w:rPr>
          <w:b/>
          <w:spacing w:val="-4"/>
          <w:sz w:val="20"/>
        </w:rPr>
        <w:t>20</w:t>
      </w:r>
    </w:p>
    <w:p w14:paraId="6BC528F7" w14:textId="77777777" w:rsidR="00B549A1" w:rsidRDefault="00000000">
      <w:pPr>
        <w:pStyle w:val="ListParagraph"/>
        <w:numPr>
          <w:ilvl w:val="0"/>
          <w:numId w:val="1"/>
        </w:numPr>
        <w:tabs>
          <w:tab w:val="left" w:pos="394"/>
        </w:tabs>
        <w:rPr>
          <w:sz w:val="20"/>
        </w:rPr>
      </w:pPr>
      <w:r>
        <w:rPr>
          <w:sz w:val="20"/>
        </w:rPr>
        <w:t>Analyzed</w:t>
      </w:r>
      <w:r>
        <w:rPr>
          <w:spacing w:val="-8"/>
          <w:sz w:val="20"/>
        </w:rPr>
        <w:t xml:space="preserve"> </w:t>
      </w:r>
      <w:r>
        <w:rPr>
          <w:sz w:val="20"/>
        </w:rPr>
        <w:t>historical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sales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market</w:t>
      </w:r>
      <w:r>
        <w:rPr>
          <w:spacing w:val="-7"/>
          <w:sz w:val="20"/>
        </w:rPr>
        <w:t xml:space="preserve"> </w:t>
      </w:r>
      <w:r>
        <w:rPr>
          <w:sz w:val="20"/>
        </w:rPr>
        <w:t>trends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SQL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Excel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(Power</w:t>
      </w:r>
      <w:r>
        <w:rPr>
          <w:spacing w:val="-7"/>
          <w:sz w:val="20"/>
        </w:rPr>
        <w:t xml:space="preserve"> </w:t>
      </w:r>
      <w:r>
        <w:rPr>
          <w:sz w:val="20"/>
        </w:rPr>
        <w:t>Query,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Pivot),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SAP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improving</w:t>
      </w:r>
    </w:p>
    <w:p w14:paraId="05C171DD" w14:textId="77777777" w:rsidR="00B549A1" w:rsidRDefault="00000000">
      <w:pPr>
        <w:spacing w:before="8"/>
        <w:ind w:left="394"/>
        <w:rPr>
          <w:sz w:val="20"/>
        </w:rPr>
      </w:pPr>
      <w:r>
        <w:rPr>
          <w:b/>
          <w:sz w:val="20"/>
        </w:rPr>
        <w:t>forecast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15%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seasonal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overstock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$1.2M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annually</w:t>
      </w:r>
      <w:r>
        <w:rPr>
          <w:spacing w:val="-2"/>
          <w:sz w:val="20"/>
        </w:rPr>
        <w:t>.</w:t>
      </w:r>
    </w:p>
    <w:p w14:paraId="6939CE93" w14:textId="77777777" w:rsidR="00B549A1" w:rsidRDefault="00000000">
      <w:pPr>
        <w:pStyle w:val="ListParagraph"/>
        <w:numPr>
          <w:ilvl w:val="0"/>
          <w:numId w:val="1"/>
        </w:numPr>
        <w:tabs>
          <w:tab w:val="left" w:pos="394"/>
        </w:tabs>
        <w:spacing w:line="247" w:lineRule="auto"/>
        <w:ind w:right="613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dashboards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track</w:t>
      </w:r>
      <w:r>
        <w:rPr>
          <w:spacing w:val="-3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supply</w:t>
      </w:r>
      <w:r>
        <w:rPr>
          <w:spacing w:val="-3"/>
          <w:sz w:val="20"/>
        </w:rPr>
        <w:t xml:space="preserve"> </w:t>
      </w:r>
      <w:r>
        <w:rPr>
          <w:sz w:val="20"/>
        </w:rPr>
        <w:t>chain</w:t>
      </w:r>
      <w:r>
        <w:rPr>
          <w:spacing w:val="-4"/>
          <w:sz w:val="20"/>
        </w:rPr>
        <w:t xml:space="preserve"> </w:t>
      </w:r>
      <w:r>
        <w:rPr>
          <w:sz w:val="20"/>
        </w:rPr>
        <w:t>metrics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(e.g., </w:t>
      </w:r>
      <w:r>
        <w:rPr>
          <w:b/>
          <w:sz w:val="20"/>
        </w:rPr>
        <w:t>Days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Supply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Fill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Rate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On-Time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In- Full/OTIF</w:t>
      </w:r>
      <w:r>
        <w:rPr>
          <w:sz w:val="20"/>
        </w:rPr>
        <w:t xml:space="preserve">), enabling </w:t>
      </w:r>
      <w:r>
        <w:rPr>
          <w:b/>
          <w:sz w:val="20"/>
        </w:rPr>
        <w:t xml:space="preserve">data-driven decision-making </w:t>
      </w:r>
      <w:r>
        <w:rPr>
          <w:sz w:val="20"/>
        </w:rPr>
        <w:t xml:space="preserve">and reducing </w:t>
      </w:r>
      <w:r>
        <w:rPr>
          <w:b/>
          <w:sz w:val="20"/>
        </w:rPr>
        <w:t xml:space="preserve">inventory holding costs </w:t>
      </w:r>
      <w:r>
        <w:rPr>
          <w:sz w:val="20"/>
        </w:rPr>
        <w:t xml:space="preserve">by </w:t>
      </w:r>
      <w:r>
        <w:rPr>
          <w:b/>
          <w:sz w:val="20"/>
        </w:rPr>
        <w:t>18%</w:t>
      </w:r>
      <w:r>
        <w:rPr>
          <w:sz w:val="20"/>
        </w:rPr>
        <w:t>.</w:t>
      </w:r>
    </w:p>
    <w:p w14:paraId="69B6CC72" w14:textId="77777777" w:rsidR="00B549A1" w:rsidRDefault="00000000">
      <w:pPr>
        <w:pStyle w:val="ListParagraph"/>
        <w:numPr>
          <w:ilvl w:val="0"/>
          <w:numId w:val="1"/>
        </w:numPr>
        <w:tabs>
          <w:tab w:val="left" w:pos="394"/>
        </w:tabs>
        <w:spacing w:before="21"/>
        <w:rPr>
          <w:b/>
          <w:sz w:val="20"/>
        </w:rPr>
      </w:pPr>
      <w:r>
        <w:rPr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supplier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relationships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negotiated</w:t>
      </w:r>
      <w:r>
        <w:rPr>
          <w:spacing w:val="-9"/>
          <w:sz w:val="20"/>
        </w:rPr>
        <w:t xml:space="preserve"> </w:t>
      </w:r>
      <w:r>
        <w:rPr>
          <w:sz w:val="20"/>
        </w:rPr>
        <w:t>contracts</w:t>
      </w:r>
      <w:r>
        <w:rPr>
          <w:spacing w:val="-8"/>
          <w:sz w:val="20"/>
        </w:rPr>
        <w:t xml:space="preserve"> </w:t>
      </w:r>
      <w:r>
        <w:rPr>
          <w:sz w:val="20"/>
        </w:rPr>
        <w:t>based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data-driven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insights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resulting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b/>
          <w:spacing w:val="-5"/>
          <w:sz w:val="20"/>
        </w:rPr>
        <w:t>10%</w:t>
      </w:r>
    </w:p>
    <w:p w14:paraId="24CE1299" w14:textId="77777777" w:rsidR="00B549A1" w:rsidRDefault="00000000">
      <w:pPr>
        <w:spacing w:before="10"/>
        <w:ind w:left="394"/>
        <w:rPr>
          <w:sz w:val="20"/>
        </w:rPr>
      </w:pPr>
      <w:r>
        <w:rPr>
          <w:sz w:val="20"/>
        </w:rPr>
        <w:t>reduction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procurement</w:t>
      </w:r>
      <w:r>
        <w:rPr>
          <w:spacing w:val="-6"/>
          <w:sz w:val="20"/>
        </w:rPr>
        <w:t xml:space="preserve"> </w:t>
      </w:r>
      <w:r>
        <w:rPr>
          <w:sz w:val="20"/>
        </w:rPr>
        <w:t>costs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12%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increase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on-time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delivery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key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vendors.</w:t>
      </w:r>
    </w:p>
    <w:p w14:paraId="10AC419D" w14:textId="77777777" w:rsidR="00B549A1" w:rsidRDefault="00000000">
      <w:pPr>
        <w:pStyle w:val="ListParagraph"/>
        <w:numPr>
          <w:ilvl w:val="0"/>
          <w:numId w:val="1"/>
        </w:numPr>
        <w:tabs>
          <w:tab w:val="left" w:pos="394"/>
        </w:tabs>
        <w:rPr>
          <w:sz w:val="20"/>
        </w:rPr>
      </w:pPr>
      <w:r>
        <w:rPr>
          <w:sz w:val="20"/>
        </w:rPr>
        <w:t>Conducted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A/B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(SciPy,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StatsModels</w:t>
      </w:r>
      <w:proofErr w:type="spellEnd"/>
      <w:r>
        <w:rPr>
          <w:sz w:val="20"/>
        </w:rPr>
        <w:t>)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evaluate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inventory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replenishment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strategies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achieving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3B5DE932" w14:textId="77777777" w:rsidR="00B549A1" w:rsidRDefault="00000000">
      <w:pPr>
        <w:spacing w:before="8"/>
        <w:ind w:left="394"/>
        <w:rPr>
          <w:sz w:val="20"/>
        </w:rPr>
      </w:pPr>
      <w:r>
        <w:rPr>
          <w:b/>
          <w:sz w:val="20"/>
        </w:rPr>
        <w:t>14%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reduction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stockouts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9%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decrease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safety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stock</w:t>
      </w:r>
      <w:r>
        <w:rPr>
          <w:b/>
          <w:spacing w:val="-2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1CC7EFBE" w14:textId="77777777" w:rsidR="00B549A1" w:rsidRDefault="00000000">
      <w:pPr>
        <w:pStyle w:val="ListParagraph"/>
        <w:numPr>
          <w:ilvl w:val="0"/>
          <w:numId w:val="1"/>
        </w:numPr>
        <w:tabs>
          <w:tab w:val="left" w:pos="394"/>
        </w:tabs>
        <w:spacing w:line="247" w:lineRule="auto"/>
        <w:ind w:right="436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merchandising,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distribution,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store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operations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align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inventory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levels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 xml:space="preserve">promotional calendars </w:t>
      </w:r>
      <w:r>
        <w:rPr>
          <w:sz w:val="20"/>
        </w:rPr>
        <w:t xml:space="preserve">and </w:t>
      </w:r>
      <w:r>
        <w:rPr>
          <w:b/>
          <w:sz w:val="20"/>
        </w:rPr>
        <w:t>sales forecasts</w:t>
      </w:r>
      <w:r>
        <w:rPr>
          <w:sz w:val="20"/>
        </w:rPr>
        <w:t>, enhancing product availability and customer satisfaction.</w:t>
      </w:r>
    </w:p>
    <w:p w14:paraId="07D01605" w14:textId="77777777" w:rsidR="00B549A1" w:rsidRDefault="00000000">
      <w:pPr>
        <w:pStyle w:val="Heading1"/>
        <w:spacing w:before="3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2101D23" wp14:editId="7F3AACA4">
                <wp:simplePos x="0" y="0"/>
                <wp:positionH relativeFrom="page">
                  <wp:posOffset>92964</wp:posOffset>
                </wp:positionH>
                <wp:positionV relativeFrom="paragraph">
                  <wp:posOffset>237595</wp:posOffset>
                </wp:positionV>
                <wp:extent cx="7376159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61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6159" h="12700">
                              <a:moveTo>
                                <a:pt x="737615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376159" y="12192"/>
                              </a:lnTo>
                              <a:lnTo>
                                <a:pt x="7376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E6B92" id="Graphic 4" o:spid="_x0000_s1026" style="position:absolute;margin-left:7.3pt;margin-top:18.7pt;width:580.8pt;height: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6159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" path="m7376159,l,,,12192r7376159,l737615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4E97929" w14:textId="7F700C61" w:rsidR="00B549A1" w:rsidRDefault="00000000">
      <w:pPr>
        <w:spacing w:before="89"/>
        <w:ind w:left="34"/>
        <w:rPr>
          <w:sz w:val="20"/>
        </w:rPr>
      </w:pPr>
      <w:proofErr w:type="gramStart"/>
      <w:r>
        <w:rPr>
          <w:b/>
          <w:sz w:val="20"/>
        </w:rPr>
        <w:t>Master’s</w:t>
      </w:r>
      <w:r>
        <w:rPr>
          <w:b/>
          <w:spacing w:val="-20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9"/>
          <w:sz w:val="20"/>
        </w:rPr>
        <w:t xml:space="preserve"> </w:t>
      </w:r>
      <w:r w:rsidR="005B0318">
        <w:rPr>
          <w:b/>
          <w:sz w:val="20"/>
        </w:rPr>
        <w:t>Marketing</w:t>
      </w:r>
      <w:proofErr w:type="gramEnd"/>
      <w:r w:rsidR="005B0318">
        <w:rPr>
          <w:b/>
          <w:sz w:val="20"/>
        </w:rPr>
        <w:t xml:space="preserve"> Analytics </w:t>
      </w:r>
      <w:r>
        <w:rPr>
          <w:sz w:val="20"/>
        </w:rPr>
        <w:t>|</w:t>
      </w:r>
      <w:r>
        <w:rPr>
          <w:spacing w:val="-13"/>
          <w:sz w:val="20"/>
        </w:rPr>
        <w:t xml:space="preserve"> </w:t>
      </w:r>
      <w:r w:rsidR="005B0318">
        <w:rPr>
          <w:spacing w:val="-13"/>
          <w:sz w:val="20"/>
        </w:rPr>
        <w:t xml:space="preserve">Wright State </w:t>
      </w:r>
      <w:r>
        <w:rPr>
          <w:sz w:val="20"/>
        </w:rPr>
        <w:t>University,</w:t>
      </w:r>
      <w:r>
        <w:rPr>
          <w:spacing w:val="-9"/>
          <w:sz w:val="20"/>
        </w:rPr>
        <w:t xml:space="preserve"> </w:t>
      </w:r>
      <w:r w:rsidR="005B0318">
        <w:rPr>
          <w:spacing w:val="-9"/>
          <w:sz w:val="20"/>
        </w:rPr>
        <w:t xml:space="preserve">Dayton, </w:t>
      </w:r>
      <w:r>
        <w:rPr>
          <w:sz w:val="20"/>
        </w:rPr>
        <w:t>OH,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USA.</w:t>
      </w:r>
    </w:p>
    <w:p w14:paraId="1BD9F9D8" w14:textId="0B4D2E6C" w:rsidR="00B549A1" w:rsidRDefault="00000000">
      <w:pPr>
        <w:spacing w:before="29"/>
        <w:ind w:left="34"/>
        <w:rPr>
          <w:sz w:val="20"/>
        </w:rPr>
      </w:pPr>
      <w:proofErr w:type="gramStart"/>
      <w:r>
        <w:rPr>
          <w:b/>
          <w:sz w:val="20"/>
        </w:rPr>
        <w:t>Bachelor’s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 w:rsidR="005B0318">
        <w:rPr>
          <w:b/>
          <w:sz w:val="20"/>
        </w:rPr>
        <w:t>Business Administration</w:t>
      </w:r>
      <w:proofErr w:type="gramEnd"/>
      <w:r w:rsidR="005B0318">
        <w:rPr>
          <w:b/>
          <w:sz w:val="20"/>
        </w:rPr>
        <w:t xml:space="preserve"> </w:t>
      </w:r>
      <w:r>
        <w:rPr>
          <w:sz w:val="20"/>
        </w:rPr>
        <w:t>|</w:t>
      </w:r>
      <w:r w:rsidR="005B0318">
        <w:rPr>
          <w:sz w:val="20"/>
        </w:rPr>
        <w:t>Siva Sivani Institute of Management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Hyderabad,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India.</w:t>
      </w:r>
    </w:p>
    <w:sectPr w:rsidR="00B549A1">
      <w:type w:val="continuous"/>
      <w:pgSz w:w="11910" w:h="16850"/>
      <w:pgMar w:top="20" w:right="141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83855"/>
    <w:multiLevelType w:val="hybridMultilevel"/>
    <w:tmpl w:val="C48E15D0"/>
    <w:lvl w:ilvl="0" w:tplc="3CBAFAA6">
      <w:numFmt w:val="bullet"/>
      <w:lvlText w:val="•"/>
      <w:lvlJc w:val="left"/>
      <w:pPr>
        <w:ind w:left="39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482E88">
      <w:numFmt w:val="bullet"/>
      <w:lvlText w:val="•"/>
      <w:lvlJc w:val="left"/>
      <w:pPr>
        <w:ind w:left="1522" w:hanging="360"/>
      </w:pPr>
      <w:rPr>
        <w:rFonts w:hint="default"/>
        <w:lang w:val="en-US" w:eastAsia="en-US" w:bidi="ar-SA"/>
      </w:rPr>
    </w:lvl>
    <w:lvl w:ilvl="2" w:tplc="9C026766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3" w:tplc="304C37F6"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4" w:tplc="450C4C72">
      <w:numFmt w:val="bullet"/>
      <w:lvlText w:val="•"/>
      <w:lvlJc w:val="left"/>
      <w:pPr>
        <w:ind w:left="4889" w:hanging="360"/>
      </w:pPr>
      <w:rPr>
        <w:rFonts w:hint="default"/>
        <w:lang w:val="en-US" w:eastAsia="en-US" w:bidi="ar-SA"/>
      </w:rPr>
    </w:lvl>
    <w:lvl w:ilvl="5" w:tplc="066820DC"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6" w:tplc="0984925E"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  <w:lvl w:ilvl="7" w:tplc="96A0F9CC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  <w:lvl w:ilvl="8" w:tplc="D3AC1A86">
      <w:numFmt w:val="bullet"/>
      <w:lvlText w:val="•"/>
      <w:lvlJc w:val="left"/>
      <w:pPr>
        <w:ind w:left="9379" w:hanging="360"/>
      </w:pPr>
      <w:rPr>
        <w:rFonts w:hint="default"/>
        <w:lang w:val="en-US" w:eastAsia="en-US" w:bidi="ar-SA"/>
      </w:rPr>
    </w:lvl>
  </w:abstractNum>
  <w:num w:numId="1" w16cid:durableId="817458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A1"/>
    <w:rsid w:val="001948DA"/>
    <w:rsid w:val="003A7A75"/>
    <w:rsid w:val="00411B29"/>
    <w:rsid w:val="005B0318"/>
    <w:rsid w:val="005E1475"/>
    <w:rsid w:val="006F206A"/>
    <w:rsid w:val="008A08B3"/>
    <w:rsid w:val="008F7638"/>
    <w:rsid w:val="00B549A1"/>
    <w:rsid w:val="00C65BFD"/>
    <w:rsid w:val="00F3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ED83D"/>
  <w15:docId w15:val="{7CF05BD5-CBE1-A74C-BF92-D4869655E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8"/>
      <w:ind w:left="3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3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left="2" w:righ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7"/>
      <w:ind w:left="39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B03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3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uguniv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Vara</dc:creator>
  <cp:lastModifiedBy>Anugu, Nivya Reddy</cp:lastModifiedBy>
  <cp:revision>5</cp:revision>
  <dcterms:created xsi:type="dcterms:W3CDTF">2025-10-01T21:39:00Z</dcterms:created>
  <dcterms:modified xsi:type="dcterms:W3CDTF">2025-10-07T17:07:00Z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2025-10-01T00:00:00Z</vt:filetime>
  </property>
  <property fmtid="{D5CDD505-2E9C-101B-9397-08002B2CF9AE}" pid="5" name="Producer">
    <vt:lpwstr>3-Heights(TM) PDF Security Shell 4.8.25.2 (http://www.pdf-tools.com)</vt:lpwstr>
  </property>
</Properties>
</file>