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6076E" w:rsidRPr="000D2A7B" w:rsidRDefault="00000000">
      <w:pPr>
        <w:pStyle w:val="Heading1"/>
        <w:rPr>
          <w:sz w:val="20"/>
          <w:szCs w:val="20"/>
        </w:rPr>
      </w:pPr>
      <w:r w:rsidRPr="000D2A7B">
        <w:rPr>
          <w:sz w:val="20"/>
          <w:szCs w:val="20"/>
        </w:rPr>
        <w:t>Patrick Deckert</w:t>
      </w:r>
    </w:p>
    <w:p w:rsidR="0006076E" w:rsidRPr="000D2A7B" w:rsidRDefault="00000000">
      <w:pPr>
        <w:rPr>
          <w:sz w:val="20"/>
          <w:szCs w:val="20"/>
        </w:rPr>
      </w:pPr>
      <w:r w:rsidRPr="000D2A7B">
        <w:rPr>
          <w:sz w:val="20"/>
          <w:szCs w:val="20"/>
        </w:rPr>
        <w:t>📞 (631) 553-7098 | 📧 Pdeck@udel.edu | 🔗 linkedin.com/in/patrickdeckert</w:t>
      </w:r>
    </w:p>
    <w:p w:rsidR="0006076E" w:rsidRPr="000D2A7B" w:rsidRDefault="00000000">
      <w:pPr>
        <w:pStyle w:val="Heading2"/>
        <w:rPr>
          <w:sz w:val="20"/>
          <w:szCs w:val="20"/>
        </w:rPr>
      </w:pPr>
      <w:r w:rsidRPr="000D2A7B">
        <w:rPr>
          <w:sz w:val="20"/>
          <w:szCs w:val="20"/>
        </w:rPr>
        <w:t>Education</w:t>
      </w:r>
    </w:p>
    <w:p w:rsidR="0006076E" w:rsidRPr="000D2A7B" w:rsidRDefault="00000000">
      <w:pPr>
        <w:rPr>
          <w:sz w:val="20"/>
          <w:szCs w:val="20"/>
        </w:rPr>
      </w:pPr>
      <w:r w:rsidRPr="000D2A7B">
        <w:rPr>
          <w:sz w:val="20"/>
          <w:szCs w:val="20"/>
        </w:rPr>
        <w:t>University of Delaware – Alfred Lerner College of Business and Economics</w:t>
      </w:r>
      <w:r w:rsidRPr="000D2A7B">
        <w:rPr>
          <w:sz w:val="20"/>
          <w:szCs w:val="20"/>
        </w:rPr>
        <w:br/>
        <w:t>Bachelor of Science in Business Marketing, May 2025 | Newark, DE</w:t>
      </w:r>
    </w:p>
    <w:p w:rsidR="0006076E" w:rsidRPr="000D2A7B" w:rsidRDefault="00000000">
      <w:pPr>
        <w:pStyle w:val="Heading2"/>
        <w:rPr>
          <w:sz w:val="20"/>
          <w:szCs w:val="20"/>
        </w:rPr>
      </w:pPr>
      <w:r w:rsidRPr="000D2A7B">
        <w:rPr>
          <w:sz w:val="20"/>
          <w:szCs w:val="20"/>
        </w:rPr>
        <w:t>Professional Experience</w:t>
      </w:r>
    </w:p>
    <w:p w:rsidR="0006076E" w:rsidRPr="000D2A7B" w:rsidRDefault="00000000">
      <w:pPr>
        <w:rPr>
          <w:sz w:val="20"/>
          <w:szCs w:val="20"/>
        </w:rPr>
      </w:pPr>
      <w:r w:rsidRPr="000D2A7B">
        <w:rPr>
          <w:sz w:val="20"/>
          <w:szCs w:val="20"/>
        </w:rPr>
        <w:t>Big Geyser – Merchandiser</w:t>
      </w:r>
      <w:r w:rsidRPr="000D2A7B">
        <w:rPr>
          <w:sz w:val="20"/>
          <w:szCs w:val="20"/>
        </w:rPr>
        <w:br/>
        <w:t>Riverhead, NY | June 2024 – Aug 2025</w:t>
      </w:r>
      <w:r w:rsidRPr="000D2A7B">
        <w:rPr>
          <w:sz w:val="20"/>
          <w:szCs w:val="20"/>
        </w:rPr>
        <w:br/>
        <w:t>- Executed strategic product placements and organized retail displays, boosting brand visibility and driving stronger sales performance.</w:t>
      </w:r>
      <w:r w:rsidRPr="000D2A7B">
        <w:rPr>
          <w:sz w:val="20"/>
          <w:szCs w:val="20"/>
        </w:rPr>
        <w:br/>
        <w:t>- Improved on-shelf availability by 15% through proactive inventory management and restocking.</w:t>
      </w:r>
      <w:r w:rsidRPr="000D2A7B">
        <w:rPr>
          <w:sz w:val="20"/>
          <w:szCs w:val="20"/>
        </w:rPr>
        <w:br/>
        <w:t>- Built and maintained relationships with store managers, securing premium shelf space for priority products.</w:t>
      </w:r>
    </w:p>
    <w:p w:rsidR="0006076E" w:rsidRPr="000D2A7B" w:rsidRDefault="00000000">
      <w:pPr>
        <w:rPr>
          <w:sz w:val="20"/>
          <w:szCs w:val="20"/>
        </w:rPr>
      </w:pPr>
      <w:r w:rsidRPr="000D2A7B">
        <w:rPr>
          <w:sz w:val="20"/>
          <w:szCs w:val="20"/>
        </w:rPr>
        <w:t>Advanced Restoration – Technician</w:t>
      </w:r>
      <w:r w:rsidRPr="000D2A7B">
        <w:rPr>
          <w:sz w:val="20"/>
          <w:szCs w:val="20"/>
        </w:rPr>
        <w:br/>
        <w:t>West Babylon, NY | July 2021 – Jan 2025</w:t>
      </w:r>
      <w:r w:rsidRPr="000D2A7B">
        <w:rPr>
          <w:sz w:val="20"/>
          <w:szCs w:val="20"/>
        </w:rPr>
        <w:br/>
        <w:t>- Trained and onboarded 5+ new hires, increasing team efficiency by 20%.</w:t>
      </w:r>
      <w:r w:rsidRPr="000D2A7B">
        <w:rPr>
          <w:sz w:val="20"/>
          <w:szCs w:val="20"/>
        </w:rPr>
        <w:br/>
        <w:t>- Coordinated workflows with project managers, reducing miscommunication issues by 30%.</w:t>
      </w:r>
      <w:r w:rsidRPr="000D2A7B">
        <w:rPr>
          <w:sz w:val="20"/>
          <w:szCs w:val="20"/>
        </w:rPr>
        <w:br/>
        <w:t>- Supported timely project completion for high-priority restoration jobs in residential and commercial properties.</w:t>
      </w:r>
    </w:p>
    <w:p w:rsidR="0006076E" w:rsidRPr="000D2A7B" w:rsidRDefault="00000000">
      <w:pPr>
        <w:pStyle w:val="Heading2"/>
        <w:rPr>
          <w:sz w:val="20"/>
          <w:szCs w:val="20"/>
        </w:rPr>
      </w:pPr>
      <w:r w:rsidRPr="000D2A7B">
        <w:rPr>
          <w:sz w:val="20"/>
          <w:szCs w:val="20"/>
        </w:rPr>
        <w:t>Leadership &amp; Campus Engagement</w:t>
      </w:r>
    </w:p>
    <w:p w:rsidR="0006076E" w:rsidRPr="000D2A7B" w:rsidRDefault="00000000">
      <w:pPr>
        <w:rPr>
          <w:sz w:val="20"/>
          <w:szCs w:val="20"/>
        </w:rPr>
      </w:pPr>
      <w:r w:rsidRPr="000D2A7B">
        <w:rPr>
          <w:sz w:val="20"/>
          <w:szCs w:val="20"/>
        </w:rPr>
        <w:t>Sigma Nu Fraternity – Founding Father &amp; Entertainment Chair</w:t>
      </w:r>
      <w:r w:rsidRPr="000D2A7B">
        <w:rPr>
          <w:sz w:val="20"/>
          <w:szCs w:val="20"/>
        </w:rPr>
        <w:br/>
        <w:t>- Established a new chapter at the University of Delaware, recruiting founding members and gaining national recognition.</w:t>
      </w:r>
      <w:r w:rsidRPr="000D2A7B">
        <w:rPr>
          <w:sz w:val="20"/>
          <w:szCs w:val="20"/>
        </w:rPr>
        <w:br/>
        <w:t>- Organized and managed social, philanthropic, and networking events, overseeing budgets and vendor relationships.</w:t>
      </w:r>
    </w:p>
    <w:p w:rsidR="0006076E" w:rsidRPr="000D2A7B" w:rsidRDefault="00000000">
      <w:pPr>
        <w:rPr>
          <w:sz w:val="20"/>
          <w:szCs w:val="20"/>
        </w:rPr>
      </w:pPr>
      <w:r w:rsidRPr="000D2A7B">
        <w:rPr>
          <w:sz w:val="20"/>
          <w:szCs w:val="20"/>
        </w:rPr>
        <w:t>Study Abroad – Entrepreneurship Program, Sydney, Australia (2025)</w:t>
      </w:r>
      <w:r w:rsidRPr="000D2A7B">
        <w:rPr>
          <w:sz w:val="20"/>
          <w:szCs w:val="20"/>
        </w:rPr>
        <w:br/>
        <w:t>- Gained cross-cultural business insights through workshops with entrepreneurs, visits to co-working spaces, and exposure to Sydney’s startup ecosystem.</w:t>
      </w:r>
    </w:p>
    <w:p w:rsidR="0006076E" w:rsidRPr="000D2A7B" w:rsidRDefault="00000000">
      <w:pPr>
        <w:rPr>
          <w:sz w:val="20"/>
          <w:szCs w:val="20"/>
        </w:rPr>
      </w:pPr>
      <w:r w:rsidRPr="000D2A7B">
        <w:rPr>
          <w:sz w:val="20"/>
          <w:szCs w:val="20"/>
        </w:rPr>
        <w:t>Impact Investment Club</w:t>
      </w:r>
      <w:r w:rsidRPr="000D2A7B">
        <w:rPr>
          <w:sz w:val="20"/>
          <w:szCs w:val="20"/>
        </w:rPr>
        <w:br/>
        <w:t>- Researched sustainable business ventures and contributed to investment proposals supporting socially responsible initiatives.</w:t>
      </w:r>
    </w:p>
    <w:p w:rsidR="0006076E" w:rsidRPr="000D2A7B" w:rsidRDefault="00000000">
      <w:pPr>
        <w:pStyle w:val="Heading2"/>
        <w:rPr>
          <w:sz w:val="20"/>
          <w:szCs w:val="20"/>
        </w:rPr>
      </w:pPr>
      <w:r w:rsidRPr="000D2A7B">
        <w:rPr>
          <w:sz w:val="20"/>
          <w:szCs w:val="20"/>
        </w:rPr>
        <w:t>Skills</w:t>
      </w:r>
    </w:p>
    <w:p w:rsidR="0006076E" w:rsidRDefault="00000000">
      <w:r w:rsidRPr="000D2A7B">
        <w:rPr>
          <w:sz w:val="20"/>
          <w:szCs w:val="20"/>
        </w:rPr>
        <w:t>Technical: Microsoft Excel, PowerPoint, Word, Access, RStudio, Tableau</w:t>
      </w:r>
      <w:r w:rsidRPr="000D2A7B">
        <w:rPr>
          <w:sz w:val="20"/>
          <w:szCs w:val="20"/>
        </w:rPr>
        <w:br/>
        <w:t xml:space="preserve">Marketing Tools: Canva, Google Analytics (basic), </w:t>
      </w:r>
      <w:proofErr w:type="gramStart"/>
      <w:r w:rsidRPr="000D2A7B">
        <w:rPr>
          <w:sz w:val="20"/>
          <w:szCs w:val="20"/>
        </w:rPr>
        <w:t>Social Media</w:t>
      </w:r>
      <w:proofErr w:type="gramEnd"/>
      <w:r w:rsidRPr="000D2A7B">
        <w:rPr>
          <w:sz w:val="20"/>
          <w:szCs w:val="20"/>
        </w:rPr>
        <w:t xml:space="preserve"> (Instagram, LinkedIn)</w:t>
      </w:r>
      <w:r w:rsidRPr="000D2A7B">
        <w:rPr>
          <w:sz w:val="20"/>
          <w:szCs w:val="20"/>
        </w:rPr>
        <w:br/>
        <w:t>Professional: Team Collaboration, Leadershi</w:t>
      </w:r>
      <w:r>
        <w:t>p, Time Management, Communication</w:t>
      </w:r>
    </w:p>
    <w:sectPr w:rsidR="0006076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54795999">
    <w:abstractNumId w:val="8"/>
  </w:num>
  <w:num w:numId="2" w16cid:durableId="1212230220">
    <w:abstractNumId w:val="6"/>
  </w:num>
  <w:num w:numId="3" w16cid:durableId="538712240">
    <w:abstractNumId w:val="5"/>
  </w:num>
  <w:num w:numId="4" w16cid:durableId="832112000">
    <w:abstractNumId w:val="4"/>
  </w:num>
  <w:num w:numId="5" w16cid:durableId="1406150436">
    <w:abstractNumId w:val="7"/>
  </w:num>
  <w:num w:numId="6" w16cid:durableId="937521294">
    <w:abstractNumId w:val="3"/>
  </w:num>
  <w:num w:numId="7" w16cid:durableId="2117676187">
    <w:abstractNumId w:val="2"/>
  </w:num>
  <w:num w:numId="8" w16cid:durableId="2063288250">
    <w:abstractNumId w:val="1"/>
  </w:num>
  <w:num w:numId="9" w16cid:durableId="16327135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076E"/>
    <w:rsid w:val="000D2A7B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1ACC3CF"/>
  <w14:defaultImageDpi w14:val="300"/>
  <w15:docId w15:val="{91DF83AD-E949-A44B-B77F-FCD30F33AE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291</Words>
  <Characters>1663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patrick deckert</cp:lastModifiedBy>
  <cp:revision>2</cp:revision>
  <dcterms:created xsi:type="dcterms:W3CDTF">2025-09-04T15:31:00Z</dcterms:created>
  <dcterms:modified xsi:type="dcterms:W3CDTF">2025-09-04T15:31:00Z</dcterms:modified>
  <cp:category/>
</cp:coreProperties>
</file>