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FFBF" w14:textId="4D9D14A7" w:rsidR="00700606" w:rsidRPr="00FB6CD4" w:rsidRDefault="00213F5B" w:rsidP="000C380C">
      <w:pPr>
        <w:spacing w:after="0" w:line="240" w:lineRule="auto"/>
        <w:ind w:left="3600" w:firstLine="720"/>
        <w:rPr>
          <w:rFonts w:ascii="Candara" w:hAnsi="Candara"/>
          <w:b/>
          <w:sz w:val="32"/>
          <w:szCs w:val="32"/>
        </w:rPr>
      </w:pPr>
      <w:r w:rsidRPr="00FB6CD4">
        <w:rPr>
          <w:rFonts w:ascii="Candara" w:hAnsi="Candara"/>
          <w:b/>
          <w:sz w:val="32"/>
          <w:szCs w:val="32"/>
        </w:rPr>
        <w:t>KURRA PRABHU</w:t>
      </w:r>
    </w:p>
    <w:p w14:paraId="6D2B4430" w14:textId="1F78D12D" w:rsidR="00246D46" w:rsidRDefault="00213F5B" w:rsidP="00246D46">
      <w:pPr>
        <w:spacing w:after="0" w:line="240" w:lineRule="auto"/>
        <w:ind w:left="2160"/>
        <w:rPr>
          <w:rFonts w:ascii="Arial" w:hAnsi="Arial" w:cs="Arial"/>
          <w:color w:val="000000"/>
          <w:sz w:val="20"/>
          <w:szCs w:val="20"/>
        </w:rPr>
      </w:pPr>
      <w:r w:rsidRPr="00FB6CD4">
        <w:rPr>
          <w:rFonts w:ascii="Candara" w:hAnsi="Candara" w:cs="Times New Roman"/>
          <w:b/>
          <w:bCs/>
          <w:sz w:val="20"/>
          <w:szCs w:val="20"/>
        </w:rPr>
        <w:t>BUSINESS ANALYST</w:t>
      </w:r>
      <w:r w:rsidR="005E6DE6" w:rsidRPr="00FB6CD4">
        <w:rPr>
          <w:rFonts w:ascii="Candara" w:hAnsi="Candara" w:cs="Times New Roman"/>
          <w:b/>
          <w:bCs/>
          <w:sz w:val="20"/>
          <w:szCs w:val="20"/>
        </w:rPr>
        <w:t xml:space="preserve"> | </w:t>
      </w:r>
      <w:hyperlink r:id="rId5" w:tgtFrame="_blank" w:history="1">
        <w:r w:rsidR="005A5529" w:rsidRPr="00246D46">
          <w:rPr>
            <w:rStyle w:val="Hyperlink"/>
            <w:color w:val="45B0E1" w:themeColor="accent1" w:themeTint="99"/>
          </w:rPr>
          <w:t>Kurraprabhu4@gmail.com</w:t>
        </w:r>
      </w:hyperlink>
      <w:r w:rsidR="005A5529" w:rsidRPr="00246D46">
        <w:rPr>
          <w:color w:val="45B0E1" w:themeColor="accent1" w:themeTint="99"/>
        </w:rPr>
        <w:t xml:space="preserve"> </w:t>
      </w:r>
      <w:r w:rsidR="00FB6CD4">
        <w:rPr>
          <w:rFonts w:ascii="Candara" w:hAnsi="Candara"/>
          <w:b/>
          <w:bCs/>
          <w:sz w:val="20"/>
          <w:szCs w:val="20"/>
        </w:rPr>
        <w:t xml:space="preserve"> </w:t>
      </w:r>
      <w:r w:rsidR="006475C5" w:rsidRPr="00FB6CD4">
        <w:rPr>
          <w:rFonts w:ascii="Candara" w:hAnsi="Candara"/>
          <w:b/>
          <w:bCs/>
          <w:sz w:val="20"/>
          <w:szCs w:val="20"/>
        </w:rPr>
        <w:t xml:space="preserve">| </w:t>
      </w:r>
      <w:r w:rsidR="00A87801" w:rsidRPr="00A87801">
        <w:rPr>
          <w:rFonts w:ascii="Arial" w:hAnsi="Arial" w:cs="Arial"/>
          <w:color w:val="000000"/>
          <w:sz w:val="20"/>
          <w:szCs w:val="20"/>
        </w:rPr>
        <w:t>(848) 388-1557</w:t>
      </w:r>
    </w:p>
    <w:p w14:paraId="636E25A9" w14:textId="32B61215" w:rsidR="006475C5" w:rsidRPr="00246D46" w:rsidRDefault="00246D46" w:rsidP="00246D46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</w:t>
      </w:r>
      <w:r w:rsidRPr="00246D46">
        <w:rPr>
          <w:rFonts w:ascii="Arial" w:hAnsi="Arial" w:cs="Arial"/>
          <w:color w:val="45B0E1" w:themeColor="accent1" w:themeTint="99"/>
          <w:sz w:val="20"/>
          <w:szCs w:val="20"/>
        </w:rPr>
        <w:t>https://www.linkedin.com/in/prabhu-kurra-3b295b155</w:t>
      </w:r>
    </w:p>
    <w:p w14:paraId="34FA339D" w14:textId="77777777" w:rsidR="00213F5B" w:rsidRPr="00246D46" w:rsidRDefault="00213F5B" w:rsidP="005E6DE6">
      <w:pPr>
        <w:spacing w:after="0" w:line="240" w:lineRule="auto"/>
        <w:rPr>
          <w:rFonts w:ascii="Candara" w:hAnsi="Candara"/>
          <w:b/>
          <w:sz w:val="20"/>
          <w:szCs w:val="20"/>
        </w:rPr>
      </w:pPr>
    </w:p>
    <w:p w14:paraId="4857A878" w14:textId="32424934" w:rsidR="006475C5" w:rsidRPr="00FB6CD4" w:rsidRDefault="006475C5" w:rsidP="00FB6CD4">
      <w:pPr>
        <w:spacing w:after="0" w:line="240" w:lineRule="auto"/>
        <w:rPr>
          <w:rFonts w:ascii="Candara" w:hAnsi="Candara"/>
          <w:b/>
          <w:sz w:val="20"/>
          <w:szCs w:val="20"/>
        </w:rPr>
      </w:pPr>
      <w:r w:rsidRPr="00FB6CD4">
        <w:rPr>
          <w:rFonts w:ascii="Candara" w:hAnsi="Candara"/>
          <w:b/>
          <w:sz w:val="20"/>
          <w:szCs w:val="20"/>
        </w:rPr>
        <w:t>SUMMARY</w:t>
      </w:r>
    </w:p>
    <w:p w14:paraId="56140A20" w14:textId="77777777" w:rsidR="00FB6CD4" w:rsidRPr="00FB6CD4" w:rsidRDefault="00FB6CD4" w:rsidP="00FB6CD4">
      <w:pPr>
        <w:spacing w:after="0" w:line="240" w:lineRule="auto"/>
        <w:jc w:val="both"/>
        <w:rPr>
          <w:rFonts w:ascii="Candara" w:hAnsi="Candara" w:cs="Times New Roman"/>
          <w:sz w:val="20"/>
          <w:szCs w:val="20"/>
        </w:rPr>
      </w:pPr>
    </w:p>
    <w:p w14:paraId="3EF89563" w14:textId="2445B941" w:rsidR="005E6DE6" w:rsidRPr="00440936" w:rsidRDefault="006475C5" w:rsidP="00440936">
      <w:pPr>
        <w:spacing w:after="0" w:line="240" w:lineRule="auto"/>
        <w:ind w:right="48"/>
        <w:jc w:val="both"/>
        <w:rPr>
          <w:rFonts w:ascii="Candara" w:hAnsi="Candara"/>
          <w:sz w:val="20"/>
          <w:szCs w:val="20"/>
        </w:rPr>
      </w:pPr>
      <w:r w:rsidRPr="00440936">
        <w:rPr>
          <w:rFonts w:ascii="Candara" w:hAnsi="Candara" w:cs="Times New Roman"/>
          <w:b/>
          <w:bCs/>
          <w:sz w:val="20"/>
          <w:szCs w:val="20"/>
        </w:rPr>
        <w:t>Business Analyst</w:t>
      </w:r>
      <w:r w:rsidRPr="00440936">
        <w:rPr>
          <w:rFonts w:ascii="Candara" w:hAnsi="Candara" w:cs="Times New Roman"/>
          <w:sz w:val="20"/>
          <w:szCs w:val="20"/>
        </w:rPr>
        <w:t xml:space="preserve"> with </w:t>
      </w:r>
      <w:r w:rsidRPr="00440936">
        <w:rPr>
          <w:rFonts w:ascii="Candara" w:hAnsi="Candara" w:cs="Times New Roman"/>
          <w:b/>
          <w:bCs/>
          <w:sz w:val="20"/>
          <w:szCs w:val="20"/>
        </w:rPr>
        <w:t>4+ years</w:t>
      </w:r>
      <w:r w:rsidRPr="00440936">
        <w:rPr>
          <w:rFonts w:ascii="Candara" w:hAnsi="Candara" w:cs="Times New Roman"/>
          <w:sz w:val="20"/>
          <w:szCs w:val="20"/>
        </w:rPr>
        <w:t xml:space="preserve"> of strong expertise in data-driven decision-making, business intelligence, and process optimization across </w:t>
      </w:r>
      <w:r w:rsidR="005E6DE6" w:rsidRPr="00440936">
        <w:rPr>
          <w:rFonts w:ascii="Candara" w:hAnsi="Candara" w:cs="Times New Roman"/>
          <w:sz w:val="20"/>
          <w:szCs w:val="20"/>
        </w:rPr>
        <w:t>Banking</w:t>
      </w:r>
      <w:r w:rsidRPr="00440936">
        <w:rPr>
          <w:rFonts w:ascii="Candara" w:hAnsi="Candara" w:cs="Times New Roman"/>
          <w:sz w:val="20"/>
          <w:szCs w:val="20"/>
        </w:rPr>
        <w:t xml:space="preserve"> and </w:t>
      </w:r>
      <w:r w:rsidR="005E6DE6" w:rsidRPr="00440936">
        <w:rPr>
          <w:rFonts w:ascii="Candara" w:hAnsi="Candara" w:cs="Times New Roman"/>
          <w:sz w:val="20"/>
          <w:szCs w:val="20"/>
        </w:rPr>
        <w:t>Insurance</w:t>
      </w:r>
      <w:r w:rsidRPr="00440936">
        <w:rPr>
          <w:rFonts w:ascii="Candara" w:hAnsi="Candara" w:cs="Times New Roman"/>
          <w:sz w:val="20"/>
          <w:szCs w:val="20"/>
        </w:rPr>
        <w:t xml:space="preserve"> </w:t>
      </w:r>
      <w:r w:rsidR="005E6DE6" w:rsidRPr="00440936">
        <w:rPr>
          <w:rFonts w:ascii="Candara" w:hAnsi="Candara" w:cs="Times New Roman"/>
          <w:sz w:val="20"/>
          <w:szCs w:val="20"/>
        </w:rPr>
        <w:t>domains</w:t>
      </w:r>
      <w:r w:rsidRPr="00440936">
        <w:rPr>
          <w:rFonts w:ascii="Candara" w:hAnsi="Candara" w:cs="Times New Roman"/>
          <w:sz w:val="20"/>
          <w:szCs w:val="20"/>
        </w:rPr>
        <w:t>.</w:t>
      </w:r>
      <w:r w:rsidR="00440936" w:rsidRPr="00440936">
        <w:rPr>
          <w:rFonts w:ascii="Candara" w:hAnsi="Candara" w:cs="Times New Roman"/>
          <w:sz w:val="20"/>
          <w:szCs w:val="20"/>
        </w:rPr>
        <w:t xml:space="preserve"> </w:t>
      </w:r>
      <w:r w:rsidR="00C43823" w:rsidRPr="00440936">
        <w:rPr>
          <w:rFonts w:ascii="Candara" w:hAnsi="Candara"/>
          <w:sz w:val="20"/>
          <w:szCs w:val="20"/>
        </w:rPr>
        <w:t xml:space="preserve">Strong Knowledge and hands on experience of </w:t>
      </w:r>
      <w:r w:rsidR="00C43823" w:rsidRPr="00440936">
        <w:rPr>
          <w:rFonts w:ascii="Candara" w:hAnsi="Candara"/>
          <w:b/>
          <w:sz w:val="20"/>
          <w:szCs w:val="20"/>
        </w:rPr>
        <w:t>SDLC</w:t>
      </w:r>
      <w:r w:rsidR="00C43823" w:rsidRPr="00440936">
        <w:rPr>
          <w:rFonts w:ascii="Candara" w:hAnsi="Candara"/>
          <w:sz w:val="20"/>
          <w:szCs w:val="20"/>
        </w:rPr>
        <w:t xml:space="preserve"> methodologies and Business Process Models (</w:t>
      </w:r>
      <w:r w:rsidR="00C43823" w:rsidRPr="00440936">
        <w:rPr>
          <w:rFonts w:ascii="Candara" w:hAnsi="Candara"/>
          <w:b/>
          <w:sz w:val="20"/>
          <w:szCs w:val="20"/>
        </w:rPr>
        <w:t>BPM</w:t>
      </w:r>
      <w:r w:rsidR="00C43823" w:rsidRPr="00440936">
        <w:rPr>
          <w:rFonts w:ascii="Candara" w:hAnsi="Candara"/>
          <w:sz w:val="20"/>
          <w:szCs w:val="20"/>
        </w:rPr>
        <w:t xml:space="preserve">) like </w:t>
      </w:r>
      <w:r w:rsidR="00C43823" w:rsidRPr="00440936">
        <w:rPr>
          <w:rFonts w:ascii="Candara" w:hAnsi="Candara"/>
          <w:b/>
          <w:sz w:val="20"/>
          <w:szCs w:val="20"/>
        </w:rPr>
        <w:t>Agile</w:t>
      </w:r>
      <w:r w:rsidR="00C43823" w:rsidRPr="00440936">
        <w:rPr>
          <w:rFonts w:ascii="Candara" w:hAnsi="Candara"/>
          <w:sz w:val="20"/>
          <w:szCs w:val="20"/>
        </w:rPr>
        <w:t xml:space="preserve"> Scrum.</w:t>
      </w:r>
      <w:r w:rsidR="00440936" w:rsidRPr="00440936">
        <w:rPr>
          <w:rFonts w:ascii="Candara" w:hAnsi="Candara"/>
          <w:sz w:val="20"/>
          <w:szCs w:val="20"/>
        </w:rPr>
        <w:t xml:space="preserve"> </w:t>
      </w:r>
      <w:r w:rsidR="005E6DE6" w:rsidRPr="00440936">
        <w:rPr>
          <w:rFonts w:ascii="Candara" w:hAnsi="Candara"/>
          <w:sz w:val="20"/>
          <w:szCs w:val="20"/>
        </w:rPr>
        <w:t xml:space="preserve">Proficient in gathering and </w:t>
      </w:r>
      <w:r w:rsidR="00FB6CD4" w:rsidRPr="00440936">
        <w:rPr>
          <w:rFonts w:ascii="Candara" w:hAnsi="Candara"/>
          <w:sz w:val="20"/>
          <w:szCs w:val="20"/>
        </w:rPr>
        <w:t>analysing</w:t>
      </w:r>
      <w:r w:rsidR="005E6DE6" w:rsidRPr="00440936">
        <w:rPr>
          <w:rFonts w:ascii="Candara" w:hAnsi="Candara"/>
          <w:sz w:val="20"/>
          <w:szCs w:val="20"/>
        </w:rPr>
        <w:t xml:space="preserve"> the Business Requirements, documenting Business Requirement Documents (</w:t>
      </w:r>
      <w:r w:rsidR="005E6DE6" w:rsidRPr="00440936">
        <w:rPr>
          <w:rFonts w:ascii="Candara" w:hAnsi="Candara"/>
          <w:b/>
          <w:sz w:val="20"/>
          <w:szCs w:val="20"/>
        </w:rPr>
        <w:t>BRD</w:t>
      </w:r>
      <w:r w:rsidR="005E6DE6" w:rsidRPr="00440936">
        <w:rPr>
          <w:rFonts w:ascii="Candara" w:hAnsi="Candara"/>
          <w:sz w:val="20"/>
          <w:szCs w:val="20"/>
        </w:rPr>
        <w:t>), Functional Requirement Documents (</w:t>
      </w:r>
      <w:r w:rsidR="005E6DE6" w:rsidRPr="00440936">
        <w:rPr>
          <w:rFonts w:ascii="Candara" w:hAnsi="Candara"/>
          <w:b/>
          <w:sz w:val="20"/>
          <w:szCs w:val="20"/>
        </w:rPr>
        <w:t>FRD</w:t>
      </w:r>
      <w:r w:rsidR="005E6DE6" w:rsidRPr="00440936">
        <w:rPr>
          <w:rFonts w:ascii="Candara" w:hAnsi="Candara"/>
          <w:sz w:val="20"/>
          <w:szCs w:val="20"/>
        </w:rPr>
        <w:t>), System Requirement Specifications (SRS), Functional Requirement Specifications (</w:t>
      </w:r>
      <w:r w:rsidR="005E6DE6" w:rsidRPr="00440936">
        <w:rPr>
          <w:rFonts w:ascii="Candara" w:hAnsi="Candara"/>
          <w:b/>
          <w:sz w:val="20"/>
          <w:szCs w:val="20"/>
        </w:rPr>
        <w:t>FRS</w:t>
      </w:r>
      <w:r w:rsidR="005E6DE6" w:rsidRPr="00440936">
        <w:rPr>
          <w:rFonts w:ascii="Candara" w:hAnsi="Candara"/>
          <w:sz w:val="20"/>
          <w:szCs w:val="20"/>
        </w:rPr>
        <w:t xml:space="preserve">), Requirements Traceability Matrix using Rational Requisite </w:t>
      </w:r>
      <w:r w:rsidR="005E6DE6" w:rsidRPr="00440936">
        <w:rPr>
          <w:rFonts w:ascii="Candara" w:hAnsi="Candara"/>
          <w:b/>
          <w:sz w:val="20"/>
          <w:szCs w:val="20"/>
        </w:rPr>
        <w:t>PRO</w:t>
      </w:r>
      <w:r w:rsidR="005E6DE6" w:rsidRPr="00440936">
        <w:rPr>
          <w:rFonts w:ascii="Candara" w:hAnsi="Candara"/>
          <w:sz w:val="20"/>
          <w:szCs w:val="20"/>
        </w:rPr>
        <w:t xml:space="preserve"> and Software development plan.</w:t>
      </w:r>
      <w:r w:rsidR="00440936" w:rsidRPr="00440936">
        <w:rPr>
          <w:rFonts w:ascii="Candara" w:hAnsi="Candara"/>
          <w:sz w:val="20"/>
          <w:szCs w:val="20"/>
        </w:rPr>
        <w:t xml:space="preserve"> </w:t>
      </w:r>
      <w:r w:rsidR="005E6DE6" w:rsidRPr="00440936">
        <w:rPr>
          <w:rFonts w:ascii="Candara" w:hAnsi="Candara"/>
          <w:sz w:val="20"/>
          <w:szCs w:val="20"/>
        </w:rPr>
        <w:t xml:space="preserve">Experienced in </w:t>
      </w:r>
      <w:r w:rsidR="005E6DE6" w:rsidRPr="00440936">
        <w:rPr>
          <w:rFonts w:ascii="Candara" w:hAnsi="Candara"/>
          <w:b/>
          <w:sz w:val="20"/>
          <w:szCs w:val="20"/>
        </w:rPr>
        <w:t>Scrum</w:t>
      </w:r>
      <w:r w:rsidR="005E6DE6" w:rsidRPr="00440936">
        <w:rPr>
          <w:rFonts w:ascii="Candara" w:hAnsi="Candara"/>
          <w:sz w:val="20"/>
          <w:szCs w:val="20"/>
        </w:rPr>
        <w:t xml:space="preserve"> Practices like User Stories, Story Slicing, Backlog Grooming, Release Planning, Sprint Planning, Spring Review and Sprint Retrospective.</w:t>
      </w:r>
      <w:r w:rsidR="00440936" w:rsidRPr="00440936">
        <w:rPr>
          <w:rFonts w:ascii="Candara" w:hAnsi="Candara"/>
          <w:sz w:val="20"/>
          <w:szCs w:val="20"/>
        </w:rPr>
        <w:t xml:space="preserve"> </w:t>
      </w:r>
      <w:r w:rsidR="005E6DE6" w:rsidRPr="00440936">
        <w:rPr>
          <w:rFonts w:ascii="Candara" w:hAnsi="Candara"/>
          <w:sz w:val="20"/>
          <w:szCs w:val="20"/>
        </w:rPr>
        <w:t xml:space="preserve">Experience conducting and documenting the </w:t>
      </w:r>
      <w:r w:rsidR="005E6DE6" w:rsidRPr="00440936">
        <w:rPr>
          <w:rFonts w:ascii="Candara" w:hAnsi="Candara"/>
          <w:b/>
          <w:sz w:val="20"/>
          <w:szCs w:val="20"/>
        </w:rPr>
        <w:t>As-Is/To-Be processes</w:t>
      </w:r>
      <w:r w:rsidR="005E6DE6" w:rsidRPr="00440936">
        <w:rPr>
          <w:rFonts w:ascii="Candara" w:hAnsi="Candara"/>
          <w:sz w:val="20"/>
          <w:szCs w:val="20"/>
        </w:rPr>
        <w:t xml:space="preserve"> and Business Process Re-engineering (</w:t>
      </w:r>
      <w:r w:rsidR="005E6DE6" w:rsidRPr="00440936">
        <w:rPr>
          <w:rFonts w:ascii="Candara" w:hAnsi="Candara"/>
          <w:b/>
          <w:sz w:val="20"/>
          <w:szCs w:val="20"/>
        </w:rPr>
        <w:t>BPR</w:t>
      </w:r>
      <w:r w:rsidR="005E6DE6" w:rsidRPr="00440936">
        <w:rPr>
          <w:rFonts w:ascii="Candara" w:hAnsi="Candara"/>
          <w:sz w:val="20"/>
          <w:szCs w:val="20"/>
        </w:rPr>
        <w:t>) exercises.</w:t>
      </w:r>
      <w:r w:rsidR="00440936" w:rsidRPr="00440936">
        <w:rPr>
          <w:rFonts w:ascii="Candara" w:hAnsi="Candara"/>
          <w:sz w:val="20"/>
          <w:szCs w:val="20"/>
        </w:rPr>
        <w:t xml:space="preserve"> </w:t>
      </w:r>
      <w:r w:rsidR="005E6DE6" w:rsidRPr="00440936">
        <w:rPr>
          <w:rFonts w:ascii="Candara" w:hAnsi="Candara"/>
          <w:sz w:val="20"/>
          <w:szCs w:val="20"/>
        </w:rPr>
        <w:t xml:space="preserve">Experience in conducting weekly and monthly business review meetings to keep </w:t>
      </w:r>
      <w:r w:rsidR="005E6DE6" w:rsidRPr="00440936">
        <w:rPr>
          <w:rFonts w:ascii="Candara" w:hAnsi="Candara"/>
          <w:b/>
          <w:sz w:val="20"/>
          <w:szCs w:val="20"/>
        </w:rPr>
        <w:t>SME's</w:t>
      </w:r>
      <w:r w:rsidR="005E6DE6" w:rsidRPr="00440936">
        <w:rPr>
          <w:rFonts w:ascii="Candara" w:hAnsi="Candara"/>
          <w:sz w:val="20"/>
          <w:szCs w:val="20"/>
        </w:rPr>
        <w:t xml:space="preserve">, </w:t>
      </w:r>
      <w:r w:rsidR="005E6DE6" w:rsidRPr="00440936">
        <w:rPr>
          <w:rFonts w:ascii="Candara" w:hAnsi="Candara"/>
          <w:b/>
          <w:sz w:val="20"/>
          <w:szCs w:val="20"/>
        </w:rPr>
        <w:t>Stakeholders</w:t>
      </w:r>
      <w:r w:rsidR="005E6DE6" w:rsidRPr="00440936">
        <w:rPr>
          <w:rFonts w:ascii="Candara" w:hAnsi="Candara"/>
          <w:sz w:val="20"/>
          <w:szCs w:val="20"/>
        </w:rPr>
        <w:t xml:space="preserve">, </w:t>
      </w:r>
      <w:r w:rsidR="005E6DE6" w:rsidRPr="00440936">
        <w:rPr>
          <w:rFonts w:ascii="Candara" w:hAnsi="Candara"/>
          <w:b/>
          <w:sz w:val="20"/>
          <w:szCs w:val="20"/>
        </w:rPr>
        <w:t>product managers, executive staff</w:t>
      </w:r>
      <w:r w:rsidR="005E6DE6" w:rsidRPr="00440936">
        <w:rPr>
          <w:rFonts w:ascii="Candara" w:hAnsi="Candara"/>
          <w:sz w:val="20"/>
          <w:szCs w:val="20"/>
        </w:rPr>
        <w:t xml:space="preserve"> and </w:t>
      </w:r>
      <w:r w:rsidR="005E6DE6" w:rsidRPr="00440936">
        <w:rPr>
          <w:rFonts w:ascii="Candara" w:hAnsi="Candara"/>
          <w:b/>
          <w:sz w:val="20"/>
          <w:szCs w:val="20"/>
        </w:rPr>
        <w:t>team</w:t>
      </w:r>
      <w:r w:rsidR="005E6DE6" w:rsidRPr="00440936">
        <w:rPr>
          <w:rFonts w:ascii="Candara" w:hAnsi="Candara"/>
          <w:sz w:val="20"/>
          <w:szCs w:val="20"/>
        </w:rPr>
        <w:t xml:space="preserve"> members apprised of goals, project status, resolving issues and conflicts and preparing product demonstrations.</w:t>
      </w:r>
      <w:r w:rsidR="00440936" w:rsidRPr="00440936">
        <w:rPr>
          <w:rFonts w:ascii="Candara" w:hAnsi="Candara"/>
          <w:sz w:val="20"/>
          <w:szCs w:val="20"/>
        </w:rPr>
        <w:t xml:space="preserve"> </w:t>
      </w:r>
      <w:r w:rsidRPr="00440936">
        <w:rPr>
          <w:rFonts w:ascii="Candara" w:hAnsi="Candara"/>
          <w:sz w:val="20"/>
          <w:szCs w:val="20"/>
        </w:rPr>
        <w:t xml:space="preserve">Well-versed </w:t>
      </w:r>
      <w:r w:rsidRPr="00440936">
        <w:rPr>
          <w:rFonts w:ascii="Candara" w:hAnsi="Candara" w:cs="Times New Roman"/>
          <w:sz w:val="20"/>
          <w:szCs w:val="20"/>
        </w:rPr>
        <w:t xml:space="preserve">in </w:t>
      </w:r>
      <w:r w:rsidRPr="00440936">
        <w:rPr>
          <w:rFonts w:ascii="Candara" w:hAnsi="Candara" w:cs="Times New Roman"/>
          <w:b/>
          <w:bCs/>
          <w:sz w:val="20"/>
          <w:szCs w:val="20"/>
        </w:rPr>
        <w:t>SQL, Python</w:t>
      </w:r>
      <w:r w:rsidRPr="00440936">
        <w:rPr>
          <w:rFonts w:ascii="Candara" w:hAnsi="Candara" w:cs="Times New Roman"/>
          <w:sz w:val="20"/>
          <w:szCs w:val="20"/>
        </w:rPr>
        <w:t xml:space="preserve">, and </w:t>
      </w:r>
      <w:r w:rsidRPr="00440936">
        <w:rPr>
          <w:rFonts w:ascii="Candara" w:hAnsi="Candara" w:cs="Times New Roman"/>
          <w:b/>
          <w:bCs/>
          <w:sz w:val="20"/>
          <w:szCs w:val="20"/>
        </w:rPr>
        <w:t>SAS</w:t>
      </w:r>
      <w:r w:rsidRPr="00440936">
        <w:rPr>
          <w:rFonts w:ascii="Candara" w:hAnsi="Candara" w:cs="Times New Roman"/>
          <w:sz w:val="20"/>
          <w:szCs w:val="20"/>
        </w:rPr>
        <w:t xml:space="preserve"> for data analysis, </w:t>
      </w:r>
      <w:r w:rsidRPr="00440936">
        <w:rPr>
          <w:rFonts w:ascii="Candara" w:hAnsi="Candara" w:cs="Times New Roman"/>
          <w:b/>
          <w:bCs/>
          <w:sz w:val="20"/>
          <w:szCs w:val="20"/>
        </w:rPr>
        <w:t xml:space="preserve">statistical </w:t>
      </w:r>
      <w:proofErr w:type="spellStart"/>
      <w:r w:rsidRPr="00440936">
        <w:rPr>
          <w:rFonts w:ascii="Candara" w:hAnsi="Candara" w:cs="Times New Roman"/>
          <w:b/>
          <w:bCs/>
          <w:sz w:val="20"/>
          <w:szCs w:val="20"/>
        </w:rPr>
        <w:t>modeling</w:t>
      </w:r>
      <w:proofErr w:type="spellEnd"/>
      <w:r w:rsidRPr="00440936">
        <w:rPr>
          <w:rFonts w:ascii="Candara" w:hAnsi="Candara" w:cs="Times New Roman"/>
          <w:sz w:val="20"/>
          <w:szCs w:val="20"/>
        </w:rPr>
        <w:t xml:space="preserve">, </w:t>
      </w:r>
      <w:r w:rsidRPr="00440936">
        <w:rPr>
          <w:rFonts w:ascii="Candara" w:hAnsi="Candara" w:cs="Times New Roman"/>
          <w:b/>
          <w:bCs/>
          <w:sz w:val="20"/>
          <w:szCs w:val="20"/>
        </w:rPr>
        <w:t>predictive analytics</w:t>
      </w:r>
      <w:r w:rsidRPr="00440936">
        <w:rPr>
          <w:rFonts w:ascii="Candara" w:hAnsi="Candara" w:cs="Times New Roman"/>
          <w:sz w:val="20"/>
          <w:szCs w:val="20"/>
        </w:rPr>
        <w:t xml:space="preserve">, and </w:t>
      </w:r>
      <w:r w:rsidRPr="00440936">
        <w:rPr>
          <w:rFonts w:ascii="Candara" w:hAnsi="Candara" w:cs="Times New Roman"/>
          <w:b/>
          <w:bCs/>
          <w:sz w:val="20"/>
          <w:szCs w:val="20"/>
        </w:rPr>
        <w:t>automation</w:t>
      </w:r>
      <w:r w:rsidRPr="00440936">
        <w:rPr>
          <w:rFonts w:ascii="Candara" w:hAnsi="Candara" w:cs="Times New Roman"/>
          <w:sz w:val="20"/>
          <w:szCs w:val="20"/>
        </w:rPr>
        <w:t xml:space="preserve"> using Pandas, NumPy, and Scikit-learn.</w:t>
      </w:r>
      <w:r w:rsidR="00440936" w:rsidRPr="00440936">
        <w:rPr>
          <w:rFonts w:ascii="Candara" w:hAnsi="Candara" w:cs="Times New Roman"/>
          <w:sz w:val="20"/>
          <w:szCs w:val="20"/>
        </w:rPr>
        <w:t xml:space="preserve"> </w:t>
      </w:r>
      <w:r w:rsidR="005E6DE6" w:rsidRPr="00440936">
        <w:rPr>
          <w:rFonts w:ascii="Candara" w:hAnsi="Candara"/>
          <w:sz w:val="20"/>
          <w:szCs w:val="20"/>
        </w:rPr>
        <w:t xml:space="preserve">Hands-on experience in integrating data from </w:t>
      </w:r>
      <w:r w:rsidR="005E6DE6" w:rsidRPr="00440936">
        <w:rPr>
          <w:rFonts w:ascii="Candara" w:hAnsi="Candara"/>
          <w:b/>
          <w:bCs/>
          <w:sz w:val="20"/>
          <w:szCs w:val="20"/>
        </w:rPr>
        <w:t>Snowflake</w:t>
      </w:r>
      <w:r w:rsidR="005E6DE6" w:rsidRPr="00440936">
        <w:rPr>
          <w:rFonts w:ascii="Candara" w:hAnsi="Candara"/>
          <w:sz w:val="20"/>
          <w:szCs w:val="20"/>
        </w:rPr>
        <w:t xml:space="preserve">, </w:t>
      </w:r>
      <w:r w:rsidR="005E6DE6" w:rsidRPr="00440936">
        <w:rPr>
          <w:rFonts w:ascii="Candara" w:hAnsi="Candara"/>
          <w:b/>
          <w:bCs/>
          <w:sz w:val="20"/>
          <w:szCs w:val="20"/>
        </w:rPr>
        <w:t>SQL Server</w:t>
      </w:r>
      <w:r w:rsidR="005E6DE6" w:rsidRPr="00440936">
        <w:rPr>
          <w:rFonts w:ascii="Candara" w:hAnsi="Candara"/>
          <w:sz w:val="20"/>
          <w:szCs w:val="20"/>
        </w:rPr>
        <w:t xml:space="preserve">, </w:t>
      </w:r>
      <w:r w:rsidR="005E6DE6" w:rsidRPr="00440936">
        <w:rPr>
          <w:rFonts w:ascii="Candara" w:hAnsi="Candara"/>
          <w:b/>
          <w:bCs/>
          <w:sz w:val="20"/>
          <w:szCs w:val="20"/>
        </w:rPr>
        <w:t>PostgreSQL</w:t>
      </w:r>
      <w:r w:rsidR="005E6DE6" w:rsidRPr="00440936">
        <w:rPr>
          <w:rFonts w:ascii="Candara" w:hAnsi="Candara"/>
          <w:sz w:val="20"/>
          <w:szCs w:val="20"/>
        </w:rPr>
        <w:t xml:space="preserve">, </w:t>
      </w:r>
      <w:r w:rsidR="005E6DE6" w:rsidRPr="00440936">
        <w:rPr>
          <w:rFonts w:ascii="Candara" w:hAnsi="Candara"/>
          <w:b/>
          <w:bCs/>
          <w:sz w:val="20"/>
          <w:szCs w:val="20"/>
        </w:rPr>
        <w:t>Azure Synapse</w:t>
      </w:r>
      <w:r w:rsidR="005E6DE6" w:rsidRPr="00440936">
        <w:rPr>
          <w:rFonts w:ascii="Candara" w:hAnsi="Candara"/>
          <w:sz w:val="20"/>
          <w:szCs w:val="20"/>
        </w:rPr>
        <w:t xml:space="preserve">, and </w:t>
      </w:r>
      <w:proofErr w:type="spellStart"/>
      <w:r w:rsidR="005E6DE6" w:rsidRPr="00440936">
        <w:rPr>
          <w:rFonts w:ascii="Candara" w:hAnsi="Candara"/>
          <w:b/>
          <w:bCs/>
          <w:sz w:val="20"/>
          <w:szCs w:val="20"/>
        </w:rPr>
        <w:t>BigQuery</w:t>
      </w:r>
      <w:proofErr w:type="spellEnd"/>
      <w:r w:rsidR="005E6DE6" w:rsidRPr="00440936">
        <w:rPr>
          <w:rFonts w:ascii="Candara" w:hAnsi="Candara"/>
          <w:sz w:val="20"/>
          <w:szCs w:val="20"/>
        </w:rPr>
        <w:t>, ensuring seamless data ingestion and real-time analytics.</w:t>
      </w:r>
      <w:r w:rsidR="00440936" w:rsidRPr="00440936">
        <w:rPr>
          <w:rFonts w:ascii="Candara" w:hAnsi="Candara"/>
          <w:sz w:val="20"/>
          <w:szCs w:val="20"/>
        </w:rPr>
        <w:t xml:space="preserve"> </w:t>
      </w:r>
      <w:r w:rsidR="005E6DE6" w:rsidRPr="00440936">
        <w:rPr>
          <w:rFonts w:ascii="Candara" w:hAnsi="Candara"/>
          <w:sz w:val="20"/>
          <w:szCs w:val="20"/>
        </w:rPr>
        <w:t xml:space="preserve">Extensive use of </w:t>
      </w:r>
      <w:r w:rsidR="005E6DE6" w:rsidRPr="00440936">
        <w:rPr>
          <w:rFonts w:ascii="Candara" w:hAnsi="Candara"/>
          <w:b/>
          <w:bCs/>
          <w:sz w:val="20"/>
          <w:szCs w:val="20"/>
        </w:rPr>
        <w:t>Power BI Service</w:t>
      </w:r>
      <w:r w:rsidR="005E6DE6" w:rsidRPr="00440936">
        <w:rPr>
          <w:rFonts w:ascii="Candara" w:hAnsi="Candara"/>
          <w:sz w:val="20"/>
          <w:szCs w:val="20"/>
        </w:rPr>
        <w:t xml:space="preserve">, </w:t>
      </w:r>
      <w:r w:rsidR="005E6DE6" w:rsidRPr="00440936">
        <w:rPr>
          <w:rFonts w:ascii="Candara" w:hAnsi="Candara"/>
          <w:b/>
          <w:bCs/>
          <w:sz w:val="20"/>
          <w:szCs w:val="20"/>
        </w:rPr>
        <w:t>Power Automate</w:t>
      </w:r>
      <w:r w:rsidR="005E6DE6" w:rsidRPr="00440936">
        <w:rPr>
          <w:rFonts w:ascii="Candara" w:hAnsi="Candara"/>
          <w:sz w:val="20"/>
          <w:szCs w:val="20"/>
        </w:rPr>
        <w:t xml:space="preserve">, and </w:t>
      </w:r>
      <w:r w:rsidR="005E6DE6" w:rsidRPr="00440936">
        <w:rPr>
          <w:rFonts w:ascii="Candara" w:hAnsi="Candara"/>
          <w:b/>
          <w:bCs/>
          <w:sz w:val="20"/>
          <w:szCs w:val="20"/>
        </w:rPr>
        <w:t>Azure Logic Apps</w:t>
      </w:r>
      <w:r w:rsidR="005E6DE6" w:rsidRPr="00440936">
        <w:rPr>
          <w:rFonts w:ascii="Candara" w:hAnsi="Candara"/>
          <w:sz w:val="20"/>
          <w:szCs w:val="20"/>
        </w:rPr>
        <w:t xml:space="preserve"> for automating workflows, report scheduling, and data refreshes, reducing manual effort.</w:t>
      </w:r>
    </w:p>
    <w:p w14:paraId="0079D12C" w14:textId="77777777" w:rsidR="005E6DE6" w:rsidRPr="00FB6CD4" w:rsidRDefault="005E6DE6" w:rsidP="00FB6CD4">
      <w:pPr>
        <w:spacing w:after="0" w:line="240" w:lineRule="auto"/>
        <w:rPr>
          <w:rFonts w:ascii="Candara" w:hAnsi="Candara"/>
          <w:b/>
          <w:sz w:val="20"/>
          <w:szCs w:val="20"/>
        </w:rPr>
      </w:pPr>
    </w:p>
    <w:p w14:paraId="152454B0" w14:textId="5794BF40" w:rsidR="006475C5" w:rsidRPr="00FB6CD4" w:rsidRDefault="006475C5" w:rsidP="00FB6CD4">
      <w:pPr>
        <w:spacing w:after="0" w:line="240" w:lineRule="auto"/>
        <w:rPr>
          <w:rFonts w:ascii="Candara" w:hAnsi="Candara"/>
          <w:b/>
          <w:sz w:val="20"/>
          <w:szCs w:val="20"/>
        </w:rPr>
      </w:pPr>
      <w:r w:rsidRPr="00FB6CD4">
        <w:rPr>
          <w:rFonts w:ascii="Candara" w:hAnsi="Candara"/>
          <w:b/>
          <w:sz w:val="20"/>
          <w:szCs w:val="20"/>
        </w:rPr>
        <w:t>TECHNICAL SKILLS</w:t>
      </w:r>
    </w:p>
    <w:p w14:paraId="32AEE0B7" w14:textId="77777777" w:rsidR="00FB6CD4" w:rsidRDefault="00FB6CD4" w:rsidP="005E6DE6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</w:p>
    <w:p w14:paraId="3B3BC5B0" w14:textId="100C0EBA" w:rsidR="00B2673E" w:rsidRPr="00FB6CD4" w:rsidRDefault="00B2673E" w:rsidP="005E6DE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b/>
          <w:bCs/>
          <w:sz w:val="20"/>
          <w:szCs w:val="20"/>
        </w:rPr>
        <w:t>Programming Languages</w:t>
      </w:r>
      <w:r w:rsidRPr="00FB6CD4">
        <w:rPr>
          <w:rFonts w:ascii="Candara" w:hAnsi="Candara"/>
          <w:sz w:val="20"/>
          <w:szCs w:val="20"/>
        </w:rPr>
        <w:t>: SQL, Python</w:t>
      </w:r>
    </w:p>
    <w:p w14:paraId="7F1BD0FE" w14:textId="77777777" w:rsidR="00B2673E" w:rsidRPr="00FB6CD4" w:rsidRDefault="00B2673E" w:rsidP="005E6DE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b/>
          <w:bCs/>
          <w:sz w:val="20"/>
          <w:szCs w:val="20"/>
        </w:rPr>
        <w:t>Libraries &amp; Packages</w:t>
      </w:r>
      <w:r w:rsidRPr="00FB6CD4">
        <w:rPr>
          <w:rFonts w:ascii="Candara" w:hAnsi="Candara"/>
          <w:sz w:val="20"/>
          <w:szCs w:val="20"/>
        </w:rPr>
        <w:t xml:space="preserve">: Pandas, NumPy, Scikit-learn, </w:t>
      </w:r>
      <w:proofErr w:type="spellStart"/>
      <w:r w:rsidRPr="00FB6CD4">
        <w:rPr>
          <w:rFonts w:ascii="Candara" w:hAnsi="Candara"/>
          <w:sz w:val="20"/>
          <w:szCs w:val="20"/>
        </w:rPr>
        <w:t>Statsmodels</w:t>
      </w:r>
      <w:proofErr w:type="spellEnd"/>
      <w:r w:rsidRPr="00FB6CD4">
        <w:rPr>
          <w:rFonts w:ascii="Candara" w:hAnsi="Candara"/>
          <w:sz w:val="20"/>
          <w:szCs w:val="20"/>
        </w:rPr>
        <w:t xml:space="preserve">, TensorFlow, </w:t>
      </w:r>
      <w:proofErr w:type="spellStart"/>
      <w:r w:rsidRPr="00FB6CD4">
        <w:rPr>
          <w:rFonts w:ascii="Candara" w:hAnsi="Candara"/>
          <w:sz w:val="20"/>
          <w:szCs w:val="20"/>
        </w:rPr>
        <w:t>Keras</w:t>
      </w:r>
      <w:proofErr w:type="spellEnd"/>
      <w:r w:rsidRPr="00FB6CD4">
        <w:rPr>
          <w:rFonts w:ascii="Candara" w:hAnsi="Candara"/>
          <w:sz w:val="20"/>
          <w:szCs w:val="20"/>
        </w:rPr>
        <w:t xml:space="preserve">, </w:t>
      </w:r>
      <w:proofErr w:type="spellStart"/>
      <w:r w:rsidRPr="00FB6CD4">
        <w:rPr>
          <w:rFonts w:ascii="Candara" w:hAnsi="Candara"/>
          <w:sz w:val="20"/>
          <w:szCs w:val="20"/>
        </w:rPr>
        <w:t>XGBoost</w:t>
      </w:r>
      <w:proofErr w:type="spellEnd"/>
      <w:r w:rsidRPr="00FB6CD4">
        <w:rPr>
          <w:rFonts w:ascii="Candara" w:hAnsi="Candara"/>
          <w:sz w:val="20"/>
          <w:szCs w:val="20"/>
        </w:rPr>
        <w:t xml:space="preserve">, Matplotlib, Seaborn, </w:t>
      </w:r>
      <w:proofErr w:type="spellStart"/>
      <w:r w:rsidRPr="00FB6CD4">
        <w:rPr>
          <w:rFonts w:ascii="Candara" w:hAnsi="Candara"/>
          <w:sz w:val="20"/>
          <w:szCs w:val="20"/>
        </w:rPr>
        <w:t>Plotly</w:t>
      </w:r>
      <w:proofErr w:type="spellEnd"/>
      <w:r w:rsidRPr="00FB6CD4">
        <w:rPr>
          <w:rFonts w:ascii="Candara" w:hAnsi="Candara"/>
          <w:sz w:val="20"/>
          <w:szCs w:val="20"/>
        </w:rPr>
        <w:t xml:space="preserve">, Beautiful Soup, Requests, NLTK, </w:t>
      </w:r>
      <w:proofErr w:type="spellStart"/>
      <w:r w:rsidRPr="00FB6CD4">
        <w:rPr>
          <w:rFonts w:ascii="Candara" w:hAnsi="Candara"/>
          <w:sz w:val="20"/>
          <w:szCs w:val="20"/>
        </w:rPr>
        <w:t>spaCy</w:t>
      </w:r>
      <w:proofErr w:type="spellEnd"/>
      <w:r w:rsidRPr="00FB6CD4">
        <w:rPr>
          <w:rFonts w:ascii="Candara" w:hAnsi="Candara"/>
          <w:sz w:val="20"/>
          <w:szCs w:val="20"/>
        </w:rPr>
        <w:t>, SciPy</w:t>
      </w:r>
    </w:p>
    <w:p w14:paraId="5AE05A49" w14:textId="1EBDD6CD" w:rsidR="00213F5B" w:rsidRPr="00FB6CD4" w:rsidRDefault="00213F5B" w:rsidP="005E6DE6">
      <w:p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FB6CD4">
        <w:rPr>
          <w:rFonts w:ascii="Candara" w:hAnsi="Candara"/>
          <w:b/>
          <w:bCs/>
          <w:sz w:val="20"/>
          <w:szCs w:val="20"/>
        </w:rPr>
        <w:t>Databases: </w:t>
      </w:r>
      <w:r w:rsidRPr="00FB6CD4">
        <w:rPr>
          <w:rFonts w:ascii="Candara" w:hAnsi="Candara"/>
          <w:sz w:val="20"/>
          <w:szCs w:val="20"/>
        </w:rPr>
        <w:t>MySQL, PostgreSQL, Oracle, SQL Server, Snowflake</w:t>
      </w:r>
    </w:p>
    <w:p w14:paraId="692D9B3B" w14:textId="6BF485CC" w:rsidR="00B2673E" w:rsidRPr="00FB6CD4" w:rsidRDefault="00B2673E" w:rsidP="005E6DE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b/>
          <w:bCs/>
          <w:sz w:val="20"/>
          <w:szCs w:val="20"/>
        </w:rPr>
        <w:t>Cloud Platforms</w:t>
      </w:r>
      <w:r w:rsidRPr="00FB6CD4">
        <w:rPr>
          <w:rFonts w:ascii="Candara" w:hAnsi="Candara"/>
          <w:sz w:val="20"/>
          <w:szCs w:val="20"/>
        </w:rPr>
        <w:t>: AWS (Redshift, S3), Azure (Synapse, Data Factory), GCP (</w:t>
      </w:r>
      <w:proofErr w:type="spellStart"/>
      <w:r w:rsidRPr="00FB6CD4">
        <w:rPr>
          <w:rFonts w:ascii="Candara" w:hAnsi="Candara"/>
          <w:sz w:val="20"/>
          <w:szCs w:val="20"/>
        </w:rPr>
        <w:t>BigQuery</w:t>
      </w:r>
      <w:proofErr w:type="spellEnd"/>
      <w:r w:rsidRPr="00FB6CD4">
        <w:rPr>
          <w:rFonts w:ascii="Candara" w:hAnsi="Candara"/>
          <w:sz w:val="20"/>
          <w:szCs w:val="20"/>
        </w:rPr>
        <w:t>)</w:t>
      </w:r>
    </w:p>
    <w:p w14:paraId="15A9031F" w14:textId="77777777" w:rsidR="00B2673E" w:rsidRPr="00FB6CD4" w:rsidRDefault="00B2673E" w:rsidP="005E6DE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b/>
          <w:bCs/>
          <w:sz w:val="20"/>
          <w:szCs w:val="20"/>
        </w:rPr>
        <w:t>BI &amp; Visualization</w:t>
      </w:r>
      <w:r w:rsidRPr="00FB6CD4">
        <w:rPr>
          <w:rFonts w:ascii="Candara" w:hAnsi="Candara"/>
          <w:sz w:val="20"/>
          <w:szCs w:val="20"/>
        </w:rPr>
        <w:t>: Tableau, Power BI, Excel (Pivot Tables, Macros, Power Query), SSRS</w:t>
      </w:r>
    </w:p>
    <w:p w14:paraId="0FE98A31" w14:textId="3C1DF751" w:rsidR="00B2673E" w:rsidRPr="00FB6CD4" w:rsidRDefault="00B2673E" w:rsidP="005E6DE6">
      <w:pPr>
        <w:spacing w:after="0" w:line="240" w:lineRule="auto"/>
        <w:jc w:val="both"/>
        <w:rPr>
          <w:rFonts w:ascii="Candara" w:hAnsi="Candara"/>
          <w:spacing w:val="-6"/>
          <w:sz w:val="20"/>
          <w:szCs w:val="20"/>
        </w:rPr>
      </w:pPr>
      <w:r w:rsidRPr="00FB6CD4">
        <w:rPr>
          <w:rFonts w:ascii="Candara" w:hAnsi="Candara"/>
          <w:b/>
          <w:bCs/>
          <w:spacing w:val="-6"/>
          <w:sz w:val="20"/>
          <w:szCs w:val="20"/>
        </w:rPr>
        <w:t>Databases &amp; Data Warehouses</w:t>
      </w:r>
      <w:r w:rsidRPr="00FB6CD4">
        <w:rPr>
          <w:rFonts w:ascii="Candara" w:hAnsi="Candara"/>
          <w:spacing w:val="-6"/>
          <w:sz w:val="20"/>
          <w:szCs w:val="20"/>
        </w:rPr>
        <w:t>: MySQL, PostgreSQL, SQL Server</w:t>
      </w:r>
      <w:r w:rsidR="00213F5B" w:rsidRPr="00FB6CD4">
        <w:rPr>
          <w:rFonts w:ascii="Candara" w:hAnsi="Candara"/>
          <w:spacing w:val="-6"/>
          <w:sz w:val="20"/>
          <w:szCs w:val="20"/>
        </w:rPr>
        <w:t>,</w:t>
      </w:r>
      <w:r w:rsidRPr="00FB6CD4">
        <w:rPr>
          <w:rFonts w:ascii="Candara" w:hAnsi="Candara"/>
          <w:spacing w:val="-6"/>
          <w:sz w:val="20"/>
          <w:szCs w:val="20"/>
        </w:rPr>
        <w:t xml:space="preserve"> Oracle, Redshift, Snowflake, </w:t>
      </w:r>
      <w:proofErr w:type="spellStart"/>
      <w:r w:rsidRPr="00FB6CD4">
        <w:rPr>
          <w:rFonts w:ascii="Candara" w:hAnsi="Candara"/>
          <w:spacing w:val="-6"/>
          <w:sz w:val="20"/>
          <w:szCs w:val="20"/>
        </w:rPr>
        <w:t>BigQuery</w:t>
      </w:r>
      <w:proofErr w:type="spellEnd"/>
      <w:r w:rsidRPr="00FB6CD4">
        <w:rPr>
          <w:rFonts w:ascii="Candara" w:hAnsi="Candara"/>
          <w:spacing w:val="-6"/>
          <w:sz w:val="20"/>
          <w:szCs w:val="20"/>
        </w:rPr>
        <w:t>, Azure Synapse</w:t>
      </w:r>
    </w:p>
    <w:p w14:paraId="0D6729AF" w14:textId="6E6591DB" w:rsidR="00B2673E" w:rsidRPr="00FB6CD4" w:rsidRDefault="00B2673E" w:rsidP="005E6DE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b/>
          <w:bCs/>
          <w:sz w:val="20"/>
          <w:szCs w:val="20"/>
        </w:rPr>
        <w:t>ETL &amp; Big Data Tools</w:t>
      </w:r>
      <w:r w:rsidRPr="00FB6CD4">
        <w:rPr>
          <w:rFonts w:ascii="Candara" w:hAnsi="Candara"/>
          <w:sz w:val="20"/>
          <w:szCs w:val="20"/>
        </w:rPr>
        <w:t>: Informatica</w:t>
      </w:r>
    </w:p>
    <w:p w14:paraId="49B6D4AC" w14:textId="0EC42EF4" w:rsidR="00B2673E" w:rsidRPr="00FB6CD4" w:rsidRDefault="00B2673E" w:rsidP="005E6DE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b/>
          <w:bCs/>
          <w:sz w:val="20"/>
          <w:szCs w:val="20"/>
        </w:rPr>
        <w:t>DevOps &amp; Tools</w:t>
      </w:r>
      <w:r w:rsidRPr="00FB6CD4">
        <w:rPr>
          <w:rFonts w:ascii="Candara" w:hAnsi="Candara"/>
          <w:sz w:val="20"/>
          <w:szCs w:val="20"/>
        </w:rPr>
        <w:t xml:space="preserve">: Git, GitHub, Jira, Confluence, </w:t>
      </w:r>
      <w:r w:rsidR="00FB6CD4" w:rsidRPr="00FB6CD4">
        <w:rPr>
          <w:rFonts w:ascii="Candara" w:hAnsi="Candara"/>
          <w:sz w:val="20"/>
          <w:szCs w:val="20"/>
        </w:rPr>
        <w:t xml:space="preserve">AWS, </w:t>
      </w:r>
      <w:r w:rsidRPr="00FB6CD4">
        <w:rPr>
          <w:rFonts w:ascii="Candara" w:hAnsi="Candara"/>
          <w:sz w:val="20"/>
          <w:szCs w:val="20"/>
        </w:rPr>
        <w:t>ServiceNow</w:t>
      </w:r>
    </w:p>
    <w:p w14:paraId="3BC68C41" w14:textId="6271E3E4" w:rsidR="00B2673E" w:rsidRPr="00FB6CD4" w:rsidRDefault="00B2673E" w:rsidP="005E6DE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b/>
          <w:bCs/>
          <w:sz w:val="20"/>
          <w:szCs w:val="20"/>
        </w:rPr>
        <w:t>BA Methodologies</w:t>
      </w:r>
      <w:r w:rsidRPr="00FB6CD4">
        <w:rPr>
          <w:rFonts w:ascii="Candara" w:hAnsi="Candara"/>
          <w:sz w:val="20"/>
          <w:szCs w:val="20"/>
        </w:rPr>
        <w:t xml:space="preserve">: Agile, Scrum, Business Process </w:t>
      </w:r>
      <w:proofErr w:type="spellStart"/>
      <w:r w:rsidRPr="00FB6CD4">
        <w:rPr>
          <w:rFonts w:ascii="Candara" w:hAnsi="Candara"/>
          <w:sz w:val="20"/>
          <w:szCs w:val="20"/>
        </w:rPr>
        <w:t>Modeling</w:t>
      </w:r>
      <w:proofErr w:type="spellEnd"/>
      <w:r w:rsidRPr="00FB6CD4">
        <w:rPr>
          <w:rFonts w:ascii="Candara" w:hAnsi="Candara"/>
          <w:sz w:val="20"/>
          <w:szCs w:val="20"/>
        </w:rPr>
        <w:t>, Requirements Gathering, User Stories, Use Cases, Wireframing, SWOT Analysis, Gap Analysis</w:t>
      </w:r>
    </w:p>
    <w:p w14:paraId="69B83EE6" w14:textId="77777777" w:rsidR="00BD0BD0" w:rsidRPr="00FB6CD4" w:rsidRDefault="00BD0BD0" w:rsidP="005E6DE6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p w14:paraId="69A6D11D" w14:textId="3FB1248B" w:rsidR="006475C5" w:rsidRPr="00FB6CD4" w:rsidRDefault="006475C5" w:rsidP="005E6DE6">
      <w:pPr>
        <w:pBdr>
          <w:bottom w:val="single" w:sz="4" w:space="1" w:color="auto"/>
        </w:pBdr>
        <w:spacing w:after="0" w:line="240" w:lineRule="auto"/>
        <w:rPr>
          <w:rFonts w:ascii="Candara" w:hAnsi="Candara"/>
          <w:b/>
          <w:sz w:val="20"/>
          <w:szCs w:val="20"/>
        </w:rPr>
      </w:pPr>
      <w:r w:rsidRPr="00FB6CD4">
        <w:rPr>
          <w:rFonts w:ascii="Candara" w:hAnsi="Candara"/>
          <w:b/>
          <w:sz w:val="20"/>
          <w:szCs w:val="20"/>
        </w:rPr>
        <w:t>EXPERIENCE</w:t>
      </w:r>
    </w:p>
    <w:p w14:paraId="73EFDCCD" w14:textId="77777777" w:rsidR="00BD0BD0" w:rsidRDefault="00BD0BD0" w:rsidP="005E6DE6">
      <w:pPr>
        <w:spacing w:after="0" w:line="240" w:lineRule="auto"/>
        <w:rPr>
          <w:rFonts w:ascii="Candara" w:hAnsi="Candara" w:cs="Times New Roman"/>
          <w:b/>
          <w:bCs/>
          <w:sz w:val="20"/>
          <w:szCs w:val="20"/>
        </w:rPr>
      </w:pPr>
    </w:p>
    <w:p w14:paraId="4A862D79" w14:textId="7321D4DB" w:rsidR="004079E6" w:rsidRPr="00FB6CD4" w:rsidRDefault="000E550A" w:rsidP="005E6DE6">
      <w:pPr>
        <w:spacing w:after="0" w:line="240" w:lineRule="auto"/>
        <w:rPr>
          <w:rFonts w:ascii="Candara" w:hAnsi="Candara"/>
          <w:b/>
          <w:sz w:val="20"/>
          <w:szCs w:val="20"/>
        </w:rPr>
      </w:pPr>
      <w:r w:rsidRPr="00FB6CD4">
        <w:rPr>
          <w:rFonts w:ascii="Candara" w:hAnsi="Candara" w:cs="Times New Roman"/>
          <w:b/>
          <w:bCs/>
          <w:sz w:val="20"/>
          <w:szCs w:val="20"/>
        </w:rPr>
        <w:t>Business Analyst</w:t>
      </w:r>
      <w:r w:rsidR="005E6DE6" w:rsidRPr="00FB6CD4">
        <w:rPr>
          <w:rFonts w:ascii="Candara" w:hAnsi="Candara" w:cs="Times New Roman"/>
          <w:b/>
          <w:bCs/>
          <w:sz w:val="20"/>
          <w:szCs w:val="20"/>
        </w:rPr>
        <w:t xml:space="preserve"> | </w:t>
      </w:r>
      <w:r w:rsidR="004079E6" w:rsidRPr="00FB6CD4">
        <w:rPr>
          <w:rFonts w:ascii="Candara" w:hAnsi="Candara"/>
          <w:b/>
          <w:sz w:val="20"/>
          <w:szCs w:val="20"/>
        </w:rPr>
        <w:t xml:space="preserve">IBC Bank, Laredo, TX </w:t>
      </w:r>
      <w:r w:rsidR="004079E6" w:rsidRPr="00FB6CD4">
        <w:rPr>
          <w:rFonts w:ascii="Candara" w:hAnsi="Candara"/>
          <w:b/>
          <w:sz w:val="20"/>
          <w:szCs w:val="20"/>
        </w:rPr>
        <w:tab/>
      </w:r>
      <w:r w:rsidR="004079E6" w:rsidRPr="00FB6CD4">
        <w:rPr>
          <w:rFonts w:ascii="Candara" w:hAnsi="Candara"/>
          <w:b/>
          <w:sz w:val="20"/>
          <w:szCs w:val="20"/>
        </w:rPr>
        <w:tab/>
      </w:r>
      <w:r w:rsidR="004079E6" w:rsidRPr="00FB6CD4">
        <w:rPr>
          <w:rFonts w:ascii="Candara" w:hAnsi="Candara"/>
          <w:b/>
          <w:sz w:val="20"/>
          <w:szCs w:val="20"/>
        </w:rPr>
        <w:tab/>
      </w:r>
      <w:r w:rsidR="004079E6" w:rsidRPr="00FB6CD4">
        <w:rPr>
          <w:rFonts w:ascii="Candara" w:hAnsi="Candara"/>
          <w:b/>
          <w:sz w:val="20"/>
          <w:szCs w:val="20"/>
        </w:rPr>
        <w:tab/>
      </w:r>
      <w:r w:rsidR="004079E6" w:rsidRPr="00FB6CD4">
        <w:rPr>
          <w:rFonts w:ascii="Candara" w:hAnsi="Candara"/>
          <w:b/>
          <w:sz w:val="20"/>
          <w:szCs w:val="20"/>
        </w:rPr>
        <w:tab/>
      </w:r>
      <w:r w:rsidR="004079E6" w:rsidRPr="00FB6CD4">
        <w:rPr>
          <w:rFonts w:ascii="Candara" w:hAnsi="Candara"/>
          <w:b/>
          <w:sz w:val="20"/>
          <w:szCs w:val="20"/>
        </w:rPr>
        <w:tab/>
        <w:t xml:space="preserve">          </w:t>
      </w:r>
      <w:r w:rsidR="005E6DE6" w:rsidRPr="00FB6CD4">
        <w:rPr>
          <w:rFonts w:ascii="Candara" w:hAnsi="Candara"/>
          <w:b/>
          <w:sz w:val="20"/>
          <w:szCs w:val="20"/>
        </w:rPr>
        <w:tab/>
      </w:r>
      <w:r w:rsidR="005E6DE6" w:rsidRPr="00FB6CD4">
        <w:rPr>
          <w:rFonts w:ascii="Candara" w:hAnsi="Candara"/>
          <w:b/>
          <w:sz w:val="20"/>
          <w:szCs w:val="20"/>
        </w:rPr>
        <w:tab/>
        <w:t xml:space="preserve">   </w:t>
      </w:r>
      <w:r w:rsidR="004079E6" w:rsidRPr="00FB6CD4">
        <w:rPr>
          <w:rFonts w:ascii="Candara" w:hAnsi="Candara"/>
          <w:b/>
          <w:sz w:val="20"/>
          <w:szCs w:val="20"/>
        </w:rPr>
        <w:t xml:space="preserve">  </w:t>
      </w:r>
      <w:r w:rsidR="006835EE" w:rsidRPr="00FB6CD4">
        <w:rPr>
          <w:rFonts w:ascii="Candara" w:hAnsi="Candara"/>
          <w:b/>
          <w:sz w:val="20"/>
          <w:szCs w:val="20"/>
        </w:rPr>
        <w:t xml:space="preserve">Sep 2023 </w:t>
      </w:r>
      <w:r w:rsidR="004079E6" w:rsidRPr="00FB6CD4">
        <w:rPr>
          <w:rFonts w:ascii="Candara" w:hAnsi="Candara"/>
          <w:b/>
          <w:sz w:val="20"/>
          <w:szCs w:val="20"/>
        </w:rPr>
        <w:t>–</w:t>
      </w:r>
      <w:r w:rsidR="006835EE" w:rsidRPr="00FB6CD4">
        <w:rPr>
          <w:rFonts w:ascii="Candara" w:hAnsi="Candara"/>
          <w:b/>
          <w:sz w:val="20"/>
          <w:szCs w:val="20"/>
        </w:rPr>
        <w:t xml:space="preserve"> Present</w:t>
      </w:r>
    </w:p>
    <w:p w14:paraId="575B4ACA" w14:textId="15B87071" w:rsidR="004079E6" w:rsidRPr="00FB6CD4" w:rsidRDefault="00965B83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B6CD4">
        <w:rPr>
          <w:rFonts w:ascii="Candara" w:hAnsi="Candara"/>
          <w:bCs/>
          <w:sz w:val="20"/>
          <w:szCs w:val="20"/>
        </w:rPr>
        <w:t xml:space="preserve">Supported the modernization of </w:t>
      </w:r>
      <w:r w:rsidR="00970159" w:rsidRPr="00FB6CD4">
        <w:rPr>
          <w:rFonts w:ascii="Candara" w:hAnsi="Candara"/>
          <w:bCs/>
          <w:sz w:val="20"/>
          <w:szCs w:val="20"/>
        </w:rPr>
        <w:t>lo</w:t>
      </w:r>
      <w:r w:rsidRPr="00FB6CD4">
        <w:rPr>
          <w:rFonts w:ascii="Candara" w:hAnsi="Candara"/>
          <w:bCs/>
          <w:sz w:val="20"/>
          <w:szCs w:val="20"/>
        </w:rPr>
        <w:t>an forecasting process, transitioning from legacy SAS scripts to a cloud-native AWS platform</w:t>
      </w:r>
      <w:r w:rsidR="005E6DE6" w:rsidRPr="00FB6CD4">
        <w:rPr>
          <w:rFonts w:ascii="Candara" w:hAnsi="Candara"/>
          <w:bCs/>
          <w:sz w:val="20"/>
          <w:szCs w:val="20"/>
        </w:rPr>
        <w:t>.</w:t>
      </w:r>
    </w:p>
    <w:p w14:paraId="61F80092" w14:textId="77777777" w:rsidR="005E6DE6" w:rsidRPr="00FB6CD4" w:rsidRDefault="005E6DE6" w:rsidP="005E6DE6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proofErr w:type="spellStart"/>
      <w:r w:rsidRPr="00FB6CD4">
        <w:rPr>
          <w:rFonts w:ascii="Candara" w:hAnsi="Candara"/>
          <w:sz w:val="20"/>
          <w:szCs w:val="20"/>
        </w:rPr>
        <w:t>Analyzed</w:t>
      </w:r>
      <w:proofErr w:type="spellEnd"/>
      <w:r w:rsidRPr="00FB6CD4">
        <w:rPr>
          <w:rFonts w:ascii="Candara" w:hAnsi="Candara"/>
          <w:sz w:val="20"/>
          <w:szCs w:val="20"/>
        </w:rPr>
        <w:t xml:space="preserve"> and documented the business requirements, meeting minutes, responses to questionnaires and got approval of the documents from the client in the form of sign off.</w:t>
      </w:r>
    </w:p>
    <w:p w14:paraId="023AC7FF" w14:textId="77777777" w:rsidR="005E6DE6" w:rsidRPr="00FB6CD4" w:rsidRDefault="005E6DE6" w:rsidP="005E6DE6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>Comprehensive experience in Root-cause analysis, Feasibility studies, GAP and Variance analysis, Impact analysis, Risk analysis.</w:t>
      </w:r>
    </w:p>
    <w:p w14:paraId="7695FCBC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Designed and deployed scalable </w:t>
      </w:r>
      <w:r w:rsidRPr="00FB6CD4">
        <w:rPr>
          <w:rFonts w:ascii="Candara" w:hAnsi="Candara"/>
          <w:b/>
          <w:bCs/>
          <w:sz w:val="20"/>
          <w:szCs w:val="20"/>
        </w:rPr>
        <w:t>Power BI</w:t>
      </w:r>
      <w:r w:rsidRPr="00FB6CD4">
        <w:rPr>
          <w:rFonts w:ascii="Candara" w:hAnsi="Candara"/>
          <w:sz w:val="20"/>
          <w:szCs w:val="20"/>
        </w:rPr>
        <w:t xml:space="preserve"> dashboards to visualize key banking KPIs such as </w:t>
      </w:r>
      <w:r w:rsidRPr="00FB6CD4">
        <w:rPr>
          <w:rFonts w:ascii="Candara" w:hAnsi="Candara"/>
          <w:b/>
          <w:bCs/>
          <w:sz w:val="20"/>
          <w:szCs w:val="20"/>
        </w:rPr>
        <w:t>Net Interest Margin</w:t>
      </w:r>
      <w:r w:rsidRPr="00FB6CD4">
        <w:rPr>
          <w:rFonts w:ascii="Candara" w:hAnsi="Candara"/>
          <w:sz w:val="20"/>
          <w:szCs w:val="20"/>
        </w:rPr>
        <w:t xml:space="preserve">, </w:t>
      </w:r>
      <w:r w:rsidRPr="00FB6CD4">
        <w:rPr>
          <w:rFonts w:ascii="Candara" w:hAnsi="Candara"/>
          <w:b/>
          <w:bCs/>
          <w:sz w:val="20"/>
          <w:szCs w:val="20"/>
        </w:rPr>
        <w:t>Loan-to-Deposit Ratio</w:t>
      </w:r>
      <w:r w:rsidRPr="00FB6CD4">
        <w:rPr>
          <w:rFonts w:ascii="Candara" w:hAnsi="Candara"/>
          <w:sz w:val="20"/>
          <w:szCs w:val="20"/>
        </w:rPr>
        <w:t xml:space="preserve">, </w:t>
      </w:r>
      <w:r w:rsidRPr="00FB6CD4">
        <w:rPr>
          <w:rFonts w:ascii="Candara" w:hAnsi="Candara"/>
          <w:b/>
          <w:bCs/>
          <w:sz w:val="20"/>
          <w:szCs w:val="20"/>
        </w:rPr>
        <w:t>Delinquency Rates</w:t>
      </w:r>
      <w:r w:rsidRPr="00FB6CD4">
        <w:rPr>
          <w:rFonts w:ascii="Candara" w:hAnsi="Candara"/>
          <w:sz w:val="20"/>
          <w:szCs w:val="20"/>
        </w:rPr>
        <w:t xml:space="preserve">, and </w:t>
      </w:r>
      <w:r w:rsidRPr="00FB6CD4">
        <w:rPr>
          <w:rFonts w:ascii="Candara" w:hAnsi="Candara"/>
          <w:b/>
          <w:bCs/>
          <w:sz w:val="20"/>
          <w:szCs w:val="20"/>
        </w:rPr>
        <w:t>Customer Churn</w:t>
      </w:r>
      <w:r w:rsidRPr="00FB6CD4">
        <w:rPr>
          <w:rFonts w:ascii="Candara" w:hAnsi="Candara"/>
          <w:sz w:val="20"/>
          <w:szCs w:val="20"/>
        </w:rPr>
        <w:t>.</w:t>
      </w:r>
    </w:p>
    <w:p w14:paraId="730DB8F2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Developed </w:t>
      </w:r>
      <w:r w:rsidRPr="00FB6CD4">
        <w:rPr>
          <w:rFonts w:ascii="Candara" w:hAnsi="Candara"/>
          <w:b/>
          <w:bCs/>
          <w:sz w:val="20"/>
          <w:szCs w:val="20"/>
        </w:rPr>
        <w:t>advanced DAX</w:t>
      </w:r>
      <w:r w:rsidRPr="00FB6CD4">
        <w:rPr>
          <w:rFonts w:ascii="Candara" w:hAnsi="Candara"/>
          <w:sz w:val="20"/>
          <w:szCs w:val="20"/>
        </w:rPr>
        <w:t xml:space="preserve"> calculations for dynamic filtering, time intelligence, and comparative performance analysis, enabling real-time decision-making.</w:t>
      </w:r>
    </w:p>
    <w:p w14:paraId="707D1778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Integrated </w:t>
      </w:r>
      <w:r w:rsidRPr="00FB6CD4">
        <w:rPr>
          <w:rFonts w:ascii="Candara" w:hAnsi="Candara"/>
          <w:b/>
          <w:bCs/>
          <w:sz w:val="20"/>
          <w:szCs w:val="20"/>
        </w:rPr>
        <w:t>large-scale</w:t>
      </w:r>
      <w:r w:rsidRPr="00FB6CD4">
        <w:rPr>
          <w:rFonts w:ascii="Candara" w:hAnsi="Candara"/>
          <w:sz w:val="20"/>
          <w:szCs w:val="20"/>
        </w:rPr>
        <w:t xml:space="preserve"> datasets from </w:t>
      </w:r>
      <w:r w:rsidRPr="00FB6CD4">
        <w:rPr>
          <w:rFonts w:ascii="Candara" w:hAnsi="Candara"/>
          <w:b/>
          <w:bCs/>
          <w:sz w:val="20"/>
          <w:szCs w:val="20"/>
        </w:rPr>
        <w:t>Snowflake</w:t>
      </w:r>
      <w:r w:rsidRPr="00FB6CD4">
        <w:rPr>
          <w:rFonts w:ascii="Candara" w:hAnsi="Candara"/>
          <w:sz w:val="20"/>
          <w:szCs w:val="20"/>
        </w:rPr>
        <w:t xml:space="preserve">, </w:t>
      </w:r>
      <w:r w:rsidRPr="00FB6CD4">
        <w:rPr>
          <w:rFonts w:ascii="Candara" w:hAnsi="Candara"/>
          <w:b/>
          <w:bCs/>
          <w:sz w:val="20"/>
          <w:szCs w:val="20"/>
        </w:rPr>
        <w:t>SQL Server</w:t>
      </w:r>
      <w:r w:rsidRPr="00FB6CD4">
        <w:rPr>
          <w:rFonts w:ascii="Candara" w:hAnsi="Candara"/>
          <w:sz w:val="20"/>
          <w:szCs w:val="20"/>
        </w:rPr>
        <w:t xml:space="preserve">, and </w:t>
      </w:r>
      <w:r w:rsidRPr="00FB6CD4">
        <w:rPr>
          <w:rFonts w:ascii="Candara" w:hAnsi="Candara"/>
          <w:b/>
          <w:bCs/>
          <w:sz w:val="20"/>
          <w:szCs w:val="20"/>
        </w:rPr>
        <w:t>PostgreSQL</w:t>
      </w:r>
      <w:r w:rsidRPr="00FB6CD4">
        <w:rPr>
          <w:rFonts w:ascii="Candara" w:hAnsi="Candara"/>
          <w:sz w:val="20"/>
          <w:szCs w:val="20"/>
        </w:rPr>
        <w:t xml:space="preserve"> using </w:t>
      </w:r>
      <w:r w:rsidRPr="00FB6CD4">
        <w:rPr>
          <w:rFonts w:ascii="Candara" w:hAnsi="Candara"/>
          <w:b/>
          <w:bCs/>
          <w:sz w:val="20"/>
          <w:szCs w:val="20"/>
        </w:rPr>
        <w:t>Power Query</w:t>
      </w:r>
      <w:r w:rsidRPr="00FB6CD4">
        <w:rPr>
          <w:rFonts w:ascii="Candara" w:hAnsi="Candara"/>
          <w:sz w:val="20"/>
          <w:szCs w:val="20"/>
        </w:rPr>
        <w:t>, optimizing data flows for faster report loading.</w:t>
      </w:r>
    </w:p>
    <w:p w14:paraId="09FA44AB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Created enterprise-grade data models with </w:t>
      </w:r>
      <w:r w:rsidRPr="00FB6CD4">
        <w:rPr>
          <w:rFonts w:ascii="Candara" w:hAnsi="Candara"/>
          <w:b/>
          <w:bCs/>
          <w:sz w:val="20"/>
          <w:szCs w:val="20"/>
        </w:rPr>
        <w:t>Star Schema</w:t>
      </w:r>
      <w:r w:rsidRPr="00FB6CD4">
        <w:rPr>
          <w:rFonts w:ascii="Candara" w:hAnsi="Candara"/>
          <w:sz w:val="20"/>
          <w:szCs w:val="20"/>
        </w:rPr>
        <w:t xml:space="preserve"> design, improving query performance and reducing data latency.</w:t>
      </w:r>
    </w:p>
    <w:p w14:paraId="61290127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Implemented </w:t>
      </w:r>
      <w:r w:rsidRPr="00FB6CD4">
        <w:rPr>
          <w:rFonts w:ascii="Candara" w:hAnsi="Candara"/>
          <w:b/>
          <w:bCs/>
          <w:sz w:val="20"/>
          <w:szCs w:val="20"/>
        </w:rPr>
        <w:t>Incremental Refresh</w:t>
      </w:r>
      <w:r w:rsidRPr="00FB6CD4">
        <w:rPr>
          <w:rFonts w:ascii="Candara" w:hAnsi="Candara"/>
          <w:sz w:val="20"/>
          <w:szCs w:val="20"/>
        </w:rPr>
        <w:t xml:space="preserve">, </w:t>
      </w:r>
      <w:r w:rsidRPr="00FB6CD4">
        <w:rPr>
          <w:rFonts w:ascii="Candara" w:hAnsi="Candara"/>
          <w:b/>
          <w:bCs/>
          <w:sz w:val="20"/>
          <w:szCs w:val="20"/>
        </w:rPr>
        <w:t>Query Folding</w:t>
      </w:r>
      <w:r w:rsidRPr="00FB6CD4">
        <w:rPr>
          <w:rFonts w:ascii="Candara" w:hAnsi="Candara"/>
          <w:sz w:val="20"/>
          <w:szCs w:val="20"/>
        </w:rPr>
        <w:t xml:space="preserve">, and </w:t>
      </w:r>
      <w:r w:rsidRPr="00FB6CD4">
        <w:rPr>
          <w:rFonts w:ascii="Candara" w:hAnsi="Candara"/>
          <w:b/>
          <w:bCs/>
          <w:sz w:val="20"/>
          <w:szCs w:val="20"/>
        </w:rPr>
        <w:t>Aggregate Tables</w:t>
      </w:r>
      <w:r w:rsidRPr="00FB6CD4">
        <w:rPr>
          <w:rFonts w:ascii="Candara" w:hAnsi="Candara"/>
          <w:sz w:val="20"/>
          <w:szCs w:val="20"/>
        </w:rPr>
        <w:t xml:space="preserve"> in </w:t>
      </w:r>
      <w:r w:rsidRPr="00FB6CD4">
        <w:rPr>
          <w:rFonts w:ascii="Candara" w:hAnsi="Candara"/>
          <w:b/>
          <w:bCs/>
          <w:sz w:val="20"/>
          <w:szCs w:val="20"/>
        </w:rPr>
        <w:t>Power BI</w:t>
      </w:r>
      <w:r w:rsidRPr="00FB6CD4">
        <w:rPr>
          <w:rFonts w:ascii="Candara" w:hAnsi="Candara"/>
          <w:sz w:val="20"/>
          <w:szCs w:val="20"/>
        </w:rPr>
        <w:t xml:space="preserve"> to minimize load times and enhance report performance.</w:t>
      </w:r>
    </w:p>
    <w:p w14:paraId="7D1E155F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Automated </w:t>
      </w:r>
      <w:r w:rsidRPr="00FB6CD4">
        <w:rPr>
          <w:rFonts w:ascii="Candara" w:hAnsi="Candara"/>
          <w:b/>
          <w:bCs/>
          <w:sz w:val="20"/>
          <w:szCs w:val="20"/>
        </w:rPr>
        <w:t>recurring reporting</w:t>
      </w:r>
      <w:r w:rsidRPr="00FB6CD4">
        <w:rPr>
          <w:rFonts w:ascii="Candara" w:hAnsi="Candara"/>
          <w:sz w:val="20"/>
          <w:szCs w:val="20"/>
        </w:rPr>
        <w:t xml:space="preserve"> and </w:t>
      </w:r>
      <w:r w:rsidRPr="00FB6CD4">
        <w:rPr>
          <w:rFonts w:ascii="Candara" w:hAnsi="Candara"/>
          <w:b/>
          <w:bCs/>
          <w:sz w:val="20"/>
          <w:szCs w:val="20"/>
        </w:rPr>
        <w:t>alerting workflows</w:t>
      </w:r>
      <w:r w:rsidRPr="00FB6CD4">
        <w:rPr>
          <w:rFonts w:ascii="Candara" w:hAnsi="Candara"/>
          <w:sz w:val="20"/>
          <w:szCs w:val="20"/>
        </w:rPr>
        <w:t xml:space="preserve"> using </w:t>
      </w:r>
      <w:r w:rsidRPr="00FB6CD4">
        <w:rPr>
          <w:rFonts w:ascii="Candara" w:hAnsi="Candara"/>
          <w:b/>
          <w:bCs/>
          <w:sz w:val="20"/>
          <w:szCs w:val="20"/>
        </w:rPr>
        <w:t>Power BI Service</w:t>
      </w:r>
      <w:r w:rsidRPr="00FB6CD4">
        <w:rPr>
          <w:rFonts w:ascii="Candara" w:hAnsi="Candara"/>
          <w:sz w:val="20"/>
          <w:szCs w:val="20"/>
        </w:rPr>
        <w:t xml:space="preserve"> and </w:t>
      </w:r>
      <w:r w:rsidRPr="00FB6CD4">
        <w:rPr>
          <w:rFonts w:ascii="Candara" w:hAnsi="Candara"/>
          <w:b/>
          <w:bCs/>
          <w:sz w:val="20"/>
          <w:szCs w:val="20"/>
        </w:rPr>
        <w:t>Azure Logic Apps</w:t>
      </w:r>
      <w:r w:rsidRPr="00FB6CD4">
        <w:rPr>
          <w:rFonts w:ascii="Candara" w:hAnsi="Candara"/>
          <w:sz w:val="20"/>
          <w:szCs w:val="20"/>
        </w:rPr>
        <w:t>, reducing manual intervention.</w:t>
      </w:r>
    </w:p>
    <w:p w14:paraId="0626E669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Developed paginated reports using </w:t>
      </w:r>
      <w:r w:rsidRPr="00FB6CD4">
        <w:rPr>
          <w:rFonts w:ascii="Candara" w:hAnsi="Candara"/>
          <w:b/>
          <w:bCs/>
          <w:sz w:val="20"/>
          <w:szCs w:val="20"/>
        </w:rPr>
        <w:t>Report Builder</w:t>
      </w:r>
      <w:r w:rsidRPr="00FB6CD4">
        <w:rPr>
          <w:rFonts w:ascii="Candara" w:hAnsi="Candara"/>
          <w:sz w:val="20"/>
          <w:szCs w:val="20"/>
        </w:rPr>
        <w:t xml:space="preserve"> for financial compliance and audit purposes, ensuring data accuracy and regulatory alignment.</w:t>
      </w:r>
    </w:p>
    <w:p w14:paraId="1D61F83A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Applied </w:t>
      </w:r>
      <w:r w:rsidRPr="00FB6CD4">
        <w:rPr>
          <w:rFonts w:ascii="Candara" w:hAnsi="Candara"/>
          <w:b/>
          <w:bCs/>
          <w:sz w:val="20"/>
          <w:szCs w:val="20"/>
        </w:rPr>
        <w:t>RLS</w:t>
      </w:r>
      <w:r w:rsidRPr="00FB6CD4">
        <w:rPr>
          <w:rFonts w:ascii="Candara" w:hAnsi="Candara"/>
          <w:sz w:val="20"/>
          <w:szCs w:val="20"/>
        </w:rPr>
        <w:t xml:space="preserve"> and </w:t>
      </w:r>
      <w:r w:rsidRPr="00FB6CD4">
        <w:rPr>
          <w:rFonts w:ascii="Candara" w:hAnsi="Candara"/>
          <w:b/>
          <w:bCs/>
          <w:sz w:val="20"/>
          <w:szCs w:val="20"/>
        </w:rPr>
        <w:t>OLS</w:t>
      </w:r>
      <w:r w:rsidRPr="00FB6CD4">
        <w:rPr>
          <w:rFonts w:ascii="Candara" w:hAnsi="Candara"/>
          <w:sz w:val="20"/>
          <w:szCs w:val="20"/>
        </w:rPr>
        <w:t xml:space="preserve"> to maintain data confidentiality and enforce secure access controls.</w:t>
      </w:r>
    </w:p>
    <w:p w14:paraId="527C97BF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Conducted data validation and QA checks to ensure data consistency across </w:t>
      </w:r>
      <w:r w:rsidRPr="00FB6CD4">
        <w:rPr>
          <w:rFonts w:ascii="Candara" w:hAnsi="Candara"/>
          <w:b/>
          <w:bCs/>
          <w:sz w:val="20"/>
          <w:szCs w:val="20"/>
        </w:rPr>
        <w:t>Power BI</w:t>
      </w:r>
      <w:r w:rsidRPr="00FB6CD4">
        <w:rPr>
          <w:rFonts w:ascii="Candara" w:hAnsi="Candara"/>
          <w:sz w:val="20"/>
          <w:szCs w:val="20"/>
        </w:rPr>
        <w:t xml:space="preserve"> and backend data sources.</w:t>
      </w:r>
    </w:p>
    <w:p w14:paraId="07D1D91C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>Created data dictionaries, technical documentation, and training materials to support self-service BI adoption across departments.</w:t>
      </w:r>
    </w:p>
    <w:p w14:paraId="1882C3F1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Participated in </w:t>
      </w:r>
      <w:r w:rsidRPr="00FB6CD4">
        <w:rPr>
          <w:rFonts w:ascii="Candara" w:hAnsi="Candara"/>
          <w:b/>
          <w:bCs/>
          <w:sz w:val="20"/>
          <w:szCs w:val="20"/>
        </w:rPr>
        <w:t>Agile</w:t>
      </w:r>
      <w:r w:rsidRPr="00FB6CD4">
        <w:rPr>
          <w:rFonts w:ascii="Candara" w:hAnsi="Candara"/>
          <w:sz w:val="20"/>
          <w:szCs w:val="20"/>
        </w:rPr>
        <w:t xml:space="preserve"> sprints, </w:t>
      </w:r>
      <w:r w:rsidRPr="00FB6CD4">
        <w:rPr>
          <w:rFonts w:ascii="Candara" w:hAnsi="Candara"/>
          <w:b/>
          <w:bCs/>
          <w:sz w:val="20"/>
          <w:szCs w:val="20"/>
        </w:rPr>
        <w:t>Backlog Grooming</w:t>
      </w:r>
      <w:r w:rsidRPr="00FB6CD4">
        <w:rPr>
          <w:rFonts w:ascii="Candara" w:hAnsi="Candara"/>
          <w:sz w:val="20"/>
          <w:szCs w:val="20"/>
        </w:rPr>
        <w:t xml:space="preserve">, and </w:t>
      </w:r>
      <w:r w:rsidRPr="00FB6CD4">
        <w:rPr>
          <w:rFonts w:ascii="Candara" w:hAnsi="Candara"/>
          <w:b/>
          <w:bCs/>
          <w:sz w:val="20"/>
          <w:szCs w:val="20"/>
        </w:rPr>
        <w:t>Retrospectives</w:t>
      </w:r>
      <w:r w:rsidRPr="00FB6CD4">
        <w:rPr>
          <w:rFonts w:ascii="Candara" w:hAnsi="Candara"/>
          <w:sz w:val="20"/>
          <w:szCs w:val="20"/>
        </w:rPr>
        <w:t xml:space="preserve"> to ensure timely and high-quality report delivery.</w:t>
      </w:r>
    </w:p>
    <w:p w14:paraId="6BA3B3F0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lastRenderedPageBreak/>
        <w:t xml:space="preserve">Collaborated with cross-functional teams to define </w:t>
      </w:r>
      <w:r w:rsidRPr="00FB6CD4">
        <w:rPr>
          <w:rFonts w:ascii="Candara" w:hAnsi="Candara"/>
          <w:b/>
          <w:bCs/>
          <w:sz w:val="20"/>
          <w:szCs w:val="20"/>
        </w:rPr>
        <w:t>analytics requirements</w:t>
      </w:r>
      <w:r w:rsidRPr="00FB6CD4">
        <w:rPr>
          <w:rFonts w:ascii="Candara" w:hAnsi="Candara"/>
          <w:sz w:val="20"/>
          <w:szCs w:val="20"/>
        </w:rPr>
        <w:t xml:space="preserve"> and align reporting solutions with business objectives.</w:t>
      </w:r>
    </w:p>
    <w:p w14:paraId="39B534BD" w14:textId="77777777" w:rsidR="00FB6CD4" w:rsidRPr="00FB6CD4" w:rsidRDefault="00FB6CD4" w:rsidP="00FB6CD4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>Prepared documents to conduct user acceptance testing. Good working experience in all the sprints of the project in SCRUM.</w:t>
      </w:r>
    </w:p>
    <w:p w14:paraId="7532D7DB" w14:textId="77777777" w:rsidR="00FB6CD4" w:rsidRPr="00FB6CD4" w:rsidRDefault="00FB6CD4" w:rsidP="00FB6CD4">
      <w:pPr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>Responsible for testing the entire application with Manual and Automated Strategies.</w:t>
      </w:r>
    </w:p>
    <w:p w14:paraId="023AF1A8" w14:textId="77777777" w:rsidR="005E6DE6" w:rsidRPr="00FB6CD4" w:rsidRDefault="005E6DE6" w:rsidP="005E6DE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Conducted </w:t>
      </w:r>
      <w:r w:rsidRPr="00FB6CD4">
        <w:rPr>
          <w:rFonts w:ascii="Candara" w:hAnsi="Candara"/>
          <w:b/>
          <w:bCs/>
          <w:sz w:val="20"/>
          <w:szCs w:val="20"/>
        </w:rPr>
        <w:t>UAT</w:t>
      </w:r>
      <w:r w:rsidRPr="00FB6CD4">
        <w:rPr>
          <w:rFonts w:ascii="Candara" w:hAnsi="Candara"/>
          <w:sz w:val="20"/>
          <w:szCs w:val="20"/>
        </w:rPr>
        <w:t xml:space="preserve"> and integrated stakeholder feedback to ensure Power BI reports aligned with evolving business needs.</w:t>
      </w:r>
    </w:p>
    <w:p w14:paraId="6DC57EBA" w14:textId="075C2F7A" w:rsidR="005E6DE6" w:rsidRPr="00FB6CD4" w:rsidRDefault="005E6DE6" w:rsidP="005E6DE6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</w:p>
    <w:p w14:paraId="48E89889" w14:textId="4F477B3F" w:rsidR="006475C5" w:rsidRPr="00FB6CD4" w:rsidRDefault="000E550A" w:rsidP="005E6DE6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B6CD4">
        <w:rPr>
          <w:rFonts w:ascii="Candara" w:hAnsi="Candara" w:cs="Times New Roman"/>
          <w:b/>
          <w:bCs/>
          <w:sz w:val="20"/>
          <w:szCs w:val="20"/>
        </w:rPr>
        <w:t>Business Analyst</w:t>
      </w:r>
      <w:r w:rsidR="005E6DE6" w:rsidRPr="00FB6CD4">
        <w:rPr>
          <w:rFonts w:ascii="Candara" w:hAnsi="Candara" w:cs="Times New Roman"/>
          <w:sz w:val="20"/>
          <w:szCs w:val="20"/>
        </w:rPr>
        <w:t xml:space="preserve"> | </w:t>
      </w:r>
      <w:r w:rsidR="004079E6" w:rsidRPr="00FB6CD4">
        <w:rPr>
          <w:rFonts w:ascii="Candara" w:hAnsi="Candara"/>
          <w:b/>
          <w:bCs/>
          <w:sz w:val="20"/>
          <w:szCs w:val="20"/>
        </w:rPr>
        <w:t>Virinchi Technologies</w:t>
      </w:r>
      <w:r w:rsidR="006475C5" w:rsidRPr="00FB6CD4">
        <w:rPr>
          <w:rFonts w:ascii="Candara" w:hAnsi="Candara"/>
          <w:b/>
          <w:sz w:val="20"/>
          <w:szCs w:val="20"/>
        </w:rPr>
        <w:t xml:space="preserve">, </w:t>
      </w:r>
      <w:r w:rsidR="004079E6" w:rsidRPr="00FB6CD4">
        <w:rPr>
          <w:rFonts w:ascii="Candara" w:hAnsi="Candara"/>
          <w:b/>
          <w:sz w:val="20"/>
          <w:szCs w:val="20"/>
        </w:rPr>
        <w:t xml:space="preserve">Hyderabad, </w:t>
      </w:r>
      <w:r w:rsidR="006475C5" w:rsidRPr="00FB6CD4">
        <w:rPr>
          <w:rFonts w:ascii="Candara" w:hAnsi="Candara"/>
          <w:b/>
          <w:sz w:val="20"/>
          <w:szCs w:val="20"/>
        </w:rPr>
        <w:t>India</w:t>
      </w:r>
      <w:r w:rsidR="006835EE" w:rsidRPr="00FB6CD4">
        <w:rPr>
          <w:rFonts w:ascii="Candara" w:hAnsi="Candara"/>
          <w:b/>
          <w:sz w:val="20"/>
          <w:szCs w:val="20"/>
        </w:rPr>
        <w:t xml:space="preserve">                         </w:t>
      </w:r>
      <w:r w:rsidR="00970159" w:rsidRPr="00FB6CD4">
        <w:rPr>
          <w:rFonts w:ascii="Candara" w:hAnsi="Candara"/>
          <w:b/>
          <w:sz w:val="20"/>
          <w:szCs w:val="20"/>
        </w:rPr>
        <w:t xml:space="preserve">       </w:t>
      </w:r>
      <w:r w:rsidR="006835EE" w:rsidRPr="00FB6CD4">
        <w:rPr>
          <w:rFonts w:ascii="Candara" w:hAnsi="Candara"/>
          <w:b/>
          <w:sz w:val="20"/>
          <w:szCs w:val="20"/>
        </w:rPr>
        <w:t xml:space="preserve">                       </w:t>
      </w:r>
      <w:r w:rsidR="005E6DE6" w:rsidRPr="00FB6CD4">
        <w:rPr>
          <w:rFonts w:ascii="Candara" w:hAnsi="Candara"/>
          <w:b/>
          <w:sz w:val="20"/>
          <w:szCs w:val="20"/>
        </w:rPr>
        <w:tab/>
      </w:r>
      <w:r w:rsidR="005E6DE6" w:rsidRPr="00FB6CD4">
        <w:rPr>
          <w:rFonts w:ascii="Candara" w:hAnsi="Candara"/>
          <w:b/>
          <w:sz w:val="20"/>
          <w:szCs w:val="20"/>
        </w:rPr>
        <w:tab/>
        <w:t xml:space="preserve">  </w:t>
      </w:r>
      <w:r w:rsidR="006835EE" w:rsidRPr="00FB6CD4">
        <w:rPr>
          <w:rFonts w:ascii="Candara" w:hAnsi="Candara"/>
          <w:b/>
          <w:sz w:val="20"/>
          <w:szCs w:val="20"/>
        </w:rPr>
        <w:t>Nov 2019 – May 2022</w:t>
      </w:r>
    </w:p>
    <w:p w14:paraId="56A0F9B4" w14:textId="3C779E43" w:rsidR="005E6DE6" w:rsidRPr="00FB6CD4" w:rsidRDefault="005E6DE6" w:rsidP="005E6DE6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FB6CD4">
        <w:rPr>
          <w:rFonts w:ascii="Candara" w:hAnsi="Candara"/>
          <w:b/>
          <w:sz w:val="20"/>
          <w:szCs w:val="20"/>
        </w:rPr>
        <w:t xml:space="preserve">Client: Max Life Insurance </w:t>
      </w:r>
    </w:p>
    <w:p w14:paraId="3036E864" w14:textId="77777777" w:rsidR="00C43823" w:rsidRPr="00FB6CD4" w:rsidRDefault="00C43823" w:rsidP="00C43823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Played the role of a </w:t>
      </w:r>
      <w:r w:rsidRPr="00FB6CD4">
        <w:rPr>
          <w:rFonts w:ascii="Candara" w:hAnsi="Candara"/>
          <w:b/>
          <w:sz w:val="20"/>
          <w:szCs w:val="20"/>
        </w:rPr>
        <w:t>Business Analyst</w:t>
      </w:r>
      <w:r w:rsidRPr="00FB6CD4">
        <w:rPr>
          <w:rFonts w:ascii="Candara" w:hAnsi="Candara"/>
          <w:sz w:val="20"/>
          <w:szCs w:val="20"/>
        </w:rPr>
        <w:t xml:space="preserve"> in agile environment by eliciting Business Requirements from Business users using number of JAD sessions and converting them to Functional Requirements.</w:t>
      </w:r>
    </w:p>
    <w:p w14:paraId="6899C196" w14:textId="77777777" w:rsidR="005E6DE6" w:rsidRPr="00FB6CD4" w:rsidRDefault="005E6DE6" w:rsidP="005E6DE6">
      <w:pPr>
        <w:pStyle w:val="NoSpacing"/>
        <w:numPr>
          <w:ilvl w:val="0"/>
          <w:numId w:val="10"/>
        </w:numPr>
        <w:jc w:val="both"/>
        <w:rPr>
          <w:rFonts w:ascii="Candara" w:hAnsi="Candara" w:cs="Arial"/>
          <w:sz w:val="20"/>
          <w:szCs w:val="20"/>
        </w:rPr>
      </w:pPr>
      <w:r w:rsidRPr="00FB6CD4">
        <w:rPr>
          <w:rFonts w:ascii="Candara" w:hAnsi="Candara" w:cs="Arial"/>
          <w:sz w:val="20"/>
          <w:szCs w:val="20"/>
        </w:rPr>
        <w:t>Reviewed and analyzed business requirements from user interviews and then convert requirements into technical specifications.</w:t>
      </w:r>
    </w:p>
    <w:p w14:paraId="6DA4814A" w14:textId="77777777" w:rsidR="005E6DE6" w:rsidRPr="00FB6CD4" w:rsidRDefault="005E6DE6" w:rsidP="005E6DE6">
      <w:pPr>
        <w:pStyle w:val="NoSpacing"/>
        <w:numPr>
          <w:ilvl w:val="0"/>
          <w:numId w:val="10"/>
        </w:numPr>
        <w:jc w:val="both"/>
        <w:rPr>
          <w:rFonts w:ascii="Candara" w:hAnsi="Candara" w:cs="Arial"/>
          <w:sz w:val="20"/>
          <w:szCs w:val="20"/>
        </w:rPr>
      </w:pPr>
      <w:r w:rsidRPr="00FB6CD4">
        <w:rPr>
          <w:rFonts w:ascii="Candara" w:hAnsi="Candara" w:cs="Arial"/>
          <w:sz w:val="20"/>
          <w:szCs w:val="20"/>
        </w:rPr>
        <w:t>Wrote backlogs, user stories, tasks, bugs using JIRA and uploaded documents in confluence.</w:t>
      </w:r>
    </w:p>
    <w:p w14:paraId="5B00E001" w14:textId="77777777" w:rsidR="005E6DE6" w:rsidRPr="00FB6CD4" w:rsidRDefault="005E6DE6" w:rsidP="005E6DE6">
      <w:pPr>
        <w:pStyle w:val="NoSpacing"/>
        <w:numPr>
          <w:ilvl w:val="0"/>
          <w:numId w:val="10"/>
        </w:numPr>
        <w:jc w:val="both"/>
        <w:rPr>
          <w:rFonts w:ascii="Candara" w:hAnsi="Candara" w:cs="Arial"/>
          <w:sz w:val="20"/>
          <w:szCs w:val="20"/>
        </w:rPr>
      </w:pPr>
      <w:r w:rsidRPr="00FB6CD4">
        <w:rPr>
          <w:rFonts w:ascii="Candara" w:hAnsi="Candara" w:cs="Arial"/>
          <w:sz w:val="20"/>
          <w:szCs w:val="20"/>
        </w:rPr>
        <w:t>Analyzed business requirements and created use cases to assist the development and QA/UAT team in design and testing.</w:t>
      </w:r>
    </w:p>
    <w:p w14:paraId="4B9E6466" w14:textId="77777777" w:rsidR="005E6DE6" w:rsidRPr="00FB6CD4" w:rsidRDefault="005E6DE6" w:rsidP="005E6DE6">
      <w:pPr>
        <w:pStyle w:val="NoSpacing"/>
        <w:numPr>
          <w:ilvl w:val="0"/>
          <w:numId w:val="10"/>
        </w:numPr>
        <w:jc w:val="both"/>
        <w:rPr>
          <w:rFonts w:ascii="Candara" w:hAnsi="Candara" w:cs="Arial"/>
          <w:sz w:val="20"/>
          <w:szCs w:val="20"/>
        </w:rPr>
      </w:pPr>
      <w:r w:rsidRPr="00FB6CD4">
        <w:rPr>
          <w:rFonts w:ascii="Candara" w:hAnsi="Candara" w:cs="Arial"/>
          <w:sz w:val="20"/>
          <w:szCs w:val="20"/>
        </w:rPr>
        <w:t>Derived functional requirement specifications (FRS) based on user requirement specification.</w:t>
      </w:r>
    </w:p>
    <w:p w14:paraId="0EB75727" w14:textId="77777777" w:rsidR="005E6DE6" w:rsidRPr="00FB6CD4" w:rsidRDefault="005E6DE6" w:rsidP="005E6DE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Built </w:t>
      </w:r>
      <w:r w:rsidRPr="00FB6CD4">
        <w:rPr>
          <w:rFonts w:ascii="Candara" w:hAnsi="Candara"/>
          <w:b/>
          <w:bCs/>
          <w:sz w:val="20"/>
          <w:szCs w:val="20"/>
        </w:rPr>
        <w:t>high-performance data models</w:t>
      </w:r>
      <w:r w:rsidRPr="00FB6CD4">
        <w:rPr>
          <w:rFonts w:ascii="Candara" w:hAnsi="Candara"/>
          <w:sz w:val="20"/>
          <w:szCs w:val="20"/>
        </w:rPr>
        <w:t xml:space="preserve"> in </w:t>
      </w:r>
      <w:r w:rsidRPr="00FB6CD4">
        <w:rPr>
          <w:rFonts w:ascii="Candara" w:hAnsi="Candara"/>
          <w:b/>
          <w:bCs/>
          <w:sz w:val="20"/>
          <w:szCs w:val="20"/>
        </w:rPr>
        <w:t>Power BI Desktop</w:t>
      </w:r>
      <w:r w:rsidRPr="00FB6CD4">
        <w:rPr>
          <w:rFonts w:ascii="Candara" w:hAnsi="Candara"/>
          <w:sz w:val="20"/>
          <w:szCs w:val="20"/>
        </w:rPr>
        <w:t xml:space="preserve"> by integrating </w:t>
      </w:r>
      <w:r w:rsidRPr="00FB6CD4">
        <w:rPr>
          <w:rFonts w:ascii="Candara" w:hAnsi="Candara"/>
          <w:b/>
          <w:bCs/>
          <w:sz w:val="20"/>
          <w:szCs w:val="20"/>
        </w:rPr>
        <w:t>Snowflake</w:t>
      </w:r>
      <w:r w:rsidRPr="00FB6CD4">
        <w:rPr>
          <w:rFonts w:ascii="Candara" w:hAnsi="Candara"/>
          <w:sz w:val="20"/>
          <w:szCs w:val="20"/>
        </w:rPr>
        <w:t xml:space="preserve">, </w:t>
      </w:r>
      <w:r w:rsidRPr="00FB6CD4">
        <w:rPr>
          <w:rFonts w:ascii="Candara" w:hAnsi="Candara"/>
          <w:b/>
          <w:bCs/>
          <w:sz w:val="20"/>
          <w:szCs w:val="20"/>
        </w:rPr>
        <w:t>SQL Server</w:t>
      </w:r>
      <w:r w:rsidRPr="00FB6CD4">
        <w:rPr>
          <w:rFonts w:ascii="Candara" w:hAnsi="Candara"/>
          <w:sz w:val="20"/>
          <w:szCs w:val="20"/>
        </w:rPr>
        <w:t xml:space="preserve">, and </w:t>
      </w:r>
      <w:r w:rsidRPr="00FB6CD4">
        <w:rPr>
          <w:rFonts w:ascii="Candara" w:hAnsi="Candara"/>
          <w:b/>
          <w:bCs/>
          <w:sz w:val="20"/>
          <w:szCs w:val="20"/>
        </w:rPr>
        <w:t>Excel</w:t>
      </w:r>
      <w:r w:rsidRPr="00FB6CD4">
        <w:rPr>
          <w:rFonts w:ascii="Candara" w:hAnsi="Candara"/>
          <w:sz w:val="20"/>
          <w:szCs w:val="20"/>
        </w:rPr>
        <w:t xml:space="preserve"> datasets, enabling a unified, single-source-of-truth for claims analysis and reporting.</w:t>
      </w:r>
    </w:p>
    <w:p w14:paraId="2A973867" w14:textId="77777777" w:rsidR="005E6DE6" w:rsidRPr="00FB6CD4" w:rsidRDefault="005E6DE6" w:rsidP="005E6DE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Automated </w:t>
      </w:r>
      <w:r w:rsidRPr="00FB6CD4">
        <w:rPr>
          <w:rFonts w:ascii="Candara" w:hAnsi="Candara"/>
          <w:b/>
          <w:bCs/>
          <w:sz w:val="20"/>
          <w:szCs w:val="20"/>
        </w:rPr>
        <w:t>real-time fraud alerts</w:t>
      </w:r>
      <w:r w:rsidRPr="00FB6CD4">
        <w:rPr>
          <w:rFonts w:ascii="Candara" w:hAnsi="Candara"/>
          <w:sz w:val="20"/>
          <w:szCs w:val="20"/>
        </w:rPr>
        <w:t xml:space="preserve"> and claims status updates using </w:t>
      </w:r>
      <w:r w:rsidRPr="00FB6CD4">
        <w:rPr>
          <w:rFonts w:ascii="Candara" w:hAnsi="Candara"/>
          <w:b/>
          <w:bCs/>
          <w:sz w:val="20"/>
          <w:szCs w:val="20"/>
        </w:rPr>
        <w:t>Power Automate</w:t>
      </w:r>
      <w:r w:rsidRPr="00FB6CD4">
        <w:rPr>
          <w:rFonts w:ascii="Candara" w:hAnsi="Candara"/>
          <w:sz w:val="20"/>
          <w:szCs w:val="20"/>
        </w:rPr>
        <w:t>, triggering multi-channel notifications (email, Teams, SharePoint), significantly improving response times.</w:t>
      </w:r>
    </w:p>
    <w:p w14:paraId="0354BD84" w14:textId="77777777" w:rsidR="005E6DE6" w:rsidRPr="00FB6CD4" w:rsidRDefault="005E6DE6" w:rsidP="005E6DE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Optimized data pipelines using </w:t>
      </w:r>
      <w:r w:rsidRPr="00FB6CD4">
        <w:rPr>
          <w:rFonts w:ascii="Candara" w:hAnsi="Candara"/>
          <w:b/>
          <w:bCs/>
          <w:sz w:val="20"/>
          <w:szCs w:val="20"/>
        </w:rPr>
        <w:t>Power Query</w:t>
      </w:r>
      <w:r w:rsidRPr="00FB6CD4">
        <w:rPr>
          <w:rFonts w:ascii="Candara" w:hAnsi="Candara"/>
          <w:sz w:val="20"/>
          <w:szCs w:val="20"/>
        </w:rPr>
        <w:t xml:space="preserve"> for data cleaning, normalization, and integration, improving data quality and reducing ETL processing time.</w:t>
      </w:r>
    </w:p>
    <w:p w14:paraId="295D3B6A" w14:textId="77777777" w:rsidR="005E6DE6" w:rsidRPr="00FB6CD4" w:rsidRDefault="005E6DE6" w:rsidP="005E6DE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Automated data refresh pipelines using </w:t>
      </w:r>
      <w:r w:rsidRPr="00FB6CD4">
        <w:rPr>
          <w:rFonts w:ascii="Candara" w:hAnsi="Candara"/>
          <w:b/>
          <w:bCs/>
          <w:sz w:val="20"/>
          <w:szCs w:val="20"/>
        </w:rPr>
        <w:t>Power Automate Desktop</w:t>
      </w:r>
      <w:r w:rsidRPr="00FB6CD4">
        <w:rPr>
          <w:rFonts w:ascii="Candara" w:hAnsi="Candara"/>
          <w:sz w:val="20"/>
          <w:szCs w:val="20"/>
        </w:rPr>
        <w:t>, reducing manual intervention and ensuring real-time data availability.</w:t>
      </w:r>
    </w:p>
    <w:p w14:paraId="34F2C8A5" w14:textId="77777777" w:rsidR="005E6DE6" w:rsidRPr="00FB6CD4" w:rsidRDefault="005E6DE6" w:rsidP="005E6DE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Implemented </w:t>
      </w:r>
      <w:r w:rsidRPr="00FB6CD4">
        <w:rPr>
          <w:rFonts w:ascii="Candara" w:hAnsi="Candara"/>
          <w:b/>
          <w:bCs/>
          <w:sz w:val="20"/>
          <w:szCs w:val="20"/>
        </w:rPr>
        <w:t>Row-Level Security (RLS)</w:t>
      </w:r>
      <w:r w:rsidRPr="00FB6CD4">
        <w:rPr>
          <w:rFonts w:ascii="Candara" w:hAnsi="Candara"/>
          <w:sz w:val="20"/>
          <w:szCs w:val="20"/>
        </w:rPr>
        <w:t xml:space="preserve"> in Power BI to enforce data access controls and ensure compliance with internal security protocols.</w:t>
      </w:r>
    </w:p>
    <w:p w14:paraId="39C1FC41" w14:textId="77777777" w:rsidR="005E6DE6" w:rsidRPr="00FB6CD4" w:rsidRDefault="005E6DE6" w:rsidP="005E6DE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Created standardized </w:t>
      </w:r>
      <w:r w:rsidRPr="00FB6CD4">
        <w:rPr>
          <w:rFonts w:ascii="Candara" w:hAnsi="Candara"/>
          <w:b/>
          <w:bCs/>
          <w:sz w:val="20"/>
          <w:szCs w:val="20"/>
        </w:rPr>
        <w:t>Power BI templates</w:t>
      </w:r>
      <w:r w:rsidRPr="00FB6CD4">
        <w:rPr>
          <w:rFonts w:ascii="Candara" w:hAnsi="Candara"/>
          <w:sz w:val="20"/>
          <w:szCs w:val="20"/>
        </w:rPr>
        <w:t xml:space="preserve"> for faster dashboard development, ensuring consistency across departments and reducing report development time.</w:t>
      </w:r>
    </w:p>
    <w:p w14:paraId="61F718A9" w14:textId="77777777" w:rsidR="005E6DE6" w:rsidRPr="00FB6CD4" w:rsidRDefault="005E6DE6" w:rsidP="005E6DE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B6CD4">
        <w:rPr>
          <w:rFonts w:ascii="Candara" w:hAnsi="Candara"/>
          <w:sz w:val="20"/>
          <w:szCs w:val="20"/>
        </w:rPr>
        <w:t xml:space="preserve">Conducted data profiling and quality assessments using </w:t>
      </w:r>
      <w:r w:rsidRPr="00FB6CD4">
        <w:rPr>
          <w:rFonts w:ascii="Candara" w:hAnsi="Candara"/>
          <w:b/>
          <w:bCs/>
          <w:sz w:val="20"/>
          <w:szCs w:val="20"/>
        </w:rPr>
        <w:t>SQL</w:t>
      </w:r>
      <w:r w:rsidRPr="00FB6CD4">
        <w:rPr>
          <w:rFonts w:ascii="Candara" w:hAnsi="Candara"/>
          <w:sz w:val="20"/>
          <w:szCs w:val="20"/>
        </w:rPr>
        <w:t xml:space="preserve"> and </w:t>
      </w:r>
      <w:r w:rsidRPr="00FB6CD4">
        <w:rPr>
          <w:rFonts w:ascii="Candara" w:hAnsi="Candara"/>
          <w:b/>
          <w:bCs/>
          <w:sz w:val="20"/>
          <w:szCs w:val="20"/>
        </w:rPr>
        <w:t>Power BI</w:t>
      </w:r>
      <w:r w:rsidRPr="00FB6CD4">
        <w:rPr>
          <w:rFonts w:ascii="Candara" w:hAnsi="Candara"/>
          <w:sz w:val="20"/>
          <w:szCs w:val="20"/>
        </w:rPr>
        <w:t xml:space="preserve"> to resolve data discrepancies and improve overall data integrity.</w:t>
      </w:r>
    </w:p>
    <w:p w14:paraId="13BF36D1" w14:textId="77777777" w:rsidR="00970159" w:rsidRPr="00FB6CD4" w:rsidRDefault="00970159" w:rsidP="005E6DE6">
      <w:pPr>
        <w:pStyle w:val="ListParagraph"/>
        <w:spacing w:after="0" w:line="240" w:lineRule="auto"/>
        <w:ind w:left="360"/>
        <w:rPr>
          <w:rFonts w:ascii="Candara" w:hAnsi="Candara"/>
          <w:bCs/>
          <w:sz w:val="20"/>
          <w:szCs w:val="20"/>
        </w:rPr>
      </w:pPr>
    </w:p>
    <w:p w14:paraId="5BDEE713" w14:textId="0E198D99" w:rsidR="006475C5" w:rsidRPr="00FB6CD4" w:rsidRDefault="006475C5" w:rsidP="00FB6CD4">
      <w:pPr>
        <w:spacing w:after="0" w:line="240" w:lineRule="auto"/>
        <w:rPr>
          <w:rFonts w:ascii="Candara" w:hAnsi="Candara"/>
          <w:b/>
          <w:sz w:val="20"/>
          <w:szCs w:val="20"/>
        </w:rPr>
      </w:pPr>
      <w:r w:rsidRPr="00FB6CD4">
        <w:rPr>
          <w:rFonts w:ascii="Candara" w:hAnsi="Candara"/>
          <w:b/>
          <w:sz w:val="20"/>
          <w:szCs w:val="20"/>
        </w:rPr>
        <w:t>EDUCATION</w:t>
      </w:r>
    </w:p>
    <w:p w14:paraId="107415E4" w14:textId="64894CB9" w:rsidR="006475C5" w:rsidRPr="00283D3A" w:rsidRDefault="00965B83" w:rsidP="005E6DE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ndara" w:hAnsi="Candara"/>
          <w:bCs/>
          <w:sz w:val="20"/>
          <w:szCs w:val="20"/>
        </w:rPr>
      </w:pPr>
      <w:r w:rsidRPr="00283D3A">
        <w:rPr>
          <w:rFonts w:ascii="Candara" w:hAnsi="Candara"/>
          <w:bCs/>
          <w:iCs/>
          <w:sz w:val="20"/>
          <w:szCs w:val="20"/>
        </w:rPr>
        <w:t xml:space="preserve">Master of Science in </w:t>
      </w:r>
      <w:r w:rsidR="006475C5" w:rsidRPr="00283D3A">
        <w:rPr>
          <w:rFonts w:ascii="Candara" w:hAnsi="Candara"/>
          <w:bCs/>
          <w:iCs/>
          <w:sz w:val="20"/>
          <w:szCs w:val="20"/>
        </w:rPr>
        <w:t xml:space="preserve">Advanced Data Analytics from </w:t>
      </w:r>
      <w:r w:rsidR="006475C5" w:rsidRPr="00283D3A">
        <w:rPr>
          <w:rFonts w:ascii="Candara" w:hAnsi="Candara" w:cs="Times New Roman"/>
          <w:bCs/>
          <w:sz w:val="20"/>
          <w:szCs w:val="20"/>
        </w:rPr>
        <w:t>University of North Texas</w:t>
      </w:r>
      <w:r w:rsidRPr="00283D3A">
        <w:rPr>
          <w:rFonts w:ascii="Candara" w:hAnsi="Candara" w:cs="Times New Roman"/>
          <w:bCs/>
          <w:sz w:val="20"/>
          <w:szCs w:val="20"/>
        </w:rPr>
        <w:t>, Denton, Texas, USA</w:t>
      </w:r>
    </w:p>
    <w:p w14:paraId="6E3483E9" w14:textId="72B473DD" w:rsidR="006475C5" w:rsidRPr="00C92595" w:rsidRDefault="006475C5" w:rsidP="00C3188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C92595">
        <w:rPr>
          <w:rFonts w:ascii="Candara" w:hAnsi="Candara"/>
          <w:bCs/>
          <w:sz w:val="20"/>
          <w:szCs w:val="20"/>
        </w:rPr>
        <w:t>B</w:t>
      </w:r>
      <w:r w:rsidR="00965B83" w:rsidRPr="00C92595">
        <w:rPr>
          <w:rFonts w:ascii="Candara" w:hAnsi="Candara"/>
          <w:bCs/>
          <w:sz w:val="20"/>
          <w:szCs w:val="20"/>
        </w:rPr>
        <w:t xml:space="preserve">achelor of Technology in </w:t>
      </w:r>
      <w:r w:rsidRPr="00C92595">
        <w:rPr>
          <w:rFonts w:ascii="Candara" w:hAnsi="Candara"/>
          <w:bCs/>
          <w:iCs/>
          <w:sz w:val="20"/>
          <w:szCs w:val="20"/>
        </w:rPr>
        <w:t>Mechanical Engineering</w:t>
      </w:r>
      <w:r w:rsidR="00965B83" w:rsidRPr="00C92595">
        <w:rPr>
          <w:rFonts w:ascii="Candara" w:hAnsi="Candara"/>
          <w:bCs/>
          <w:iCs/>
          <w:sz w:val="20"/>
          <w:szCs w:val="20"/>
        </w:rPr>
        <w:t xml:space="preserve"> from CMR College of Engineering and Technology, Hyderabad, Telangana, India</w:t>
      </w:r>
    </w:p>
    <w:sectPr w:rsidR="006475C5" w:rsidRPr="00C92595" w:rsidSect="006475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920"/>
    <w:multiLevelType w:val="hybridMultilevel"/>
    <w:tmpl w:val="11B0E0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440596"/>
    <w:multiLevelType w:val="hybridMultilevel"/>
    <w:tmpl w:val="AB6AA996"/>
    <w:lvl w:ilvl="0" w:tplc="CDFCB3BC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2FC8"/>
    <w:multiLevelType w:val="hybridMultilevel"/>
    <w:tmpl w:val="ABEAC802"/>
    <w:lvl w:ilvl="0" w:tplc="CDFCB3BC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14077"/>
    <w:multiLevelType w:val="multilevel"/>
    <w:tmpl w:val="AD60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4400"/>
    <w:multiLevelType w:val="hybridMultilevel"/>
    <w:tmpl w:val="F2DA4B36"/>
    <w:lvl w:ilvl="0" w:tplc="CDFCB3BC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CA77E9"/>
    <w:multiLevelType w:val="hybridMultilevel"/>
    <w:tmpl w:val="B1A0F8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FB58E6"/>
    <w:multiLevelType w:val="hybridMultilevel"/>
    <w:tmpl w:val="7A765EB6"/>
    <w:lvl w:ilvl="0" w:tplc="CDFCB3BC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A34233"/>
    <w:multiLevelType w:val="hybridMultilevel"/>
    <w:tmpl w:val="F710A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8" w15:restartNumberingAfterBreak="0">
    <w:nsid w:val="31FA745E"/>
    <w:multiLevelType w:val="hybridMultilevel"/>
    <w:tmpl w:val="337EC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078BD"/>
    <w:multiLevelType w:val="multilevel"/>
    <w:tmpl w:val="9DF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D4017"/>
    <w:multiLevelType w:val="hybridMultilevel"/>
    <w:tmpl w:val="DA30E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B6B6B"/>
    <w:multiLevelType w:val="multilevel"/>
    <w:tmpl w:val="74822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51B74"/>
    <w:multiLevelType w:val="hybridMultilevel"/>
    <w:tmpl w:val="D200E3FE"/>
    <w:lvl w:ilvl="0" w:tplc="CDFCB3BC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A03121"/>
    <w:multiLevelType w:val="hybridMultilevel"/>
    <w:tmpl w:val="04823156"/>
    <w:lvl w:ilvl="0" w:tplc="0409000B">
      <w:start w:val="1"/>
      <w:numFmt w:val="bullet"/>
      <w:lvlText w:val=""/>
      <w:lvlJc w:val="left"/>
      <w:pPr>
        <w:ind w:left="5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4" w15:restartNumberingAfterBreak="0">
    <w:nsid w:val="76E57697"/>
    <w:multiLevelType w:val="hybridMultilevel"/>
    <w:tmpl w:val="9BA486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041B6D"/>
    <w:multiLevelType w:val="hybridMultilevel"/>
    <w:tmpl w:val="37FAE570"/>
    <w:lvl w:ilvl="0" w:tplc="CDFCB3BC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5263894">
    <w:abstractNumId w:val="7"/>
  </w:num>
  <w:num w:numId="2" w16cid:durableId="1838567579">
    <w:abstractNumId w:val="11"/>
  </w:num>
  <w:num w:numId="3" w16cid:durableId="77290312">
    <w:abstractNumId w:val="10"/>
  </w:num>
  <w:num w:numId="4" w16cid:durableId="2093814126">
    <w:abstractNumId w:val="1"/>
  </w:num>
  <w:num w:numId="5" w16cid:durableId="875002528">
    <w:abstractNumId w:val="2"/>
  </w:num>
  <w:num w:numId="6" w16cid:durableId="2027752017">
    <w:abstractNumId w:val="15"/>
  </w:num>
  <w:num w:numId="7" w16cid:durableId="1944995164">
    <w:abstractNumId w:val="6"/>
  </w:num>
  <w:num w:numId="8" w16cid:durableId="82142902">
    <w:abstractNumId w:val="14"/>
  </w:num>
  <w:num w:numId="9" w16cid:durableId="87431431">
    <w:abstractNumId w:val="5"/>
  </w:num>
  <w:num w:numId="10" w16cid:durableId="1549564154">
    <w:abstractNumId w:val="12"/>
  </w:num>
  <w:num w:numId="11" w16cid:durableId="933248233">
    <w:abstractNumId w:val="0"/>
  </w:num>
  <w:num w:numId="12" w16cid:durableId="759250771">
    <w:abstractNumId w:val="4"/>
  </w:num>
  <w:num w:numId="13" w16cid:durableId="1856264273">
    <w:abstractNumId w:val="3"/>
  </w:num>
  <w:num w:numId="14" w16cid:durableId="1715347411">
    <w:abstractNumId w:val="9"/>
  </w:num>
  <w:num w:numId="15" w16cid:durableId="308443895">
    <w:abstractNumId w:val="8"/>
  </w:num>
  <w:num w:numId="16" w16cid:durableId="9751851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C5"/>
    <w:rsid w:val="00011625"/>
    <w:rsid w:val="000C380C"/>
    <w:rsid w:val="000E550A"/>
    <w:rsid w:val="00152933"/>
    <w:rsid w:val="00213F5B"/>
    <w:rsid w:val="00246D46"/>
    <w:rsid w:val="00262945"/>
    <w:rsid w:val="00283D3A"/>
    <w:rsid w:val="002A1630"/>
    <w:rsid w:val="003E6D59"/>
    <w:rsid w:val="004079E6"/>
    <w:rsid w:val="00440936"/>
    <w:rsid w:val="00443559"/>
    <w:rsid w:val="004762A3"/>
    <w:rsid w:val="004764DB"/>
    <w:rsid w:val="0054389E"/>
    <w:rsid w:val="005A5529"/>
    <w:rsid w:val="005B4DD7"/>
    <w:rsid w:val="005E6DE6"/>
    <w:rsid w:val="006475C5"/>
    <w:rsid w:val="006835EE"/>
    <w:rsid w:val="00700606"/>
    <w:rsid w:val="00965B83"/>
    <w:rsid w:val="00970159"/>
    <w:rsid w:val="00A87801"/>
    <w:rsid w:val="00B2673E"/>
    <w:rsid w:val="00BD0BD0"/>
    <w:rsid w:val="00C43823"/>
    <w:rsid w:val="00C92595"/>
    <w:rsid w:val="00CF20FD"/>
    <w:rsid w:val="00D015D0"/>
    <w:rsid w:val="00D517BF"/>
    <w:rsid w:val="00E16D5D"/>
    <w:rsid w:val="00EE074B"/>
    <w:rsid w:val="00FB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681F"/>
  <w15:chartTrackingRefBased/>
  <w15:docId w15:val="{6303051A-A732-47E3-ACE4-C19E5D08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C5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qFormat/>
    <w:rsid w:val="00647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5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5C5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qFormat/>
    <w:locked/>
    <w:rsid w:val="006475C5"/>
  </w:style>
  <w:style w:type="paragraph" w:styleId="NoSpacing">
    <w:name w:val="No Spacing"/>
    <w:aliases w:val="SAP"/>
    <w:link w:val="NoSpacingChar"/>
    <w:uiPriority w:val="1"/>
    <w:qFormat/>
    <w:rsid w:val="005E6DE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locked/>
    <w:rsid w:val="005E6DE6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rraprabhu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Jitin Nair</dc:creator>
  <cp:keywords/>
  <dc:description/>
  <cp:lastModifiedBy>Abhishek Gupta</cp:lastModifiedBy>
  <cp:revision>6</cp:revision>
  <dcterms:created xsi:type="dcterms:W3CDTF">2025-10-27T14:29:00Z</dcterms:created>
  <dcterms:modified xsi:type="dcterms:W3CDTF">2025-11-07T22:13:00Z</dcterms:modified>
</cp:coreProperties>
</file>