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850D" w14:textId="77777777" w:rsidR="00B62BE7" w:rsidRPr="00913178" w:rsidRDefault="00B62BE7" w:rsidP="00B62BE7">
      <w:pPr>
        <w:pStyle w:val="NormalWeb"/>
        <w:spacing w:before="0" w:beforeAutospacing="0" w:after="0" w:afterAutospacing="0"/>
        <w:jc w:val="center"/>
        <w:rPr>
          <w:b/>
          <w:color w:val="000000" w:themeColor="text1"/>
          <w:sz w:val="32"/>
          <w:szCs w:val="32"/>
        </w:rPr>
      </w:pPr>
      <w:r w:rsidRPr="00AA0369">
        <w:rPr>
          <w:b/>
          <w:color w:val="000000" w:themeColor="text1"/>
          <w:sz w:val="32"/>
          <w:szCs w:val="32"/>
        </w:rPr>
        <w:t>PRAJAY KAMALKISHOR KHANDELWAL</w:t>
      </w:r>
    </w:p>
    <w:p w14:paraId="5D92FB8B" w14:textId="77777777" w:rsidR="00B62BE7" w:rsidRPr="00B62BE7" w:rsidRDefault="00B62BE7" w:rsidP="00B62BE7">
      <w:pPr>
        <w:pStyle w:val="NormalWeb"/>
        <w:spacing w:before="0" w:beforeAutospacing="0" w:after="0" w:afterAutospacing="0"/>
        <w:ind w:left="720"/>
        <w:rPr>
          <w:b/>
          <w:color w:val="0000FF"/>
          <w:kern w:val="2"/>
          <w:sz w:val="22"/>
          <w:szCs w:val="22"/>
          <w:u w:val="single"/>
          <w:lang w:val="en-IN"/>
          <w14:ligatures w14:val="standardContextual"/>
        </w:rPr>
      </w:pPr>
      <w:r w:rsidRPr="00EA34CA">
        <w:rPr>
          <w:color w:val="000000" w:themeColor="text1"/>
        </w:rPr>
        <w:t xml:space="preserve">                  </w:t>
      </w:r>
      <w:r w:rsidRPr="00B62BE7">
        <w:rPr>
          <w:color w:val="000000" w:themeColor="text1"/>
          <w:sz w:val="22"/>
          <w:szCs w:val="22"/>
        </w:rPr>
        <w:t xml:space="preserve">Tampa, Florida | </w:t>
      </w:r>
      <w:r w:rsidRPr="00B62BE7">
        <w:rPr>
          <w:color w:val="000000" w:themeColor="text1"/>
          <w:sz w:val="22"/>
          <w:szCs w:val="22"/>
          <w:lang w:val="en-IN"/>
        </w:rPr>
        <w:t xml:space="preserve">813-599-8579 </w:t>
      </w:r>
      <w:r w:rsidRPr="00B62BE7">
        <w:rPr>
          <w:color w:val="000000" w:themeColor="text1"/>
          <w:sz w:val="22"/>
          <w:szCs w:val="22"/>
        </w:rPr>
        <w:t xml:space="preserve">| </w:t>
      </w:r>
      <w:hyperlink r:id="rId5" w:history="1">
        <w:r w:rsidRPr="00B62BE7">
          <w:rPr>
            <w:b/>
            <w:bCs/>
            <w:color w:val="0000FF"/>
            <w:kern w:val="2"/>
            <w:sz w:val="22"/>
            <w:szCs w:val="22"/>
            <w:u w:val="single"/>
            <w:lang w:val="en-IN"/>
            <w14:ligatures w14:val="standardContextual"/>
          </w:rPr>
          <w:t>kprajay1111@gmail.com</w:t>
        </w:r>
      </w:hyperlink>
      <w:r w:rsidRPr="00B62BE7">
        <w:rPr>
          <w:b/>
          <w:bCs/>
          <w:kern w:val="2"/>
          <w:sz w:val="22"/>
          <w:szCs w:val="22"/>
          <w:lang w:val="en-IN"/>
          <w14:ligatures w14:val="standardContextual"/>
        </w:rPr>
        <w:t xml:space="preserve"> </w:t>
      </w:r>
      <w:r w:rsidRPr="00B62BE7">
        <w:rPr>
          <w:kern w:val="2"/>
          <w:sz w:val="22"/>
          <w:szCs w:val="22"/>
          <w:lang w:val="en-IN"/>
          <w14:ligatures w14:val="standardContextual"/>
        </w:rPr>
        <w:t>|</w:t>
      </w:r>
      <w:r w:rsidRPr="00B62BE7">
        <w:rPr>
          <w:b/>
          <w:bCs/>
          <w:kern w:val="2"/>
          <w:sz w:val="22"/>
          <w:szCs w:val="22"/>
          <w:lang w:val="en-IN"/>
          <w14:ligatures w14:val="standardContextual"/>
        </w:rPr>
        <w:t xml:space="preserve"> </w:t>
      </w:r>
      <w:hyperlink r:id="rId6" w:history="1">
        <w:r w:rsidRPr="00B62BE7">
          <w:rPr>
            <w:rStyle w:val="Hyperlink"/>
            <w:sz w:val="22"/>
            <w:szCs w:val="22"/>
          </w:rPr>
          <w:t>LinkedIn</w:t>
        </w:r>
      </w:hyperlink>
      <w:r w:rsidRPr="00B62BE7">
        <w:rPr>
          <w:sz w:val="22"/>
          <w:szCs w:val="22"/>
        </w:rPr>
        <w:t xml:space="preserve"> | </w:t>
      </w:r>
      <w:hyperlink r:id="rId7" w:history="1">
        <w:r w:rsidRPr="00B62BE7">
          <w:rPr>
            <w:rStyle w:val="Hyperlink"/>
            <w:sz w:val="22"/>
            <w:szCs w:val="22"/>
          </w:rPr>
          <w:t>GitHub</w:t>
        </w:r>
      </w:hyperlink>
    </w:p>
    <w:p w14:paraId="6AC8E9B2" w14:textId="77777777" w:rsidR="00B62BE7" w:rsidRPr="003F1294" w:rsidRDefault="00B62BE7" w:rsidP="00B62BE7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2"/>
          <w:szCs w:val="22"/>
        </w:rPr>
      </w:pPr>
    </w:p>
    <w:p w14:paraId="1B3CC655" w14:textId="77777777" w:rsidR="007F078C" w:rsidRDefault="007F078C" w:rsidP="007F078C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SUMMARY</w:t>
      </w:r>
    </w:p>
    <w:p w14:paraId="1CAF8B30" w14:textId="38C0ACE1" w:rsidR="005A25FB" w:rsidRPr="005A25FB" w:rsidRDefault="005A25FB" w:rsidP="005A25FB">
      <w:pPr>
        <w:keepLines/>
        <w:widowControl w:val="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5A25FB">
        <w:rPr>
          <w:rFonts w:ascii="Times New Roman" w:hAnsi="Times New Roman" w:cs="Times New Roman"/>
          <w:color w:val="000000" w:themeColor="text1"/>
        </w:rPr>
        <w:t xml:space="preserve">Data enthusiast with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5+ years of experience</w:t>
      </w:r>
      <w:r w:rsidRPr="005A25FB">
        <w:rPr>
          <w:rFonts w:ascii="Times New Roman" w:hAnsi="Times New Roman" w:cs="Times New Roman"/>
          <w:color w:val="000000" w:themeColor="text1"/>
        </w:rPr>
        <w:t xml:space="preserve"> leveraging data to solve complex business problems through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statistical analysis</w:t>
      </w:r>
      <w:r w:rsidRPr="005A25FB">
        <w:rPr>
          <w:rFonts w:ascii="Times New Roman" w:hAnsi="Times New Roman" w:cs="Times New Roman"/>
          <w:color w:val="000000" w:themeColor="text1"/>
        </w:rPr>
        <w:t xml:space="preserve">,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machine learning</w:t>
      </w:r>
      <w:r w:rsidRPr="005A25FB">
        <w:rPr>
          <w:rFonts w:ascii="Times New Roman" w:hAnsi="Times New Roman" w:cs="Times New Roman"/>
          <w:color w:val="000000" w:themeColor="text1"/>
        </w:rPr>
        <w:t xml:space="preserve">, and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data visualization</w:t>
      </w:r>
      <w:r w:rsidRPr="005A25FB">
        <w:rPr>
          <w:rFonts w:ascii="Times New Roman" w:hAnsi="Times New Roman" w:cs="Times New Roman"/>
          <w:color w:val="000000" w:themeColor="text1"/>
        </w:rPr>
        <w:t xml:space="preserve">. Proficient in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Python</w:t>
      </w:r>
      <w:r w:rsidRPr="005A25FB">
        <w:rPr>
          <w:rFonts w:ascii="Times New Roman" w:hAnsi="Times New Roman" w:cs="Times New Roman"/>
          <w:color w:val="000000" w:themeColor="text1"/>
        </w:rPr>
        <w:t xml:space="preserve">,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SQL</w:t>
      </w:r>
      <w:r w:rsidRPr="005A25FB">
        <w:rPr>
          <w:rFonts w:ascii="Times New Roman" w:hAnsi="Times New Roman" w:cs="Times New Roman"/>
          <w:color w:val="000000" w:themeColor="text1"/>
        </w:rPr>
        <w:t xml:space="preserve">, and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Power BI/Tableau</w:t>
      </w:r>
      <w:r w:rsidRPr="005A25FB">
        <w:rPr>
          <w:rFonts w:ascii="Times New Roman" w:hAnsi="Times New Roman" w:cs="Times New Roman"/>
          <w:color w:val="000000" w:themeColor="text1"/>
        </w:rPr>
        <w:t xml:space="preserve">, with hands-on experience in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predictive modelling</w:t>
      </w:r>
      <w:r w:rsidRPr="005A25FB">
        <w:rPr>
          <w:rFonts w:ascii="Times New Roman" w:hAnsi="Times New Roman" w:cs="Times New Roman"/>
          <w:color w:val="000000" w:themeColor="text1"/>
        </w:rPr>
        <w:t xml:space="preserve">,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automation</w:t>
      </w:r>
      <w:r w:rsidRPr="005A25FB">
        <w:rPr>
          <w:rFonts w:ascii="Times New Roman" w:hAnsi="Times New Roman" w:cs="Times New Roman"/>
          <w:color w:val="000000" w:themeColor="text1"/>
        </w:rPr>
        <w:t xml:space="preserve">, and data storytelling. Adept at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EDA</w:t>
      </w:r>
      <w:r w:rsidRPr="005A25FB">
        <w:rPr>
          <w:rFonts w:ascii="Times New Roman" w:hAnsi="Times New Roman" w:cs="Times New Roman"/>
          <w:color w:val="000000" w:themeColor="text1"/>
        </w:rPr>
        <w:t xml:space="preserve">,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feature engineering</w:t>
      </w:r>
      <w:r w:rsidRPr="005A25FB">
        <w:rPr>
          <w:rFonts w:ascii="Times New Roman" w:hAnsi="Times New Roman" w:cs="Times New Roman"/>
          <w:color w:val="000000" w:themeColor="text1"/>
        </w:rPr>
        <w:t xml:space="preserve">, and building scalable pipelines to drive </w:t>
      </w:r>
      <w:r w:rsidRPr="005A25FB">
        <w:rPr>
          <w:rFonts w:ascii="Times New Roman" w:hAnsi="Times New Roman" w:cs="Times New Roman"/>
          <w:b/>
          <w:bCs/>
          <w:color w:val="000000" w:themeColor="text1"/>
        </w:rPr>
        <w:t>data-informed strategies</w:t>
      </w:r>
      <w:r w:rsidRPr="005A25FB">
        <w:rPr>
          <w:rFonts w:ascii="Times New Roman" w:hAnsi="Times New Roman" w:cs="Times New Roman"/>
          <w:color w:val="000000" w:themeColor="text1"/>
        </w:rPr>
        <w:t xml:space="preserve"> across cross-functional teams.</w:t>
      </w:r>
    </w:p>
    <w:p w14:paraId="38BA4893" w14:textId="64814BB9" w:rsidR="00B62BE7" w:rsidRPr="004F111A" w:rsidRDefault="00B62BE7" w:rsidP="00B62BE7">
      <w:pPr>
        <w:pStyle w:val="NormalWeb"/>
        <w:keepLines/>
        <w:widowControl w:val="0"/>
        <w:spacing w:before="240" w:beforeAutospacing="0" w:after="200" w:afterAutospacing="0"/>
        <w:contextualSpacing/>
        <w:rPr>
          <w:b/>
          <w:bCs/>
          <w:color w:val="000000" w:themeColor="text1"/>
          <w:sz w:val="22"/>
          <w:szCs w:val="22"/>
        </w:rPr>
      </w:pPr>
      <w:r w:rsidRPr="004F111A">
        <w:rPr>
          <w:b/>
          <w:bCs/>
          <w:color w:val="000000" w:themeColor="text1"/>
          <w:sz w:val="22"/>
          <w:szCs w:val="22"/>
        </w:rPr>
        <w:t>EDUCATION</w:t>
      </w:r>
    </w:p>
    <w:p w14:paraId="5D7F136E" w14:textId="4F42E168" w:rsidR="00B62BE7" w:rsidRPr="000B2BA3" w:rsidRDefault="008936B0" w:rsidP="00B62BE7">
      <w:pPr>
        <w:pStyle w:val="NormalWeb"/>
        <w:spacing w:before="240" w:beforeAutospacing="0" w:after="0" w:afterAutospacing="0"/>
        <w:rPr>
          <w:rStyle w:val="apple-tab-span"/>
          <w:rFonts w:eastAsiaTheme="majorEastAsia"/>
          <w:bCs/>
          <w:color w:val="000000"/>
          <w:sz w:val="20"/>
          <w:szCs w:val="2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2E8C54" wp14:editId="53CE2D85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6670675" cy="0"/>
                <wp:effectExtent l="0" t="0" r="0" b="0"/>
                <wp:wrapNone/>
                <wp:docPr id="12062133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06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79EB9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4pt" to="525.2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2BE7" w:rsidRPr="00B62BE7">
        <w:rPr>
          <w:rStyle w:val="apple-tab-span"/>
          <w:rFonts w:eastAsiaTheme="majorEastAsia"/>
          <w:b/>
          <w:bCs/>
          <w:color w:val="000000"/>
          <w:sz w:val="22"/>
          <w:szCs w:val="22"/>
        </w:rPr>
        <w:t xml:space="preserve">Pursuing Master of Science in Artificial Intelligence and Business </w:t>
      </w:r>
      <w:r w:rsidR="00F91F3F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Analytics</w:t>
      </w:r>
      <w:r w:rsidR="00E04D84">
        <w:rPr>
          <w:rStyle w:val="apple-tab-span"/>
          <w:rFonts w:eastAsiaTheme="majorEastAsia"/>
          <w:b/>
          <w:bCs/>
          <w:color w:val="000000"/>
          <w:sz w:val="22"/>
          <w:szCs w:val="22"/>
        </w:rPr>
        <w:t xml:space="preserve"> </w:t>
      </w:r>
      <w:r w:rsidR="003C2268" w:rsidRPr="00A7345B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(GPA 3.</w:t>
      </w:r>
      <w:r w:rsidR="003C2268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8</w:t>
      </w:r>
      <w:r w:rsidR="003C2268" w:rsidRPr="00A7345B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/4)</w:t>
      </w:r>
      <w:r w:rsidR="003C2268">
        <w:rPr>
          <w:rStyle w:val="apple-tab-span"/>
          <w:rFonts w:eastAsiaTheme="majorEastAsia"/>
          <w:color w:val="000000"/>
          <w:sz w:val="22"/>
          <w:szCs w:val="22"/>
        </w:rPr>
        <w:t xml:space="preserve"> </w:t>
      </w:r>
      <w:r w:rsidR="006D017B">
        <w:rPr>
          <w:rStyle w:val="apple-tab-span"/>
          <w:rFonts w:eastAsiaTheme="majorEastAsia"/>
          <w:b/>
          <w:bCs/>
          <w:color w:val="000000"/>
          <w:sz w:val="22"/>
          <w:szCs w:val="22"/>
        </w:rPr>
        <w:t xml:space="preserve">         </w:t>
      </w:r>
      <w:r w:rsidR="00B62BE7" w:rsidRPr="004F111A">
        <w:rPr>
          <w:rStyle w:val="apple-tab-span"/>
          <w:rFonts w:eastAsiaTheme="majorEastAsia"/>
          <w:color w:val="000000"/>
          <w:sz w:val="22"/>
          <w:szCs w:val="22"/>
        </w:rPr>
        <w:t xml:space="preserve"> </w:t>
      </w:r>
      <w:r w:rsidR="00B62BE7">
        <w:rPr>
          <w:rStyle w:val="apple-tab-span"/>
          <w:rFonts w:eastAsiaTheme="majorEastAsia"/>
          <w:color w:val="000000"/>
          <w:sz w:val="22"/>
          <w:szCs w:val="22"/>
        </w:rPr>
        <w:t xml:space="preserve">            </w:t>
      </w:r>
      <w:r w:rsidR="006F59AF">
        <w:rPr>
          <w:rStyle w:val="apple-tab-span"/>
          <w:rFonts w:eastAsiaTheme="majorEastAsia"/>
          <w:b/>
          <w:bCs/>
          <w:color w:val="000000"/>
          <w:sz w:val="22"/>
          <w:szCs w:val="22"/>
        </w:rPr>
        <w:t xml:space="preserve">May </w:t>
      </w:r>
      <w:r w:rsidR="00B62BE7" w:rsidRPr="00B62BE7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202</w:t>
      </w:r>
      <w:r w:rsidR="006F59AF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6</w:t>
      </w:r>
      <w:r w:rsidR="00B62BE7" w:rsidRPr="004F111A">
        <w:rPr>
          <w:rStyle w:val="apple-tab-span"/>
          <w:rFonts w:eastAsiaTheme="majorEastAsia"/>
          <w:color w:val="000000"/>
          <w:sz w:val="22"/>
          <w:szCs w:val="22"/>
        </w:rPr>
        <w:br/>
      </w:r>
      <w:r w:rsidR="00B62BE7" w:rsidRPr="00AA3A0F">
        <w:rPr>
          <w:rStyle w:val="apple-tab-span"/>
          <w:rFonts w:eastAsiaTheme="majorEastAsia"/>
          <w:iCs/>
          <w:color w:val="000000"/>
          <w:sz w:val="20"/>
          <w:szCs w:val="20"/>
        </w:rPr>
        <w:t>University of South Florida</w:t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 xml:space="preserve"> </w:t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</w:r>
      <w:r w:rsidR="00B62BE7" w:rsidRPr="000B2BA3">
        <w:rPr>
          <w:rStyle w:val="apple-tab-span"/>
          <w:rFonts w:eastAsiaTheme="majorEastAsia"/>
          <w:i/>
          <w:color w:val="000000"/>
          <w:sz w:val="20"/>
          <w:szCs w:val="20"/>
        </w:rPr>
        <w:tab/>
        <w:t xml:space="preserve">                            </w:t>
      </w:r>
      <w:r w:rsidR="00B62BE7">
        <w:rPr>
          <w:rStyle w:val="apple-tab-span"/>
          <w:rFonts w:eastAsiaTheme="majorEastAsia"/>
          <w:i/>
          <w:color w:val="000000"/>
          <w:sz w:val="20"/>
          <w:szCs w:val="20"/>
        </w:rPr>
        <w:t xml:space="preserve">     </w:t>
      </w:r>
      <w:r w:rsidR="00B62BE7" w:rsidRPr="000B2BA3">
        <w:rPr>
          <w:rStyle w:val="apple-tab-span"/>
          <w:rFonts w:eastAsiaTheme="majorEastAsia"/>
          <w:color w:val="000000"/>
          <w:sz w:val="20"/>
          <w:szCs w:val="20"/>
        </w:rPr>
        <w:t>Tampa, FL</w:t>
      </w:r>
    </w:p>
    <w:p w14:paraId="390FD5AF" w14:textId="2B1CFAF3" w:rsidR="00B62BE7" w:rsidRDefault="00B62BE7" w:rsidP="00B62BE7">
      <w:pPr>
        <w:pStyle w:val="NormalWeb"/>
        <w:spacing w:before="0" w:beforeAutospacing="0" w:after="0" w:afterAutospacing="0"/>
        <w:rPr>
          <w:bCs/>
          <w:color w:val="000000"/>
          <w:sz w:val="20"/>
          <w:szCs w:val="20"/>
        </w:rPr>
      </w:pPr>
      <w:r w:rsidRPr="004F111A">
        <w:rPr>
          <w:b/>
          <w:bCs/>
          <w:color w:val="000000"/>
          <w:sz w:val="22"/>
          <w:szCs w:val="22"/>
        </w:rPr>
        <w:t xml:space="preserve">Bachelor of Engineering in </w:t>
      </w:r>
      <w:r w:rsidRPr="004F111A">
        <w:rPr>
          <w:b/>
          <w:bCs/>
          <w:color w:val="000000" w:themeColor="text1"/>
          <w:sz w:val="22"/>
          <w:szCs w:val="22"/>
        </w:rPr>
        <w:t>Mechanical Engineering</w:t>
      </w:r>
      <w:r w:rsidR="00E04D84">
        <w:rPr>
          <w:b/>
          <w:bCs/>
          <w:color w:val="000000"/>
          <w:sz w:val="22"/>
          <w:szCs w:val="22"/>
        </w:rPr>
        <w:t xml:space="preserve"> </w:t>
      </w:r>
      <w:r w:rsidR="00E04D84" w:rsidRPr="00A7345B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(GPA 3.</w:t>
      </w:r>
      <w:r w:rsidR="00E04D84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9</w:t>
      </w:r>
      <w:r w:rsidR="00E04D84" w:rsidRPr="00A7345B">
        <w:rPr>
          <w:rStyle w:val="apple-tab-span"/>
          <w:rFonts w:eastAsiaTheme="majorEastAsia"/>
          <w:b/>
          <w:bCs/>
          <w:color w:val="000000"/>
          <w:sz w:val="22"/>
          <w:szCs w:val="22"/>
        </w:rPr>
        <w:t>/4)</w:t>
      </w:r>
      <w:r w:rsidR="00E04D84">
        <w:rPr>
          <w:rStyle w:val="apple-tab-span"/>
          <w:rFonts w:eastAsiaTheme="majorEastAsia"/>
          <w:color w:val="000000"/>
          <w:sz w:val="22"/>
          <w:szCs w:val="22"/>
        </w:rPr>
        <w:t xml:space="preserve">      </w:t>
      </w:r>
      <w:r w:rsidR="006D017B">
        <w:rPr>
          <w:b/>
          <w:bCs/>
          <w:color w:val="000000"/>
          <w:sz w:val="22"/>
          <w:szCs w:val="22"/>
        </w:rPr>
        <w:t xml:space="preserve">                         </w:t>
      </w:r>
      <w:r w:rsidR="006E5861">
        <w:rPr>
          <w:b/>
          <w:bCs/>
          <w:color w:val="000000"/>
          <w:sz w:val="22"/>
          <w:szCs w:val="22"/>
        </w:rPr>
        <w:t xml:space="preserve">   </w:t>
      </w:r>
      <w:r w:rsidRPr="004F111A">
        <w:rPr>
          <w:rStyle w:val="apple-tab-span"/>
          <w:rFonts w:eastAsiaTheme="majorEastAsia"/>
          <w:color w:val="000000"/>
          <w:sz w:val="22"/>
          <w:szCs w:val="22"/>
        </w:rPr>
        <w:t xml:space="preserve">                      </w:t>
      </w:r>
      <w:r>
        <w:rPr>
          <w:rStyle w:val="apple-tab-span"/>
          <w:rFonts w:eastAsiaTheme="majorEastAsia"/>
          <w:color w:val="000000"/>
          <w:sz w:val="22"/>
          <w:szCs w:val="22"/>
        </w:rPr>
        <w:t xml:space="preserve">       </w:t>
      </w:r>
      <w:r w:rsidRPr="004F111A">
        <w:rPr>
          <w:b/>
          <w:bCs/>
          <w:color w:val="000000"/>
          <w:sz w:val="22"/>
          <w:szCs w:val="22"/>
        </w:rPr>
        <w:t>May 2017</w:t>
      </w:r>
      <w:r w:rsidRPr="004F111A">
        <w:rPr>
          <w:color w:val="000000"/>
          <w:sz w:val="22"/>
          <w:szCs w:val="22"/>
        </w:rPr>
        <w:br/>
      </w:r>
      <w:r w:rsidRPr="00AA3A0F">
        <w:rPr>
          <w:bCs/>
          <w:iCs/>
          <w:color w:val="000000"/>
          <w:sz w:val="20"/>
          <w:szCs w:val="20"/>
        </w:rPr>
        <w:t>University of Pune</w:t>
      </w:r>
      <w:r w:rsidR="00AB539D" w:rsidRPr="00AA3A0F">
        <w:rPr>
          <w:bCs/>
          <w:i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  <w:r w:rsidRPr="00CA79CD">
        <w:rPr>
          <w:bCs/>
          <w:color w:val="000000"/>
          <w:sz w:val="20"/>
          <w:szCs w:val="20"/>
        </w:rPr>
        <w:t>Pune, India</w:t>
      </w:r>
    </w:p>
    <w:p w14:paraId="2DF8165F" w14:textId="0A2C3FD6" w:rsidR="00B62BE7" w:rsidRPr="004F111A" w:rsidRDefault="00B62BE7" w:rsidP="00B62BE7">
      <w:pPr>
        <w:keepLines/>
        <w:widowControl w:val="0"/>
        <w:spacing w:before="24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4F111A">
        <w:rPr>
          <w:rFonts w:ascii="Times New Roman" w:hAnsi="Times New Roman" w:cs="Times New Roman"/>
          <w:b/>
          <w:bCs/>
          <w:color w:val="000000" w:themeColor="text1"/>
        </w:rPr>
        <w:t>TECHNICAL SKILLS</w:t>
      </w:r>
    </w:p>
    <w:p w14:paraId="2045B483" w14:textId="5E99BA20" w:rsidR="00B62BE7" w:rsidRDefault="008936B0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94EF66" wp14:editId="4A863F1B">
                <wp:simplePos x="0" y="0"/>
                <wp:positionH relativeFrom="margin">
                  <wp:align>left</wp:align>
                </wp:positionH>
                <wp:positionV relativeFrom="paragraph">
                  <wp:posOffset>4363</wp:posOffset>
                </wp:positionV>
                <wp:extent cx="6670675" cy="0"/>
                <wp:effectExtent l="0" t="0" r="0" b="0"/>
                <wp:wrapNone/>
                <wp:docPr id="197330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06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51AD0" id="Straight Connector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525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2BE7"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Programming </w:t>
      </w:r>
      <w:r w:rsidR="00B62B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and D</w:t>
      </w:r>
      <w:r w:rsidR="00B62BE7"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atabases: </w:t>
      </w:r>
      <w:r w:rsidR="00B62BE7" w:rsidRPr="00BD1976">
        <w:rPr>
          <w:rFonts w:ascii="Times New Roman" w:hAnsi="Times New Roman" w:cs="Times New Roman"/>
          <w:color w:val="000000" w:themeColor="text1"/>
          <w:sz w:val="20"/>
          <w:szCs w:val="20"/>
        </w:rPr>
        <w:t>Python, SQL, R, Oracle, MS SQL Server</w:t>
      </w:r>
    </w:p>
    <w:p w14:paraId="694D36FE" w14:textId="749DD15E" w:rsidR="0022182E" w:rsidRPr="00BD1976" w:rsidRDefault="00480485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804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ML/AI Tools &amp; Libraries: </w:t>
      </w:r>
      <w:r w:rsidRPr="00480485">
        <w:rPr>
          <w:rFonts w:ascii="Times New Roman" w:hAnsi="Times New Roman" w:cs="Times New Roman"/>
          <w:color w:val="000000" w:themeColor="text1"/>
          <w:sz w:val="20"/>
          <w:szCs w:val="20"/>
        </w:rPr>
        <w:t>Scikit-learn, XGBoost, PyTorch, Pandas, NumPy, Matplotlib, Seaborn</w:t>
      </w:r>
    </w:p>
    <w:p w14:paraId="2D2AC667" w14:textId="6FFE980B" w:rsidR="00B62BE7" w:rsidRPr="00BD1976" w:rsidRDefault="00B62BE7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Statistical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and</w:t>
      </w:r>
      <w:r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ML </w:t>
      </w:r>
      <w:r w:rsidR="00B575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Techniques</w:t>
      </w:r>
      <w:r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Pr="00BD1976">
        <w:rPr>
          <w:rFonts w:ascii="Times New Roman" w:hAnsi="Times New Roman" w:cs="Times New Roman"/>
          <w:color w:val="000000" w:themeColor="text1"/>
          <w:sz w:val="20"/>
          <w:szCs w:val="20"/>
        </w:rPr>
        <w:t>Classification, Regression, Clustering, Time Series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, Feature Engineering</w:t>
      </w:r>
      <w:r w:rsidR="00D2143C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407C0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Model Evaluation</w:t>
      </w:r>
    </w:p>
    <w:p w14:paraId="5D0A3BD3" w14:textId="3D54F435" w:rsidR="00B62BE7" w:rsidRDefault="00CA4731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473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Tools &amp; Environments:</w:t>
      </w:r>
      <w:r w:rsidRPr="00CA473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Jupyter Notebook, SQL Developer, RStudio, Visual Studio, GitHub, MS Office, Figma</w:t>
      </w:r>
    </w:p>
    <w:p w14:paraId="3A70F84C" w14:textId="48884FC0" w:rsidR="00AC1C29" w:rsidRDefault="00AC1C29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1C2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</w:t>
      </w:r>
      <w:r w:rsidR="00B21F4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Platforms</w:t>
      </w:r>
      <w:r w:rsidR="005B32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="00D57455" w:rsidRPr="00D57455">
        <w:rPr>
          <w:rFonts w:ascii="Times New Roman" w:hAnsi="Times New Roman" w:cs="Times New Roman"/>
          <w:color w:val="000000" w:themeColor="text1"/>
          <w:sz w:val="20"/>
          <w:szCs w:val="20"/>
        </w:rPr>
        <w:t>AWS,</w:t>
      </w:r>
      <w:r w:rsidR="00B43C4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Azure, GCP</w:t>
      </w:r>
    </w:p>
    <w:p w14:paraId="6D54A541" w14:textId="5A8DC180" w:rsidR="0022182E" w:rsidRPr="00BD1976" w:rsidRDefault="0022182E" w:rsidP="0022182E">
      <w:pPr>
        <w:keepLines/>
        <w:widowControl w:val="0"/>
        <w:spacing w:before="24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Data Visualization: </w:t>
      </w:r>
      <w:r w:rsidRPr="00000D88">
        <w:rPr>
          <w:rFonts w:ascii="Times New Roman" w:hAnsi="Times New Roman" w:cs="Times New Roman"/>
          <w:color w:val="000000" w:themeColor="text1"/>
          <w:sz w:val="20"/>
          <w:szCs w:val="20"/>
        </w:rPr>
        <w:t>Tableau</w:t>
      </w:r>
      <w:r w:rsidRPr="00BD197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, </w:t>
      </w:r>
      <w:r w:rsidRPr="00BD1976">
        <w:rPr>
          <w:rFonts w:ascii="Times New Roman" w:hAnsi="Times New Roman" w:cs="Times New Roman"/>
          <w:color w:val="000000" w:themeColor="text1"/>
          <w:sz w:val="20"/>
          <w:szCs w:val="20"/>
        </w:rPr>
        <w:t>Power BI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, Qlik</w:t>
      </w:r>
      <w:r w:rsidR="00EE0C53">
        <w:rPr>
          <w:rFonts w:ascii="Times New Roman" w:hAnsi="Times New Roman" w:cs="Times New Roman"/>
          <w:color w:val="000000" w:themeColor="text1"/>
          <w:sz w:val="20"/>
          <w:szCs w:val="20"/>
        </w:rPr>
        <w:t>, Alteryx</w:t>
      </w:r>
    </w:p>
    <w:p w14:paraId="44B84C51" w14:textId="4C881DFC" w:rsidR="0022182E" w:rsidRPr="00D57455" w:rsidRDefault="0022182E" w:rsidP="00B62BE7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AAE506" w14:textId="37F87374" w:rsidR="00B62BE7" w:rsidRPr="00602B56" w:rsidRDefault="008936B0" w:rsidP="00602B56">
      <w:pPr>
        <w:keepLines/>
        <w:widowControl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C829E47" wp14:editId="541BFB21">
                <wp:simplePos x="0" y="0"/>
                <wp:positionH relativeFrom="margin">
                  <wp:align>left</wp:align>
                </wp:positionH>
                <wp:positionV relativeFrom="paragraph">
                  <wp:posOffset>158115</wp:posOffset>
                </wp:positionV>
                <wp:extent cx="6670675" cy="0"/>
                <wp:effectExtent l="0" t="0" r="0" b="0"/>
                <wp:wrapNone/>
                <wp:docPr id="3788169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06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7FB08" id="Straight Connector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45pt" to="525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2BE7" w:rsidRPr="004F111A">
        <w:rPr>
          <w:rFonts w:ascii="Times New Roman" w:hAnsi="Times New Roman" w:cs="Times New Roman"/>
          <w:b/>
          <w:color w:val="000000"/>
        </w:rPr>
        <w:t>EXPERIENCE</w:t>
      </w:r>
    </w:p>
    <w:p w14:paraId="0F20FC69" w14:textId="1FAFD7D9" w:rsidR="00B62BE7" w:rsidRDefault="00B62BE7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>Data Science Intern | 3RI Technology | India</w:t>
      </w:r>
      <w:r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</w:t>
      </w:r>
      <w:r w:rsidR="00502C47"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</w:t>
      </w:r>
      <w:r w:rsidRPr="006D4D3B">
        <w:rPr>
          <w:rFonts w:ascii="Times New Roman" w:hAnsi="Times New Roman" w:cs="Times New Roman"/>
          <w:b/>
          <w:bCs/>
          <w:color w:val="000000" w:themeColor="text1"/>
        </w:rPr>
        <w:t>Nov 2022 – Aug 2023</w:t>
      </w:r>
    </w:p>
    <w:p w14:paraId="2B37BF6E" w14:textId="66994948" w:rsidR="00E46986" w:rsidRPr="00E46986" w:rsidRDefault="00E46986" w:rsidP="00E46986">
      <w:pPr>
        <w:keepLines/>
        <w:widowControl w:val="0"/>
        <w:numPr>
          <w:ilvl w:val="0"/>
          <w:numId w:val="1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classification models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(Logistic Regression, Random Forest) using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scikit-learn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improving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predictive accuracy by 15%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churn analysis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4B7AB9E" w14:textId="77777777" w:rsidR="00E46986" w:rsidRPr="00E46986" w:rsidRDefault="00E46986" w:rsidP="00E46986">
      <w:pPr>
        <w:keepLines/>
        <w:widowControl w:val="0"/>
        <w:numPr>
          <w:ilvl w:val="0"/>
          <w:numId w:val="1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Engineered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automated Python pipelines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processing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100K+ records daily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cutting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 preparation time by 40%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improving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pipeline reliability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53F78E7" w14:textId="77777777" w:rsidR="00E46986" w:rsidRPr="00E46986" w:rsidRDefault="00E46986" w:rsidP="00E46986">
      <w:pPr>
        <w:keepLines/>
        <w:widowControl w:val="0"/>
        <w:numPr>
          <w:ilvl w:val="0"/>
          <w:numId w:val="1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deployed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Tableau dashboards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integrating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ML outputs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enabling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non-technical stakeholders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interpret insights and boosting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adoption by 50%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CD2320F" w14:textId="44E4456A" w:rsidR="006B311A" w:rsidRDefault="00E46986" w:rsidP="00E46986">
      <w:pPr>
        <w:keepLines/>
        <w:widowControl w:val="0"/>
        <w:numPr>
          <w:ilvl w:val="0"/>
          <w:numId w:val="1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Performed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EDA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feature engineering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Pandas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NumPy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enhancing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model training efficiency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improving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F1 score by 12%</w:t>
      </w:r>
    </w:p>
    <w:p w14:paraId="5207FC38" w14:textId="77777777" w:rsidR="00E46986" w:rsidRPr="00E46986" w:rsidRDefault="00E46986" w:rsidP="00E46986">
      <w:pPr>
        <w:keepLines/>
        <w:widowControl w:val="0"/>
        <w:ind w:left="36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5C734F" w14:textId="060E5A79" w:rsidR="00B62BE7" w:rsidRDefault="00B62BE7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Data Analyst | Syscort Technology | India                                                                </w:t>
      </w:r>
      <w:r w:rsidR="0005293F"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</w:t>
      </w:r>
      <w:r w:rsidRPr="008C6D20">
        <w:rPr>
          <w:rFonts w:ascii="Times New Roman" w:hAnsi="Times New Roman" w:cs="Times New Roman"/>
          <w:b/>
          <w:bCs/>
          <w:color w:val="000000" w:themeColor="text1"/>
        </w:rPr>
        <w:t>Jun 2018 – Jul 2022</w:t>
      </w:r>
    </w:p>
    <w:p w14:paraId="4720186B" w14:textId="20B84746" w:rsidR="00E46986" w:rsidRPr="00E46986" w:rsidRDefault="00E46986" w:rsidP="00E46986">
      <w:pPr>
        <w:keepLines/>
        <w:widowControl w:val="0"/>
        <w:numPr>
          <w:ilvl w:val="0"/>
          <w:numId w:val="2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Developed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SQL-based dashboards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and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automated reports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, reducing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manual effort by 60%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and improving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report accuracy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across teams.</w:t>
      </w:r>
    </w:p>
    <w:p w14:paraId="35558F2C" w14:textId="77777777" w:rsidR="00E46986" w:rsidRPr="00E46986" w:rsidRDefault="00E46986" w:rsidP="00E46986">
      <w:pPr>
        <w:keepLines/>
        <w:widowControl w:val="0"/>
        <w:numPr>
          <w:ilvl w:val="0"/>
          <w:numId w:val="2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Redesigned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schema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implemented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indexing strategies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Oracle DB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decreasing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query execution time by 35%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enhancing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 retrieval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E625DB5" w14:textId="77777777" w:rsidR="00E46986" w:rsidRPr="00E46986" w:rsidRDefault="00E46986" w:rsidP="00E46986">
      <w:pPr>
        <w:keepLines/>
        <w:widowControl w:val="0"/>
        <w:numPr>
          <w:ilvl w:val="0"/>
          <w:numId w:val="2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Created and maintained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10+ Tableau dashboards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marketing, sales, and finance teams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driving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data-driven decisions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increasing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campaign ROI by 8%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EB1B09D" w14:textId="77777777" w:rsidR="00E46986" w:rsidRPr="00E46986" w:rsidRDefault="00E46986" w:rsidP="00E46986">
      <w:pPr>
        <w:keepLines/>
        <w:widowControl w:val="0"/>
        <w:numPr>
          <w:ilvl w:val="0"/>
          <w:numId w:val="2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time-series forecasting models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85% accuracy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helping streamline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inventory management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demand planning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B65FC03" w14:textId="1B795112" w:rsidR="00B62BE7" w:rsidRPr="00E46986" w:rsidRDefault="00E46986" w:rsidP="00E46986">
      <w:pPr>
        <w:keepLines/>
        <w:widowControl w:val="0"/>
        <w:numPr>
          <w:ilvl w:val="0"/>
          <w:numId w:val="2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Conducted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churn prediction analysis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(Pandas, scikit-learn), supporting a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10% improvement in customer retention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4D24579D" w14:textId="77777777" w:rsidR="00E46986" w:rsidRPr="00E46986" w:rsidRDefault="00E46986" w:rsidP="00E46986">
      <w:pPr>
        <w:keepLines/>
        <w:widowControl w:val="0"/>
        <w:ind w:left="36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81C6B9" w14:textId="7EC18F15" w:rsidR="00B62BE7" w:rsidRPr="004F111A" w:rsidRDefault="00B62BE7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>Business Analyst Intern | Syscort Technology | India</w:t>
      </w:r>
      <w:r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</w:t>
      </w:r>
      <w:r w:rsidR="002B0FDC"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</w:t>
      </w:r>
      <w:r w:rsidRPr="00842F71">
        <w:rPr>
          <w:rFonts w:ascii="Times New Roman" w:hAnsi="Times New Roman" w:cs="Times New Roman"/>
          <w:b/>
          <w:bCs/>
          <w:color w:val="000000" w:themeColor="text1"/>
        </w:rPr>
        <w:t>Mar 2018 – Jun 2018</w:t>
      </w:r>
      <w:r w:rsidRPr="008C6D20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Pr="004F11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</w:p>
    <w:p w14:paraId="392F0EC5" w14:textId="495ED4B6" w:rsidR="00E46986" w:rsidRPr="00E46986" w:rsidRDefault="00E46986" w:rsidP="00E46986">
      <w:pPr>
        <w:keepLines/>
        <w:widowControl w:val="0"/>
        <w:numPr>
          <w:ilvl w:val="0"/>
          <w:numId w:val="3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Automated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Excel dashboards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for 4 campaigns, reducing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reporting turnaround by 30%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and improving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real-time performance visibility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</w:t>
      </w:r>
    </w:p>
    <w:p w14:paraId="5D567D59" w14:textId="77777777" w:rsidR="00E46986" w:rsidRPr="00E46986" w:rsidRDefault="00E46986" w:rsidP="00E46986">
      <w:pPr>
        <w:keepLines/>
        <w:widowControl w:val="0"/>
        <w:numPr>
          <w:ilvl w:val="0"/>
          <w:numId w:val="3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Analyzed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regional sales trends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recommended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budget reallocation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increasing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marketing ROI by 15%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A139ABE" w14:textId="77777777" w:rsidR="00E46986" w:rsidRPr="00E46986" w:rsidRDefault="00E46986" w:rsidP="00E46986">
      <w:pPr>
        <w:keepLines/>
        <w:widowControl w:val="0"/>
        <w:numPr>
          <w:ilvl w:val="0"/>
          <w:numId w:val="3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Supported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market research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KPI tracking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through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 hoc reporting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helping improve </w:t>
      </w:r>
      <w:r w:rsidRPr="00E4698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conversion rates by 10%</w:t>
      </w:r>
      <w:r w:rsidRPr="00E4698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during the internship period.</w:t>
      </w:r>
    </w:p>
    <w:p w14:paraId="34B1BC56" w14:textId="3D245BF1" w:rsidR="00B62BE7" w:rsidRPr="00521691" w:rsidRDefault="00B62BE7" w:rsidP="00E46986">
      <w:pPr>
        <w:keepLines/>
        <w:widowControl w:val="0"/>
        <w:ind w:left="360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21930F14" w14:textId="27C1A23E" w:rsidR="00B62BE7" w:rsidRPr="004F111A" w:rsidRDefault="009C0DF5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002528" wp14:editId="4A79EA48">
                <wp:simplePos x="0" y="0"/>
                <wp:positionH relativeFrom="margin">
                  <wp:align>left</wp:align>
                </wp:positionH>
                <wp:positionV relativeFrom="paragraph">
                  <wp:posOffset>166978</wp:posOffset>
                </wp:positionV>
                <wp:extent cx="6670675" cy="0"/>
                <wp:effectExtent l="0" t="0" r="0" b="0"/>
                <wp:wrapNone/>
                <wp:docPr id="13067096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06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2CE54" id="Straight Connector 1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25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2BE7">
        <w:rPr>
          <w:rFonts w:ascii="Times New Roman" w:hAnsi="Times New Roman" w:cs="Times New Roman"/>
          <w:b/>
          <w:bCs/>
          <w:color w:val="000000" w:themeColor="text1"/>
        </w:rPr>
        <w:t>PROJECT</w:t>
      </w:r>
      <w:r w:rsidR="00AD7AA0">
        <w:rPr>
          <w:rFonts w:ascii="Times New Roman" w:hAnsi="Times New Roman" w:cs="Times New Roman"/>
          <w:b/>
          <w:bCs/>
          <w:color w:val="000000" w:themeColor="text1"/>
        </w:rPr>
        <w:t xml:space="preserve"> EXPERIENCE</w:t>
      </w:r>
      <w:r w:rsidR="006A6D47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                  </w:t>
      </w:r>
      <w:r w:rsidR="00AE5F4A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AD7AA0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="006A6D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E5F4A">
        <w:rPr>
          <w:rFonts w:ascii="Times New Roman" w:hAnsi="Times New Roman" w:cs="Times New Roman"/>
          <w:b/>
          <w:bCs/>
          <w:color w:val="000000" w:themeColor="text1"/>
        </w:rPr>
        <w:t>Aug</w:t>
      </w:r>
      <w:r w:rsidR="006A6D47">
        <w:rPr>
          <w:rFonts w:ascii="Times New Roman" w:hAnsi="Times New Roman" w:cs="Times New Roman"/>
          <w:b/>
          <w:bCs/>
          <w:color w:val="000000" w:themeColor="text1"/>
        </w:rPr>
        <w:t xml:space="preserve"> 2024</w:t>
      </w:r>
      <w:r w:rsidR="00AE5F4A">
        <w:rPr>
          <w:rFonts w:ascii="Times New Roman" w:hAnsi="Times New Roman" w:cs="Times New Roman"/>
          <w:b/>
          <w:bCs/>
          <w:color w:val="000000" w:themeColor="text1"/>
        </w:rPr>
        <w:t xml:space="preserve"> – Jun 2025</w:t>
      </w:r>
    </w:p>
    <w:p w14:paraId="7568CD52" w14:textId="3F33228F" w:rsidR="0048228D" w:rsidRPr="008936B0" w:rsidRDefault="0048228D" w:rsidP="0048228D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>Data-Driven Climate Intelligence: Sectoral and Economic Analysis of U.S. CO</w:t>
      </w:r>
      <w:r w:rsidR="006D4185"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>2</w:t>
      </w: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Emissions</w:t>
      </w:r>
    </w:p>
    <w:p w14:paraId="5099C889" w14:textId="4B9D159C" w:rsidR="0048228D" w:rsidRPr="00CA359C" w:rsidRDefault="0048228D" w:rsidP="0048228D">
      <w:pPr>
        <w:keepLines/>
        <w:widowControl w:val="0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359C">
        <w:rPr>
          <w:rFonts w:ascii="Times New Roman" w:hAnsi="Times New Roman" w:cs="Times New Roman"/>
          <w:color w:val="000000" w:themeColor="text1"/>
          <w:sz w:val="20"/>
          <w:szCs w:val="20"/>
        </w:rPr>
        <w:t>Designed interactive dashboards in Tableau to visualize 50 years of U.S. CO</w:t>
      </w:r>
      <w:r w:rsidR="000E3916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CA35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emissions, highlighting sectoral patterns and state-level efficiency using filters, maps, and custom KPIs.</w:t>
      </w:r>
    </w:p>
    <w:p w14:paraId="36AF1273" w14:textId="77777777" w:rsidR="0048228D" w:rsidRDefault="0048228D" w:rsidP="0048228D">
      <w:pPr>
        <w:keepLines/>
        <w:widowControl w:val="0"/>
        <w:numPr>
          <w:ilvl w:val="0"/>
          <w:numId w:val="6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B2D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ETL pipelines and performed data wrangling with Pandas and Excel, conducted exploratory data analysis (EDA), </w:t>
      </w:r>
      <w:r w:rsidRPr="008936B0">
        <w:rPr>
          <w:rFonts w:ascii="Times New Roman" w:hAnsi="Times New Roman" w:cs="Times New Roman"/>
          <w:color w:val="000000" w:themeColor="text1"/>
          <w:sz w:val="20"/>
          <w:szCs w:val="20"/>
        </w:rPr>
        <w:t>and integrated 6+ datasets to uncover links between emissions, economic output, and demographics across states.</w:t>
      </w:r>
    </w:p>
    <w:p w14:paraId="5B9C34BF" w14:textId="77777777" w:rsidR="002D4AD2" w:rsidRPr="008936B0" w:rsidRDefault="002D4AD2" w:rsidP="002D4AD2">
      <w:pPr>
        <w:keepLines/>
        <w:widowControl w:val="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5692DA" w14:textId="29FDD4F3" w:rsidR="00E07815" w:rsidRPr="008936B0" w:rsidRDefault="00B62BE7" w:rsidP="0069541D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Credit Card Default Prediction | Python, Tableau</w:t>
      </w:r>
      <w:r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CA40156" w14:textId="42EB7270" w:rsidR="0088144A" w:rsidRDefault="00B77D3F" w:rsidP="00B62BE7">
      <w:pPr>
        <w:keepLines/>
        <w:widowControl w:val="0"/>
        <w:numPr>
          <w:ilvl w:val="0"/>
          <w:numId w:val="4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Developed</w:t>
      </w:r>
      <w:r w:rsidR="0088144A" w:rsidRPr="008814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ML classifier with </w:t>
      </w:r>
      <w:r w:rsidR="0088144A" w:rsidRPr="0088144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82% accuracy</w:t>
      </w:r>
      <w:r w:rsidR="0088144A" w:rsidRPr="008814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logistic regression and decision trees.</w:t>
      </w:r>
    </w:p>
    <w:p w14:paraId="60A4B9FE" w14:textId="16FF699D" w:rsidR="00E07815" w:rsidRPr="00D756B3" w:rsidRDefault="00E07815" w:rsidP="00B62BE7">
      <w:pPr>
        <w:keepLines/>
        <w:widowControl w:val="0"/>
        <w:numPr>
          <w:ilvl w:val="0"/>
          <w:numId w:val="4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078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Processed and visualized </w:t>
      </w:r>
      <w:r w:rsidRPr="00E0781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50,000+ records</w:t>
      </w:r>
      <w:r w:rsidRPr="00E0781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Pandas, NumPy, and Tableau.</w:t>
      </w:r>
    </w:p>
    <w:p w14:paraId="6969795C" w14:textId="0D7F0429" w:rsidR="00B62BE7" w:rsidRPr="008936B0" w:rsidRDefault="00B62BE7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8936B0">
        <w:rPr>
          <w:rFonts w:ascii="Times New Roman" w:eastAsia="Times New Roman" w:hAnsi="Times New Roman" w:cs="Times New Roman"/>
          <w:b/>
          <w:bCs/>
          <w:color w:val="000000" w:themeColor="text1"/>
        </w:rPr>
        <w:t>House Price Prediction | SQL, Python, Machine Learning</w:t>
      </w:r>
      <w:r w:rsidRPr="008936B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6684360" w14:textId="0D207A4F" w:rsidR="00E07815" w:rsidRPr="000E4958" w:rsidRDefault="00B77D3F" w:rsidP="00B62BE7">
      <w:pPr>
        <w:keepLines/>
        <w:widowControl w:val="0"/>
        <w:numPr>
          <w:ilvl w:val="0"/>
          <w:numId w:val="5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E4958">
        <w:rPr>
          <w:rFonts w:ascii="Times New Roman" w:hAnsi="Times New Roman" w:cs="Times New Roman"/>
          <w:color w:val="000000" w:themeColor="text1"/>
          <w:sz w:val="20"/>
          <w:szCs w:val="20"/>
        </w:rPr>
        <w:t>Engineered</w:t>
      </w:r>
      <w:r w:rsidR="00E07815" w:rsidRPr="000E49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 regression-based model with </w:t>
      </w:r>
      <w:r w:rsidR="00E07815" w:rsidRPr="000E495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20% performance improvement</w:t>
      </w:r>
      <w:r w:rsidR="00E07815" w:rsidRPr="000E49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over baseline metrics.</w:t>
      </w:r>
    </w:p>
    <w:p w14:paraId="5B14C417" w14:textId="7A1C87BC" w:rsidR="00B62BE7" w:rsidRDefault="00893751" w:rsidP="0015363C">
      <w:pPr>
        <w:keepLines/>
        <w:widowControl w:val="0"/>
        <w:numPr>
          <w:ilvl w:val="0"/>
          <w:numId w:val="5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E4958">
        <w:rPr>
          <w:rFonts w:ascii="Times New Roman" w:hAnsi="Times New Roman" w:cs="Times New Roman"/>
          <w:color w:val="000000" w:themeColor="text1"/>
          <w:sz w:val="20"/>
          <w:szCs w:val="20"/>
        </w:rPr>
        <w:t>Used SQL and Python for feature engineering and cross-validation on large housing datasets.</w:t>
      </w:r>
    </w:p>
    <w:p w14:paraId="3FB38F8E" w14:textId="71B25FEA" w:rsidR="0015363C" w:rsidRPr="0015363C" w:rsidRDefault="0015363C" w:rsidP="0015363C">
      <w:pPr>
        <w:keepLines/>
        <w:widowControl w:val="0"/>
        <w:ind w:left="36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B38B95" w14:textId="554DF04E" w:rsidR="00B62BE7" w:rsidRPr="004F111A" w:rsidRDefault="009C0DF5" w:rsidP="00B62BE7">
      <w:pPr>
        <w:keepLines/>
        <w:widowControl w:val="0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141233" wp14:editId="2A08B12F">
                <wp:simplePos x="0" y="0"/>
                <wp:positionH relativeFrom="margin">
                  <wp:align>left</wp:align>
                </wp:positionH>
                <wp:positionV relativeFrom="paragraph">
                  <wp:posOffset>166978</wp:posOffset>
                </wp:positionV>
                <wp:extent cx="6670675" cy="0"/>
                <wp:effectExtent l="0" t="0" r="0" b="0"/>
                <wp:wrapNone/>
                <wp:docPr id="3778874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06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5F12F" id="Straight Connector 1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25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2BE7" w:rsidRPr="004F111A">
        <w:rPr>
          <w:rFonts w:ascii="Times New Roman" w:hAnsi="Times New Roman" w:cs="Times New Roman"/>
          <w:b/>
          <w:bCs/>
          <w:color w:val="000000" w:themeColor="text1"/>
        </w:rPr>
        <w:t>C</w:t>
      </w:r>
      <w:r w:rsidR="00B62BE7">
        <w:rPr>
          <w:rFonts w:ascii="Times New Roman" w:hAnsi="Times New Roman" w:cs="Times New Roman"/>
          <w:b/>
          <w:bCs/>
          <w:color w:val="000000" w:themeColor="text1"/>
        </w:rPr>
        <w:t>ERTIFICATIONS/ EXTRACURRICULAR</w:t>
      </w:r>
    </w:p>
    <w:p w14:paraId="449A4523" w14:textId="426C3F12" w:rsidR="00757603" w:rsidRDefault="00757603" w:rsidP="00B62BE7">
      <w:pPr>
        <w:keepLines/>
        <w:widowControl w:val="0"/>
        <w:numPr>
          <w:ilvl w:val="0"/>
          <w:numId w:val="8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5760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Certification:</w:t>
      </w:r>
      <w:r w:rsidRPr="0075760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Mastering Data Science – 3RI Technologies</w:t>
      </w:r>
    </w:p>
    <w:p w14:paraId="7F4C17F3" w14:textId="34986FAF" w:rsidR="004E62AF" w:rsidRDefault="004E62AF" w:rsidP="00B62BE7">
      <w:pPr>
        <w:keepLines/>
        <w:widowControl w:val="0"/>
        <w:numPr>
          <w:ilvl w:val="0"/>
          <w:numId w:val="8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62A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Workshops &amp; Honors:</w:t>
      </w:r>
      <w:r w:rsidRPr="004E62A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Robotics, Retail (NSDC &amp; Barclays); selected by Mercedes-Benz India for Innovation Day.</w:t>
      </w:r>
    </w:p>
    <w:p w14:paraId="7638D61B" w14:textId="28312873" w:rsidR="00A412E5" w:rsidRPr="00085BD3" w:rsidRDefault="00A048C4" w:rsidP="00085BD3">
      <w:pPr>
        <w:keepLines/>
        <w:widowControl w:val="0"/>
        <w:numPr>
          <w:ilvl w:val="0"/>
          <w:numId w:val="8"/>
        </w:numPr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048C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Leadership &amp; Service:</w:t>
      </w:r>
      <w:r w:rsidRPr="00A048C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Led a tech event; volunteered with Rotary &amp; Robinhood Army for food and relief work.</w:t>
      </w:r>
    </w:p>
    <w:sectPr w:rsidR="00A412E5" w:rsidRPr="00085BD3" w:rsidSect="00B62B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5B7B"/>
    <w:multiLevelType w:val="multilevel"/>
    <w:tmpl w:val="A69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59C6"/>
    <w:multiLevelType w:val="multilevel"/>
    <w:tmpl w:val="71D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22DAB"/>
    <w:multiLevelType w:val="multilevel"/>
    <w:tmpl w:val="677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08B5"/>
    <w:multiLevelType w:val="multilevel"/>
    <w:tmpl w:val="643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D7C41"/>
    <w:multiLevelType w:val="multilevel"/>
    <w:tmpl w:val="428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72E40"/>
    <w:multiLevelType w:val="multilevel"/>
    <w:tmpl w:val="ECA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01729"/>
    <w:multiLevelType w:val="multilevel"/>
    <w:tmpl w:val="50D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5F17"/>
    <w:multiLevelType w:val="multilevel"/>
    <w:tmpl w:val="989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7771E"/>
    <w:multiLevelType w:val="multilevel"/>
    <w:tmpl w:val="F26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12C88"/>
    <w:multiLevelType w:val="multilevel"/>
    <w:tmpl w:val="3A9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3BDA"/>
    <w:multiLevelType w:val="multilevel"/>
    <w:tmpl w:val="BF0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D74A8"/>
    <w:multiLevelType w:val="multilevel"/>
    <w:tmpl w:val="62F2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92466">
    <w:abstractNumId w:val="11"/>
  </w:num>
  <w:num w:numId="2" w16cid:durableId="791049351">
    <w:abstractNumId w:val="9"/>
  </w:num>
  <w:num w:numId="3" w16cid:durableId="219875073">
    <w:abstractNumId w:val="4"/>
  </w:num>
  <w:num w:numId="4" w16cid:durableId="959385912">
    <w:abstractNumId w:val="5"/>
  </w:num>
  <w:num w:numId="5" w16cid:durableId="1205405370">
    <w:abstractNumId w:val="8"/>
  </w:num>
  <w:num w:numId="6" w16cid:durableId="194008703">
    <w:abstractNumId w:val="3"/>
  </w:num>
  <w:num w:numId="7" w16cid:durableId="1260794663">
    <w:abstractNumId w:val="2"/>
  </w:num>
  <w:num w:numId="8" w16cid:durableId="1511800371">
    <w:abstractNumId w:val="1"/>
  </w:num>
  <w:num w:numId="9" w16cid:durableId="1910843348">
    <w:abstractNumId w:val="0"/>
  </w:num>
  <w:num w:numId="10" w16cid:durableId="1619675872">
    <w:abstractNumId w:val="6"/>
  </w:num>
  <w:num w:numId="11" w16cid:durableId="2016683344">
    <w:abstractNumId w:val="10"/>
  </w:num>
  <w:num w:numId="12" w16cid:durableId="2077825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E7"/>
    <w:rsid w:val="0005293F"/>
    <w:rsid w:val="000729E3"/>
    <w:rsid w:val="00085BD3"/>
    <w:rsid w:val="00094D2C"/>
    <w:rsid w:val="000E3916"/>
    <w:rsid w:val="000E4958"/>
    <w:rsid w:val="0011651B"/>
    <w:rsid w:val="0015363C"/>
    <w:rsid w:val="00163ABF"/>
    <w:rsid w:val="00166E1C"/>
    <w:rsid w:val="00176127"/>
    <w:rsid w:val="00194585"/>
    <w:rsid w:val="001B4AD3"/>
    <w:rsid w:val="001B5110"/>
    <w:rsid w:val="002050DC"/>
    <w:rsid w:val="00216506"/>
    <w:rsid w:val="0022182E"/>
    <w:rsid w:val="00253ECF"/>
    <w:rsid w:val="0025613A"/>
    <w:rsid w:val="00283478"/>
    <w:rsid w:val="0029622D"/>
    <w:rsid w:val="002B0FDC"/>
    <w:rsid w:val="002C2535"/>
    <w:rsid w:val="002C3144"/>
    <w:rsid w:val="002D4AD2"/>
    <w:rsid w:val="003459A7"/>
    <w:rsid w:val="00350320"/>
    <w:rsid w:val="0039030D"/>
    <w:rsid w:val="003960D2"/>
    <w:rsid w:val="0039750E"/>
    <w:rsid w:val="003C2268"/>
    <w:rsid w:val="003C58BC"/>
    <w:rsid w:val="00407C07"/>
    <w:rsid w:val="00417332"/>
    <w:rsid w:val="00441247"/>
    <w:rsid w:val="00444AB6"/>
    <w:rsid w:val="00447AF4"/>
    <w:rsid w:val="00466910"/>
    <w:rsid w:val="00471862"/>
    <w:rsid w:val="00480485"/>
    <w:rsid w:val="0048228D"/>
    <w:rsid w:val="004A1DA8"/>
    <w:rsid w:val="004A58C5"/>
    <w:rsid w:val="004B0D0C"/>
    <w:rsid w:val="004D2683"/>
    <w:rsid w:val="004E62AF"/>
    <w:rsid w:val="00502C47"/>
    <w:rsid w:val="00536C29"/>
    <w:rsid w:val="00553739"/>
    <w:rsid w:val="0055716F"/>
    <w:rsid w:val="00595AFB"/>
    <w:rsid w:val="005A25FB"/>
    <w:rsid w:val="005B3286"/>
    <w:rsid w:val="005E4060"/>
    <w:rsid w:val="005F754B"/>
    <w:rsid w:val="00602B56"/>
    <w:rsid w:val="00644A00"/>
    <w:rsid w:val="006806D0"/>
    <w:rsid w:val="00690BC8"/>
    <w:rsid w:val="0069541D"/>
    <w:rsid w:val="006A6D47"/>
    <w:rsid w:val="006A7103"/>
    <w:rsid w:val="006B311A"/>
    <w:rsid w:val="006D017B"/>
    <w:rsid w:val="006D4185"/>
    <w:rsid w:val="006E209E"/>
    <w:rsid w:val="006E5861"/>
    <w:rsid w:val="006F59AF"/>
    <w:rsid w:val="006F5F82"/>
    <w:rsid w:val="007058B7"/>
    <w:rsid w:val="00732043"/>
    <w:rsid w:val="00743C38"/>
    <w:rsid w:val="00757603"/>
    <w:rsid w:val="0076258D"/>
    <w:rsid w:val="00764F85"/>
    <w:rsid w:val="0078435A"/>
    <w:rsid w:val="007C7B10"/>
    <w:rsid w:val="007D5CB7"/>
    <w:rsid w:val="007F078C"/>
    <w:rsid w:val="00871F30"/>
    <w:rsid w:val="0088144A"/>
    <w:rsid w:val="008936B0"/>
    <w:rsid w:val="00893751"/>
    <w:rsid w:val="008A2F85"/>
    <w:rsid w:val="008A74ED"/>
    <w:rsid w:val="008B2FD1"/>
    <w:rsid w:val="008B3F46"/>
    <w:rsid w:val="00905DD5"/>
    <w:rsid w:val="00922E88"/>
    <w:rsid w:val="00936981"/>
    <w:rsid w:val="009646E3"/>
    <w:rsid w:val="00982314"/>
    <w:rsid w:val="0098231D"/>
    <w:rsid w:val="009A1AC5"/>
    <w:rsid w:val="009A7BF3"/>
    <w:rsid w:val="009C012D"/>
    <w:rsid w:val="009C0DF5"/>
    <w:rsid w:val="009D3AD3"/>
    <w:rsid w:val="009D6F55"/>
    <w:rsid w:val="009E3A40"/>
    <w:rsid w:val="009E3E9C"/>
    <w:rsid w:val="009E75F4"/>
    <w:rsid w:val="00A048C4"/>
    <w:rsid w:val="00A412E5"/>
    <w:rsid w:val="00A5743E"/>
    <w:rsid w:val="00A77149"/>
    <w:rsid w:val="00A858BB"/>
    <w:rsid w:val="00A8635D"/>
    <w:rsid w:val="00AA3A0F"/>
    <w:rsid w:val="00AB2D92"/>
    <w:rsid w:val="00AB539D"/>
    <w:rsid w:val="00AB6CD9"/>
    <w:rsid w:val="00AC1C29"/>
    <w:rsid w:val="00AD5161"/>
    <w:rsid w:val="00AD7AA0"/>
    <w:rsid w:val="00AE29E9"/>
    <w:rsid w:val="00AE341C"/>
    <w:rsid w:val="00AE5F4A"/>
    <w:rsid w:val="00B21F41"/>
    <w:rsid w:val="00B220BB"/>
    <w:rsid w:val="00B43C4C"/>
    <w:rsid w:val="00B528E9"/>
    <w:rsid w:val="00B551D6"/>
    <w:rsid w:val="00B571A0"/>
    <w:rsid w:val="00B57526"/>
    <w:rsid w:val="00B62BE7"/>
    <w:rsid w:val="00B77D3F"/>
    <w:rsid w:val="00B866FF"/>
    <w:rsid w:val="00B916DD"/>
    <w:rsid w:val="00BB2455"/>
    <w:rsid w:val="00BB31C8"/>
    <w:rsid w:val="00BC4CA5"/>
    <w:rsid w:val="00BD7338"/>
    <w:rsid w:val="00BF404F"/>
    <w:rsid w:val="00C428A2"/>
    <w:rsid w:val="00C50491"/>
    <w:rsid w:val="00C6091B"/>
    <w:rsid w:val="00C63598"/>
    <w:rsid w:val="00CA359C"/>
    <w:rsid w:val="00CA4731"/>
    <w:rsid w:val="00CB1389"/>
    <w:rsid w:val="00CF3981"/>
    <w:rsid w:val="00CF7F36"/>
    <w:rsid w:val="00D00B46"/>
    <w:rsid w:val="00D2143C"/>
    <w:rsid w:val="00D44FEC"/>
    <w:rsid w:val="00D57455"/>
    <w:rsid w:val="00D60815"/>
    <w:rsid w:val="00D70021"/>
    <w:rsid w:val="00DD5EC6"/>
    <w:rsid w:val="00DD745F"/>
    <w:rsid w:val="00E04D84"/>
    <w:rsid w:val="00E07815"/>
    <w:rsid w:val="00E15487"/>
    <w:rsid w:val="00E26CB9"/>
    <w:rsid w:val="00E40197"/>
    <w:rsid w:val="00E436F5"/>
    <w:rsid w:val="00E46986"/>
    <w:rsid w:val="00E475D3"/>
    <w:rsid w:val="00E56B2D"/>
    <w:rsid w:val="00E67A90"/>
    <w:rsid w:val="00E7152A"/>
    <w:rsid w:val="00E82004"/>
    <w:rsid w:val="00E86DCF"/>
    <w:rsid w:val="00EE0C53"/>
    <w:rsid w:val="00EE7410"/>
    <w:rsid w:val="00F11ADA"/>
    <w:rsid w:val="00F62B76"/>
    <w:rsid w:val="00F9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58825"/>
  <w15:chartTrackingRefBased/>
  <w15:docId w15:val="{DB3D9E03-AAAB-4B43-95CE-594628C4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BE7"/>
  </w:style>
  <w:style w:type="paragraph" w:styleId="Heading1">
    <w:name w:val="heading 1"/>
    <w:basedOn w:val="Normal"/>
    <w:next w:val="Normal"/>
    <w:link w:val="Heading1Char"/>
    <w:uiPriority w:val="9"/>
    <w:qFormat/>
    <w:rsid w:val="00B6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BE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6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tab-span">
    <w:name w:val="apple-tab-span"/>
    <w:basedOn w:val="DefaultParagraphFont"/>
    <w:rsid w:val="00B62BE7"/>
  </w:style>
  <w:style w:type="character" w:styleId="Strong">
    <w:name w:val="Strong"/>
    <w:basedOn w:val="DefaultParagraphFont"/>
    <w:uiPriority w:val="22"/>
    <w:qFormat/>
    <w:rsid w:val="00B62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jaykhandel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jay-khandelwal11" TargetMode="External"/><Relationship Id="rId5" Type="http://schemas.openxmlformats.org/officeDocument/2006/relationships/hyperlink" Target="mailto:kprajay11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PRAJAY KHANDELWAL</dc:creator>
  <cp:keywords/>
  <dc:description/>
  <cp:lastModifiedBy>PRAJAY KHANDELWAL</cp:lastModifiedBy>
  <cp:revision>6</cp:revision>
  <dcterms:created xsi:type="dcterms:W3CDTF">2025-07-18T19:22:00Z</dcterms:created>
  <dcterms:modified xsi:type="dcterms:W3CDTF">2025-08-04T16:29:00Z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5da1a7c8-b7ac-4462-8a83-7a3332599230</vt:lpwstr>
  </property>
</Properties>
</file>