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B0229" w14:textId="77777777" w:rsidR="00033E80" w:rsidRPr="00031F0B" w:rsidRDefault="00033E80" w:rsidP="002A795E">
      <w:pPr>
        <w:pStyle w:val="NoSpacing"/>
        <w:jc w:val="center"/>
        <w:rPr>
          <w:rFonts w:ascii="Calibri" w:hAnsi="Calibri" w:cs="Calibri"/>
          <w:b/>
          <w:sz w:val="24"/>
          <w:szCs w:val="24"/>
        </w:rPr>
      </w:pPr>
      <w:r w:rsidRPr="00031F0B">
        <w:rPr>
          <w:rFonts w:ascii="Calibri" w:hAnsi="Calibri" w:cs="Calibri"/>
          <w:b/>
          <w:sz w:val="24"/>
          <w:szCs w:val="24"/>
        </w:rPr>
        <w:t xml:space="preserve">Prasad </w:t>
      </w:r>
      <w:proofErr w:type="spellStart"/>
      <w:r w:rsidRPr="00031F0B">
        <w:rPr>
          <w:rFonts w:ascii="Calibri" w:hAnsi="Calibri" w:cs="Calibri"/>
          <w:b/>
          <w:sz w:val="24"/>
          <w:szCs w:val="24"/>
        </w:rPr>
        <w:t>Maddipatla</w:t>
      </w:r>
      <w:proofErr w:type="spellEnd"/>
    </w:p>
    <w:p w14:paraId="7F4D2F28" w14:textId="0E3B0E2C" w:rsidR="002A795E" w:rsidRPr="00FB3807" w:rsidRDefault="002A795E" w:rsidP="00CF44E1">
      <w:pPr>
        <w:pStyle w:val="NoSpacing"/>
        <w:jc w:val="center"/>
        <w:rPr>
          <w:rFonts w:ascii="Calibri" w:hAnsi="Calibri" w:cs="Calibri"/>
          <w:b/>
        </w:rPr>
      </w:pPr>
      <w:r w:rsidRPr="00FB3807">
        <w:rPr>
          <w:rFonts w:ascii="Calibri" w:hAnsi="Calibri" w:cs="Calibri"/>
          <w:b/>
        </w:rPr>
        <w:t xml:space="preserve">Java </w:t>
      </w:r>
      <w:r w:rsidR="008E6B38" w:rsidRPr="00FB3807">
        <w:rPr>
          <w:rFonts w:ascii="Calibri" w:hAnsi="Calibri" w:cs="Calibri"/>
          <w:b/>
        </w:rPr>
        <w:t xml:space="preserve">Full Stack </w:t>
      </w:r>
      <w:r w:rsidRPr="00FB3807">
        <w:rPr>
          <w:rFonts w:ascii="Calibri" w:hAnsi="Calibri" w:cs="Calibri"/>
          <w:b/>
        </w:rPr>
        <w:t>Developer</w:t>
      </w:r>
    </w:p>
    <w:p w14:paraId="47BA55A8" w14:textId="50ADFBB3" w:rsidR="002A795E" w:rsidRPr="00FB3807" w:rsidRDefault="002A795E" w:rsidP="00CF44E1">
      <w:pPr>
        <w:pStyle w:val="NoSpacing"/>
        <w:jc w:val="center"/>
        <w:rPr>
          <w:rFonts w:ascii="Calibri" w:hAnsi="Calibri" w:cs="Calibri"/>
          <w:b/>
        </w:rPr>
      </w:pPr>
      <w:r w:rsidRPr="00FB3807">
        <w:rPr>
          <w:rFonts w:ascii="Calibri" w:hAnsi="Calibri" w:cs="Calibri"/>
          <w:b/>
        </w:rPr>
        <w:t>varaprasad.m.naidu@gmail.com</w:t>
      </w:r>
    </w:p>
    <w:p w14:paraId="52AC6D3F" w14:textId="735C04EE" w:rsidR="00033E80" w:rsidRPr="00FB3807" w:rsidRDefault="00033E80" w:rsidP="00CF44E1">
      <w:pPr>
        <w:pStyle w:val="NoSpacing"/>
        <w:jc w:val="center"/>
        <w:rPr>
          <w:rFonts w:ascii="Calibri" w:hAnsi="Calibri" w:cs="Calibri"/>
          <w:b/>
        </w:rPr>
      </w:pPr>
      <w:r w:rsidRPr="00FB3807">
        <w:rPr>
          <w:rFonts w:ascii="Calibri" w:hAnsi="Calibri" w:cs="Calibri"/>
          <w:b/>
        </w:rPr>
        <w:t>Phone: +1 469</w:t>
      </w:r>
      <w:r w:rsidR="00126F0B" w:rsidRPr="00FB3807">
        <w:rPr>
          <w:rFonts w:ascii="Calibri" w:hAnsi="Calibri" w:cs="Calibri"/>
          <w:b/>
        </w:rPr>
        <w:t>-</w:t>
      </w:r>
      <w:r w:rsidRPr="00FB3807">
        <w:rPr>
          <w:rFonts w:ascii="Calibri" w:hAnsi="Calibri" w:cs="Calibri"/>
          <w:b/>
        </w:rPr>
        <w:t>929</w:t>
      </w:r>
      <w:r w:rsidR="00126F0B" w:rsidRPr="00FB3807">
        <w:rPr>
          <w:rFonts w:ascii="Calibri" w:hAnsi="Calibri" w:cs="Calibri"/>
          <w:b/>
        </w:rPr>
        <w:t>-</w:t>
      </w:r>
      <w:r w:rsidRPr="00FB3807">
        <w:rPr>
          <w:rFonts w:ascii="Calibri" w:hAnsi="Calibri" w:cs="Calibri"/>
          <w:b/>
        </w:rPr>
        <w:t>3528</w:t>
      </w:r>
    </w:p>
    <w:p w14:paraId="2563BB2C" w14:textId="76FDDBD8" w:rsidR="00FB3807" w:rsidRPr="00FB3807" w:rsidRDefault="00FB3807" w:rsidP="00FB3807">
      <w:pPr>
        <w:pStyle w:val="NoSpacing"/>
        <w:jc w:val="center"/>
        <w:rPr>
          <w:rFonts w:ascii="Calibri" w:hAnsi="Calibri" w:cs="Calibri"/>
          <w:b/>
        </w:rPr>
      </w:pPr>
      <w:r w:rsidRPr="00FB3807">
        <w:rPr>
          <w:rFonts w:ascii="Calibri" w:hAnsi="Calibri" w:cs="Calibri"/>
          <w:b/>
        </w:rPr>
        <w:t>https://www.linkedin.com/in/varaprasad39mm8190/</w:t>
      </w:r>
    </w:p>
    <w:p w14:paraId="47C1992E" w14:textId="2C3609FC" w:rsidR="00CF44E1" w:rsidRDefault="00FB3807" w:rsidP="00033E80">
      <w:pPr>
        <w:pStyle w:val="NoSpacing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E5F67D" wp14:editId="7EA320D0">
                <wp:simplePos x="0" y="0"/>
                <wp:positionH relativeFrom="column">
                  <wp:posOffset>-121920</wp:posOffset>
                </wp:positionH>
                <wp:positionV relativeFrom="paragraph">
                  <wp:posOffset>77470</wp:posOffset>
                </wp:positionV>
                <wp:extent cx="9395460" cy="30480"/>
                <wp:effectExtent l="0" t="0" r="34290" b="26670"/>
                <wp:wrapNone/>
                <wp:docPr id="65440496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954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04245001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6pt,6.1pt" to="730.2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" strokecolor="black [3200]" strokeweight="1.5pt">
                <v:stroke joinstyle="miter"/>
              </v:line>
            </w:pict>
          </mc:Fallback>
        </mc:AlternateContent>
      </w:r>
    </w:p>
    <w:p w14:paraId="65D0B6CD" w14:textId="6B2A2B2F" w:rsidR="00033E80" w:rsidRPr="00FB3807" w:rsidRDefault="00033E80" w:rsidP="00033E80">
      <w:pPr>
        <w:pStyle w:val="NoSpacing"/>
        <w:jc w:val="both"/>
        <w:rPr>
          <w:rFonts w:ascii="Calibri" w:hAnsi="Calibri" w:cs="Calibri"/>
          <w:b/>
          <w:sz w:val="24"/>
          <w:szCs w:val="24"/>
        </w:rPr>
      </w:pPr>
      <w:r w:rsidRPr="00FB3807">
        <w:rPr>
          <w:rFonts w:ascii="Calibri" w:hAnsi="Calibri" w:cs="Calibri"/>
          <w:b/>
          <w:sz w:val="24"/>
          <w:szCs w:val="24"/>
        </w:rPr>
        <w:t>PROFESSIONAL</w:t>
      </w:r>
      <w:r w:rsidR="00031F0B">
        <w:rPr>
          <w:rFonts w:ascii="Calibri" w:hAnsi="Calibri" w:cs="Calibri"/>
          <w:b/>
          <w:sz w:val="24"/>
          <w:szCs w:val="24"/>
        </w:rPr>
        <w:t xml:space="preserve"> </w:t>
      </w:r>
      <w:r w:rsidR="00031F0B" w:rsidRPr="00FB3807">
        <w:rPr>
          <w:rFonts w:ascii="Calibri" w:hAnsi="Calibri" w:cs="Calibri"/>
          <w:b/>
          <w:sz w:val="24"/>
          <w:szCs w:val="24"/>
        </w:rPr>
        <w:t>SUMMARY</w:t>
      </w:r>
      <w:r w:rsidRPr="00FB3807">
        <w:rPr>
          <w:rFonts w:ascii="Calibri" w:hAnsi="Calibri" w:cs="Calibri"/>
          <w:b/>
          <w:sz w:val="24"/>
          <w:szCs w:val="24"/>
        </w:rPr>
        <w:t>:</w:t>
      </w:r>
    </w:p>
    <w:p w14:paraId="23D9D656" w14:textId="009C5FC4" w:rsidR="00126F0B" w:rsidRPr="00D360C8" w:rsidRDefault="00126F0B" w:rsidP="00033E80">
      <w:pPr>
        <w:pStyle w:val="NoSpacing"/>
        <w:jc w:val="both"/>
        <w:rPr>
          <w:rFonts w:ascii="Calibri" w:hAnsi="Calibri" w:cs="Calibri"/>
          <w:b/>
          <w:u w:val="single"/>
        </w:rPr>
      </w:pPr>
    </w:p>
    <w:p w14:paraId="209E68B6" w14:textId="77777777" w:rsidR="00530461" w:rsidRPr="00530461" w:rsidRDefault="00530461" w:rsidP="00530461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</w:rPr>
      </w:pPr>
      <w:r w:rsidRPr="00530461">
        <w:rPr>
          <w:rFonts w:ascii="Calibri" w:hAnsi="Calibri" w:cs="Calibri"/>
        </w:rPr>
        <w:t>Java Full Stack Developer with 5+ years of experience in designing, developing, and deploying enterprise-scale, cloud-native, and microservices-based applications for LabCorp and   Mastercard.</w:t>
      </w:r>
    </w:p>
    <w:p w14:paraId="7823CDE1" w14:textId="77777777" w:rsidR="00530461" w:rsidRPr="00530461" w:rsidRDefault="00530461" w:rsidP="00530461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</w:rPr>
      </w:pPr>
      <w:r w:rsidRPr="00530461">
        <w:rPr>
          <w:rFonts w:ascii="Calibri" w:hAnsi="Calibri" w:cs="Calibri"/>
        </w:rPr>
        <w:t>Expertise in Java, Spring Boot, Spring Cloud, and RESTful APIs, delivering scalable and high-performance solutions in healthcare and finance.</w:t>
      </w:r>
    </w:p>
    <w:p w14:paraId="109E20AF" w14:textId="77777777" w:rsidR="00530461" w:rsidRPr="00530461" w:rsidRDefault="00530461" w:rsidP="00530461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</w:rPr>
      </w:pPr>
      <w:r w:rsidRPr="00530461">
        <w:rPr>
          <w:rFonts w:ascii="Calibri" w:hAnsi="Calibri" w:cs="Calibri"/>
        </w:rPr>
        <w:t>Proficient in microservices architecture, ensuring modularity, scalability, and fault tolerance with Spring Boot and Spring Cloud.</w:t>
      </w:r>
    </w:p>
    <w:p w14:paraId="1D589B70" w14:textId="77777777" w:rsidR="00530461" w:rsidRPr="00530461" w:rsidRDefault="00530461" w:rsidP="00530461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</w:rPr>
      </w:pPr>
      <w:r w:rsidRPr="00530461">
        <w:rPr>
          <w:rFonts w:ascii="Calibri" w:hAnsi="Calibri" w:cs="Calibri"/>
        </w:rPr>
        <w:t>Developed and secured RESTful APIs using OAuth2, JWT, and RBAC, implementing Spring Security for robust authentication and authorization.</w:t>
      </w:r>
    </w:p>
    <w:p w14:paraId="6B4FE490" w14:textId="77777777" w:rsidR="00530461" w:rsidRPr="00530461" w:rsidRDefault="00530461" w:rsidP="00530461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</w:rPr>
      </w:pPr>
      <w:r w:rsidRPr="00530461">
        <w:rPr>
          <w:rFonts w:ascii="Calibri" w:hAnsi="Calibri" w:cs="Calibri"/>
        </w:rPr>
        <w:t>Experienced in AWS cloud computing, managing Lambda, API Gateway, S3, RDS, and IAM, while deploying resources with Terraform and AWS CloudFormation.</w:t>
      </w:r>
    </w:p>
    <w:p w14:paraId="73005016" w14:textId="77777777" w:rsidR="00530461" w:rsidRPr="00530461" w:rsidRDefault="00530461" w:rsidP="00530461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</w:rPr>
      </w:pPr>
      <w:r w:rsidRPr="00530461">
        <w:rPr>
          <w:rFonts w:ascii="Calibri" w:hAnsi="Calibri" w:cs="Calibri"/>
        </w:rPr>
        <w:t>Built and automated CI/CD pipelines using Jenkins, GitLab, Docker, and Kubernetes, enabling seamless integration, testing, and deployment.</w:t>
      </w:r>
    </w:p>
    <w:p w14:paraId="6E0D4BDC" w14:textId="77777777" w:rsidR="00530461" w:rsidRPr="00530461" w:rsidRDefault="00530461" w:rsidP="00530461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</w:rPr>
      </w:pPr>
      <w:r w:rsidRPr="00530461">
        <w:rPr>
          <w:rFonts w:ascii="Calibri" w:hAnsi="Calibri" w:cs="Calibri"/>
        </w:rPr>
        <w:t>Skilled in frontend development, building dynamic and responsive UIs with ReactJS, Angular 8, JavaScript, and Redux for an enhanced user experience.</w:t>
      </w:r>
    </w:p>
    <w:p w14:paraId="0F24181B" w14:textId="77777777" w:rsidR="00530461" w:rsidRPr="00530461" w:rsidRDefault="00530461" w:rsidP="00530461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</w:rPr>
      </w:pPr>
      <w:r w:rsidRPr="00530461">
        <w:rPr>
          <w:rFonts w:ascii="Calibri" w:hAnsi="Calibri" w:cs="Calibri"/>
        </w:rPr>
        <w:t>Designed and optimized SQL (PostgreSQL, MySQL) and NoSQL (MongoDB, DynamoDB) databases, ensuring data integrity and query performance.</w:t>
      </w:r>
    </w:p>
    <w:p w14:paraId="76BD8DE9" w14:textId="77777777" w:rsidR="00530461" w:rsidRPr="00530461" w:rsidRDefault="00530461" w:rsidP="00530461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</w:rPr>
      </w:pPr>
      <w:r w:rsidRPr="00530461">
        <w:rPr>
          <w:rFonts w:ascii="Calibri" w:hAnsi="Calibri" w:cs="Calibri"/>
        </w:rPr>
        <w:t>Implemented event-driven architectures using Apache Kafka and AWS Kinesis, enabling real-time data processing and streaming.</w:t>
      </w:r>
    </w:p>
    <w:p w14:paraId="60FA1622" w14:textId="77777777" w:rsidR="00530461" w:rsidRPr="00530461" w:rsidRDefault="00530461" w:rsidP="00530461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</w:rPr>
      </w:pPr>
      <w:r w:rsidRPr="00530461">
        <w:rPr>
          <w:rFonts w:ascii="Calibri" w:hAnsi="Calibri" w:cs="Calibri"/>
        </w:rPr>
        <w:t>Developed serverless architectures with AWS Lambda and API Gateway, reducing infrastructure overhead while improving cost efficiency and scalability.</w:t>
      </w:r>
    </w:p>
    <w:p w14:paraId="7530052B" w14:textId="77777777" w:rsidR="00530461" w:rsidRPr="00530461" w:rsidRDefault="00530461" w:rsidP="00530461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</w:rPr>
      </w:pPr>
      <w:r w:rsidRPr="00530461">
        <w:rPr>
          <w:rFonts w:ascii="Calibri" w:hAnsi="Calibri" w:cs="Calibri"/>
        </w:rPr>
        <w:t>Configured API Gateways for rate limiting, throttling, and OAuth2 authentication, enhancing security and access control.</w:t>
      </w:r>
    </w:p>
    <w:p w14:paraId="4E433543" w14:textId="77777777" w:rsidR="00530461" w:rsidRPr="00530461" w:rsidRDefault="00530461" w:rsidP="00530461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</w:rPr>
      </w:pPr>
      <w:r w:rsidRPr="00530461">
        <w:rPr>
          <w:rFonts w:ascii="Calibri" w:hAnsi="Calibri" w:cs="Calibri"/>
        </w:rPr>
        <w:t>Managed high-volume data processing with Spring Batch, ensuring fault tolerance and efficient resource utilization.</w:t>
      </w:r>
    </w:p>
    <w:p w14:paraId="035F21E3" w14:textId="77777777" w:rsidR="00530461" w:rsidRPr="00530461" w:rsidRDefault="00530461" w:rsidP="00530461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</w:rPr>
      </w:pPr>
      <w:r w:rsidRPr="00530461">
        <w:rPr>
          <w:rFonts w:ascii="Calibri" w:hAnsi="Calibri" w:cs="Calibri"/>
        </w:rPr>
        <w:t>Monitored and optimized application performance using AWS CloudWatch, Dynatrace, and SonarQube, implementing alerts and dashboards for proactive issue resolution.</w:t>
      </w:r>
    </w:p>
    <w:p w14:paraId="73A3AD12" w14:textId="77777777" w:rsidR="00530461" w:rsidRPr="00530461" w:rsidRDefault="00530461" w:rsidP="00530461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</w:rPr>
      </w:pPr>
      <w:r w:rsidRPr="00530461">
        <w:rPr>
          <w:rFonts w:ascii="Calibri" w:hAnsi="Calibri" w:cs="Calibri"/>
        </w:rPr>
        <w:t>Built real-time messaging systems with AWS SNS, SQS, and Apache Kafka, enabling asynchronous microservices communication.</w:t>
      </w:r>
    </w:p>
    <w:p w14:paraId="693380CD" w14:textId="77777777" w:rsidR="00530461" w:rsidRPr="00530461" w:rsidRDefault="00530461" w:rsidP="00530461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</w:rPr>
      </w:pPr>
      <w:r w:rsidRPr="00530461">
        <w:rPr>
          <w:rFonts w:ascii="Calibri" w:hAnsi="Calibri" w:cs="Calibri"/>
        </w:rPr>
        <w:t>Followed Agile methodologies (SCRUM), actively participating in daily stand-ups, sprint planning, and retrospectives to align with business goals.</w:t>
      </w:r>
    </w:p>
    <w:p w14:paraId="77E11CA6" w14:textId="77777777" w:rsidR="00530461" w:rsidRPr="00530461" w:rsidRDefault="00530461" w:rsidP="00530461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</w:rPr>
      </w:pPr>
      <w:r w:rsidRPr="00530461">
        <w:rPr>
          <w:rFonts w:ascii="Calibri" w:hAnsi="Calibri" w:cs="Calibri"/>
        </w:rPr>
        <w:t>Created and maintained technical documentation using Swagger/</w:t>
      </w:r>
      <w:proofErr w:type="spellStart"/>
      <w:r w:rsidRPr="00530461">
        <w:rPr>
          <w:rFonts w:ascii="Calibri" w:hAnsi="Calibri" w:cs="Calibri"/>
        </w:rPr>
        <w:t>OpenAPI</w:t>
      </w:r>
      <w:proofErr w:type="spellEnd"/>
      <w:r w:rsidRPr="00530461">
        <w:rPr>
          <w:rFonts w:ascii="Calibri" w:hAnsi="Calibri" w:cs="Calibri"/>
        </w:rPr>
        <w:t>, Confluence, and TDD, ensuring seamless development and operational integration.</w:t>
      </w:r>
    </w:p>
    <w:p w14:paraId="121506E4" w14:textId="77777777" w:rsidR="00530461" w:rsidRPr="00530461" w:rsidRDefault="00530461" w:rsidP="00530461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</w:rPr>
      </w:pPr>
      <w:r w:rsidRPr="00530461">
        <w:rPr>
          <w:rFonts w:ascii="Calibri" w:hAnsi="Calibri" w:cs="Calibri"/>
        </w:rPr>
        <w:t>Optimized backend performance using multi-threading, caching strategies, and parallel processing, reducing API response times.</w:t>
      </w:r>
    </w:p>
    <w:p w14:paraId="4BB61299" w14:textId="77777777" w:rsidR="00530461" w:rsidRPr="00530461" w:rsidRDefault="00530461" w:rsidP="00530461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</w:rPr>
      </w:pPr>
      <w:r w:rsidRPr="00530461">
        <w:rPr>
          <w:rFonts w:ascii="Calibri" w:hAnsi="Calibri" w:cs="Calibri"/>
        </w:rPr>
        <w:t>Implemented Infrastructure as Code (</w:t>
      </w:r>
      <w:proofErr w:type="spellStart"/>
      <w:r w:rsidRPr="00530461">
        <w:rPr>
          <w:rFonts w:ascii="Calibri" w:hAnsi="Calibri" w:cs="Calibri"/>
        </w:rPr>
        <w:t>IaC</w:t>
      </w:r>
      <w:proofErr w:type="spellEnd"/>
      <w:r w:rsidRPr="00530461">
        <w:rPr>
          <w:rFonts w:ascii="Calibri" w:hAnsi="Calibri" w:cs="Calibri"/>
        </w:rPr>
        <w:t>) using Terraform, ensuring scalable and reusable cloud resource management.</w:t>
      </w:r>
    </w:p>
    <w:p w14:paraId="22F45326" w14:textId="77777777" w:rsidR="00530461" w:rsidRPr="00530461" w:rsidRDefault="00530461" w:rsidP="00530461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</w:rPr>
      </w:pPr>
      <w:r w:rsidRPr="00530461">
        <w:rPr>
          <w:rFonts w:ascii="Calibri" w:hAnsi="Calibri" w:cs="Calibri"/>
        </w:rPr>
        <w:t>Applied best security practices with AWS IAM, API Gateway security policies, and OAuth2, ensuring compliance with HIPAA and PCI-DSS.</w:t>
      </w:r>
    </w:p>
    <w:p w14:paraId="12268AEF" w14:textId="77777777" w:rsidR="00530461" w:rsidRPr="00530461" w:rsidRDefault="00530461" w:rsidP="00530461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</w:rPr>
      </w:pPr>
      <w:r w:rsidRPr="00530461">
        <w:rPr>
          <w:rFonts w:ascii="Calibri" w:hAnsi="Calibri" w:cs="Calibri"/>
        </w:rPr>
        <w:t>Conducted load testing and performance tuning using Apache JMeter, identifying and resolving system bottlenecks under high-traffic conditions.</w:t>
      </w:r>
    </w:p>
    <w:p w14:paraId="6BACBA27" w14:textId="77777777" w:rsidR="00530461" w:rsidRPr="00530461" w:rsidRDefault="00530461" w:rsidP="00530461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</w:rPr>
      </w:pPr>
      <w:r w:rsidRPr="00530461">
        <w:rPr>
          <w:rFonts w:ascii="Calibri" w:hAnsi="Calibri" w:cs="Calibri"/>
        </w:rPr>
        <w:t>Managed version control with Git, GitLab, and GitHub, enforcing branching strategies, code reviews, and best practices.</w:t>
      </w:r>
    </w:p>
    <w:p w14:paraId="5C6E675F" w14:textId="77777777" w:rsidR="00530461" w:rsidRPr="00530461" w:rsidRDefault="00530461" w:rsidP="00530461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</w:rPr>
      </w:pPr>
      <w:r w:rsidRPr="00530461">
        <w:rPr>
          <w:rFonts w:ascii="Calibri" w:hAnsi="Calibri" w:cs="Calibri"/>
        </w:rPr>
        <w:t>Resolved production incidents and system failures by monitoring PagerDuty alerts and leveraging observability tools to minimize downtime.</w:t>
      </w:r>
    </w:p>
    <w:p w14:paraId="1280956F" w14:textId="77777777" w:rsidR="00530461" w:rsidRPr="00530461" w:rsidRDefault="00530461" w:rsidP="00530461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</w:rPr>
      </w:pPr>
      <w:r w:rsidRPr="00530461">
        <w:rPr>
          <w:rFonts w:ascii="Calibri" w:hAnsi="Calibri" w:cs="Calibri"/>
        </w:rPr>
        <w:t>Mentored junior developers, providing code reviews, pair programming, and guidance on best practices and design patterns.</w:t>
      </w:r>
    </w:p>
    <w:p w14:paraId="2A70CCA0" w14:textId="69F188B5" w:rsidR="00DB2EBC" w:rsidRPr="00530461" w:rsidRDefault="00530461" w:rsidP="00530461">
      <w:pPr>
        <w:pStyle w:val="NoSpacing"/>
        <w:numPr>
          <w:ilvl w:val="0"/>
          <w:numId w:val="23"/>
        </w:numPr>
        <w:jc w:val="both"/>
        <w:rPr>
          <w:rFonts w:ascii="Calibri" w:hAnsi="Calibri" w:cs="Calibri"/>
          <w:b/>
        </w:rPr>
      </w:pPr>
      <w:r w:rsidRPr="00530461">
        <w:rPr>
          <w:rFonts w:ascii="Calibri" w:hAnsi="Calibri" w:cs="Calibri"/>
        </w:rPr>
        <w:t>Passionate about continuous learning, staying updated on Java, Spring Boot, AWS, and DevOps to drive innovation and efficiency.</w:t>
      </w:r>
    </w:p>
    <w:p w14:paraId="4E274527" w14:textId="4682FEAB" w:rsidR="00033E80" w:rsidRPr="00FB3807" w:rsidRDefault="00033E80" w:rsidP="00DB2EBC">
      <w:pPr>
        <w:pStyle w:val="NoSpacing"/>
        <w:jc w:val="both"/>
        <w:rPr>
          <w:rFonts w:ascii="Calibri" w:hAnsi="Calibri" w:cs="Calibri"/>
          <w:b/>
        </w:rPr>
      </w:pPr>
      <w:r w:rsidRPr="00FB3807">
        <w:rPr>
          <w:rFonts w:ascii="Calibri" w:hAnsi="Calibri" w:cs="Calibri"/>
          <w:b/>
        </w:rPr>
        <w:t>TECHNICAL SKILLS</w:t>
      </w:r>
      <w:r w:rsidR="00FB3807">
        <w:rPr>
          <w:rFonts w:ascii="Calibri" w:hAnsi="Calibri" w:cs="Calibri"/>
          <w:b/>
        </w:rPr>
        <w:t>:</w:t>
      </w:r>
    </w:p>
    <w:p w14:paraId="5394C148" w14:textId="77777777" w:rsidR="00033E80" w:rsidRPr="00D360C8" w:rsidRDefault="00033E80" w:rsidP="00033E80">
      <w:pPr>
        <w:pStyle w:val="NoSpacing"/>
        <w:jc w:val="both"/>
        <w:rPr>
          <w:rFonts w:ascii="Calibri" w:hAnsi="Calibri" w:cs="Calibri"/>
          <w:b/>
          <w:u w:val="single"/>
        </w:rPr>
      </w:pPr>
    </w:p>
    <w:tbl>
      <w:tblPr>
        <w:tblStyle w:val="TableGrid"/>
        <w:tblW w:w="14260" w:type="dxa"/>
        <w:tblLook w:val="04A0" w:firstRow="1" w:lastRow="0" w:firstColumn="1" w:lastColumn="0" w:noHBand="0" w:noVBand="1"/>
      </w:tblPr>
      <w:tblGrid>
        <w:gridCol w:w="3813"/>
        <w:gridCol w:w="10447"/>
      </w:tblGrid>
      <w:tr w:rsidR="00126F0B" w:rsidRPr="00126F0B" w14:paraId="4D3ED9E5" w14:textId="77777777" w:rsidTr="00126F0B">
        <w:trPr>
          <w:trHeight w:val="312"/>
        </w:trPr>
        <w:tc>
          <w:tcPr>
            <w:tcW w:w="3813" w:type="dxa"/>
            <w:hideMark/>
          </w:tcPr>
          <w:p w14:paraId="5787BE7B" w14:textId="77777777" w:rsidR="00126F0B" w:rsidRPr="00FB3807" w:rsidRDefault="00126F0B" w:rsidP="00126F0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B3807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10447" w:type="dxa"/>
            <w:noWrap/>
            <w:hideMark/>
          </w:tcPr>
          <w:p w14:paraId="0DA34FF3" w14:textId="61405127" w:rsidR="00126F0B" w:rsidRPr="00DB44A7" w:rsidRDefault="00126F0B" w:rsidP="00126F0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B44A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Java 8/11, SQL, PL/SQL</w:t>
            </w:r>
          </w:p>
        </w:tc>
      </w:tr>
      <w:tr w:rsidR="00126F0B" w:rsidRPr="00126F0B" w14:paraId="18EF502F" w14:textId="77777777" w:rsidTr="00126F0B">
        <w:trPr>
          <w:trHeight w:val="312"/>
        </w:trPr>
        <w:tc>
          <w:tcPr>
            <w:tcW w:w="3813" w:type="dxa"/>
            <w:hideMark/>
          </w:tcPr>
          <w:p w14:paraId="7F39FE01" w14:textId="77777777" w:rsidR="00126F0B" w:rsidRPr="00FB3807" w:rsidRDefault="00126F0B" w:rsidP="00126F0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B3807">
              <w:rPr>
                <w:rFonts w:ascii="Calibri" w:eastAsia="Times New Roman" w:hAnsi="Calibri" w:cs="Calibri"/>
                <w:b/>
                <w:bCs/>
                <w:color w:val="000000"/>
              </w:rPr>
              <w:t>Frontend Technologies</w:t>
            </w:r>
          </w:p>
        </w:tc>
        <w:tc>
          <w:tcPr>
            <w:tcW w:w="10447" w:type="dxa"/>
            <w:noWrap/>
            <w:hideMark/>
          </w:tcPr>
          <w:p w14:paraId="6ED26811" w14:textId="77777777" w:rsidR="00126F0B" w:rsidRPr="00DB44A7" w:rsidRDefault="00126F0B" w:rsidP="00126F0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B44A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ReactJS, Angular 8, JavaScript, TypeScript, HTML5, CSS3, Bootstrap, JSP</w:t>
            </w:r>
          </w:p>
        </w:tc>
      </w:tr>
      <w:tr w:rsidR="00126F0B" w:rsidRPr="00126F0B" w14:paraId="1A4D8808" w14:textId="77777777" w:rsidTr="00126F0B">
        <w:trPr>
          <w:trHeight w:val="312"/>
        </w:trPr>
        <w:tc>
          <w:tcPr>
            <w:tcW w:w="3813" w:type="dxa"/>
            <w:hideMark/>
          </w:tcPr>
          <w:p w14:paraId="2FE3E63B" w14:textId="77777777" w:rsidR="00126F0B" w:rsidRPr="00FB3807" w:rsidRDefault="00126F0B" w:rsidP="00126F0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B3807">
              <w:rPr>
                <w:rFonts w:ascii="Calibri" w:eastAsia="Times New Roman" w:hAnsi="Calibri" w:cs="Calibri"/>
                <w:b/>
                <w:bCs/>
                <w:color w:val="000000"/>
              </w:rPr>
              <w:t>Backend &amp; J2EE Technologies</w:t>
            </w:r>
          </w:p>
        </w:tc>
        <w:tc>
          <w:tcPr>
            <w:tcW w:w="10447" w:type="dxa"/>
            <w:noWrap/>
            <w:hideMark/>
          </w:tcPr>
          <w:p w14:paraId="55042007" w14:textId="77777777" w:rsidR="00126F0B" w:rsidRPr="00DB44A7" w:rsidRDefault="00126F0B" w:rsidP="00126F0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B44A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Java Beans, Servlets, JSP, JDBC, Multi-Threading, RESTful APIs, SOAP, </w:t>
            </w:r>
            <w:proofErr w:type="spellStart"/>
            <w:r w:rsidRPr="00DB44A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GraphQL</w:t>
            </w:r>
            <w:proofErr w:type="spellEnd"/>
          </w:p>
        </w:tc>
      </w:tr>
      <w:tr w:rsidR="00126F0B" w:rsidRPr="00126F0B" w14:paraId="0E024FFA" w14:textId="77777777" w:rsidTr="00126F0B">
        <w:trPr>
          <w:trHeight w:val="312"/>
        </w:trPr>
        <w:tc>
          <w:tcPr>
            <w:tcW w:w="3813" w:type="dxa"/>
            <w:hideMark/>
          </w:tcPr>
          <w:p w14:paraId="2B686C6E" w14:textId="77777777" w:rsidR="00126F0B" w:rsidRPr="00FB3807" w:rsidRDefault="00126F0B" w:rsidP="00126F0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B3807">
              <w:rPr>
                <w:rFonts w:ascii="Calibri" w:eastAsia="Times New Roman" w:hAnsi="Calibri" w:cs="Calibri"/>
                <w:b/>
                <w:bCs/>
                <w:color w:val="000000"/>
              </w:rPr>
              <w:t>Frameworks &amp; Libraries</w:t>
            </w:r>
          </w:p>
        </w:tc>
        <w:tc>
          <w:tcPr>
            <w:tcW w:w="10447" w:type="dxa"/>
            <w:noWrap/>
            <w:hideMark/>
          </w:tcPr>
          <w:p w14:paraId="60148369" w14:textId="77777777" w:rsidR="00126F0B" w:rsidRPr="00DB44A7" w:rsidRDefault="00126F0B" w:rsidP="00126F0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B44A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Spring Boot, Spring Cloud, Spring MVC, Spring Batch, Spring Security, Hibernate, JPA, Struts</w:t>
            </w:r>
          </w:p>
        </w:tc>
      </w:tr>
      <w:tr w:rsidR="00126F0B" w:rsidRPr="00126F0B" w14:paraId="37474B37" w14:textId="77777777" w:rsidTr="00126F0B">
        <w:trPr>
          <w:trHeight w:val="312"/>
        </w:trPr>
        <w:tc>
          <w:tcPr>
            <w:tcW w:w="3813" w:type="dxa"/>
            <w:hideMark/>
          </w:tcPr>
          <w:p w14:paraId="09C2F4D4" w14:textId="77777777" w:rsidR="00126F0B" w:rsidRPr="00FB3807" w:rsidRDefault="00126F0B" w:rsidP="00126F0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B3807">
              <w:rPr>
                <w:rFonts w:ascii="Calibri" w:eastAsia="Times New Roman" w:hAnsi="Calibri" w:cs="Calibri"/>
                <w:b/>
                <w:bCs/>
                <w:color w:val="000000"/>
              </w:rPr>
              <w:t>Microservices &amp; Messaging</w:t>
            </w:r>
          </w:p>
        </w:tc>
        <w:tc>
          <w:tcPr>
            <w:tcW w:w="10447" w:type="dxa"/>
            <w:noWrap/>
            <w:hideMark/>
          </w:tcPr>
          <w:p w14:paraId="173715AD" w14:textId="77777777" w:rsidR="00126F0B" w:rsidRPr="00DB44A7" w:rsidRDefault="00126F0B" w:rsidP="00126F0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B44A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Spring Boot Microservices, Apache Kafka, AWS SNS, AWS SQS, Spring Cloud Stream</w:t>
            </w:r>
          </w:p>
        </w:tc>
      </w:tr>
      <w:tr w:rsidR="00126F0B" w:rsidRPr="00126F0B" w14:paraId="045CB4FE" w14:textId="77777777" w:rsidTr="00126F0B">
        <w:trPr>
          <w:trHeight w:val="312"/>
        </w:trPr>
        <w:tc>
          <w:tcPr>
            <w:tcW w:w="3813" w:type="dxa"/>
            <w:hideMark/>
          </w:tcPr>
          <w:p w14:paraId="451D4DC1" w14:textId="77777777" w:rsidR="00126F0B" w:rsidRPr="00FB3807" w:rsidRDefault="00126F0B" w:rsidP="00126F0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B3807">
              <w:rPr>
                <w:rFonts w:ascii="Calibri" w:eastAsia="Times New Roman" w:hAnsi="Calibri" w:cs="Calibri"/>
                <w:b/>
                <w:bCs/>
                <w:color w:val="000000"/>
              </w:rPr>
              <w:t>Databases</w:t>
            </w:r>
          </w:p>
        </w:tc>
        <w:tc>
          <w:tcPr>
            <w:tcW w:w="10447" w:type="dxa"/>
            <w:hideMark/>
          </w:tcPr>
          <w:p w14:paraId="103CB79D" w14:textId="77777777" w:rsidR="00126F0B" w:rsidRPr="00DB44A7" w:rsidRDefault="00126F0B" w:rsidP="00126F0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B44A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PostgreSQL, MySQL, MongoDB, DynamoDB</w:t>
            </w:r>
          </w:p>
        </w:tc>
      </w:tr>
      <w:tr w:rsidR="00126F0B" w:rsidRPr="00126F0B" w14:paraId="01ADEDE5" w14:textId="77777777" w:rsidTr="00126F0B">
        <w:trPr>
          <w:trHeight w:val="312"/>
        </w:trPr>
        <w:tc>
          <w:tcPr>
            <w:tcW w:w="3813" w:type="dxa"/>
            <w:hideMark/>
          </w:tcPr>
          <w:p w14:paraId="7398152A" w14:textId="77777777" w:rsidR="00126F0B" w:rsidRPr="00FB3807" w:rsidRDefault="00126F0B" w:rsidP="00126F0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B3807">
              <w:rPr>
                <w:rFonts w:ascii="Calibri" w:eastAsia="Times New Roman" w:hAnsi="Calibri" w:cs="Calibri"/>
                <w:b/>
                <w:bCs/>
                <w:color w:val="000000"/>
              </w:rPr>
              <w:t>Cloud Platforms &amp; DevOps</w:t>
            </w:r>
          </w:p>
        </w:tc>
        <w:tc>
          <w:tcPr>
            <w:tcW w:w="10447" w:type="dxa"/>
            <w:noWrap/>
            <w:hideMark/>
          </w:tcPr>
          <w:p w14:paraId="2C70E27F" w14:textId="77777777" w:rsidR="00126F0B" w:rsidRPr="00DB44A7" w:rsidRDefault="00126F0B" w:rsidP="00126F0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B44A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AWS (Lambda, API Gateway, S3, RDS, IAM, CloudWatch), Terraform, Pivotal Cloud Foundry (PCF), Jenkins, GitLab CI/CD</w:t>
            </w:r>
          </w:p>
        </w:tc>
      </w:tr>
      <w:tr w:rsidR="00126F0B" w:rsidRPr="00126F0B" w14:paraId="4671A85B" w14:textId="77777777" w:rsidTr="00126F0B">
        <w:trPr>
          <w:trHeight w:val="312"/>
        </w:trPr>
        <w:tc>
          <w:tcPr>
            <w:tcW w:w="3813" w:type="dxa"/>
            <w:hideMark/>
          </w:tcPr>
          <w:p w14:paraId="088C0FCF" w14:textId="77777777" w:rsidR="00126F0B" w:rsidRPr="00FB3807" w:rsidRDefault="00126F0B" w:rsidP="00126F0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B3807">
              <w:rPr>
                <w:rFonts w:ascii="Calibri" w:eastAsia="Times New Roman" w:hAnsi="Calibri" w:cs="Calibri"/>
                <w:b/>
                <w:bCs/>
                <w:color w:val="000000"/>
              </w:rPr>
              <w:t>Containerization &amp; Virtualization</w:t>
            </w:r>
          </w:p>
        </w:tc>
        <w:tc>
          <w:tcPr>
            <w:tcW w:w="10447" w:type="dxa"/>
            <w:noWrap/>
            <w:hideMark/>
          </w:tcPr>
          <w:p w14:paraId="004732BA" w14:textId="77777777" w:rsidR="00126F0B" w:rsidRPr="00DB44A7" w:rsidRDefault="00126F0B" w:rsidP="00126F0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B44A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Docker, Kubernetes</w:t>
            </w:r>
          </w:p>
        </w:tc>
      </w:tr>
      <w:tr w:rsidR="00126F0B" w:rsidRPr="00126F0B" w14:paraId="16738E00" w14:textId="77777777" w:rsidTr="00126F0B">
        <w:trPr>
          <w:trHeight w:val="312"/>
        </w:trPr>
        <w:tc>
          <w:tcPr>
            <w:tcW w:w="3813" w:type="dxa"/>
            <w:hideMark/>
          </w:tcPr>
          <w:p w14:paraId="11548EBF" w14:textId="77777777" w:rsidR="00126F0B" w:rsidRPr="00FB3807" w:rsidRDefault="00126F0B" w:rsidP="00126F0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B3807">
              <w:rPr>
                <w:rFonts w:ascii="Calibri" w:eastAsia="Times New Roman" w:hAnsi="Calibri" w:cs="Calibri"/>
                <w:b/>
                <w:bCs/>
                <w:color w:val="000000"/>
              </w:rPr>
              <w:t>Web &amp; Application Servers</w:t>
            </w:r>
          </w:p>
        </w:tc>
        <w:tc>
          <w:tcPr>
            <w:tcW w:w="10447" w:type="dxa"/>
            <w:noWrap/>
            <w:hideMark/>
          </w:tcPr>
          <w:p w14:paraId="73F4EEA1" w14:textId="77777777" w:rsidR="00126F0B" w:rsidRPr="00DB44A7" w:rsidRDefault="00126F0B" w:rsidP="00126F0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B44A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Apache Tomcat, JBoss, IBM WebSphere</w:t>
            </w:r>
          </w:p>
        </w:tc>
      </w:tr>
      <w:tr w:rsidR="00126F0B" w:rsidRPr="00FB347B" w14:paraId="03BE876E" w14:textId="77777777" w:rsidTr="00126F0B">
        <w:trPr>
          <w:trHeight w:val="312"/>
        </w:trPr>
        <w:tc>
          <w:tcPr>
            <w:tcW w:w="3813" w:type="dxa"/>
            <w:hideMark/>
          </w:tcPr>
          <w:p w14:paraId="6A1B650C" w14:textId="77777777" w:rsidR="00126F0B" w:rsidRPr="00FB3807" w:rsidRDefault="00126F0B" w:rsidP="00126F0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B3807">
              <w:rPr>
                <w:rFonts w:ascii="Calibri" w:eastAsia="Times New Roman" w:hAnsi="Calibri" w:cs="Calibri"/>
                <w:b/>
                <w:bCs/>
                <w:color w:val="000000"/>
              </w:rPr>
              <w:t>CI/CD &amp; Automation</w:t>
            </w:r>
          </w:p>
        </w:tc>
        <w:tc>
          <w:tcPr>
            <w:tcW w:w="10447" w:type="dxa"/>
            <w:noWrap/>
            <w:hideMark/>
          </w:tcPr>
          <w:p w14:paraId="38006F67" w14:textId="46C50802" w:rsidR="00126F0B" w:rsidRPr="00DB44A7" w:rsidRDefault="00126F0B" w:rsidP="00126F0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FR"/>
              </w:rPr>
            </w:pPr>
            <w:r w:rsidRPr="00DB44A7"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FR"/>
              </w:rPr>
              <w:t xml:space="preserve">Jenkins, </w:t>
            </w:r>
            <w:proofErr w:type="spellStart"/>
            <w:r w:rsidRPr="00DB44A7"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FR"/>
              </w:rPr>
              <w:t>GitLab</w:t>
            </w:r>
            <w:proofErr w:type="spellEnd"/>
            <w:r w:rsidRPr="00DB44A7"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FR"/>
              </w:rPr>
              <w:t xml:space="preserve"> CI/CD, AWS Code Pipeline, </w:t>
            </w:r>
            <w:proofErr w:type="spellStart"/>
            <w:r w:rsidRPr="00DB44A7"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FR"/>
              </w:rPr>
              <w:t>Terraform</w:t>
            </w:r>
            <w:proofErr w:type="spellEnd"/>
          </w:p>
        </w:tc>
      </w:tr>
      <w:tr w:rsidR="00126F0B" w:rsidRPr="00126F0B" w14:paraId="2080C086" w14:textId="77777777" w:rsidTr="00126F0B">
        <w:trPr>
          <w:trHeight w:val="312"/>
        </w:trPr>
        <w:tc>
          <w:tcPr>
            <w:tcW w:w="3813" w:type="dxa"/>
            <w:hideMark/>
          </w:tcPr>
          <w:p w14:paraId="3F5E459A" w14:textId="77777777" w:rsidR="00126F0B" w:rsidRPr="00FB3807" w:rsidRDefault="00126F0B" w:rsidP="00126F0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B3807">
              <w:rPr>
                <w:rFonts w:ascii="Calibri" w:eastAsia="Times New Roman" w:hAnsi="Calibri" w:cs="Calibri"/>
                <w:b/>
                <w:bCs/>
                <w:color w:val="000000"/>
              </w:rPr>
              <w:t>Version Control &amp; Configuration Management</w:t>
            </w:r>
          </w:p>
        </w:tc>
        <w:tc>
          <w:tcPr>
            <w:tcW w:w="10447" w:type="dxa"/>
            <w:noWrap/>
            <w:hideMark/>
          </w:tcPr>
          <w:p w14:paraId="1EA0F918" w14:textId="77777777" w:rsidR="00126F0B" w:rsidRPr="00DB44A7" w:rsidRDefault="00126F0B" w:rsidP="00126F0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B44A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Git, GitLab, GitHub, Bitbucket, SVN, Ansible, Terraform</w:t>
            </w:r>
          </w:p>
        </w:tc>
      </w:tr>
      <w:tr w:rsidR="00126F0B" w:rsidRPr="00126F0B" w14:paraId="06273FC1" w14:textId="77777777" w:rsidTr="00126F0B">
        <w:trPr>
          <w:trHeight w:val="312"/>
        </w:trPr>
        <w:tc>
          <w:tcPr>
            <w:tcW w:w="3813" w:type="dxa"/>
            <w:hideMark/>
          </w:tcPr>
          <w:p w14:paraId="06668E01" w14:textId="77777777" w:rsidR="00126F0B" w:rsidRPr="00FB3807" w:rsidRDefault="00126F0B" w:rsidP="00126F0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B3807">
              <w:rPr>
                <w:rFonts w:ascii="Calibri" w:eastAsia="Times New Roman" w:hAnsi="Calibri" w:cs="Calibri"/>
                <w:b/>
                <w:bCs/>
                <w:color w:val="000000"/>
              </w:rPr>
              <w:t>Testing &amp; Performance Optimization</w:t>
            </w:r>
          </w:p>
        </w:tc>
        <w:tc>
          <w:tcPr>
            <w:tcW w:w="10447" w:type="dxa"/>
            <w:noWrap/>
            <w:hideMark/>
          </w:tcPr>
          <w:p w14:paraId="27626E1E" w14:textId="77777777" w:rsidR="00126F0B" w:rsidRPr="00DB44A7" w:rsidRDefault="00126F0B" w:rsidP="00126F0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B44A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JUnit, Mockito, Cucumber, Apache JMeter, SonarQube</w:t>
            </w:r>
          </w:p>
        </w:tc>
      </w:tr>
      <w:tr w:rsidR="00126F0B" w:rsidRPr="00126F0B" w14:paraId="589DC4BD" w14:textId="77777777" w:rsidTr="00126F0B">
        <w:trPr>
          <w:trHeight w:val="312"/>
        </w:trPr>
        <w:tc>
          <w:tcPr>
            <w:tcW w:w="3813" w:type="dxa"/>
            <w:hideMark/>
          </w:tcPr>
          <w:p w14:paraId="2AC59433" w14:textId="77777777" w:rsidR="00126F0B" w:rsidRPr="00FB3807" w:rsidRDefault="00126F0B" w:rsidP="00126F0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B3807">
              <w:rPr>
                <w:rFonts w:ascii="Calibri" w:eastAsia="Times New Roman" w:hAnsi="Calibri" w:cs="Calibri"/>
                <w:b/>
                <w:bCs/>
                <w:color w:val="000000"/>
              </w:rPr>
              <w:t>Monitoring &amp; Logging</w:t>
            </w:r>
          </w:p>
        </w:tc>
        <w:tc>
          <w:tcPr>
            <w:tcW w:w="10447" w:type="dxa"/>
            <w:noWrap/>
            <w:hideMark/>
          </w:tcPr>
          <w:p w14:paraId="78D32E22" w14:textId="77777777" w:rsidR="00126F0B" w:rsidRPr="00DB44A7" w:rsidRDefault="00126F0B" w:rsidP="00126F0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B44A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AWS CloudWatch, Dynatrace, ELK Stack (Elasticsearch, Logstash, Kibana)</w:t>
            </w:r>
          </w:p>
        </w:tc>
      </w:tr>
      <w:tr w:rsidR="00126F0B" w:rsidRPr="00FB347B" w14:paraId="119E29D0" w14:textId="77777777" w:rsidTr="00126F0B">
        <w:trPr>
          <w:trHeight w:val="312"/>
        </w:trPr>
        <w:tc>
          <w:tcPr>
            <w:tcW w:w="3813" w:type="dxa"/>
            <w:hideMark/>
          </w:tcPr>
          <w:p w14:paraId="37916033" w14:textId="77777777" w:rsidR="00126F0B" w:rsidRPr="00FB3807" w:rsidRDefault="00126F0B" w:rsidP="00126F0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B3807">
              <w:rPr>
                <w:rFonts w:ascii="Calibri" w:eastAsia="Times New Roman" w:hAnsi="Calibri" w:cs="Calibri"/>
                <w:b/>
                <w:bCs/>
                <w:color w:val="000000"/>
              </w:rPr>
              <w:t>IDEs &amp; Development Tools</w:t>
            </w:r>
          </w:p>
        </w:tc>
        <w:tc>
          <w:tcPr>
            <w:tcW w:w="10447" w:type="dxa"/>
            <w:noWrap/>
            <w:hideMark/>
          </w:tcPr>
          <w:p w14:paraId="5F2460B0" w14:textId="77777777" w:rsidR="00126F0B" w:rsidRPr="00DB44A7" w:rsidRDefault="00126F0B" w:rsidP="00126F0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ES"/>
              </w:rPr>
            </w:pPr>
            <w:r w:rsidRPr="00DB44A7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ES"/>
              </w:rPr>
              <w:t xml:space="preserve">IntelliJ IDEA, Eclipse, Visual Studio </w:t>
            </w:r>
            <w:proofErr w:type="spellStart"/>
            <w:r w:rsidRPr="00DB44A7">
              <w:rPr>
                <w:rFonts w:ascii="Calibri" w:eastAsia="Times New Roman" w:hAnsi="Calibri" w:cs="Calibri"/>
                <w:color w:val="000000"/>
                <w:sz w:val="24"/>
                <w:szCs w:val="24"/>
                <w:lang w:val="es-ES"/>
              </w:rPr>
              <w:t>Code</w:t>
            </w:r>
            <w:proofErr w:type="spellEnd"/>
          </w:p>
        </w:tc>
      </w:tr>
      <w:tr w:rsidR="00126F0B" w:rsidRPr="00126F0B" w14:paraId="07373FF5" w14:textId="77777777" w:rsidTr="00126F0B">
        <w:trPr>
          <w:trHeight w:val="312"/>
        </w:trPr>
        <w:tc>
          <w:tcPr>
            <w:tcW w:w="3813" w:type="dxa"/>
            <w:hideMark/>
          </w:tcPr>
          <w:p w14:paraId="7BB6DD49" w14:textId="77777777" w:rsidR="00126F0B" w:rsidRPr="00FB3807" w:rsidRDefault="00126F0B" w:rsidP="00126F0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B3807">
              <w:rPr>
                <w:rFonts w:ascii="Calibri" w:eastAsia="Times New Roman" w:hAnsi="Calibri" w:cs="Calibri"/>
                <w:b/>
                <w:bCs/>
                <w:color w:val="000000"/>
              </w:rPr>
              <w:t>Operating Systems</w:t>
            </w:r>
          </w:p>
        </w:tc>
        <w:tc>
          <w:tcPr>
            <w:tcW w:w="10447" w:type="dxa"/>
            <w:noWrap/>
            <w:hideMark/>
          </w:tcPr>
          <w:p w14:paraId="315439B9" w14:textId="77777777" w:rsidR="00126F0B" w:rsidRPr="00DB44A7" w:rsidRDefault="00126F0B" w:rsidP="00126F0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B44A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Windows, Linux (Ubuntu, Red Hat)</w:t>
            </w:r>
          </w:p>
        </w:tc>
      </w:tr>
    </w:tbl>
    <w:p w14:paraId="4F4685FB" w14:textId="77777777" w:rsidR="00033E80" w:rsidRDefault="00033E80" w:rsidP="00033E80">
      <w:pPr>
        <w:spacing w:after="0" w:line="240" w:lineRule="auto"/>
        <w:rPr>
          <w:rFonts w:ascii="Calibri" w:hAnsi="Calibri" w:cs="Calibri"/>
          <w:b/>
          <w:u w:val="single"/>
        </w:rPr>
      </w:pPr>
    </w:p>
    <w:p w14:paraId="6BC31224" w14:textId="62706B04" w:rsidR="00031F0B" w:rsidRPr="00031F0B" w:rsidRDefault="00031F0B" w:rsidP="00031F0B">
      <w:pPr>
        <w:pStyle w:val="NoSpacing"/>
        <w:jc w:val="both"/>
        <w:rPr>
          <w:rFonts w:ascii="Calibri" w:hAnsi="Calibri" w:cs="Calibri"/>
          <w:b/>
          <w:sz w:val="24"/>
          <w:szCs w:val="24"/>
        </w:rPr>
      </w:pPr>
      <w:r w:rsidRPr="00031F0B">
        <w:rPr>
          <w:rFonts w:ascii="Calibri" w:hAnsi="Calibri" w:cs="Calibri"/>
          <w:b/>
          <w:sz w:val="24"/>
          <w:szCs w:val="24"/>
          <w:highlight w:val="lightGray"/>
        </w:rPr>
        <w:t>Education</w:t>
      </w:r>
      <w:r w:rsidRPr="00031F0B">
        <w:rPr>
          <w:rFonts w:ascii="Calibri" w:hAnsi="Calibri" w:cs="Calibri"/>
          <w:b/>
          <w:sz w:val="24"/>
          <w:szCs w:val="24"/>
        </w:rPr>
        <w:t>:</w:t>
      </w:r>
    </w:p>
    <w:p w14:paraId="7702E94E" w14:textId="0DC667BA" w:rsidR="00031F0B" w:rsidRPr="00031F0B" w:rsidRDefault="00031F0B" w:rsidP="00031F0B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proofErr w:type="gramStart"/>
      <w:r w:rsidRPr="00031F0B">
        <w:rPr>
          <w:rFonts w:ascii="Calibri" w:hAnsi="Calibri" w:cs="Calibri"/>
          <w:b/>
          <w:bCs/>
        </w:rPr>
        <w:t>Master’s in Data Science</w:t>
      </w:r>
      <w:proofErr w:type="gramEnd"/>
      <w:r w:rsidRPr="00031F0B">
        <w:rPr>
          <w:rFonts w:ascii="Calibri" w:hAnsi="Calibri" w:cs="Calibri"/>
        </w:rPr>
        <w:t xml:space="preserve"> – University of Wisconsin-Milwaukee</w:t>
      </w:r>
      <w:r>
        <w:rPr>
          <w:rFonts w:ascii="Calibri" w:hAnsi="Calibri" w:cs="Calibri"/>
        </w:rPr>
        <w:t xml:space="preserve"> </w:t>
      </w:r>
    </w:p>
    <w:p w14:paraId="1BCFDAF3" w14:textId="329D4291" w:rsidR="00031F0B" w:rsidRPr="00031F0B" w:rsidRDefault="00031F0B" w:rsidP="00031F0B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proofErr w:type="gramStart"/>
      <w:r w:rsidRPr="00031F0B">
        <w:rPr>
          <w:rFonts w:ascii="Calibri" w:hAnsi="Calibri" w:cs="Calibri"/>
          <w:b/>
          <w:bCs/>
        </w:rPr>
        <w:t>Bachelor’s</w:t>
      </w:r>
      <w:proofErr w:type="gramEnd"/>
      <w:r w:rsidRPr="00031F0B">
        <w:rPr>
          <w:rFonts w:ascii="Calibri" w:hAnsi="Calibri" w:cs="Calibri"/>
          <w:b/>
          <w:bCs/>
        </w:rPr>
        <w:t xml:space="preserve"> in Electronics and Communication Engineering</w:t>
      </w:r>
      <w:r w:rsidRPr="00031F0B">
        <w:rPr>
          <w:rFonts w:ascii="Calibri" w:hAnsi="Calibri" w:cs="Calibri"/>
        </w:rPr>
        <w:t xml:space="preserve"> – Lovely Professional University</w:t>
      </w:r>
      <w:r>
        <w:rPr>
          <w:rFonts w:ascii="Calibri" w:hAnsi="Calibri" w:cs="Calibri"/>
        </w:rPr>
        <w:t>, India</w:t>
      </w:r>
    </w:p>
    <w:p w14:paraId="544D56FF" w14:textId="77777777" w:rsidR="00031F0B" w:rsidRPr="00031F0B" w:rsidRDefault="00031F0B" w:rsidP="00031F0B">
      <w:pPr>
        <w:spacing w:after="0" w:line="240" w:lineRule="auto"/>
        <w:rPr>
          <w:rFonts w:ascii="Calibri" w:hAnsi="Calibri" w:cs="Calibri"/>
          <w:u w:val="single"/>
        </w:rPr>
      </w:pPr>
    </w:p>
    <w:p w14:paraId="5F8EDC7A" w14:textId="2B30D464" w:rsidR="00033E80" w:rsidRPr="00FB3807" w:rsidRDefault="00033E80" w:rsidP="00975956">
      <w:pPr>
        <w:pStyle w:val="NoSpacing"/>
        <w:rPr>
          <w:rFonts w:ascii="Calibri" w:hAnsi="Calibri" w:cs="Calibri"/>
          <w:b/>
          <w:sz w:val="24"/>
          <w:szCs w:val="24"/>
        </w:rPr>
      </w:pPr>
      <w:r w:rsidRPr="00FB3807">
        <w:rPr>
          <w:rFonts w:ascii="Calibri" w:hAnsi="Calibri" w:cs="Calibri"/>
          <w:b/>
          <w:sz w:val="24"/>
          <w:szCs w:val="24"/>
        </w:rPr>
        <w:t xml:space="preserve">PROFESSIONAL </w:t>
      </w:r>
      <w:r w:rsidR="00DB27BA" w:rsidRPr="00FB3807">
        <w:rPr>
          <w:rFonts w:ascii="Calibri" w:hAnsi="Calibri" w:cs="Calibri"/>
          <w:b/>
          <w:sz w:val="24"/>
          <w:szCs w:val="24"/>
        </w:rPr>
        <w:t>EXPERIENCE:</w:t>
      </w:r>
    </w:p>
    <w:p w14:paraId="7A9BC6C9" w14:textId="77777777" w:rsidR="004D71C3" w:rsidRDefault="004D71C3" w:rsidP="00033E80">
      <w:pPr>
        <w:pStyle w:val="NoSpacing"/>
        <w:jc w:val="both"/>
        <w:rPr>
          <w:rFonts w:ascii="Calibri" w:hAnsi="Calibri" w:cs="Calibri"/>
          <w:b/>
          <w:u w:val="single"/>
        </w:rPr>
      </w:pPr>
    </w:p>
    <w:p w14:paraId="66DC9239" w14:textId="3FD03404" w:rsidR="003458F7" w:rsidRPr="00236487" w:rsidRDefault="003458F7" w:rsidP="003458F7">
      <w:pPr>
        <w:shd w:val="clear" w:color="auto" w:fill="D9D9D9" w:themeFill="background1" w:themeFillShade="D9"/>
        <w:spacing w:after="0" w:line="240" w:lineRule="auto"/>
        <w:rPr>
          <w:rFonts w:ascii="Calibri" w:hAnsi="Calibri" w:cs="Calibri"/>
          <w:b/>
        </w:rPr>
      </w:pPr>
      <w:r w:rsidRPr="00345516">
        <w:rPr>
          <w:rFonts w:ascii="Calibri" w:hAnsi="Calibri" w:cs="Calibri"/>
          <w:b/>
        </w:rPr>
        <w:t>Client:</w:t>
      </w:r>
      <w:r w:rsidR="00861DA6" w:rsidRPr="00345516">
        <w:rPr>
          <w:rFonts w:ascii="Calibri" w:hAnsi="Calibri" w:cs="Calibri"/>
          <w:b/>
        </w:rPr>
        <w:t xml:space="preserve"> </w:t>
      </w:r>
      <w:r w:rsidR="000D4745" w:rsidRPr="00345516">
        <w:rPr>
          <w:rFonts w:ascii="Calibri" w:hAnsi="Calibri" w:cs="Calibri"/>
          <w:b/>
        </w:rPr>
        <w:t>LabCorp</w:t>
      </w:r>
      <w:r w:rsidRPr="00345516">
        <w:rPr>
          <w:rFonts w:ascii="Calibri" w:hAnsi="Calibri" w:cs="Calibri"/>
          <w:b/>
        </w:rPr>
        <w:t xml:space="preserve"> </w:t>
      </w:r>
      <w:r w:rsidR="00FB3807">
        <w:rPr>
          <w:rFonts w:ascii="Calibri" w:hAnsi="Calibri" w:cs="Calibri"/>
          <w:b/>
        </w:rPr>
        <w:t>- Burlington</w:t>
      </w:r>
      <w:r w:rsidR="00CF44E1">
        <w:rPr>
          <w:rFonts w:ascii="Calibri" w:hAnsi="Calibri" w:cs="Calibri"/>
          <w:b/>
        </w:rPr>
        <w:t>, NC</w:t>
      </w:r>
      <w:r w:rsidRPr="00345516">
        <w:rPr>
          <w:rFonts w:ascii="Calibri" w:hAnsi="Calibri" w:cs="Calibri"/>
          <w:b/>
        </w:rPr>
        <w:t xml:space="preserve">                                             </w:t>
      </w:r>
      <w:r w:rsidR="000D4745" w:rsidRPr="00345516">
        <w:rPr>
          <w:rFonts w:ascii="Calibri" w:hAnsi="Calibri" w:cs="Calibri"/>
          <w:b/>
        </w:rPr>
        <w:t xml:space="preserve">       </w:t>
      </w:r>
      <w:r w:rsidRPr="00345516">
        <w:rPr>
          <w:rFonts w:ascii="Calibri" w:hAnsi="Calibri" w:cs="Calibri"/>
          <w:b/>
        </w:rPr>
        <w:t xml:space="preserve"> </w:t>
      </w:r>
      <w:r w:rsidR="000D4745" w:rsidRPr="00345516">
        <w:rPr>
          <w:rFonts w:ascii="Calibri" w:hAnsi="Calibri" w:cs="Calibri"/>
          <w:b/>
        </w:rPr>
        <w:t xml:space="preserve">                </w:t>
      </w:r>
      <w:r w:rsidRPr="00345516">
        <w:rPr>
          <w:rFonts w:ascii="Calibri" w:hAnsi="Calibri" w:cs="Calibri"/>
          <w:b/>
        </w:rPr>
        <w:t xml:space="preserve">Java </w:t>
      </w:r>
      <w:r w:rsidR="007502A4">
        <w:rPr>
          <w:rFonts w:ascii="Calibri" w:hAnsi="Calibri" w:cs="Calibri"/>
          <w:b/>
        </w:rPr>
        <w:t>Full</w:t>
      </w:r>
      <w:r w:rsidR="00C94352">
        <w:rPr>
          <w:rFonts w:ascii="Calibri" w:hAnsi="Calibri" w:cs="Calibri"/>
          <w:b/>
        </w:rPr>
        <w:t xml:space="preserve"> Stack</w:t>
      </w:r>
      <w:r w:rsidR="007502A4">
        <w:rPr>
          <w:rFonts w:ascii="Calibri" w:hAnsi="Calibri" w:cs="Calibri"/>
          <w:b/>
        </w:rPr>
        <w:t xml:space="preserve"> </w:t>
      </w:r>
      <w:r w:rsidRPr="00345516">
        <w:rPr>
          <w:rFonts w:ascii="Calibri" w:hAnsi="Calibri" w:cs="Calibri"/>
          <w:b/>
        </w:rPr>
        <w:t xml:space="preserve">Developer                                                              </w:t>
      </w:r>
      <w:r w:rsidR="00C94352">
        <w:rPr>
          <w:rFonts w:ascii="Calibri" w:hAnsi="Calibri" w:cs="Calibri"/>
          <w:b/>
        </w:rPr>
        <w:t xml:space="preserve"> </w:t>
      </w:r>
      <w:r w:rsidRPr="00345516">
        <w:rPr>
          <w:rFonts w:ascii="Calibri" w:hAnsi="Calibri" w:cs="Calibri"/>
          <w:b/>
        </w:rPr>
        <w:t xml:space="preserve"> </w:t>
      </w:r>
      <w:r w:rsidR="00DB44A7">
        <w:rPr>
          <w:rFonts w:ascii="Calibri" w:hAnsi="Calibri" w:cs="Calibri"/>
          <w:b/>
        </w:rPr>
        <w:t xml:space="preserve">               </w:t>
      </w:r>
      <w:r w:rsidR="00236487" w:rsidRPr="002E728C">
        <w:rPr>
          <w:rFonts w:ascii="Calibri" w:hAnsi="Calibri" w:cs="Calibri"/>
          <w:b/>
          <w:iCs/>
        </w:rPr>
        <w:t>May2024</w:t>
      </w:r>
      <w:r w:rsidR="00236487">
        <w:rPr>
          <w:rFonts w:ascii="Calibri" w:hAnsi="Calibri" w:cs="Calibri"/>
          <w:b/>
          <w:i/>
          <w:color w:val="595959" w:themeColor="text1" w:themeTint="A6"/>
          <w:sz w:val="20"/>
          <w:szCs w:val="20"/>
        </w:rPr>
        <w:t xml:space="preserve"> – </w:t>
      </w:r>
      <w:r w:rsidR="00345516" w:rsidRPr="00345516">
        <w:rPr>
          <w:rFonts w:ascii="Calibri" w:hAnsi="Calibri" w:cs="Calibri"/>
          <w:b/>
        </w:rPr>
        <w:t>Till date</w:t>
      </w:r>
    </w:p>
    <w:p w14:paraId="48E11DC4" w14:textId="77777777" w:rsidR="009A75E2" w:rsidRDefault="009A75E2" w:rsidP="00300A3B">
      <w:pPr>
        <w:pStyle w:val="NoSpacing"/>
        <w:jc w:val="both"/>
        <w:rPr>
          <w:rFonts w:ascii="Calibri" w:hAnsi="Calibri" w:cs="Calibri"/>
          <w:b/>
          <w:highlight w:val="lightGray"/>
        </w:rPr>
      </w:pPr>
    </w:p>
    <w:p w14:paraId="68DF75C1" w14:textId="3E07B615" w:rsidR="00300A3B" w:rsidRPr="009A75E2" w:rsidRDefault="00300A3B" w:rsidP="00300A3B">
      <w:pPr>
        <w:pStyle w:val="NoSpacing"/>
        <w:jc w:val="both"/>
        <w:rPr>
          <w:rFonts w:ascii="Calibri" w:hAnsi="Calibri" w:cs="Calibri"/>
          <w:b/>
        </w:rPr>
      </w:pPr>
      <w:r w:rsidRPr="009A75E2">
        <w:rPr>
          <w:rFonts w:ascii="Calibri" w:hAnsi="Calibri" w:cs="Calibri"/>
          <w:b/>
          <w:highlight w:val="lightGray"/>
        </w:rPr>
        <w:t>Roles &amp;Responsibilities:</w:t>
      </w:r>
    </w:p>
    <w:p w14:paraId="2E85EA3A" w14:textId="77777777" w:rsidR="004654E9" w:rsidRPr="004654E9" w:rsidRDefault="004654E9" w:rsidP="004654E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bCs/>
        </w:rPr>
      </w:pPr>
      <w:r w:rsidRPr="004654E9">
        <w:rPr>
          <w:rFonts w:ascii="Calibri" w:hAnsi="Calibri" w:cs="Calibri"/>
          <w:bCs/>
        </w:rPr>
        <w:t>Developed and maintained Java applications using Spring Boot, Hibernate, and JPA, ensuring clean, modular, and scalable code that met performance standards and industry best practices.</w:t>
      </w:r>
    </w:p>
    <w:p w14:paraId="62778BEF" w14:textId="77777777" w:rsidR="004654E9" w:rsidRPr="004654E9" w:rsidRDefault="004654E9" w:rsidP="004654E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bCs/>
        </w:rPr>
      </w:pPr>
      <w:r w:rsidRPr="004654E9">
        <w:rPr>
          <w:rFonts w:ascii="Calibri" w:hAnsi="Calibri" w:cs="Calibri"/>
          <w:bCs/>
        </w:rPr>
        <w:t>Designed and implemented RESTful APIs with Spring Boot, integrating OAuth2 and JWT authentication to ensure secure and efficient data exchange.</w:t>
      </w:r>
    </w:p>
    <w:p w14:paraId="1F403A00" w14:textId="77777777" w:rsidR="004654E9" w:rsidRPr="004654E9" w:rsidRDefault="004654E9" w:rsidP="004654E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bCs/>
        </w:rPr>
      </w:pPr>
      <w:r w:rsidRPr="004654E9">
        <w:rPr>
          <w:rFonts w:ascii="Calibri" w:hAnsi="Calibri" w:cs="Calibri"/>
          <w:bCs/>
        </w:rPr>
        <w:t>Managed and deployed cloud-native applications on AWS, leveraging Lambda, S3, RDS (PostgreSQL), and API Gateway for high availability and security.</w:t>
      </w:r>
    </w:p>
    <w:p w14:paraId="7DFDD43C" w14:textId="77777777" w:rsidR="004654E9" w:rsidRPr="004654E9" w:rsidRDefault="004654E9" w:rsidP="004654E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bCs/>
        </w:rPr>
      </w:pPr>
      <w:r w:rsidRPr="004654E9">
        <w:rPr>
          <w:rFonts w:ascii="Calibri" w:hAnsi="Calibri" w:cs="Calibri"/>
          <w:bCs/>
        </w:rPr>
        <w:t>Automated CI/CD pipelines using Jenkins, GitLab, and Docker, reducing manual effort and deployment times.</w:t>
      </w:r>
    </w:p>
    <w:p w14:paraId="0DC3F185" w14:textId="77777777" w:rsidR="004654E9" w:rsidRPr="004654E9" w:rsidRDefault="004654E9" w:rsidP="004654E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bCs/>
        </w:rPr>
      </w:pPr>
      <w:r w:rsidRPr="004654E9">
        <w:rPr>
          <w:rFonts w:ascii="Calibri" w:hAnsi="Calibri" w:cs="Calibri"/>
          <w:bCs/>
        </w:rPr>
        <w:t>Conducted unit and integration testing using JUnit and Mockito, ensuring code reliability and performance.</w:t>
      </w:r>
    </w:p>
    <w:p w14:paraId="31152833" w14:textId="77777777" w:rsidR="004654E9" w:rsidRPr="004654E9" w:rsidRDefault="004654E9" w:rsidP="004654E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bCs/>
        </w:rPr>
      </w:pPr>
      <w:r w:rsidRPr="004654E9">
        <w:rPr>
          <w:rFonts w:ascii="Calibri" w:hAnsi="Calibri" w:cs="Calibri"/>
          <w:bCs/>
        </w:rPr>
        <w:t>Implemented Spring Security with JWT tokens and role-based access control (RBAC) to secure RESTful services.</w:t>
      </w:r>
    </w:p>
    <w:p w14:paraId="13B3FECD" w14:textId="77777777" w:rsidR="004654E9" w:rsidRPr="004654E9" w:rsidRDefault="004654E9" w:rsidP="004654E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bCs/>
        </w:rPr>
      </w:pPr>
      <w:r w:rsidRPr="004654E9">
        <w:rPr>
          <w:rFonts w:ascii="Calibri" w:hAnsi="Calibri" w:cs="Calibri"/>
          <w:bCs/>
        </w:rPr>
        <w:t>Orchestrated containerized microservices using Kubernetes, managing deployments, scaling, and fault tolerance.</w:t>
      </w:r>
    </w:p>
    <w:p w14:paraId="7B42C2E1" w14:textId="77777777" w:rsidR="004654E9" w:rsidRPr="004654E9" w:rsidRDefault="004654E9" w:rsidP="004654E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bCs/>
        </w:rPr>
      </w:pPr>
      <w:r w:rsidRPr="004654E9">
        <w:rPr>
          <w:rFonts w:ascii="Calibri" w:hAnsi="Calibri" w:cs="Calibri"/>
          <w:bCs/>
        </w:rPr>
        <w:t>Followed Agile methodologies, using JIRA for task tracking and Confluence for documentation.</w:t>
      </w:r>
    </w:p>
    <w:p w14:paraId="4B3B2BB9" w14:textId="77777777" w:rsidR="004654E9" w:rsidRPr="004654E9" w:rsidRDefault="004654E9" w:rsidP="004654E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bCs/>
        </w:rPr>
      </w:pPr>
      <w:r w:rsidRPr="004654E9">
        <w:rPr>
          <w:rFonts w:ascii="Calibri" w:hAnsi="Calibri" w:cs="Calibri"/>
          <w:bCs/>
        </w:rPr>
        <w:t>Implemented Infrastructure as Code (</w:t>
      </w:r>
      <w:proofErr w:type="spellStart"/>
      <w:r w:rsidRPr="004654E9">
        <w:rPr>
          <w:rFonts w:ascii="Calibri" w:hAnsi="Calibri" w:cs="Calibri"/>
          <w:bCs/>
        </w:rPr>
        <w:t>IaC</w:t>
      </w:r>
      <w:proofErr w:type="spellEnd"/>
      <w:r w:rsidRPr="004654E9">
        <w:rPr>
          <w:rFonts w:ascii="Calibri" w:hAnsi="Calibri" w:cs="Calibri"/>
          <w:bCs/>
        </w:rPr>
        <w:t>) using Terraform, automating AWS resource management.</w:t>
      </w:r>
    </w:p>
    <w:p w14:paraId="380926F5" w14:textId="77777777" w:rsidR="004654E9" w:rsidRPr="004654E9" w:rsidRDefault="004654E9" w:rsidP="004654E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bCs/>
        </w:rPr>
      </w:pPr>
      <w:r w:rsidRPr="004654E9">
        <w:rPr>
          <w:rFonts w:ascii="Calibri" w:hAnsi="Calibri" w:cs="Calibri"/>
          <w:bCs/>
        </w:rPr>
        <w:t>Built and optimized ReactJS front-end applications, implementing Redux state management and reusable UI components for a seamless user experience.</w:t>
      </w:r>
    </w:p>
    <w:p w14:paraId="52285B2C" w14:textId="77777777" w:rsidR="004654E9" w:rsidRPr="004654E9" w:rsidRDefault="004654E9" w:rsidP="004654E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bCs/>
        </w:rPr>
      </w:pPr>
      <w:r w:rsidRPr="004654E9">
        <w:rPr>
          <w:rFonts w:ascii="Calibri" w:hAnsi="Calibri" w:cs="Calibri"/>
          <w:bCs/>
        </w:rPr>
        <w:t>Designed and managed API Gateways, enforcing rate limiting, throttling, and OAuth2 authentication for secure microservices access.</w:t>
      </w:r>
    </w:p>
    <w:p w14:paraId="713E7C7A" w14:textId="77777777" w:rsidR="004654E9" w:rsidRPr="004654E9" w:rsidRDefault="004654E9" w:rsidP="004654E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bCs/>
        </w:rPr>
      </w:pPr>
      <w:r w:rsidRPr="004654E9">
        <w:rPr>
          <w:rFonts w:ascii="Calibri" w:hAnsi="Calibri" w:cs="Calibri"/>
          <w:bCs/>
        </w:rPr>
        <w:t>Utilized AWS SNS and SQS for reliable messaging patterns, enabling asynchronous communication and improved system scalability.</w:t>
      </w:r>
    </w:p>
    <w:p w14:paraId="053A37D4" w14:textId="77777777" w:rsidR="004654E9" w:rsidRPr="004654E9" w:rsidRDefault="004654E9" w:rsidP="004654E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bCs/>
        </w:rPr>
      </w:pPr>
      <w:r w:rsidRPr="004654E9">
        <w:rPr>
          <w:rFonts w:ascii="Calibri" w:hAnsi="Calibri" w:cs="Calibri"/>
          <w:bCs/>
        </w:rPr>
        <w:t>Developed real-time data processing pipelines using Apache Kafka and AWS Kinesis, optimizing streaming data analytics.</w:t>
      </w:r>
    </w:p>
    <w:p w14:paraId="257C7BE3" w14:textId="77777777" w:rsidR="004654E9" w:rsidRPr="004654E9" w:rsidRDefault="004654E9" w:rsidP="004654E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bCs/>
        </w:rPr>
      </w:pPr>
      <w:r w:rsidRPr="004654E9">
        <w:rPr>
          <w:rFonts w:ascii="Calibri" w:hAnsi="Calibri" w:cs="Calibri"/>
          <w:bCs/>
        </w:rPr>
        <w:t>Created and maintained technical documentation for APIs, database schemas, and deployment pipelines, ensuring clarity for development and operations teams.</w:t>
      </w:r>
    </w:p>
    <w:p w14:paraId="33A96BF6" w14:textId="77777777" w:rsidR="004654E9" w:rsidRPr="004654E9" w:rsidRDefault="004654E9" w:rsidP="004654E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bCs/>
        </w:rPr>
      </w:pPr>
      <w:r w:rsidRPr="004654E9">
        <w:rPr>
          <w:rFonts w:ascii="Calibri" w:hAnsi="Calibri" w:cs="Calibri"/>
          <w:bCs/>
        </w:rPr>
        <w:lastRenderedPageBreak/>
        <w:t>Implemented serverless architectures using AWS Lambda and API Gateway, reducing infrastructure management overhead.</w:t>
      </w:r>
    </w:p>
    <w:p w14:paraId="059F9490" w14:textId="77777777" w:rsidR="004654E9" w:rsidRPr="004654E9" w:rsidRDefault="004654E9" w:rsidP="004654E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bCs/>
        </w:rPr>
      </w:pPr>
      <w:r w:rsidRPr="004654E9">
        <w:rPr>
          <w:rFonts w:ascii="Calibri" w:hAnsi="Calibri" w:cs="Calibri"/>
          <w:bCs/>
        </w:rPr>
        <w:t>Configured AWS CloudWatch and Dynatrace for proactive application monitoring, setting up alerts and dashboards to detect and resolve performance bottlenecks.</w:t>
      </w:r>
    </w:p>
    <w:p w14:paraId="561303C5" w14:textId="77777777" w:rsidR="004654E9" w:rsidRPr="004654E9" w:rsidRDefault="004654E9" w:rsidP="004654E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bCs/>
        </w:rPr>
      </w:pPr>
      <w:r w:rsidRPr="004654E9">
        <w:rPr>
          <w:rFonts w:ascii="Calibri" w:hAnsi="Calibri" w:cs="Calibri"/>
          <w:bCs/>
        </w:rPr>
        <w:t>Conducted performance testing with Apache JMeter, optimizing applications to handle peak traffic loads efficiently.</w:t>
      </w:r>
    </w:p>
    <w:p w14:paraId="328483E5" w14:textId="77777777" w:rsidR="004654E9" w:rsidRPr="004654E9" w:rsidRDefault="004654E9" w:rsidP="004654E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bCs/>
        </w:rPr>
      </w:pPr>
      <w:r w:rsidRPr="004654E9">
        <w:rPr>
          <w:rFonts w:ascii="Calibri" w:hAnsi="Calibri" w:cs="Calibri"/>
          <w:bCs/>
        </w:rPr>
        <w:t>Utilized Spring Cloud for service discovery, load balancing, and centralized configuration, simplifying microservices communication.</w:t>
      </w:r>
    </w:p>
    <w:p w14:paraId="20C4AE2D" w14:textId="77777777" w:rsidR="004654E9" w:rsidRPr="004654E9" w:rsidRDefault="004654E9" w:rsidP="004654E9">
      <w:pPr>
        <w:pStyle w:val="NoSpacing"/>
        <w:numPr>
          <w:ilvl w:val="0"/>
          <w:numId w:val="24"/>
        </w:numPr>
        <w:jc w:val="both"/>
        <w:rPr>
          <w:rFonts w:ascii="Calibri" w:hAnsi="Calibri" w:cs="Calibri"/>
          <w:bCs/>
        </w:rPr>
      </w:pPr>
      <w:r w:rsidRPr="004654E9">
        <w:rPr>
          <w:rFonts w:ascii="Calibri" w:hAnsi="Calibri" w:cs="Calibri"/>
          <w:bCs/>
        </w:rPr>
        <w:t>Participated in sprint reviews and retrospectives, gathering feedback and identifying actionable improvements for continuous development enhancements.</w:t>
      </w:r>
    </w:p>
    <w:p w14:paraId="4D04280A" w14:textId="77777777" w:rsidR="00DB2EBC" w:rsidRPr="00DB2EBC" w:rsidRDefault="00DB2EBC" w:rsidP="00DB2EBC">
      <w:pPr>
        <w:pStyle w:val="NoSpacing"/>
        <w:ind w:left="360"/>
        <w:jc w:val="both"/>
        <w:rPr>
          <w:rFonts w:ascii="Calibri" w:hAnsi="Calibri" w:cs="Calibri"/>
          <w:bCs/>
        </w:rPr>
      </w:pPr>
    </w:p>
    <w:p w14:paraId="24816E74" w14:textId="4E0AFFF3" w:rsidR="009D653E" w:rsidRPr="00031F0B" w:rsidRDefault="00C476F4" w:rsidP="009D653E">
      <w:pPr>
        <w:pStyle w:val="NoSpacing"/>
        <w:jc w:val="both"/>
        <w:rPr>
          <w:rFonts w:ascii="Calibri" w:hAnsi="Calibri" w:cs="Calibri"/>
          <w:bCs/>
        </w:rPr>
      </w:pPr>
      <w:r w:rsidRPr="00FB3807">
        <w:rPr>
          <w:rFonts w:ascii="Calibri" w:hAnsi="Calibri" w:cs="Calibri"/>
          <w:b/>
          <w:sz w:val="24"/>
          <w:szCs w:val="24"/>
          <w:highlight w:val="lightGray"/>
        </w:rPr>
        <w:t>Environment</w:t>
      </w:r>
      <w:r w:rsidRPr="00FB3807">
        <w:rPr>
          <w:rFonts w:ascii="Calibri" w:hAnsi="Calibri" w:cs="Calibri"/>
          <w:b/>
        </w:rPr>
        <w:t>:</w:t>
      </w:r>
      <w:r w:rsidR="002944D5" w:rsidRPr="00031F0B">
        <w:rPr>
          <w:rFonts w:ascii="Calibri" w:hAnsi="Calibri" w:cs="Calibri"/>
          <w:bCs/>
        </w:rPr>
        <w:t xml:space="preserve"> Java, Spring Boot, RESTful APIs, OAuth2, JWT,</w:t>
      </w:r>
      <w:r w:rsidR="002944D5" w:rsidRPr="00031F0B">
        <w:rPr>
          <w:bCs/>
        </w:rPr>
        <w:t xml:space="preserve"> </w:t>
      </w:r>
      <w:r w:rsidR="002944D5" w:rsidRPr="00031F0B">
        <w:rPr>
          <w:rFonts w:ascii="Calibri" w:hAnsi="Calibri" w:cs="Calibri"/>
          <w:bCs/>
        </w:rPr>
        <w:t>ReactJS, Redux, JavaScript,</w:t>
      </w:r>
      <w:r w:rsidR="002944D5" w:rsidRPr="00031F0B">
        <w:rPr>
          <w:bCs/>
        </w:rPr>
        <w:t xml:space="preserve"> </w:t>
      </w:r>
      <w:r w:rsidR="002944D5" w:rsidRPr="00031F0B">
        <w:rPr>
          <w:rFonts w:ascii="Calibri" w:hAnsi="Calibri" w:cs="Calibri"/>
          <w:bCs/>
        </w:rPr>
        <w:t>PostgreSQL, MongoDB, DynamoDB,</w:t>
      </w:r>
      <w:r w:rsidR="002944D5" w:rsidRPr="00031F0B">
        <w:rPr>
          <w:bCs/>
        </w:rPr>
        <w:t xml:space="preserve"> </w:t>
      </w:r>
      <w:r w:rsidR="002944D5" w:rsidRPr="00031F0B">
        <w:rPr>
          <w:rFonts w:ascii="Calibri" w:hAnsi="Calibri" w:cs="Calibri"/>
          <w:bCs/>
        </w:rPr>
        <w:t xml:space="preserve">AWS (Lambda, API Gateway, S3, </w:t>
      </w:r>
      <w:r w:rsidR="00E35B50" w:rsidRPr="00031F0B">
        <w:rPr>
          <w:rFonts w:ascii="Calibri" w:hAnsi="Calibri" w:cs="Calibri"/>
          <w:bCs/>
        </w:rPr>
        <w:t xml:space="preserve">      </w:t>
      </w:r>
    </w:p>
    <w:p w14:paraId="3678A77B" w14:textId="6855AEA4" w:rsidR="00E35B50" w:rsidRPr="00031F0B" w:rsidRDefault="00E35B50" w:rsidP="00E35B50">
      <w:pPr>
        <w:pStyle w:val="NoSpacing"/>
        <w:jc w:val="both"/>
        <w:rPr>
          <w:bCs/>
        </w:rPr>
      </w:pPr>
      <w:r w:rsidRPr="00031F0B">
        <w:rPr>
          <w:rFonts w:ascii="Calibri" w:hAnsi="Calibri" w:cs="Calibri"/>
          <w:bCs/>
        </w:rPr>
        <w:t xml:space="preserve">                          </w:t>
      </w:r>
      <w:r w:rsidR="00FB3807" w:rsidRPr="00031F0B">
        <w:rPr>
          <w:rFonts w:ascii="Calibri" w:hAnsi="Calibri" w:cs="Calibri"/>
          <w:bCs/>
        </w:rPr>
        <w:t xml:space="preserve">  </w:t>
      </w:r>
      <w:r w:rsidRPr="00031F0B">
        <w:rPr>
          <w:rFonts w:ascii="Calibri" w:hAnsi="Calibri" w:cs="Calibri"/>
          <w:bCs/>
        </w:rPr>
        <w:t>RDS), Docker, Kubernetes, Terraform, Jenkins,</w:t>
      </w:r>
      <w:r w:rsidRPr="00031F0B">
        <w:rPr>
          <w:bCs/>
        </w:rPr>
        <w:t xml:space="preserve"> </w:t>
      </w:r>
      <w:r w:rsidRPr="00031F0B">
        <w:rPr>
          <w:rFonts w:ascii="Calibri" w:hAnsi="Calibri" w:cs="Calibri"/>
          <w:bCs/>
        </w:rPr>
        <w:t xml:space="preserve">Spring </w:t>
      </w:r>
      <w:r w:rsidR="002501CF" w:rsidRPr="00031F0B">
        <w:rPr>
          <w:rFonts w:ascii="Calibri" w:hAnsi="Calibri" w:cs="Calibri"/>
          <w:bCs/>
        </w:rPr>
        <w:t>Security, AWS</w:t>
      </w:r>
      <w:r w:rsidRPr="00031F0B">
        <w:rPr>
          <w:rFonts w:ascii="Calibri" w:hAnsi="Calibri" w:cs="Calibri"/>
          <w:bCs/>
        </w:rPr>
        <w:t xml:space="preserve"> CloudWatch, SonarQube,</w:t>
      </w:r>
      <w:r w:rsidRPr="00031F0B">
        <w:rPr>
          <w:bCs/>
        </w:rPr>
        <w:t xml:space="preserve"> </w:t>
      </w:r>
      <w:r w:rsidRPr="00031F0B">
        <w:rPr>
          <w:rFonts w:ascii="Calibri" w:hAnsi="Calibri" w:cs="Calibri"/>
          <w:bCs/>
        </w:rPr>
        <w:t>Apache Kafka, AWS SNS, AWS SQS,</w:t>
      </w:r>
      <w:r w:rsidRPr="00031F0B">
        <w:rPr>
          <w:bCs/>
        </w:rPr>
        <w:t xml:space="preserve"> </w:t>
      </w:r>
    </w:p>
    <w:p w14:paraId="513A4004" w14:textId="0F04B5C0" w:rsidR="00E35B50" w:rsidRPr="00031F0B" w:rsidRDefault="00E35B50" w:rsidP="00E35B50">
      <w:pPr>
        <w:pStyle w:val="NoSpacing"/>
        <w:jc w:val="both"/>
        <w:rPr>
          <w:rFonts w:ascii="Calibri" w:hAnsi="Calibri" w:cs="Calibri"/>
          <w:bCs/>
        </w:rPr>
      </w:pPr>
      <w:r w:rsidRPr="00031F0B">
        <w:rPr>
          <w:bCs/>
        </w:rPr>
        <w:t xml:space="preserve">                             </w:t>
      </w:r>
      <w:r w:rsidR="00FB3807" w:rsidRPr="00031F0B">
        <w:rPr>
          <w:bCs/>
        </w:rPr>
        <w:t xml:space="preserve">  </w:t>
      </w:r>
      <w:r w:rsidRPr="00031F0B">
        <w:rPr>
          <w:rFonts w:ascii="Calibri" w:hAnsi="Calibri" w:cs="Calibri"/>
          <w:bCs/>
        </w:rPr>
        <w:t>JUnit, Mockito, Cucumber, Apache JMeter,</w:t>
      </w:r>
      <w:r w:rsidRPr="00031F0B">
        <w:rPr>
          <w:bCs/>
        </w:rPr>
        <w:t xml:space="preserve"> </w:t>
      </w:r>
      <w:r w:rsidRPr="00031F0B">
        <w:rPr>
          <w:rFonts w:ascii="Calibri" w:hAnsi="Calibri" w:cs="Calibri"/>
          <w:bCs/>
        </w:rPr>
        <w:t>Agile (SCRUM), CI/CD, JIRA, Confluence</w:t>
      </w:r>
      <w:r w:rsidR="00153A7D" w:rsidRPr="00031F0B">
        <w:rPr>
          <w:rFonts w:ascii="Calibri" w:hAnsi="Calibri" w:cs="Calibri"/>
          <w:bCs/>
        </w:rPr>
        <w:t>.</w:t>
      </w:r>
    </w:p>
    <w:p w14:paraId="29C4CF23" w14:textId="77777777" w:rsidR="009D653E" w:rsidRPr="002E104C" w:rsidRDefault="009D653E" w:rsidP="009D653E">
      <w:pPr>
        <w:pStyle w:val="NoSpacing"/>
        <w:jc w:val="both"/>
        <w:rPr>
          <w:rFonts w:ascii="Calibri" w:hAnsi="Calibri" w:cs="Calibri"/>
          <w:b/>
          <w:color w:val="002060"/>
          <w:u w:val="single"/>
        </w:rPr>
      </w:pPr>
    </w:p>
    <w:p w14:paraId="3A2CF3BD" w14:textId="46591CEA" w:rsidR="00033E80" w:rsidRPr="00D360C8" w:rsidRDefault="00033E80" w:rsidP="00DA2D13">
      <w:pPr>
        <w:shd w:val="clear" w:color="auto" w:fill="D9D9D9" w:themeFill="background1" w:themeFillShade="D9"/>
        <w:spacing w:after="0" w:line="240" w:lineRule="auto"/>
        <w:rPr>
          <w:rFonts w:ascii="Calibri" w:hAnsi="Calibri" w:cs="Calibri"/>
          <w:b/>
        </w:rPr>
      </w:pPr>
      <w:r w:rsidRPr="00D360C8">
        <w:rPr>
          <w:rFonts w:ascii="Calibri" w:hAnsi="Calibri" w:cs="Calibri"/>
          <w:b/>
        </w:rPr>
        <w:t>Company: Fulcrum Digital</w:t>
      </w:r>
    </w:p>
    <w:p w14:paraId="3BA5B155" w14:textId="13581DC8" w:rsidR="00033E80" w:rsidRPr="002E728C" w:rsidRDefault="00033E80" w:rsidP="00DA2D13">
      <w:pPr>
        <w:shd w:val="clear" w:color="auto" w:fill="D9D9D9" w:themeFill="background1" w:themeFillShade="D9"/>
        <w:spacing w:after="0" w:line="240" w:lineRule="auto"/>
        <w:rPr>
          <w:rFonts w:ascii="Calibri" w:hAnsi="Calibri" w:cs="Calibri"/>
          <w:b/>
        </w:rPr>
      </w:pPr>
      <w:r w:rsidRPr="00D360C8">
        <w:rPr>
          <w:rFonts w:ascii="Calibri" w:hAnsi="Calibri" w:cs="Calibri"/>
          <w:b/>
        </w:rPr>
        <w:t>Client:</w:t>
      </w:r>
      <w:r w:rsidRPr="00D360C8">
        <w:rPr>
          <w:rFonts w:ascii="Calibri" w:hAnsi="Calibri" w:cs="Calibri"/>
          <w:b/>
        </w:rPr>
        <w:tab/>
        <w:t>Mastercard</w:t>
      </w:r>
      <w:r w:rsidRPr="00D360C8">
        <w:rPr>
          <w:rFonts w:ascii="Calibri" w:hAnsi="Calibri" w:cs="Calibri"/>
          <w:b/>
        </w:rPr>
        <w:tab/>
      </w:r>
      <w:r w:rsidRPr="00D360C8">
        <w:rPr>
          <w:rFonts w:ascii="Calibri" w:hAnsi="Calibri" w:cs="Calibri"/>
          <w:b/>
        </w:rPr>
        <w:tab/>
        <w:t xml:space="preserve">                                                            </w:t>
      </w:r>
      <w:r w:rsidR="00D360C8" w:rsidRPr="00D360C8">
        <w:rPr>
          <w:rFonts w:ascii="Calibri" w:hAnsi="Calibri" w:cs="Calibri"/>
          <w:b/>
        </w:rPr>
        <w:t>Java Developer</w:t>
      </w:r>
      <w:r w:rsidRPr="00D360C8">
        <w:rPr>
          <w:rFonts w:ascii="Calibri" w:hAnsi="Calibri" w:cs="Calibri"/>
          <w:b/>
        </w:rPr>
        <w:t xml:space="preserve">                                         </w:t>
      </w:r>
      <w:r w:rsidR="00D360C8" w:rsidRPr="00D360C8">
        <w:rPr>
          <w:rFonts w:ascii="Calibri" w:hAnsi="Calibri" w:cs="Calibri"/>
          <w:b/>
        </w:rPr>
        <w:t xml:space="preserve">                                             </w:t>
      </w:r>
      <w:r w:rsidRPr="00D360C8">
        <w:rPr>
          <w:rFonts w:ascii="Calibri" w:hAnsi="Calibri" w:cs="Calibri"/>
          <w:b/>
        </w:rPr>
        <w:t xml:space="preserve">  </w:t>
      </w:r>
      <w:r w:rsidR="00E71482">
        <w:rPr>
          <w:rFonts w:ascii="Calibri" w:hAnsi="Calibri" w:cs="Calibri"/>
          <w:b/>
        </w:rPr>
        <w:t xml:space="preserve">                     </w:t>
      </w:r>
      <w:r w:rsidR="003613B1">
        <w:rPr>
          <w:rFonts w:ascii="Calibri" w:hAnsi="Calibri" w:cs="Calibri"/>
          <w:b/>
          <w:iCs/>
          <w:sz w:val="20"/>
          <w:szCs w:val="20"/>
        </w:rPr>
        <w:t>May</w:t>
      </w:r>
      <w:r w:rsidRPr="002E728C">
        <w:rPr>
          <w:rFonts w:ascii="Calibri" w:hAnsi="Calibri" w:cs="Calibri"/>
          <w:b/>
          <w:iCs/>
          <w:sz w:val="20"/>
          <w:szCs w:val="20"/>
        </w:rPr>
        <w:t xml:space="preserve"> 20</w:t>
      </w:r>
      <w:r w:rsidR="00E71482" w:rsidRPr="002E728C">
        <w:rPr>
          <w:rFonts w:ascii="Calibri" w:hAnsi="Calibri" w:cs="Calibri"/>
          <w:b/>
          <w:iCs/>
          <w:sz w:val="20"/>
          <w:szCs w:val="20"/>
        </w:rPr>
        <w:t>19</w:t>
      </w:r>
      <w:r w:rsidRPr="002E728C">
        <w:rPr>
          <w:rFonts w:ascii="Calibri" w:hAnsi="Calibri" w:cs="Calibri"/>
          <w:b/>
          <w:iCs/>
          <w:sz w:val="20"/>
          <w:szCs w:val="20"/>
        </w:rPr>
        <w:t xml:space="preserve">-Aug </w:t>
      </w:r>
      <w:r w:rsidR="00D360C8" w:rsidRPr="002E728C">
        <w:rPr>
          <w:rFonts w:ascii="Calibri" w:hAnsi="Calibri" w:cs="Calibri"/>
          <w:b/>
          <w:iCs/>
          <w:sz w:val="20"/>
          <w:szCs w:val="20"/>
        </w:rPr>
        <w:t>202</w:t>
      </w:r>
      <w:r w:rsidR="00E71482" w:rsidRPr="002E728C">
        <w:rPr>
          <w:rFonts w:ascii="Calibri" w:hAnsi="Calibri" w:cs="Calibri"/>
          <w:b/>
          <w:iCs/>
          <w:sz w:val="20"/>
          <w:szCs w:val="20"/>
        </w:rPr>
        <w:t>3</w:t>
      </w:r>
    </w:p>
    <w:p w14:paraId="071F0172" w14:textId="77777777" w:rsidR="00D01259" w:rsidRDefault="00D01259" w:rsidP="00D01259">
      <w:pPr>
        <w:pStyle w:val="NoSpacing"/>
        <w:jc w:val="both"/>
        <w:rPr>
          <w:rFonts w:ascii="Calibri" w:hAnsi="Calibri" w:cs="Calibri"/>
          <w:b/>
        </w:rPr>
      </w:pPr>
    </w:p>
    <w:p w14:paraId="5E90E404" w14:textId="3164E7D7" w:rsidR="00033E80" w:rsidRPr="00D01259" w:rsidRDefault="00033E80" w:rsidP="00D01259">
      <w:pPr>
        <w:pStyle w:val="NoSpacing"/>
        <w:jc w:val="both"/>
        <w:rPr>
          <w:rFonts w:ascii="Calibri" w:hAnsi="Calibri" w:cs="Calibri"/>
          <w:b/>
        </w:rPr>
      </w:pPr>
      <w:r w:rsidRPr="00D01259">
        <w:rPr>
          <w:rFonts w:ascii="Calibri" w:hAnsi="Calibri" w:cs="Calibri"/>
          <w:b/>
          <w:highlight w:val="lightGray"/>
        </w:rPr>
        <w:t>Roles &amp;Responsibilities:</w:t>
      </w:r>
    </w:p>
    <w:p w14:paraId="100DDB4E" w14:textId="2CC17416" w:rsidR="00DB2EBC" w:rsidRPr="00DB2EBC" w:rsidRDefault="00DB2EBC" w:rsidP="00DB2EBC">
      <w:pPr>
        <w:pStyle w:val="NoSpacing"/>
        <w:numPr>
          <w:ilvl w:val="0"/>
          <w:numId w:val="12"/>
        </w:numPr>
        <w:jc w:val="both"/>
        <w:rPr>
          <w:rFonts w:ascii="Calibri" w:eastAsia="Verdana" w:hAnsi="Calibri" w:cs="Calibri"/>
          <w:bCs/>
          <w:color w:val="000000" w:themeColor="text1"/>
        </w:rPr>
      </w:pPr>
      <w:r w:rsidRPr="00DB2EBC">
        <w:rPr>
          <w:rFonts w:ascii="Calibri" w:eastAsia="Verdana" w:hAnsi="Calibri" w:cs="Calibri"/>
          <w:bCs/>
          <w:color w:val="000000" w:themeColor="text1"/>
        </w:rPr>
        <w:t xml:space="preserve">Designed and developed the "Pay by Account (PBA)" payment application at Mastercard, ensuring compliance with industry standards and best practices. </w:t>
      </w:r>
    </w:p>
    <w:p w14:paraId="7EA2E971" w14:textId="148F2E56" w:rsidR="00DB2EBC" w:rsidRPr="00DB2EBC" w:rsidRDefault="00DB2EBC" w:rsidP="00DB2EBC">
      <w:pPr>
        <w:pStyle w:val="NoSpacing"/>
        <w:numPr>
          <w:ilvl w:val="0"/>
          <w:numId w:val="12"/>
        </w:numPr>
        <w:jc w:val="both"/>
        <w:rPr>
          <w:rFonts w:ascii="Calibri" w:eastAsia="Verdana" w:hAnsi="Calibri" w:cs="Calibri"/>
          <w:bCs/>
          <w:color w:val="000000" w:themeColor="text1"/>
        </w:rPr>
      </w:pPr>
      <w:r w:rsidRPr="00DB2EBC">
        <w:rPr>
          <w:rFonts w:ascii="Calibri" w:eastAsia="Verdana" w:hAnsi="Calibri" w:cs="Calibri"/>
          <w:bCs/>
          <w:color w:val="000000" w:themeColor="text1"/>
        </w:rPr>
        <w:t xml:space="preserve">Analyzed client requirements, designed scalable solutions, and participated in all phases of the SDLC, including development, testing, deployment, and support, focusing on MVC architecture and REST APIs. </w:t>
      </w:r>
    </w:p>
    <w:p w14:paraId="4AE29766" w14:textId="53F15183" w:rsidR="00DB2EBC" w:rsidRPr="00DB2EBC" w:rsidRDefault="00DB2EBC" w:rsidP="00DB2EBC">
      <w:pPr>
        <w:pStyle w:val="NoSpacing"/>
        <w:numPr>
          <w:ilvl w:val="0"/>
          <w:numId w:val="12"/>
        </w:numPr>
        <w:jc w:val="both"/>
        <w:rPr>
          <w:rFonts w:ascii="Calibri" w:eastAsia="Verdana" w:hAnsi="Calibri" w:cs="Calibri"/>
          <w:bCs/>
          <w:color w:val="000000" w:themeColor="text1"/>
        </w:rPr>
      </w:pPr>
      <w:r w:rsidRPr="00DB2EBC">
        <w:rPr>
          <w:rFonts w:ascii="Calibri" w:eastAsia="Verdana" w:hAnsi="Calibri" w:cs="Calibri"/>
          <w:bCs/>
          <w:color w:val="000000" w:themeColor="text1"/>
        </w:rPr>
        <w:t xml:space="preserve">Designed and implemented CI/CD pipelines using Jenkins and Git, automating build, test, and deployment processes, reducing manual effort and improving reliability. </w:t>
      </w:r>
    </w:p>
    <w:p w14:paraId="71D70DED" w14:textId="6BD0F83D" w:rsidR="00DB2EBC" w:rsidRPr="00DB2EBC" w:rsidRDefault="00DB2EBC" w:rsidP="00DB2EBC">
      <w:pPr>
        <w:pStyle w:val="NoSpacing"/>
        <w:numPr>
          <w:ilvl w:val="0"/>
          <w:numId w:val="12"/>
        </w:numPr>
        <w:jc w:val="both"/>
        <w:rPr>
          <w:rFonts w:ascii="Calibri" w:eastAsia="Verdana" w:hAnsi="Calibri" w:cs="Calibri"/>
          <w:bCs/>
          <w:color w:val="000000" w:themeColor="text1"/>
        </w:rPr>
      </w:pPr>
      <w:r w:rsidRPr="00DB2EBC">
        <w:rPr>
          <w:rFonts w:ascii="Calibri" w:eastAsia="Verdana" w:hAnsi="Calibri" w:cs="Calibri"/>
          <w:bCs/>
          <w:color w:val="000000" w:themeColor="text1"/>
        </w:rPr>
        <w:t xml:space="preserve">Developed and optimized RESTful web services using Spring Boot, integrating OAuth2 and JWT-based authentication for secure access control and data exchange. </w:t>
      </w:r>
    </w:p>
    <w:p w14:paraId="623E3030" w14:textId="4AD01A58" w:rsidR="00DB2EBC" w:rsidRPr="00DB2EBC" w:rsidRDefault="00DB2EBC" w:rsidP="00DB2EBC">
      <w:pPr>
        <w:pStyle w:val="NoSpacing"/>
        <w:numPr>
          <w:ilvl w:val="0"/>
          <w:numId w:val="12"/>
        </w:numPr>
        <w:jc w:val="both"/>
        <w:rPr>
          <w:rFonts w:ascii="Calibri" w:eastAsia="Verdana" w:hAnsi="Calibri" w:cs="Calibri"/>
          <w:bCs/>
          <w:color w:val="000000" w:themeColor="text1"/>
        </w:rPr>
      </w:pPr>
      <w:r w:rsidRPr="00DB2EBC">
        <w:rPr>
          <w:rFonts w:ascii="Calibri" w:eastAsia="Verdana" w:hAnsi="Calibri" w:cs="Calibri"/>
          <w:bCs/>
          <w:color w:val="000000" w:themeColor="text1"/>
        </w:rPr>
        <w:t xml:space="preserve">Built modular front-end applications using Angular 8, utilizing HTTP Client for CRUD operations, improving user experience and performance. </w:t>
      </w:r>
    </w:p>
    <w:p w14:paraId="06CB7B48" w14:textId="2C8F883F" w:rsidR="00DB2EBC" w:rsidRPr="00DB2EBC" w:rsidRDefault="00DB2EBC" w:rsidP="00DB2EBC">
      <w:pPr>
        <w:pStyle w:val="NoSpacing"/>
        <w:numPr>
          <w:ilvl w:val="0"/>
          <w:numId w:val="12"/>
        </w:numPr>
        <w:jc w:val="both"/>
        <w:rPr>
          <w:rFonts w:ascii="Calibri" w:eastAsia="Verdana" w:hAnsi="Calibri" w:cs="Calibri"/>
          <w:bCs/>
          <w:color w:val="000000" w:themeColor="text1"/>
        </w:rPr>
      </w:pPr>
      <w:r w:rsidRPr="00DB2EBC">
        <w:rPr>
          <w:rFonts w:ascii="Calibri" w:eastAsia="Verdana" w:hAnsi="Calibri" w:cs="Calibri"/>
          <w:bCs/>
          <w:color w:val="000000" w:themeColor="text1"/>
        </w:rPr>
        <w:t xml:space="preserve">Developed responsive web interfaces with Angular, jQuery, and Bootstrap, ensuring cross-device compatibility and enhanced UI/UX. </w:t>
      </w:r>
    </w:p>
    <w:p w14:paraId="47452477" w14:textId="196AB068" w:rsidR="00DB2EBC" w:rsidRPr="00DB2EBC" w:rsidRDefault="00DB2EBC" w:rsidP="00DB2EBC">
      <w:pPr>
        <w:pStyle w:val="NoSpacing"/>
        <w:numPr>
          <w:ilvl w:val="0"/>
          <w:numId w:val="12"/>
        </w:numPr>
        <w:jc w:val="both"/>
        <w:rPr>
          <w:rFonts w:ascii="Calibri" w:eastAsia="Verdana" w:hAnsi="Calibri" w:cs="Calibri"/>
          <w:bCs/>
          <w:color w:val="000000" w:themeColor="text1"/>
        </w:rPr>
      </w:pPr>
      <w:r w:rsidRPr="00DB2EBC">
        <w:rPr>
          <w:rFonts w:ascii="Calibri" w:eastAsia="Verdana" w:hAnsi="Calibri" w:cs="Calibri"/>
          <w:bCs/>
          <w:color w:val="000000" w:themeColor="text1"/>
        </w:rPr>
        <w:t xml:space="preserve">Designed and developed microservices using Spring Boot, enabling scalability and maintainability, utilizing Spring Cloud for service discovery, load balancing, and centralized configuration. </w:t>
      </w:r>
    </w:p>
    <w:p w14:paraId="4294C29F" w14:textId="2CFE3F41" w:rsidR="00DB2EBC" w:rsidRPr="00DB2EBC" w:rsidRDefault="00DB2EBC" w:rsidP="00DB2EBC">
      <w:pPr>
        <w:pStyle w:val="NoSpacing"/>
        <w:numPr>
          <w:ilvl w:val="0"/>
          <w:numId w:val="12"/>
        </w:numPr>
        <w:jc w:val="both"/>
        <w:rPr>
          <w:rFonts w:ascii="Calibri" w:eastAsia="Verdana" w:hAnsi="Calibri" w:cs="Calibri"/>
          <w:bCs/>
          <w:color w:val="000000" w:themeColor="text1"/>
        </w:rPr>
      </w:pPr>
      <w:r w:rsidRPr="00DB2EBC">
        <w:rPr>
          <w:rFonts w:ascii="Calibri" w:eastAsia="Verdana" w:hAnsi="Calibri" w:cs="Calibri"/>
          <w:bCs/>
          <w:color w:val="000000" w:themeColor="text1"/>
        </w:rPr>
        <w:t xml:space="preserve">Utilized Java 8 features such as Streams API, Lambda Expressions, and Functional Interfaces to optimize data processing and improve efficiency. </w:t>
      </w:r>
    </w:p>
    <w:p w14:paraId="5FFB1BFC" w14:textId="30CD604E" w:rsidR="00DB2EBC" w:rsidRPr="00DB2EBC" w:rsidRDefault="00DB2EBC" w:rsidP="00DB2EBC">
      <w:pPr>
        <w:pStyle w:val="NoSpacing"/>
        <w:numPr>
          <w:ilvl w:val="0"/>
          <w:numId w:val="12"/>
        </w:numPr>
        <w:jc w:val="both"/>
        <w:rPr>
          <w:rFonts w:ascii="Calibri" w:eastAsia="Verdana" w:hAnsi="Calibri" w:cs="Calibri"/>
          <w:bCs/>
          <w:color w:val="000000" w:themeColor="text1"/>
        </w:rPr>
      </w:pPr>
      <w:r w:rsidRPr="00DB2EBC">
        <w:rPr>
          <w:rFonts w:ascii="Calibri" w:eastAsia="Verdana" w:hAnsi="Calibri" w:cs="Calibri"/>
          <w:bCs/>
          <w:color w:val="000000" w:themeColor="text1"/>
        </w:rPr>
        <w:t xml:space="preserve">Applied Spring Core, IoC, AOP, ORM, and Eureka, integrating Spring Security for role-based access control (RBAC) and API security. </w:t>
      </w:r>
    </w:p>
    <w:p w14:paraId="3F6D84AA" w14:textId="51F452F2" w:rsidR="00DB2EBC" w:rsidRPr="00DB2EBC" w:rsidRDefault="00DB2EBC" w:rsidP="00DB2EBC">
      <w:pPr>
        <w:pStyle w:val="NoSpacing"/>
        <w:numPr>
          <w:ilvl w:val="0"/>
          <w:numId w:val="12"/>
        </w:numPr>
        <w:jc w:val="both"/>
        <w:rPr>
          <w:rFonts w:ascii="Calibri" w:eastAsia="Verdana" w:hAnsi="Calibri" w:cs="Calibri"/>
          <w:bCs/>
          <w:color w:val="000000" w:themeColor="text1"/>
        </w:rPr>
      </w:pPr>
      <w:r w:rsidRPr="00DB2EBC">
        <w:rPr>
          <w:rFonts w:ascii="Calibri" w:eastAsia="Verdana" w:hAnsi="Calibri" w:cs="Calibri"/>
          <w:bCs/>
          <w:color w:val="000000" w:themeColor="text1"/>
        </w:rPr>
        <w:t xml:space="preserve">Designed and optimized MySQL database schemas, including tables, views, indexes, and triggers, improving data retrieval speeds and transaction integrity. </w:t>
      </w:r>
    </w:p>
    <w:p w14:paraId="678739BC" w14:textId="251EFA1D" w:rsidR="00DB2EBC" w:rsidRPr="00DB2EBC" w:rsidRDefault="00DB2EBC" w:rsidP="00DB2EBC">
      <w:pPr>
        <w:pStyle w:val="NoSpacing"/>
        <w:numPr>
          <w:ilvl w:val="0"/>
          <w:numId w:val="12"/>
        </w:numPr>
        <w:jc w:val="both"/>
        <w:rPr>
          <w:rFonts w:ascii="Calibri" w:eastAsia="Verdana" w:hAnsi="Calibri" w:cs="Calibri"/>
          <w:bCs/>
          <w:color w:val="000000" w:themeColor="text1"/>
        </w:rPr>
      </w:pPr>
      <w:r w:rsidRPr="00DB2EBC">
        <w:rPr>
          <w:rFonts w:ascii="Calibri" w:eastAsia="Verdana" w:hAnsi="Calibri" w:cs="Calibri"/>
          <w:bCs/>
          <w:color w:val="000000" w:themeColor="text1"/>
        </w:rPr>
        <w:t xml:space="preserve">Developed real-time data processing pipelines using Apache Kafka, enabling efficient streaming data handling and event-driven microservices. </w:t>
      </w:r>
    </w:p>
    <w:p w14:paraId="49BEC22E" w14:textId="306DE91A" w:rsidR="00DB2EBC" w:rsidRPr="00DB2EBC" w:rsidRDefault="00DB2EBC" w:rsidP="00DB2EBC">
      <w:pPr>
        <w:pStyle w:val="NoSpacing"/>
        <w:numPr>
          <w:ilvl w:val="0"/>
          <w:numId w:val="12"/>
        </w:numPr>
        <w:jc w:val="both"/>
        <w:rPr>
          <w:rFonts w:ascii="Calibri" w:eastAsia="Verdana" w:hAnsi="Calibri" w:cs="Calibri"/>
          <w:bCs/>
          <w:color w:val="000000" w:themeColor="text1"/>
        </w:rPr>
      </w:pPr>
      <w:r w:rsidRPr="00DB2EBC">
        <w:rPr>
          <w:rFonts w:ascii="Calibri" w:eastAsia="Verdana" w:hAnsi="Calibri" w:cs="Calibri"/>
          <w:bCs/>
          <w:color w:val="000000" w:themeColor="text1"/>
        </w:rPr>
        <w:t xml:space="preserve">Created and executed JUnit test cases for unit testing, ensuring code reliability and maintainability. </w:t>
      </w:r>
    </w:p>
    <w:p w14:paraId="362C333B" w14:textId="039457A0" w:rsidR="00DB2EBC" w:rsidRPr="00DB2EBC" w:rsidRDefault="00DB2EBC" w:rsidP="00DB2EBC">
      <w:pPr>
        <w:pStyle w:val="NoSpacing"/>
        <w:numPr>
          <w:ilvl w:val="0"/>
          <w:numId w:val="12"/>
        </w:numPr>
        <w:jc w:val="both"/>
        <w:rPr>
          <w:rFonts w:ascii="Calibri" w:eastAsia="Verdana" w:hAnsi="Calibri" w:cs="Calibri"/>
          <w:bCs/>
          <w:color w:val="000000" w:themeColor="text1"/>
        </w:rPr>
      </w:pPr>
      <w:r w:rsidRPr="00DB2EBC">
        <w:rPr>
          <w:rFonts w:ascii="Calibri" w:eastAsia="Verdana" w:hAnsi="Calibri" w:cs="Calibri"/>
          <w:bCs/>
          <w:color w:val="000000" w:themeColor="text1"/>
        </w:rPr>
        <w:t xml:space="preserve">Configured API Gateway for centralized API management, implementing rate limiting, throttling, and OAuth2 authentication to protect APIs from misuse. </w:t>
      </w:r>
    </w:p>
    <w:p w14:paraId="58B63413" w14:textId="6CF24C0C" w:rsidR="00DB2EBC" w:rsidRPr="00DB2EBC" w:rsidRDefault="00DB2EBC" w:rsidP="00DB2EBC">
      <w:pPr>
        <w:pStyle w:val="NoSpacing"/>
        <w:numPr>
          <w:ilvl w:val="0"/>
          <w:numId w:val="12"/>
        </w:numPr>
        <w:jc w:val="both"/>
        <w:rPr>
          <w:rFonts w:ascii="Calibri" w:eastAsia="Verdana" w:hAnsi="Calibri" w:cs="Calibri"/>
          <w:bCs/>
          <w:color w:val="000000" w:themeColor="text1"/>
        </w:rPr>
      </w:pPr>
      <w:r w:rsidRPr="00DB2EBC">
        <w:rPr>
          <w:rFonts w:ascii="Calibri" w:eastAsia="Verdana" w:hAnsi="Calibri" w:cs="Calibri"/>
          <w:bCs/>
          <w:color w:val="000000" w:themeColor="text1"/>
        </w:rPr>
        <w:t xml:space="preserve">Monitored application performance using AWS CloudWatch, setting up alerts and dashboards to proactively identify and resolve bottlenecks. </w:t>
      </w:r>
    </w:p>
    <w:p w14:paraId="60F8AE58" w14:textId="265C47AC" w:rsidR="00DB2EBC" w:rsidRPr="00DB2EBC" w:rsidRDefault="00DB2EBC" w:rsidP="00DB2EBC">
      <w:pPr>
        <w:pStyle w:val="NoSpacing"/>
        <w:numPr>
          <w:ilvl w:val="0"/>
          <w:numId w:val="12"/>
        </w:numPr>
        <w:jc w:val="both"/>
        <w:rPr>
          <w:rFonts w:ascii="Calibri" w:eastAsia="Verdana" w:hAnsi="Calibri" w:cs="Calibri"/>
          <w:bCs/>
          <w:color w:val="000000" w:themeColor="text1"/>
        </w:rPr>
      </w:pPr>
      <w:r w:rsidRPr="00DB2EBC">
        <w:rPr>
          <w:rFonts w:ascii="Calibri" w:eastAsia="Verdana" w:hAnsi="Calibri" w:cs="Calibri"/>
          <w:bCs/>
          <w:color w:val="000000" w:themeColor="text1"/>
        </w:rPr>
        <w:t xml:space="preserve">Utilized Spring Batch for large-scale data processing, ensuring resource efficiency and fault tolerance. </w:t>
      </w:r>
    </w:p>
    <w:p w14:paraId="3F453FF5" w14:textId="3D3646C2" w:rsidR="00DB2EBC" w:rsidRPr="00DB2EBC" w:rsidRDefault="00DB2EBC" w:rsidP="00DB2EBC">
      <w:pPr>
        <w:pStyle w:val="NoSpacing"/>
        <w:numPr>
          <w:ilvl w:val="0"/>
          <w:numId w:val="12"/>
        </w:numPr>
        <w:jc w:val="both"/>
        <w:rPr>
          <w:rFonts w:ascii="Calibri" w:eastAsia="Verdana" w:hAnsi="Calibri" w:cs="Calibri"/>
          <w:bCs/>
          <w:color w:val="000000" w:themeColor="text1"/>
        </w:rPr>
      </w:pPr>
      <w:r w:rsidRPr="00DB2EBC">
        <w:rPr>
          <w:rFonts w:ascii="Calibri" w:eastAsia="Verdana" w:hAnsi="Calibri" w:cs="Calibri"/>
          <w:bCs/>
          <w:color w:val="000000" w:themeColor="text1"/>
        </w:rPr>
        <w:t xml:space="preserve">Followed Agile methodologies, actively participating in daily stand-ups, sprint planning, reviews, and retrospectives, improving team collaboration and iterative development. </w:t>
      </w:r>
    </w:p>
    <w:p w14:paraId="5EB3799C" w14:textId="66455FEF" w:rsidR="00DB2EBC" w:rsidRPr="00DB2EBC" w:rsidRDefault="00DB2EBC" w:rsidP="00DB2EBC">
      <w:pPr>
        <w:pStyle w:val="NoSpacing"/>
        <w:numPr>
          <w:ilvl w:val="0"/>
          <w:numId w:val="12"/>
        </w:numPr>
        <w:jc w:val="both"/>
        <w:rPr>
          <w:rFonts w:ascii="Calibri" w:eastAsia="Verdana" w:hAnsi="Calibri" w:cs="Calibri"/>
          <w:bCs/>
          <w:color w:val="000000" w:themeColor="text1"/>
        </w:rPr>
      </w:pPr>
      <w:r w:rsidRPr="00DB2EBC">
        <w:rPr>
          <w:rFonts w:ascii="Calibri" w:eastAsia="Verdana" w:hAnsi="Calibri" w:cs="Calibri"/>
          <w:bCs/>
          <w:color w:val="000000" w:themeColor="text1"/>
        </w:rPr>
        <w:t>Created and maintained API documentation using Swagger/</w:t>
      </w:r>
      <w:proofErr w:type="spellStart"/>
      <w:r w:rsidRPr="00DB2EBC">
        <w:rPr>
          <w:rFonts w:ascii="Calibri" w:eastAsia="Verdana" w:hAnsi="Calibri" w:cs="Calibri"/>
          <w:bCs/>
          <w:color w:val="000000" w:themeColor="text1"/>
        </w:rPr>
        <w:t>OpenAPI</w:t>
      </w:r>
      <w:proofErr w:type="spellEnd"/>
      <w:r w:rsidRPr="00DB2EBC">
        <w:rPr>
          <w:rFonts w:ascii="Calibri" w:eastAsia="Verdana" w:hAnsi="Calibri" w:cs="Calibri"/>
          <w:bCs/>
          <w:color w:val="000000" w:themeColor="text1"/>
        </w:rPr>
        <w:t xml:space="preserve">, ensuring clarity in API usage and seamless integration for developers. </w:t>
      </w:r>
    </w:p>
    <w:p w14:paraId="264D4D2F" w14:textId="0E7E3D67" w:rsidR="00DB2EBC" w:rsidRPr="00DB2EBC" w:rsidRDefault="00DB2EBC" w:rsidP="00DB2EBC">
      <w:pPr>
        <w:pStyle w:val="NoSpacing"/>
        <w:numPr>
          <w:ilvl w:val="0"/>
          <w:numId w:val="12"/>
        </w:numPr>
        <w:jc w:val="both"/>
        <w:rPr>
          <w:rFonts w:ascii="Calibri" w:eastAsia="Verdana" w:hAnsi="Calibri" w:cs="Calibri"/>
          <w:bCs/>
          <w:color w:val="000000" w:themeColor="text1"/>
        </w:rPr>
      </w:pPr>
      <w:r w:rsidRPr="00DB2EBC">
        <w:rPr>
          <w:rFonts w:ascii="Calibri" w:eastAsia="Verdana" w:hAnsi="Calibri" w:cs="Calibri"/>
          <w:bCs/>
          <w:color w:val="000000" w:themeColor="text1"/>
        </w:rPr>
        <w:t xml:space="preserve">Managed version control using Git, following best practices for branching, merging, and pull requests to maintain a clean and structured codebase. </w:t>
      </w:r>
    </w:p>
    <w:p w14:paraId="18F6A253" w14:textId="1C064946" w:rsidR="00D01259" w:rsidRDefault="00DB2EBC" w:rsidP="00DB2EBC">
      <w:pPr>
        <w:pStyle w:val="NoSpacing"/>
        <w:numPr>
          <w:ilvl w:val="0"/>
          <w:numId w:val="12"/>
        </w:numPr>
        <w:jc w:val="both"/>
        <w:rPr>
          <w:rFonts w:ascii="Calibri" w:eastAsia="Verdana" w:hAnsi="Calibri" w:cs="Calibri"/>
          <w:bCs/>
          <w:color w:val="000000" w:themeColor="text1"/>
        </w:rPr>
      </w:pPr>
      <w:r w:rsidRPr="00DB2EBC">
        <w:rPr>
          <w:rFonts w:ascii="Calibri" w:eastAsia="Verdana" w:hAnsi="Calibri" w:cs="Calibri"/>
          <w:bCs/>
          <w:color w:val="000000" w:themeColor="text1"/>
        </w:rPr>
        <w:t>Participated in backlog grooming and sprint planning, refining user stories, estimating efforts, and prioritizing tasks for timely feature delivery.</w:t>
      </w:r>
    </w:p>
    <w:p w14:paraId="027DB520" w14:textId="77777777" w:rsidR="007D0664" w:rsidRPr="00DB2EBC" w:rsidRDefault="007D0664" w:rsidP="007D0664">
      <w:pPr>
        <w:pStyle w:val="NoSpacing"/>
        <w:ind w:left="360"/>
        <w:jc w:val="both"/>
        <w:rPr>
          <w:rFonts w:ascii="Calibri" w:eastAsia="Verdana" w:hAnsi="Calibri" w:cs="Calibri"/>
          <w:bCs/>
          <w:color w:val="000000" w:themeColor="text1"/>
        </w:rPr>
      </w:pPr>
    </w:p>
    <w:p w14:paraId="473CEFE3" w14:textId="26B74105" w:rsidR="00033E80" w:rsidRPr="00CF44E1" w:rsidRDefault="00033E80" w:rsidP="00F56ECB">
      <w:pPr>
        <w:pStyle w:val="NoSpacing"/>
        <w:jc w:val="both"/>
        <w:rPr>
          <w:rFonts w:ascii="Calibri" w:eastAsia="Verdana" w:hAnsi="Calibri" w:cs="Calibri"/>
          <w:color w:val="000000" w:themeColor="text1"/>
        </w:rPr>
      </w:pPr>
      <w:r w:rsidRPr="00031F0B">
        <w:rPr>
          <w:rFonts w:ascii="Calibri" w:hAnsi="Calibri" w:cs="Calibri"/>
          <w:b/>
          <w:sz w:val="24"/>
          <w:szCs w:val="24"/>
          <w:highlight w:val="lightGray"/>
        </w:rPr>
        <w:t>Environment</w:t>
      </w:r>
      <w:r w:rsidRPr="00031F0B">
        <w:rPr>
          <w:rFonts w:ascii="Calibri" w:hAnsi="Calibri" w:cs="Calibri"/>
          <w:b/>
          <w:bCs/>
          <w:sz w:val="24"/>
          <w:szCs w:val="24"/>
          <w:highlight w:val="lightGray"/>
        </w:rPr>
        <w:t>:</w:t>
      </w:r>
      <w:r w:rsidRPr="00D360C8">
        <w:rPr>
          <w:rFonts w:ascii="Calibri" w:hAnsi="Calibri" w:cs="Calibri"/>
          <w:b/>
          <w:bCs/>
        </w:rPr>
        <w:t xml:space="preserve"> </w:t>
      </w:r>
      <w:r w:rsidR="0099575C" w:rsidRPr="00CF44E1">
        <w:rPr>
          <w:rFonts w:ascii="Calibri" w:eastAsia="Verdana" w:hAnsi="Calibri" w:cs="Calibri"/>
          <w:color w:val="000000" w:themeColor="text1"/>
        </w:rPr>
        <w:t>Java, Spring Boot, Spring Cloud, Microservices, RESTful Web Services, Struts Framework, MVC</w:t>
      </w:r>
      <w:r w:rsidR="00682D94" w:rsidRPr="00CF44E1">
        <w:rPr>
          <w:rFonts w:ascii="Calibri" w:eastAsia="Verdana" w:hAnsi="Calibri" w:cs="Calibri"/>
          <w:color w:val="000000" w:themeColor="text1"/>
        </w:rPr>
        <w:t xml:space="preserve">, Angular 8, JSP, HTML, CSS, JavaScript, jQuery,     </w:t>
      </w:r>
    </w:p>
    <w:p w14:paraId="03E7ABB3" w14:textId="5DD5A128" w:rsidR="00300677" w:rsidRPr="00CF44E1" w:rsidRDefault="00682D94" w:rsidP="00F56ECB">
      <w:pPr>
        <w:pStyle w:val="NoSpacing"/>
        <w:jc w:val="both"/>
        <w:rPr>
          <w:rFonts w:ascii="Calibri" w:eastAsia="Verdana" w:hAnsi="Calibri" w:cs="Calibri"/>
          <w:color w:val="000000" w:themeColor="text1"/>
        </w:rPr>
      </w:pPr>
      <w:r w:rsidRPr="00CF44E1">
        <w:rPr>
          <w:rFonts w:ascii="Calibri" w:eastAsia="Verdana" w:hAnsi="Calibri" w:cs="Calibri"/>
          <w:color w:val="000000" w:themeColor="text1"/>
        </w:rPr>
        <w:t xml:space="preserve">                          Bootstrap</w:t>
      </w:r>
      <w:r w:rsidR="00342D3B" w:rsidRPr="00CF44E1">
        <w:rPr>
          <w:rFonts w:ascii="Calibri" w:eastAsia="Verdana" w:hAnsi="Calibri" w:cs="Calibri"/>
          <w:color w:val="000000" w:themeColor="text1"/>
        </w:rPr>
        <w:t>,</w:t>
      </w:r>
      <w:r w:rsidR="00342D3B" w:rsidRPr="00CF44E1">
        <w:t xml:space="preserve"> </w:t>
      </w:r>
      <w:r w:rsidR="00342D3B" w:rsidRPr="00CF44E1">
        <w:rPr>
          <w:rFonts w:ascii="Calibri" w:eastAsia="Verdana" w:hAnsi="Calibri" w:cs="Calibri"/>
          <w:color w:val="000000" w:themeColor="text1"/>
        </w:rPr>
        <w:t>MySQL</w:t>
      </w:r>
      <w:r w:rsidR="00DB09B8" w:rsidRPr="00CF44E1">
        <w:rPr>
          <w:rFonts w:ascii="Calibri" w:eastAsia="Verdana" w:hAnsi="Calibri" w:cs="Calibri"/>
          <w:color w:val="000000" w:themeColor="text1"/>
        </w:rPr>
        <w:t>,</w:t>
      </w:r>
      <w:r w:rsidR="00DB09B8" w:rsidRPr="00CF44E1">
        <w:t xml:space="preserve"> </w:t>
      </w:r>
      <w:r w:rsidR="00DB09B8" w:rsidRPr="00CF44E1">
        <w:rPr>
          <w:rFonts w:ascii="Calibri" w:eastAsia="Verdana" w:hAnsi="Calibri" w:cs="Calibri"/>
          <w:color w:val="000000" w:themeColor="text1"/>
        </w:rPr>
        <w:t>Jenkins, Git, AWS (Lambda, API Gateway, CloudWatch)</w:t>
      </w:r>
      <w:r w:rsidR="00300677" w:rsidRPr="00CF44E1">
        <w:rPr>
          <w:rFonts w:ascii="Calibri" w:eastAsia="Verdana" w:hAnsi="Calibri" w:cs="Calibri"/>
          <w:color w:val="000000" w:themeColor="text1"/>
        </w:rPr>
        <w:t>,</w:t>
      </w:r>
      <w:r w:rsidR="00300677" w:rsidRPr="00CF44E1">
        <w:t xml:space="preserve"> </w:t>
      </w:r>
      <w:r w:rsidR="00300677" w:rsidRPr="00CF44E1">
        <w:rPr>
          <w:rFonts w:ascii="Calibri" w:eastAsia="Verdana" w:hAnsi="Calibri" w:cs="Calibri"/>
          <w:color w:val="000000" w:themeColor="text1"/>
        </w:rPr>
        <w:t>Spring Security, OAuth2, JWT,</w:t>
      </w:r>
      <w:r w:rsidR="00300677" w:rsidRPr="00CF44E1">
        <w:t xml:space="preserve"> </w:t>
      </w:r>
      <w:r w:rsidR="00300677" w:rsidRPr="00CF44E1">
        <w:rPr>
          <w:rFonts w:ascii="Calibri" w:eastAsia="Verdana" w:hAnsi="Calibri" w:cs="Calibri"/>
          <w:color w:val="000000" w:themeColor="text1"/>
        </w:rPr>
        <w:t>Apache Kafka,</w:t>
      </w:r>
      <w:r w:rsidR="00300677" w:rsidRPr="00CF44E1">
        <w:t xml:space="preserve"> </w:t>
      </w:r>
      <w:r w:rsidR="00300677" w:rsidRPr="00CF44E1">
        <w:rPr>
          <w:rFonts w:ascii="Calibri" w:eastAsia="Verdana" w:hAnsi="Calibri" w:cs="Calibri"/>
          <w:color w:val="000000" w:themeColor="text1"/>
        </w:rPr>
        <w:t xml:space="preserve">JUnit, TDD (Technical </w:t>
      </w:r>
      <w:r w:rsidR="00F56ECB" w:rsidRPr="00CF44E1">
        <w:rPr>
          <w:rFonts w:ascii="Calibri" w:eastAsia="Verdana" w:hAnsi="Calibri" w:cs="Calibri"/>
          <w:color w:val="000000" w:themeColor="text1"/>
        </w:rPr>
        <w:t xml:space="preserve">    </w:t>
      </w:r>
    </w:p>
    <w:p w14:paraId="4142A7AF" w14:textId="0830CF70" w:rsidR="00F56ECB" w:rsidRPr="00CF44E1" w:rsidRDefault="00F56ECB" w:rsidP="00F56ECB">
      <w:pPr>
        <w:pStyle w:val="NoSpacing"/>
        <w:jc w:val="both"/>
        <w:rPr>
          <w:rFonts w:ascii="Calibri" w:eastAsia="Verdana" w:hAnsi="Calibri" w:cs="Calibri"/>
          <w:color w:val="000000" w:themeColor="text1"/>
        </w:rPr>
      </w:pPr>
      <w:r w:rsidRPr="00CF44E1">
        <w:rPr>
          <w:rFonts w:ascii="Calibri" w:eastAsia="Verdana" w:hAnsi="Calibri" w:cs="Calibri"/>
          <w:color w:val="000000" w:themeColor="text1"/>
        </w:rPr>
        <w:t xml:space="preserve">                          Design Document), Swagger/</w:t>
      </w:r>
      <w:proofErr w:type="spellStart"/>
      <w:r w:rsidRPr="00CF44E1">
        <w:rPr>
          <w:rFonts w:ascii="Calibri" w:eastAsia="Verdana" w:hAnsi="Calibri" w:cs="Calibri"/>
          <w:color w:val="000000" w:themeColor="text1"/>
        </w:rPr>
        <w:t>OpenAPI</w:t>
      </w:r>
      <w:proofErr w:type="spellEnd"/>
      <w:r w:rsidRPr="00CF44E1">
        <w:rPr>
          <w:rFonts w:ascii="Calibri" w:eastAsia="Verdana" w:hAnsi="Calibri" w:cs="Calibri"/>
          <w:color w:val="000000" w:themeColor="text1"/>
        </w:rPr>
        <w:t>, Rational Rose,</w:t>
      </w:r>
      <w:r w:rsidRPr="00CF44E1">
        <w:t xml:space="preserve"> </w:t>
      </w:r>
      <w:r w:rsidRPr="00CF44E1">
        <w:rPr>
          <w:rFonts w:ascii="Calibri" w:eastAsia="Verdana" w:hAnsi="Calibri" w:cs="Calibri"/>
          <w:color w:val="000000" w:themeColor="text1"/>
        </w:rPr>
        <w:t>Agile (SCRUM), CI/CD, JIRA, Confluence.</w:t>
      </w:r>
    </w:p>
    <w:p w14:paraId="517F0EE1" w14:textId="69B2ADE5" w:rsidR="00300677" w:rsidRPr="00F56ECB" w:rsidRDefault="00300677" w:rsidP="00033E80">
      <w:pPr>
        <w:pStyle w:val="NoSpacing"/>
        <w:jc w:val="both"/>
        <w:rPr>
          <w:rFonts w:ascii="Calibri" w:eastAsia="Verdana" w:hAnsi="Calibri" w:cs="Calibri"/>
          <w:i/>
          <w:iCs/>
          <w:color w:val="000000" w:themeColor="text1"/>
        </w:rPr>
      </w:pPr>
    </w:p>
    <w:p w14:paraId="151CF8CB" w14:textId="77777777" w:rsidR="00033E80" w:rsidRPr="00F56ECB" w:rsidRDefault="00033E80" w:rsidP="00033E80">
      <w:pPr>
        <w:pStyle w:val="NoSpacing"/>
        <w:jc w:val="both"/>
        <w:rPr>
          <w:rFonts w:ascii="Calibri" w:hAnsi="Calibri" w:cs="Calibri"/>
          <w:b/>
          <w:u w:val="single"/>
        </w:rPr>
      </w:pPr>
    </w:p>
    <w:p w14:paraId="746496A0" w14:textId="77777777" w:rsidR="00CA3090" w:rsidRDefault="00CA3090" w:rsidP="00033E80">
      <w:pPr>
        <w:pStyle w:val="NoSpacing"/>
        <w:jc w:val="both"/>
        <w:rPr>
          <w:rFonts w:ascii="Calibri" w:hAnsi="Calibri" w:cs="Calibri"/>
          <w:b/>
        </w:rPr>
      </w:pPr>
      <w:r w:rsidRPr="00CA3090">
        <w:rPr>
          <w:rFonts w:ascii="Calibri" w:hAnsi="Calibri" w:cs="Calibri"/>
          <w:b/>
          <w:highlight w:val="lightGray"/>
        </w:rPr>
        <w:t>Projects and Workshops</w:t>
      </w:r>
    </w:p>
    <w:p w14:paraId="1D886FA9" w14:textId="61891335" w:rsidR="00033E80" w:rsidRPr="00D360C8" w:rsidRDefault="00033E80" w:rsidP="00033E80">
      <w:pPr>
        <w:pStyle w:val="NoSpacing"/>
        <w:jc w:val="both"/>
        <w:rPr>
          <w:rFonts w:ascii="Calibri" w:hAnsi="Calibri" w:cs="Calibri"/>
          <w:bCs/>
        </w:rPr>
      </w:pPr>
      <w:r w:rsidRPr="00D360C8">
        <w:rPr>
          <w:rFonts w:ascii="Calibri" w:hAnsi="Calibri" w:cs="Calibri"/>
          <w:b/>
          <w:u w:val="single"/>
        </w:rPr>
        <w:t xml:space="preserve">    </w:t>
      </w:r>
    </w:p>
    <w:p w14:paraId="16307B5E" w14:textId="53C7661F" w:rsidR="00033E80" w:rsidRPr="00D360C8" w:rsidRDefault="00033E80" w:rsidP="00033E80">
      <w:pPr>
        <w:pStyle w:val="NoSpacing"/>
        <w:jc w:val="both"/>
        <w:rPr>
          <w:rFonts w:ascii="Calibri" w:hAnsi="Calibri" w:cs="Calibri"/>
          <w:b/>
        </w:rPr>
      </w:pPr>
      <w:r w:rsidRPr="00D360C8">
        <w:rPr>
          <w:rFonts w:ascii="Calibri" w:hAnsi="Calibri" w:cs="Calibri"/>
          <w:bCs/>
        </w:rPr>
        <w:t xml:space="preserve">   </w:t>
      </w:r>
      <w:r w:rsidRPr="00D360C8">
        <w:rPr>
          <w:rFonts w:ascii="Calibri" w:hAnsi="Calibri" w:cs="Calibri"/>
          <w:b/>
        </w:rPr>
        <w:t>Analysis of Road Accidents for Road Safety (Sep 2023- dec 2023)</w:t>
      </w:r>
    </w:p>
    <w:p w14:paraId="5CF977E0" w14:textId="77777777" w:rsidR="00033E80" w:rsidRPr="00D360C8" w:rsidRDefault="00033E80" w:rsidP="00033E80">
      <w:pPr>
        <w:pStyle w:val="NoSpacing"/>
        <w:jc w:val="both"/>
        <w:rPr>
          <w:rFonts w:ascii="Calibri" w:hAnsi="Calibri" w:cs="Calibri"/>
          <w:b/>
        </w:rPr>
      </w:pPr>
      <w:r w:rsidRPr="00D360C8">
        <w:rPr>
          <w:rFonts w:ascii="Calibri" w:hAnsi="Calibri" w:cs="Calibri"/>
          <w:b/>
        </w:rPr>
        <w:t xml:space="preserve">  </w:t>
      </w:r>
    </w:p>
    <w:p w14:paraId="6978A517" w14:textId="77777777" w:rsidR="00033E80" w:rsidRPr="00D360C8" w:rsidRDefault="00033E80" w:rsidP="00033E80">
      <w:pPr>
        <w:pStyle w:val="NoSpacing"/>
        <w:numPr>
          <w:ilvl w:val="0"/>
          <w:numId w:val="4"/>
        </w:numPr>
        <w:jc w:val="both"/>
        <w:rPr>
          <w:rFonts w:ascii="Calibri" w:hAnsi="Calibri" w:cs="Calibri"/>
        </w:rPr>
      </w:pPr>
      <w:r w:rsidRPr="00D360C8">
        <w:rPr>
          <w:rFonts w:ascii="Calibri" w:hAnsi="Calibri" w:cs="Calibri"/>
        </w:rPr>
        <w:t>Analyzed and interpreted Chicago traffic crash data from data.gov using Power BI to derive meaningful insights.</w:t>
      </w:r>
    </w:p>
    <w:p w14:paraId="54623F97" w14:textId="7B762F30" w:rsidR="00033E80" w:rsidRPr="00D360C8" w:rsidRDefault="00033E80" w:rsidP="00033E80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u w:val="single"/>
        </w:rPr>
      </w:pPr>
      <w:r w:rsidRPr="00D360C8">
        <w:rPr>
          <w:rFonts w:ascii="Calibri" w:hAnsi="Calibri" w:cs="Calibri"/>
        </w:rPr>
        <w:t>Identified key performance metrics to enhance data-driven decision-making processes for road safety improvements</w:t>
      </w:r>
      <w:r w:rsidR="00C93853">
        <w:rPr>
          <w:rFonts w:ascii="Calibri" w:hAnsi="Calibri" w:cs="Calibri"/>
        </w:rPr>
        <w:t>.</w:t>
      </w:r>
    </w:p>
    <w:p w14:paraId="6CE85961" w14:textId="13E0F7EB" w:rsidR="00CB7878" w:rsidRPr="008E6B38" w:rsidRDefault="00CB7878" w:rsidP="008E6B38">
      <w:pPr>
        <w:pStyle w:val="NoSpacing"/>
        <w:jc w:val="both"/>
        <w:rPr>
          <w:rFonts w:ascii="Calibri" w:hAnsi="Calibri" w:cs="Calibri"/>
          <w:b/>
          <w:u w:val="single"/>
        </w:rPr>
      </w:pPr>
    </w:p>
    <w:p w14:paraId="021DA817" w14:textId="77777777" w:rsidR="00033E80" w:rsidRPr="00D360C8" w:rsidRDefault="00033E80" w:rsidP="00033E80">
      <w:pPr>
        <w:rPr>
          <w:rFonts w:ascii="Calibri" w:hAnsi="Calibri" w:cs="Calibri"/>
        </w:rPr>
      </w:pPr>
    </w:p>
    <w:p w14:paraId="039A4FF4" w14:textId="77777777" w:rsidR="00F370DF" w:rsidRPr="00D360C8" w:rsidRDefault="00F370DF">
      <w:pPr>
        <w:rPr>
          <w:rFonts w:ascii="Calibri" w:hAnsi="Calibri" w:cs="Calibri"/>
        </w:rPr>
      </w:pPr>
    </w:p>
    <w:sectPr w:rsidR="00F370DF" w:rsidRPr="00D360C8" w:rsidSect="004E7A9C">
      <w:pgSz w:w="15840" w:h="24480" w:code="3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E4C24"/>
    <w:multiLevelType w:val="hybridMultilevel"/>
    <w:tmpl w:val="8F763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344FB"/>
    <w:multiLevelType w:val="hybridMultilevel"/>
    <w:tmpl w:val="76D0934E"/>
    <w:lvl w:ilvl="0" w:tplc="FD040D3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823E4"/>
    <w:multiLevelType w:val="hybridMultilevel"/>
    <w:tmpl w:val="18B63F44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3" w15:restartNumberingAfterBreak="0">
    <w:nsid w:val="1B65371E"/>
    <w:multiLevelType w:val="hybridMultilevel"/>
    <w:tmpl w:val="D05AB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A7D32"/>
    <w:multiLevelType w:val="hybridMultilevel"/>
    <w:tmpl w:val="7256F1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AC6F66"/>
    <w:multiLevelType w:val="hybridMultilevel"/>
    <w:tmpl w:val="ECB453D4"/>
    <w:lvl w:ilvl="0" w:tplc="FD040D32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52538DB"/>
    <w:multiLevelType w:val="hybridMultilevel"/>
    <w:tmpl w:val="B6DEE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50599E"/>
    <w:multiLevelType w:val="hybridMultilevel"/>
    <w:tmpl w:val="99305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B367FC"/>
    <w:multiLevelType w:val="hybridMultilevel"/>
    <w:tmpl w:val="02FA6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73F03"/>
    <w:multiLevelType w:val="hybridMultilevel"/>
    <w:tmpl w:val="EFA427AC"/>
    <w:lvl w:ilvl="0" w:tplc="EB967AD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9D4CC1"/>
    <w:multiLevelType w:val="hybridMultilevel"/>
    <w:tmpl w:val="B4162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5147D2"/>
    <w:multiLevelType w:val="hybridMultilevel"/>
    <w:tmpl w:val="161EF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E1665F5"/>
    <w:multiLevelType w:val="hybridMultilevel"/>
    <w:tmpl w:val="67CEC2E6"/>
    <w:lvl w:ilvl="0" w:tplc="FFE6E56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687F62"/>
    <w:multiLevelType w:val="hybridMultilevel"/>
    <w:tmpl w:val="C7385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473395"/>
    <w:multiLevelType w:val="hybridMultilevel"/>
    <w:tmpl w:val="39B8ADE8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5" w15:restartNumberingAfterBreak="0">
    <w:nsid w:val="579403C7"/>
    <w:multiLevelType w:val="hybridMultilevel"/>
    <w:tmpl w:val="167622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D08369D"/>
    <w:multiLevelType w:val="hybridMultilevel"/>
    <w:tmpl w:val="E63C4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F53C1D"/>
    <w:multiLevelType w:val="multilevel"/>
    <w:tmpl w:val="A350B2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CE73837"/>
    <w:multiLevelType w:val="hybridMultilevel"/>
    <w:tmpl w:val="F800BE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FC30C5"/>
    <w:multiLevelType w:val="multilevel"/>
    <w:tmpl w:val="7CD4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1533B"/>
    <w:multiLevelType w:val="hybridMultilevel"/>
    <w:tmpl w:val="A5FA052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1" w15:restartNumberingAfterBreak="0">
    <w:nsid w:val="7BD14B99"/>
    <w:multiLevelType w:val="hybridMultilevel"/>
    <w:tmpl w:val="DF323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1C17CA"/>
    <w:multiLevelType w:val="hybridMultilevel"/>
    <w:tmpl w:val="E50EF7C8"/>
    <w:lvl w:ilvl="0" w:tplc="FFFFFFFF"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3" w15:restartNumberingAfterBreak="0">
    <w:nsid w:val="7D95097C"/>
    <w:multiLevelType w:val="hybridMultilevel"/>
    <w:tmpl w:val="16B45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676940">
    <w:abstractNumId w:val="17"/>
  </w:num>
  <w:num w:numId="2" w16cid:durableId="1298871885">
    <w:abstractNumId w:val="22"/>
  </w:num>
  <w:num w:numId="3" w16cid:durableId="411782078">
    <w:abstractNumId w:val="18"/>
  </w:num>
  <w:num w:numId="4" w16cid:durableId="396244099">
    <w:abstractNumId w:val="14"/>
  </w:num>
  <w:num w:numId="5" w16cid:durableId="919215929">
    <w:abstractNumId w:val="2"/>
  </w:num>
  <w:num w:numId="6" w16cid:durableId="709765567">
    <w:abstractNumId w:val="10"/>
  </w:num>
  <w:num w:numId="7" w16cid:durableId="2015572828">
    <w:abstractNumId w:val="0"/>
  </w:num>
  <w:num w:numId="8" w16cid:durableId="1998729935">
    <w:abstractNumId w:val="20"/>
  </w:num>
  <w:num w:numId="9" w16cid:durableId="1960212086">
    <w:abstractNumId w:val="16"/>
  </w:num>
  <w:num w:numId="10" w16cid:durableId="382365082">
    <w:abstractNumId w:val="21"/>
  </w:num>
  <w:num w:numId="11" w16cid:durableId="327096664">
    <w:abstractNumId w:val="12"/>
  </w:num>
  <w:num w:numId="12" w16cid:durableId="1224566883">
    <w:abstractNumId w:val="3"/>
  </w:num>
  <w:num w:numId="13" w16cid:durableId="1502888351">
    <w:abstractNumId w:val="8"/>
  </w:num>
  <w:num w:numId="14" w16cid:durableId="1928466274">
    <w:abstractNumId w:val="11"/>
  </w:num>
  <w:num w:numId="15" w16cid:durableId="1989742191">
    <w:abstractNumId w:val="9"/>
  </w:num>
  <w:num w:numId="16" w16cid:durableId="435908701">
    <w:abstractNumId w:val="13"/>
  </w:num>
  <w:num w:numId="17" w16cid:durableId="1656757632">
    <w:abstractNumId w:val="23"/>
  </w:num>
  <w:num w:numId="18" w16cid:durableId="1287464972">
    <w:abstractNumId w:val="4"/>
  </w:num>
  <w:num w:numId="19" w16cid:durableId="707727102">
    <w:abstractNumId w:val="15"/>
  </w:num>
  <w:num w:numId="20" w16cid:durableId="1125463370">
    <w:abstractNumId w:val="7"/>
  </w:num>
  <w:num w:numId="21" w16cid:durableId="741877338">
    <w:abstractNumId w:val="1"/>
  </w:num>
  <w:num w:numId="22" w16cid:durableId="1821271203">
    <w:abstractNumId w:val="5"/>
  </w:num>
  <w:num w:numId="23" w16cid:durableId="1692145602">
    <w:abstractNumId w:val="6"/>
  </w:num>
  <w:num w:numId="24" w16cid:durableId="6300925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E80"/>
    <w:rsid w:val="00031F0B"/>
    <w:rsid w:val="00033E80"/>
    <w:rsid w:val="00046A23"/>
    <w:rsid w:val="00096F6E"/>
    <w:rsid w:val="000D4745"/>
    <w:rsid w:val="0011012D"/>
    <w:rsid w:val="00126F0B"/>
    <w:rsid w:val="00153A7D"/>
    <w:rsid w:val="001A7FCB"/>
    <w:rsid w:val="001B7C13"/>
    <w:rsid w:val="0020071A"/>
    <w:rsid w:val="00226290"/>
    <w:rsid w:val="00236487"/>
    <w:rsid w:val="002501CF"/>
    <w:rsid w:val="002944D5"/>
    <w:rsid w:val="002A795E"/>
    <w:rsid w:val="002E104C"/>
    <w:rsid w:val="002E728C"/>
    <w:rsid w:val="00300677"/>
    <w:rsid w:val="00300A3B"/>
    <w:rsid w:val="00306D0F"/>
    <w:rsid w:val="00342D3B"/>
    <w:rsid w:val="00345516"/>
    <w:rsid w:val="003458F7"/>
    <w:rsid w:val="00356A25"/>
    <w:rsid w:val="003613B1"/>
    <w:rsid w:val="00372D15"/>
    <w:rsid w:val="00373C0E"/>
    <w:rsid w:val="004654E9"/>
    <w:rsid w:val="00486368"/>
    <w:rsid w:val="004D71C3"/>
    <w:rsid w:val="004E7A9C"/>
    <w:rsid w:val="00515991"/>
    <w:rsid w:val="00530461"/>
    <w:rsid w:val="00554476"/>
    <w:rsid w:val="00594339"/>
    <w:rsid w:val="0059494D"/>
    <w:rsid w:val="005A0467"/>
    <w:rsid w:val="005A651F"/>
    <w:rsid w:val="005C6F1A"/>
    <w:rsid w:val="00682D94"/>
    <w:rsid w:val="006D063A"/>
    <w:rsid w:val="006D6EFD"/>
    <w:rsid w:val="006F408E"/>
    <w:rsid w:val="007502A4"/>
    <w:rsid w:val="007B2748"/>
    <w:rsid w:val="007D0664"/>
    <w:rsid w:val="00850CA3"/>
    <w:rsid w:val="00861DA6"/>
    <w:rsid w:val="008A6DC4"/>
    <w:rsid w:val="008D0AA3"/>
    <w:rsid w:val="008E6B38"/>
    <w:rsid w:val="009133E5"/>
    <w:rsid w:val="00927BE7"/>
    <w:rsid w:val="00975956"/>
    <w:rsid w:val="0099575C"/>
    <w:rsid w:val="009A75E2"/>
    <w:rsid w:val="009B47D6"/>
    <w:rsid w:val="009D653E"/>
    <w:rsid w:val="00A239B9"/>
    <w:rsid w:val="00AC70C6"/>
    <w:rsid w:val="00BE5103"/>
    <w:rsid w:val="00BF66BF"/>
    <w:rsid w:val="00C2665F"/>
    <w:rsid w:val="00C276F8"/>
    <w:rsid w:val="00C476F4"/>
    <w:rsid w:val="00C72347"/>
    <w:rsid w:val="00C74E01"/>
    <w:rsid w:val="00C849A3"/>
    <w:rsid w:val="00C93853"/>
    <w:rsid w:val="00C94352"/>
    <w:rsid w:val="00CA3090"/>
    <w:rsid w:val="00CB7878"/>
    <w:rsid w:val="00CC34D8"/>
    <w:rsid w:val="00CF44E1"/>
    <w:rsid w:val="00D01259"/>
    <w:rsid w:val="00D27A2A"/>
    <w:rsid w:val="00D360C8"/>
    <w:rsid w:val="00DA2D13"/>
    <w:rsid w:val="00DB09B8"/>
    <w:rsid w:val="00DB27BA"/>
    <w:rsid w:val="00DB2EBC"/>
    <w:rsid w:val="00DB44A7"/>
    <w:rsid w:val="00E35B50"/>
    <w:rsid w:val="00E71482"/>
    <w:rsid w:val="00E81425"/>
    <w:rsid w:val="00EB688D"/>
    <w:rsid w:val="00F07A40"/>
    <w:rsid w:val="00F370DF"/>
    <w:rsid w:val="00F53C27"/>
    <w:rsid w:val="00F56ECB"/>
    <w:rsid w:val="00FB347B"/>
    <w:rsid w:val="00FB3807"/>
    <w:rsid w:val="00FF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7B97B"/>
  <w15:chartTrackingRefBased/>
  <w15:docId w15:val="{43C36DB9-3B53-4437-8ECC-3BDF02CC2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E80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3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E80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Equipment,numbered,B1,Bullet 1,列出段落"/>
    <w:basedOn w:val="Normal"/>
    <w:link w:val="ListParagraphChar"/>
    <w:uiPriority w:val="34"/>
    <w:qFormat/>
    <w:rsid w:val="00033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E8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33E80"/>
    <w:pPr>
      <w:spacing w:after="0" w:line="240" w:lineRule="auto"/>
    </w:pPr>
    <w:rPr>
      <w:kern w:val="0"/>
      <w14:ligatures w14:val="none"/>
    </w:rPr>
  </w:style>
  <w:style w:type="character" w:customStyle="1" w:styleId="apple-style-span">
    <w:name w:val="apple-style-span"/>
    <w:rsid w:val="00033E80"/>
    <w:rPr>
      <w:rFonts w:cs="Times New Roman"/>
    </w:rPr>
  </w:style>
  <w:style w:type="character" w:styleId="Strong">
    <w:name w:val="Strong"/>
    <w:basedOn w:val="DefaultParagraphFont"/>
    <w:uiPriority w:val="22"/>
    <w:qFormat/>
    <w:rsid w:val="00033E80"/>
    <w:rPr>
      <w:b/>
      <w:bCs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033E80"/>
  </w:style>
  <w:style w:type="paragraph" w:customStyle="1" w:styleId="Normal1">
    <w:name w:val="Normal1"/>
    <w:qFormat/>
    <w:rsid w:val="00033E80"/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Liberation Serif" w:eastAsia="Liberation Serif" w:hAnsi="Liberation Serif" w:cs="Liberation Serif"/>
      <w:color w:val="000000"/>
      <w:kern w:val="0"/>
      <w:sz w:val="24"/>
      <w:szCs w:val="24"/>
      <w14:ligatures w14:val="none"/>
    </w:rPr>
  </w:style>
  <w:style w:type="paragraph" w:customStyle="1" w:styleId="ListParagraph1">
    <w:name w:val="List Paragraph1"/>
    <w:basedOn w:val="Normal"/>
    <w:uiPriority w:val="34"/>
    <w:qFormat/>
    <w:rsid w:val="00033E80"/>
    <w:pPr>
      <w:ind w:left="720"/>
      <w:contextualSpacing/>
    </w:pPr>
    <w:rPr>
      <w:color w:val="00000A"/>
    </w:rPr>
  </w:style>
  <w:style w:type="table" w:styleId="TableGrid">
    <w:name w:val="Table Grid"/>
    <w:basedOn w:val="TableNormal"/>
    <w:uiPriority w:val="39"/>
    <w:rsid w:val="00126F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60DC05-8583-4FED-BF4D-11C56FB4F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1777</Words>
  <Characters>10133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Varaprasad Chowdary</dc:creator>
  <cp:keywords/>
  <dc:description/>
  <cp:lastModifiedBy>Varaprasad Chowdary</cp:lastModifiedBy>
  <cp:revision>7</cp:revision>
  <dcterms:created xsi:type="dcterms:W3CDTF">2025-03-11T17:36:00Z</dcterms:created>
  <dcterms:modified xsi:type="dcterms:W3CDTF">2025-03-25T21:10:00Z</dcterms:modified>
</cp:coreProperties>
</file>