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24181" w14:textId="77777777" w:rsidR="009B25EA" w:rsidRPr="00185674" w:rsidRDefault="009B25EA" w:rsidP="009B25EA">
      <w:pPr>
        <w:pStyle w:val="Title"/>
        <w:rPr>
          <w:sz w:val="44"/>
          <w:szCs w:val="44"/>
        </w:rPr>
      </w:pPr>
      <w:r w:rsidRPr="00185674">
        <w:rPr>
          <w:spacing w:val="-11"/>
          <w:sz w:val="44"/>
          <w:szCs w:val="44"/>
        </w:rPr>
        <w:t>Preetham</w:t>
      </w:r>
      <w:r w:rsidRPr="00185674">
        <w:rPr>
          <w:spacing w:val="-52"/>
          <w:sz w:val="44"/>
          <w:szCs w:val="44"/>
        </w:rPr>
        <w:t xml:space="preserve"> </w:t>
      </w:r>
      <w:r w:rsidRPr="00185674">
        <w:rPr>
          <w:spacing w:val="-4"/>
          <w:sz w:val="44"/>
          <w:szCs w:val="44"/>
        </w:rPr>
        <w:t>Gopu</w:t>
      </w:r>
    </w:p>
    <w:p w14:paraId="5BF7BF90" w14:textId="77777777" w:rsidR="00783ABD" w:rsidRPr="00185674" w:rsidRDefault="00793D19">
      <w:pPr>
        <w:spacing w:line="379" w:lineRule="exact"/>
        <w:ind w:left="7045"/>
        <w:rPr>
          <w:b/>
          <w:color w:val="4F81BD" w:themeColor="accent1"/>
          <w:sz w:val="32"/>
          <w:szCs w:val="32"/>
        </w:rPr>
      </w:pPr>
      <w:r w:rsidRPr="00185674">
        <w:rPr>
          <w:b/>
          <w:color w:val="4F81BD" w:themeColor="accent1"/>
          <w:spacing w:val="-10"/>
          <w:sz w:val="32"/>
          <w:szCs w:val="32"/>
        </w:rPr>
        <w:t>Full</w:t>
      </w:r>
      <w:r w:rsidRPr="00185674">
        <w:rPr>
          <w:b/>
          <w:color w:val="4F81BD" w:themeColor="accent1"/>
          <w:spacing w:val="-45"/>
          <w:sz w:val="32"/>
          <w:szCs w:val="32"/>
        </w:rPr>
        <w:t xml:space="preserve"> </w:t>
      </w:r>
      <w:r w:rsidRPr="00185674">
        <w:rPr>
          <w:b/>
          <w:color w:val="4F81BD" w:themeColor="accent1"/>
          <w:spacing w:val="-10"/>
          <w:sz w:val="32"/>
          <w:szCs w:val="32"/>
        </w:rPr>
        <w:t>Stack</w:t>
      </w:r>
      <w:r w:rsidRPr="00185674">
        <w:rPr>
          <w:b/>
          <w:color w:val="4F81BD" w:themeColor="accent1"/>
          <w:spacing w:val="-42"/>
          <w:sz w:val="32"/>
          <w:szCs w:val="32"/>
        </w:rPr>
        <w:t xml:space="preserve"> </w:t>
      </w:r>
      <w:r w:rsidRPr="00185674">
        <w:rPr>
          <w:b/>
          <w:color w:val="4F81BD" w:themeColor="accent1"/>
          <w:spacing w:val="-10"/>
          <w:sz w:val="32"/>
          <w:szCs w:val="32"/>
        </w:rPr>
        <w:t>Developer</w:t>
      </w:r>
    </w:p>
    <w:p w14:paraId="4A7CDF03" w14:textId="7BE4D7A6" w:rsidR="00783ABD" w:rsidRDefault="00BD61C2">
      <w:pPr>
        <w:pStyle w:val="ListParagraph"/>
        <w:numPr>
          <w:ilvl w:val="0"/>
          <w:numId w:val="2"/>
        </w:numPr>
        <w:tabs>
          <w:tab w:val="left" w:pos="1598"/>
        </w:tabs>
        <w:spacing w:before="0" w:line="364" w:lineRule="exact"/>
        <w:ind w:right="0" w:hanging="158"/>
        <w:rPr>
          <w:b/>
          <w:sz w:val="32"/>
        </w:rPr>
      </w:pPr>
      <w:r w:rsidRPr="00BD61C2">
        <w:rPr>
          <w:b/>
          <w:bCs/>
          <w:sz w:val="32"/>
          <w:szCs w:val="32"/>
        </w:rPr>
        <w:t>Preetham24981@gmail.com</w:t>
      </w:r>
      <w:r w:rsidR="00793D19">
        <w:rPr>
          <w:b/>
          <w:spacing w:val="-18"/>
          <w:sz w:val="32"/>
        </w:rPr>
        <w:t>•</w:t>
      </w:r>
      <w:r w:rsidR="00766295">
        <w:rPr>
          <w:b/>
          <w:spacing w:val="-18"/>
          <w:sz w:val="32"/>
        </w:rPr>
        <w:t xml:space="preserve"> </w:t>
      </w:r>
      <w:r w:rsidR="00793D19">
        <w:rPr>
          <w:b/>
          <w:spacing w:val="-18"/>
          <w:sz w:val="32"/>
        </w:rPr>
        <w:t>+1(504)877-</w:t>
      </w:r>
      <w:proofErr w:type="gramStart"/>
      <w:r w:rsidR="00793D19">
        <w:rPr>
          <w:b/>
          <w:spacing w:val="-18"/>
          <w:sz w:val="32"/>
        </w:rPr>
        <w:t>9721</w:t>
      </w:r>
      <w:r w:rsidR="00793D19">
        <w:rPr>
          <w:b/>
          <w:spacing w:val="32"/>
          <w:sz w:val="32"/>
        </w:rPr>
        <w:t xml:space="preserve">  </w:t>
      </w:r>
      <w:r w:rsidR="00793D19">
        <w:rPr>
          <w:b/>
          <w:spacing w:val="-18"/>
          <w:sz w:val="32"/>
        </w:rPr>
        <w:t>•</w:t>
      </w:r>
      <w:proofErr w:type="gramEnd"/>
      <w:r w:rsidR="00793D19">
        <w:rPr>
          <w:b/>
          <w:spacing w:val="-12"/>
          <w:sz w:val="32"/>
        </w:rPr>
        <w:t xml:space="preserve"> </w:t>
      </w:r>
      <w:hyperlink r:id="rId5">
        <w:r w:rsidR="00793D19">
          <w:rPr>
            <w:b/>
            <w:spacing w:val="-18"/>
            <w:sz w:val="32"/>
          </w:rPr>
          <w:t>http://www.linkedin.com/in/preetham-g-82b9b7209</w:t>
        </w:r>
      </w:hyperlink>
    </w:p>
    <w:p w14:paraId="33845EEA" w14:textId="77777777" w:rsidR="00783ABD" w:rsidRDefault="00793D19">
      <w:pPr>
        <w:spacing w:before="299"/>
        <w:ind w:left="158"/>
        <w:rPr>
          <w:b/>
        </w:rPr>
      </w:pPr>
      <w:r>
        <w:rPr>
          <w:b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6374ABB" wp14:editId="323AC106">
                <wp:simplePos x="0" y="0"/>
                <wp:positionH relativeFrom="page">
                  <wp:posOffset>557530</wp:posOffset>
                </wp:positionH>
                <wp:positionV relativeFrom="paragraph">
                  <wp:posOffset>367526</wp:posOffset>
                </wp:positionV>
                <wp:extent cx="9580245" cy="1841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802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80245" h="18415">
                              <a:moveTo>
                                <a:pt x="9579864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9579864" y="18288"/>
                              </a:lnTo>
                              <a:lnTo>
                                <a:pt x="95798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39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A82C5E" id="Graphic 1" o:spid="_x0000_s1026" style="position:absolute;margin-left:43.9pt;margin-top:28.95pt;width:754.35pt;height:1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8024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" path="m9579864,l,,,18288r9579864,l9579864,xe" fillcolor="#2c3950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spacing w:val="-2"/>
        </w:rPr>
        <w:t>SUMMARY</w:t>
      </w:r>
    </w:p>
    <w:p w14:paraId="783A1544" w14:textId="77777777" w:rsidR="00793D19" w:rsidRPr="00793D19" w:rsidRDefault="00793D19" w:rsidP="00793D19">
      <w:pPr>
        <w:ind w:left="177"/>
        <w:jc w:val="both"/>
        <w:rPr>
          <w:sz w:val="28"/>
        </w:rPr>
      </w:pPr>
      <w:r w:rsidRPr="00793D19">
        <w:rPr>
          <w:rStyle w:val="Strong"/>
          <w:sz w:val="24"/>
        </w:rPr>
        <w:t>Fu</w:t>
      </w:r>
      <w:r w:rsidR="00185674">
        <w:rPr>
          <w:rStyle w:val="Strong"/>
          <w:sz w:val="24"/>
        </w:rPr>
        <w:t>ll Stack Developer with 4+</w:t>
      </w:r>
      <w:r w:rsidRPr="00793D19">
        <w:rPr>
          <w:rStyle w:val="Strong"/>
          <w:sz w:val="24"/>
        </w:rPr>
        <w:t xml:space="preserve"> years of experience</w:t>
      </w:r>
      <w:r w:rsidRPr="00793D19">
        <w:rPr>
          <w:sz w:val="24"/>
        </w:rPr>
        <w:t xml:space="preserve"> in designing, developing, and deploying scalable web applications and enterprise-grade solutions. Strong expertise in </w:t>
      </w:r>
      <w:r w:rsidRPr="00793D19">
        <w:rPr>
          <w:rStyle w:val="Strong"/>
          <w:sz w:val="24"/>
        </w:rPr>
        <w:t>Java (8/11/17)</w:t>
      </w:r>
      <w:r w:rsidRPr="00793D19">
        <w:rPr>
          <w:sz w:val="24"/>
        </w:rPr>
        <w:t xml:space="preserve">, </w:t>
      </w:r>
      <w:r w:rsidRPr="00793D19">
        <w:rPr>
          <w:rStyle w:val="Strong"/>
          <w:sz w:val="24"/>
        </w:rPr>
        <w:t>Spring Boot</w:t>
      </w:r>
      <w:r w:rsidRPr="00793D19">
        <w:rPr>
          <w:sz w:val="24"/>
        </w:rPr>
        <w:t xml:space="preserve">, </w:t>
      </w:r>
      <w:r w:rsidRPr="00793D19">
        <w:rPr>
          <w:rStyle w:val="Strong"/>
          <w:sz w:val="24"/>
        </w:rPr>
        <w:t>Spring MVC</w:t>
      </w:r>
      <w:r w:rsidRPr="00793D19">
        <w:rPr>
          <w:sz w:val="24"/>
        </w:rPr>
        <w:t xml:space="preserve">, </w:t>
      </w:r>
      <w:r w:rsidRPr="00793D19">
        <w:rPr>
          <w:rStyle w:val="Strong"/>
          <w:sz w:val="24"/>
        </w:rPr>
        <w:t>Spring Security</w:t>
      </w:r>
      <w:r w:rsidRPr="00793D19">
        <w:rPr>
          <w:sz w:val="24"/>
        </w:rPr>
        <w:t xml:space="preserve">, </w:t>
      </w:r>
      <w:r w:rsidRPr="00793D19">
        <w:rPr>
          <w:rStyle w:val="Strong"/>
          <w:sz w:val="24"/>
        </w:rPr>
        <w:t>Hibernate (JPA)</w:t>
      </w:r>
      <w:r w:rsidRPr="00793D19">
        <w:rPr>
          <w:sz w:val="24"/>
        </w:rPr>
        <w:t xml:space="preserve">, and </w:t>
      </w:r>
      <w:r w:rsidRPr="00793D19">
        <w:rPr>
          <w:rStyle w:val="Strong"/>
          <w:sz w:val="24"/>
        </w:rPr>
        <w:t>JSP</w:t>
      </w:r>
      <w:r w:rsidRPr="00793D19">
        <w:rPr>
          <w:sz w:val="24"/>
        </w:rPr>
        <w:t xml:space="preserve"> for backend development, along with a deep understanding of </w:t>
      </w:r>
      <w:r w:rsidRPr="00793D19">
        <w:rPr>
          <w:rStyle w:val="Strong"/>
          <w:sz w:val="24"/>
        </w:rPr>
        <w:t>OOP principles</w:t>
      </w:r>
      <w:r w:rsidRPr="00793D19">
        <w:rPr>
          <w:sz w:val="24"/>
        </w:rPr>
        <w:t xml:space="preserve">, </w:t>
      </w:r>
      <w:r w:rsidRPr="00793D19">
        <w:rPr>
          <w:rStyle w:val="Strong"/>
          <w:sz w:val="24"/>
        </w:rPr>
        <w:t>Data Structures</w:t>
      </w:r>
      <w:r w:rsidRPr="00793D19">
        <w:rPr>
          <w:sz w:val="24"/>
        </w:rPr>
        <w:t xml:space="preserve">, and </w:t>
      </w:r>
      <w:r w:rsidRPr="00793D19">
        <w:rPr>
          <w:rStyle w:val="Strong"/>
          <w:sz w:val="24"/>
        </w:rPr>
        <w:t>Algorithms</w:t>
      </w:r>
      <w:r w:rsidRPr="00793D19">
        <w:rPr>
          <w:sz w:val="24"/>
        </w:rPr>
        <w:t xml:space="preserve">. Proficient in crafting responsive and user-friendly frontends using </w:t>
      </w:r>
      <w:r w:rsidRPr="00793D19">
        <w:rPr>
          <w:rStyle w:val="Strong"/>
          <w:sz w:val="24"/>
        </w:rPr>
        <w:t>React.js</w:t>
      </w:r>
      <w:r w:rsidRPr="00793D19">
        <w:rPr>
          <w:sz w:val="24"/>
        </w:rPr>
        <w:t xml:space="preserve">, </w:t>
      </w:r>
      <w:r w:rsidRPr="00793D19">
        <w:rPr>
          <w:rStyle w:val="Strong"/>
          <w:sz w:val="24"/>
        </w:rPr>
        <w:t>Angular 10+</w:t>
      </w:r>
      <w:r w:rsidRPr="00793D19">
        <w:rPr>
          <w:sz w:val="24"/>
        </w:rPr>
        <w:t xml:space="preserve">, </w:t>
      </w:r>
      <w:r w:rsidRPr="00793D19">
        <w:rPr>
          <w:rStyle w:val="Strong"/>
          <w:sz w:val="24"/>
        </w:rPr>
        <w:t>JavaScript (ES6+)</w:t>
      </w:r>
      <w:r w:rsidRPr="00793D19">
        <w:rPr>
          <w:sz w:val="24"/>
        </w:rPr>
        <w:t xml:space="preserve">, </w:t>
      </w:r>
      <w:r w:rsidRPr="00793D19">
        <w:rPr>
          <w:rStyle w:val="Strong"/>
          <w:sz w:val="24"/>
        </w:rPr>
        <w:t>TypeScript</w:t>
      </w:r>
      <w:r w:rsidRPr="00793D19">
        <w:rPr>
          <w:sz w:val="24"/>
        </w:rPr>
        <w:t xml:space="preserve">, </w:t>
      </w:r>
      <w:r w:rsidRPr="00793D19">
        <w:rPr>
          <w:rStyle w:val="Strong"/>
          <w:sz w:val="24"/>
        </w:rPr>
        <w:t>Redux</w:t>
      </w:r>
      <w:r w:rsidRPr="00793D19">
        <w:rPr>
          <w:sz w:val="24"/>
        </w:rPr>
        <w:t xml:space="preserve">, </w:t>
      </w:r>
      <w:r w:rsidRPr="00793D19">
        <w:rPr>
          <w:rStyle w:val="Strong"/>
          <w:sz w:val="24"/>
        </w:rPr>
        <w:t>HTML5</w:t>
      </w:r>
      <w:r w:rsidRPr="00793D19">
        <w:rPr>
          <w:sz w:val="24"/>
        </w:rPr>
        <w:t xml:space="preserve">, </w:t>
      </w:r>
      <w:r w:rsidRPr="00793D19">
        <w:rPr>
          <w:rStyle w:val="Strong"/>
          <w:sz w:val="24"/>
        </w:rPr>
        <w:t>CSS3</w:t>
      </w:r>
      <w:r w:rsidRPr="00793D19">
        <w:rPr>
          <w:sz w:val="24"/>
        </w:rPr>
        <w:t xml:space="preserve">, </w:t>
      </w:r>
      <w:r w:rsidRPr="00793D19">
        <w:rPr>
          <w:rStyle w:val="Strong"/>
          <w:sz w:val="24"/>
        </w:rPr>
        <w:t>Tailwind CSS</w:t>
      </w:r>
      <w:r w:rsidRPr="00793D19">
        <w:rPr>
          <w:sz w:val="24"/>
        </w:rPr>
        <w:t xml:space="preserve">, </w:t>
      </w:r>
      <w:r w:rsidRPr="00793D19">
        <w:rPr>
          <w:rStyle w:val="Strong"/>
          <w:sz w:val="24"/>
        </w:rPr>
        <w:t>Bootstrap</w:t>
      </w:r>
      <w:r w:rsidRPr="00793D19">
        <w:rPr>
          <w:sz w:val="24"/>
        </w:rPr>
        <w:t xml:space="preserve">, and </w:t>
      </w:r>
      <w:r w:rsidRPr="00793D19">
        <w:rPr>
          <w:rStyle w:val="Strong"/>
          <w:sz w:val="24"/>
        </w:rPr>
        <w:t>AJAX</w:t>
      </w:r>
      <w:r w:rsidRPr="00793D19">
        <w:rPr>
          <w:sz w:val="24"/>
        </w:rPr>
        <w:t xml:space="preserve">, ensuring cross-browser compatibility and accessibility. Skilled in backend development with </w:t>
      </w:r>
      <w:r w:rsidRPr="00793D19">
        <w:rPr>
          <w:rStyle w:val="Strong"/>
          <w:sz w:val="24"/>
        </w:rPr>
        <w:t>Node.js</w:t>
      </w:r>
      <w:r w:rsidRPr="00793D19">
        <w:rPr>
          <w:sz w:val="24"/>
        </w:rPr>
        <w:t xml:space="preserve"> and building secure </w:t>
      </w:r>
      <w:r w:rsidRPr="00793D19">
        <w:rPr>
          <w:rStyle w:val="Strong"/>
          <w:sz w:val="24"/>
        </w:rPr>
        <w:t>RESTful APIs</w:t>
      </w:r>
      <w:r w:rsidRPr="00793D19">
        <w:rPr>
          <w:sz w:val="24"/>
        </w:rPr>
        <w:t xml:space="preserve"> and </w:t>
      </w:r>
      <w:r w:rsidRPr="00793D19">
        <w:rPr>
          <w:rStyle w:val="Strong"/>
          <w:sz w:val="24"/>
        </w:rPr>
        <w:t>microservices architectures</w:t>
      </w:r>
      <w:r w:rsidRPr="00793D19">
        <w:rPr>
          <w:sz w:val="24"/>
        </w:rPr>
        <w:t xml:space="preserve">. Experienced in working with relational and NoSQL databases such as </w:t>
      </w:r>
      <w:r w:rsidRPr="00793D19">
        <w:rPr>
          <w:rStyle w:val="Strong"/>
          <w:sz w:val="24"/>
        </w:rPr>
        <w:t>MySQL</w:t>
      </w:r>
      <w:r w:rsidRPr="00793D19">
        <w:rPr>
          <w:sz w:val="24"/>
        </w:rPr>
        <w:t xml:space="preserve">, </w:t>
      </w:r>
      <w:r w:rsidRPr="00793D19">
        <w:rPr>
          <w:rStyle w:val="Strong"/>
          <w:sz w:val="24"/>
        </w:rPr>
        <w:t>PostgreSQL</w:t>
      </w:r>
      <w:r w:rsidRPr="00793D19">
        <w:rPr>
          <w:sz w:val="24"/>
        </w:rPr>
        <w:t xml:space="preserve">, and </w:t>
      </w:r>
      <w:r w:rsidRPr="00793D19">
        <w:rPr>
          <w:rStyle w:val="Strong"/>
          <w:sz w:val="24"/>
        </w:rPr>
        <w:t>MongoDB</w:t>
      </w:r>
      <w:r w:rsidRPr="00793D19">
        <w:rPr>
          <w:sz w:val="24"/>
        </w:rPr>
        <w:t>.</w:t>
      </w:r>
      <w:r>
        <w:rPr>
          <w:sz w:val="24"/>
        </w:rPr>
        <w:t xml:space="preserve"> Strong Knowledge</w:t>
      </w:r>
      <w:r w:rsidRPr="00793D19">
        <w:rPr>
          <w:sz w:val="24"/>
        </w:rPr>
        <w:t xml:space="preserve"> in API testing using </w:t>
      </w:r>
      <w:r w:rsidRPr="00793D19">
        <w:rPr>
          <w:rStyle w:val="Strong"/>
          <w:sz w:val="24"/>
        </w:rPr>
        <w:t>Postman</w:t>
      </w:r>
      <w:r w:rsidRPr="00793D19">
        <w:rPr>
          <w:sz w:val="24"/>
        </w:rPr>
        <w:t xml:space="preserve">, </w:t>
      </w:r>
      <w:r w:rsidRPr="00793D19">
        <w:rPr>
          <w:rStyle w:val="Strong"/>
          <w:sz w:val="24"/>
        </w:rPr>
        <w:t>Cypress</w:t>
      </w:r>
      <w:r w:rsidRPr="00793D19">
        <w:rPr>
          <w:sz w:val="24"/>
        </w:rPr>
        <w:t xml:space="preserve">, and </w:t>
      </w:r>
      <w:r w:rsidRPr="00793D19">
        <w:rPr>
          <w:rStyle w:val="Strong"/>
          <w:sz w:val="24"/>
        </w:rPr>
        <w:t>Jasmine</w:t>
      </w:r>
      <w:r w:rsidRPr="00793D19">
        <w:rPr>
          <w:sz w:val="24"/>
        </w:rPr>
        <w:t xml:space="preserve">, and adopting </w:t>
      </w:r>
      <w:r w:rsidRPr="00793D19">
        <w:rPr>
          <w:rStyle w:val="Strong"/>
          <w:sz w:val="24"/>
        </w:rPr>
        <w:t>TDD/BDD</w:t>
      </w:r>
      <w:r w:rsidRPr="00793D19">
        <w:rPr>
          <w:sz w:val="24"/>
        </w:rPr>
        <w:t xml:space="preserve"> methodologies with tools like </w:t>
      </w:r>
      <w:r w:rsidRPr="00793D19">
        <w:rPr>
          <w:rStyle w:val="Strong"/>
          <w:sz w:val="24"/>
        </w:rPr>
        <w:t>Cucumber</w:t>
      </w:r>
      <w:r w:rsidRPr="00793D19">
        <w:rPr>
          <w:sz w:val="24"/>
        </w:rPr>
        <w:t xml:space="preserve">. Experienced in deploying cloud-native applications on </w:t>
      </w:r>
      <w:r w:rsidRPr="00793D19">
        <w:rPr>
          <w:rStyle w:val="Strong"/>
          <w:sz w:val="24"/>
        </w:rPr>
        <w:t>AWS</w:t>
      </w:r>
      <w:r w:rsidRPr="00793D19">
        <w:rPr>
          <w:sz w:val="24"/>
        </w:rPr>
        <w:t xml:space="preserve"> (</w:t>
      </w:r>
      <w:r w:rsidRPr="00793D19">
        <w:rPr>
          <w:rStyle w:val="Strong"/>
          <w:sz w:val="24"/>
        </w:rPr>
        <w:t>EC2</w:t>
      </w:r>
      <w:r w:rsidRPr="00793D19">
        <w:rPr>
          <w:sz w:val="24"/>
        </w:rPr>
        <w:t xml:space="preserve">, </w:t>
      </w:r>
      <w:r w:rsidRPr="00793D19">
        <w:rPr>
          <w:rStyle w:val="Strong"/>
          <w:sz w:val="24"/>
        </w:rPr>
        <w:t>Lambda</w:t>
      </w:r>
      <w:r w:rsidRPr="00793D19">
        <w:rPr>
          <w:sz w:val="24"/>
        </w:rPr>
        <w:t xml:space="preserve">, </w:t>
      </w:r>
      <w:r w:rsidRPr="00793D19">
        <w:rPr>
          <w:rStyle w:val="Strong"/>
          <w:sz w:val="24"/>
        </w:rPr>
        <w:t>S3</w:t>
      </w:r>
      <w:r w:rsidRPr="00793D19">
        <w:rPr>
          <w:sz w:val="24"/>
        </w:rPr>
        <w:t xml:space="preserve">, </w:t>
      </w:r>
      <w:r w:rsidRPr="00793D19">
        <w:rPr>
          <w:rStyle w:val="Strong"/>
          <w:sz w:val="24"/>
        </w:rPr>
        <w:t>RDS</w:t>
      </w:r>
      <w:r w:rsidRPr="00793D19">
        <w:rPr>
          <w:sz w:val="24"/>
        </w:rPr>
        <w:t xml:space="preserve">), and managing containerized services with </w:t>
      </w:r>
      <w:r w:rsidRPr="00793D19">
        <w:rPr>
          <w:rStyle w:val="Strong"/>
          <w:sz w:val="24"/>
        </w:rPr>
        <w:t>Docker</w:t>
      </w:r>
      <w:r w:rsidRPr="00793D19">
        <w:rPr>
          <w:sz w:val="24"/>
        </w:rPr>
        <w:t xml:space="preserve"> and </w:t>
      </w:r>
      <w:r w:rsidRPr="00793D19">
        <w:rPr>
          <w:rStyle w:val="Strong"/>
          <w:sz w:val="24"/>
        </w:rPr>
        <w:t>Kubernetes</w:t>
      </w:r>
      <w:r w:rsidRPr="00793D19">
        <w:rPr>
          <w:sz w:val="24"/>
        </w:rPr>
        <w:t>.</w:t>
      </w:r>
      <w:r>
        <w:rPr>
          <w:sz w:val="24"/>
        </w:rPr>
        <w:t xml:space="preserve"> Expert</w:t>
      </w:r>
      <w:r w:rsidRPr="00793D19">
        <w:rPr>
          <w:sz w:val="24"/>
        </w:rPr>
        <w:t xml:space="preserve"> in </w:t>
      </w:r>
      <w:r w:rsidRPr="00793D19">
        <w:rPr>
          <w:rStyle w:val="Strong"/>
          <w:sz w:val="24"/>
        </w:rPr>
        <w:t>CI/CD</w:t>
      </w:r>
      <w:r w:rsidRPr="00793D19">
        <w:rPr>
          <w:sz w:val="24"/>
        </w:rPr>
        <w:t xml:space="preserve"> pipelines using </w:t>
      </w:r>
      <w:r w:rsidRPr="00793D19">
        <w:rPr>
          <w:rStyle w:val="Strong"/>
          <w:sz w:val="24"/>
        </w:rPr>
        <w:t>GitHub Actions</w:t>
      </w:r>
      <w:r w:rsidRPr="00793D19">
        <w:rPr>
          <w:sz w:val="24"/>
        </w:rPr>
        <w:t xml:space="preserve">, version control with </w:t>
      </w:r>
      <w:r w:rsidRPr="00793D19">
        <w:rPr>
          <w:rStyle w:val="Strong"/>
          <w:sz w:val="24"/>
        </w:rPr>
        <w:t>Git</w:t>
      </w:r>
      <w:r w:rsidRPr="00793D19">
        <w:rPr>
          <w:sz w:val="24"/>
        </w:rPr>
        <w:t xml:space="preserve">, and </w:t>
      </w:r>
      <w:r w:rsidRPr="00793D19">
        <w:rPr>
          <w:rStyle w:val="Strong"/>
          <w:sz w:val="24"/>
        </w:rPr>
        <w:t>Agile methodologies</w:t>
      </w:r>
      <w:r w:rsidRPr="00793D19">
        <w:rPr>
          <w:sz w:val="24"/>
        </w:rPr>
        <w:t xml:space="preserve"> using </w:t>
      </w:r>
      <w:r w:rsidRPr="00793D19">
        <w:rPr>
          <w:rStyle w:val="Strong"/>
          <w:sz w:val="24"/>
        </w:rPr>
        <w:t>Jira</w:t>
      </w:r>
      <w:r w:rsidRPr="00793D19">
        <w:rPr>
          <w:sz w:val="24"/>
        </w:rPr>
        <w:t xml:space="preserve"> for efficient sprint planning and team collaboration.</w:t>
      </w:r>
    </w:p>
    <w:p w14:paraId="674EBEDF" w14:textId="77777777" w:rsidR="00783ABD" w:rsidRPr="00AB4486" w:rsidRDefault="00793D19">
      <w:pPr>
        <w:spacing w:before="224"/>
        <w:ind w:left="177"/>
        <w:rPr>
          <w:b/>
          <w:sz w:val="24"/>
          <w:szCs w:val="24"/>
        </w:rPr>
      </w:pPr>
      <w:r w:rsidRPr="00AB4486">
        <w:rPr>
          <w:b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130BDBE6" wp14:editId="48FFBC6E">
                <wp:simplePos x="0" y="0"/>
                <wp:positionH relativeFrom="page">
                  <wp:posOffset>557530</wp:posOffset>
                </wp:positionH>
                <wp:positionV relativeFrom="paragraph">
                  <wp:posOffset>321436</wp:posOffset>
                </wp:positionV>
                <wp:extent cx="9580245" cy="1841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802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80245" h="18415">
                              <a:moveTo>
                                <a:pt x="9579864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9579864" y="18288"/>
                              </a:lnTo>
                              <a:lnTo>
                                <a:pt x="95798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39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92EF7D" id="Graphic 2" o:spid="_x0000_s1026" style="position:absolute;margin-left:43.9pt;margin-top:25.3pt;width:754.35pt;height:1.4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8024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" path="m9579864,l,,,18288r9579864,l9579864,xe" fillcolor="#2c3950" stroked="f">
                <v:path arrowok="t"/>
                <w10:wrap type="topAndBottom" anchorx="page"/>
              </v:shape>
            </w:pict>
          </mc:Fallback>
        </mc:AlternateContent>
      </w:r>
      <w:r w:rsidRPr="00AB4486">
        <w:rPr>
          <w:b/>
          <w:spacing w:val="-2"/>
          <w:sz w:val="24"/>
          <w:szCs w:val="24"/>
        </w:rPr>
        <w:t>SKILLS</w:t>
      </w:r>
    </w:p>
    <w:p w14:paraId="52FD63E0" w14:textId="77777777" w:rsidR="00AB4486" w:rsidRPr="00AB4486" w:rsidRDefault="00AB4486" w:rsidP="00AB4486">
      <w:pPr>
        <w:pStyle w:val="NormalWeb"/>
        <w:spacing w:before="0" w:beforeAutospacing="0" w:after="0" w:afterAutospacing="0"/>
        <w:ind w:left="177"/>
      </w:pPr>
      <w:r w:rsidRPr="00AB4486">
        <w:rPr>
          <w:rStyle w:val="Strong"/>
        </w:rPr>
        <w:t>Programming Languages &amp; Frameworks:</w:t>
      </w:r>
      <w:r w:rsidRPr="00AB4486">
        <w:t xml:space="preserve"> Java, Node.js, Python, Spring Boot, Express.js, Hibernate, RESTful APIs, GraphQL</w:t>
      </w:r>
      <w:r w:rsidRPr="00AB4486">
        <w:br/>
      </w:r>
      <w:r w:rsidRPr="00AB4486">
        <w:rPr>
          <w:rStyle w:val="Strong"/>
        </w:rPr>
        <w:t>Frontend Technologies:</w:t>
      </w:r>
      <w:r w:rsidRPr="00AB4486">
        <w:t xml:space="preserve"> JavaScript (ES6+), TypeScript, React.js, Next.js, HTML5, CSS3, Responsive Web Design, UI/UX Best Practices</w:t>
      </w:r>
      <w:r w:rsidRPr="00AB4486">
        <w:br/>
      </w:r>
      <w:r w:rsidRPr="00AB4486">
        <w:rPr>
          <w:rStyle w:val="Strong"/>
        </w:rPr>
        <w:t>Database &amp; Storage Systems:</w:t>
      </w:r>
      <w:r w:rsidRPr="00AB4486">
        <w:t xml:space="preserve"> MySQL, PostgreSQL, MongoDB, Redis, Data Modeling, SQL Tuning, Caching Strategies (Redis, Memcached)</w:t>
      </w:r>
      <w:r w:rsidRPr="00AB4486">
        <w:br/>
      </w:r>
      <w:r w:rsidRPr="00AB4486">
        <w:rPr>
          <w:rStyle w:val="Strong"/>
        </w:rPr>
        <w:t>Cloud &amp; DevOps:</w:t>
      </w:r>
      <w:r w:rsidRPr="00AB4486">
        <w:t xml:space="preserve"> AWS </w:t>
      </w:r>
      <w:r>
        <w:t>(EC2, S3, Lambda, API Gateway),</w:t>
      </w:r>
      <w:r w:rsidRPr="00AB4486">
        <w:t>Docker, Kubernetes, Terraform, CI/CD Pipelines</w:t>
      </w:r>
      <w:r w:rsidRPr="00AB4486">
        <w:br/>
      </w:r>
      <w:r w:rsidRPr="00AB4486">
        <w:rPr>
          <w:rStyle w:val="Strong"/>
        </w:rPr>
        <w:t>Testing &amp; Quality Assurance:</w:t>
      </w:r>
      <w:r w:rsidRPr="00AB4486">
        <w:t xml:space="preserve"> JUnit, Mockito, Jest, Mocha, Cypress, Selenium, API Testing, Load Testing, Performance Optimization</w:t>
      </w:r>
      <w:r w:rsidRPr="00AB4486">
        <w:br/>
      </w:r>
      <w:r w:rsidRPr="00AB4486">
        <w:rPr>
          <w:rStyle w:val="Strong"/>
        </w:rPr>
        <w:t>Security &amp; API Management:</w:t>
      </w:r>
      <w:r w:rsidRPr="00AB4486">
        <w:t xml:space="preserve"> OAuth2, JWT, RBAC (Role-Based Access Control), API Gateway, Swagger, Postman</w:t>
      </w:r>
      <w:r w:rsidRPr="00AB4486">
        <w:br/>
      </w:r>
      <w:r w:rsidRPr="00AB4486">
        <w:rPr>
          <w:rStyle w:val="Strong"/>
        </w:rPr>
        <w:t>Version Control &amp; Development Tools:</w:t>
      </w:r>
      <w:r w:rsidRPr="00AB4486">
        <w:t xml:space="preserve"> Git, GitHub, GitLab, VS Code</w:t>
      </w:r>
      <w:r w:rsidRPr="00AB4486">
        <w:br/>
      </w:r>
      <w:r w:rsidRPr="00AB4486">
        <w:rPr>
          <w:rStyle w:val="Strong"/>
        </w:rPr>
        <w:t>Agile &amp; Team Collaboration:</w:t>
      </w:r>
      <w:r w:rsidRPr="00AB4486">
        <w:t xml:space="preserve"> Agile (Scrum/Kanban), JIRA, Confluence, Code Reviews, Sprint Planning, Cross-Functional Coordination</w:t>
      </w:r>
    </w:p>
    <w:p w14:paraId="5DED73AC" w14:textId="77777777" w:rsidR="00783ABD" w:rsidRDefault="00793D19">
      <w:pPr>
        <w:spacing w:before="117"/>
        <w:ind w:left="141"/>
        <w:rPr>
          <w:b/>
        </w:rPr>
      </w:pPr>
      <w:r>
        <w:rPr>
          <w:b/>
          <w:spacing w:val="-19"/>
        </w:rPr>
        <w:t>PROFESSIONAL</w:t>
      </w:r>
      <w:r>
        <w:rPr>
          <w:b/>
          <w:spacing w:val="2"/>
        </w:rPr>
        <w:t xml:space="preserve"> </w:t>
      </w:r>
      <w:r>
        <w:rPr>
          <w:b/>
          <w:spacing w:val="-2"/>
        </w:rPr>
        <w:t>EXPERIENCE</w:t>
      </w:r>
    </w:p>
    <w:p w14:paraId="797B6B84" w14:textId="77777777" w:rsidR="00783ABD" w:rsidRDefault="00793D19">
      <w:pPr>
        <w:pStyle w:val="BodyText"/>
        <w:spacing w:before="8"/>
        <w:ind w:left="0" w:firstLine="0"/>
        <w:rPr>
          <w:b/>
          <w:sz w:val="3"/>
        </w:rPr>
      </w:pPr>
      <w:r>
        <w:rPr>
          <w:b/>
          <w:noProof/>
          <w:sz w:val="3"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5EC9271" wp14:editId="2FBAC1A8">
                <wp:simplePos x="0" y="0"/>
                <wp:positionH relativeFrom="page">
                  <wp:posOffset>557530</wp:posOffset>
                </wp:positionH>
                <wp:positionV relativeFrom="paragraph">
                  <wp:posOffset>42804</wp:posOffset>
                </wp:positionV>
                <wp:extent cx="9580245" cy="1841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802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80245" h="18415">
                              <a:moveTo>
                                <a:pt x="9579864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9579864" y="18288"/>
                              </a:lnTo>
                              <a:lnTo>
                                <a:pt x="95798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39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3417A2" id="Graphic 3" o:spid="_x0000_s1026" style="position:absolute;margin-left:43.9pt;margin-top:3.35pt;width:754.35pt;height:1.4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8024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" path="m9579864,l,,,18288r9579864,l9579864,xe" fillcolor="#2c3950" stroked="f">
                <v:path arrowok="t"/>
                <w10:wrap type="topAndBottom" anchorx="page"/>
              </v:shape>
            </w:pict>
          </mc:Fallback>
        </mc:AlternateContent>
      </w:r>
    </w:p>
    <w:p w14:paraId="0ED8A596" w14:textId="77777777" w:rsidR="00783ABD" w:rsidRDefault="00793D19">
      <w:pPr>
        <w:tabs>
          <w:tab w:val="left" w:pos="11473"/>
        </w:tabs>
        <w:ind w:left="199"/>
        <w:rPr>
          <w:b/>
          <w:sz w:val="24"/>
        </w:rPr>
      </w:pPr>
      <w:r>
        <w:rPr>
          <w:b/>
          <w:sz w:val="24"/>
        </w:rPr>
        <w:t>JPMorgan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Chase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8"/>
          <w:sz w:val="24"/>
        </w:rPr>
        <w:t xml:space="preserve"> </w:t>
      </w:r>
      <w:r>
        <w:rPr>
          <w:b/>
          <w:spacing w:val="-5"/>
          <w:sz w:val="24"/>
        </w:rPr>
        <w:t>Co.</w:t>
      </w:r>
      <w:r w:rsidR="00A17337">
        <w:rPr>
          <w:b/>
          <w:spacing w:val="-5"/>
          <w:sz w:val="24"/>
        </w:rPr>
        <w:t xml:space="preserve"> (Contract)</w:t>
      </w:r>
      <w:r>
        <w:rPr>
          <w:b/>
          <w:sz w:val="24"/>
        </w:rPr>
        <w:tab/>
      </w:r>
      <w:r w:rsidR="00A17337">
        <w:rPr>
          <w:b/>
          <w:sz w:val="24"/>
        </w:rPr>
        <w:t xml:space="preserve">                     </w:t>
      </w:r>
      <w:r>
        <w:rPr>
          <w:b/>
          <w:sz w:val="24"/>
        </w:rPr>
        <w:t>Jan</w:t>
      </w:r>
      <w:r>
        <w:rPr>
          <w:b/>
          <w:spacing w:val="-13"/>
          <w:sz w:val="24"/>
        </w:rPr>
        <w:t xml:space="preserve"> </w:t>
      </w:r>
      <w:r w:rsidR="00A17337">
        <w:rPr>
          <w:b/>
          <w:sz w:val="24"/>
        </w:rPr>
        <w:t>2025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Present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|</w:t>
      </w:r>
      <w:r w:rsidR="00A17337">
        <w:rPr>
          <w:b/>
          <w:sz w:val="24"/>
        </w:rPr>
        <w:t xml:space="preserve"> USA</w:t>
      </w:r>
      <w:r>
        <w:rPr>
          <w:b/>
          <w:spacing w:val="-1"/>
          <w:sz w:val="24"/>
        </w:rPr>
        <w:t xml:space="preserve"> </w:t>
      </w:r>
    </w:p>
    <w:p w14:paraId="28551E12" w14:textId="77777777" w:rsidR="00783ABD" w:rsidRPr="00185674" w:rsidRDefault="00793D19">
      <w:pPr>
        <w:ind w:left="208"/>
        <w:rPr>
          <w:b/>
          <w:color w:val="4F81BD" w:themeColor="accent1"/>
          <w:sz w:val="24"/>
        </w:rPr>
      </w:pPr>
      <w:r w:rsidRPr="00185674">
        <w:rPr>
          <w:b/>
          <w:color w:val="4F81BD" w:themeColor="accent1"/>
          <w:spacing w:val="-4"/>
          <w:sz w:val="24"/>
        </w:rPr>
        <w:t>Full</w:t>
      </w:r>
      <w:r w:rsidRPr="00185674">
        <w:rPr>
          <w:b/>
          <w:color w:val="4F81BD" w:themeColor="accent1"/>
          <w:spacing w:val="-9"/>
          <w:sz w:val="24"/>
        </w:rPr>
        <w:t xml:space="preserve"> </w:t>
      </w:r>
      <w:r w:rsidRPr="00185674">
        <w:rPr>
          <w:b/>
          <w:color w:val="4F81BD" w:themeColor="accent1"/>
          <w:spacing w:val="-4"/>
          <w:sz w:val="24"/>
        </w:rPr>
        <w:t>Stack Developer</w:t>
      </w:r>
    </w:p>
    <w:p w14:paraId="646F6351" w14:textId="77777777" w:rsidR="00AB4486" w:rsidRPr="00AB4486" w:rsidRDefault="00AB4486" w:rsidP="00185674">
      <w:pPr>
        <w:pStyle w:val="ListParagraph"/>
        <w:numPr>
          <w:ilvl w:val="0"/>
          <w:numId w:val="1"/>
        </w:numPr>
        <w:tabs>
          <w:tab w:val="left" w:pos="411"/>
          <w:tab w:val="left" w:pos="439"/>
        </w:tabs>
        <w:spacing w:before="16"/>
        <w:ind w:right="87" w:hanging="219"/>
        <w:jc w:val="both"/>
        <w:rPr>
          <w:sz w:val="24"/>
        </w:rPr>
      </w:pPr>
      <w:r w:rsidRPr="00AB4486">
        <w:rPr>
          <w:sz w:val="24"/>
        </w:rPr>
        <w:t xml:space="preserve">Spearheaded the development of secure and scalable </w:t>
      </w:r>
      <w:r w:rsidRPr="00AB4486">
        <w:rPr>
          <w:b/>
          <w:bCs/>
          <w:sz w:val="24"/>
        </w:rPr>
        <w:t>microservices</w:t>
      </w:r>
      <w:r w:rsidRPr="00AB4486">
        <w:rPr>
          <w:sz w:val="24"/>
        </w:rPr>
        <w:t xml:space="preserve"> using </w:t>
      </w:r>
      <w:r w:rsidRPr="00AB4486">
        <w:rPr>
          <w:b/>
          <w:bCs/>
          <w:sz w:val="24"/>
        </w:rPr>
        <w:t>Java 17</w:t>
      </w:r>
      <w:r w:rsidRPr="00AB4486">
        <w:rPr>
          <w:sz w:val="24"/>
        </w:rPr>
        <w:t xml:space="preserve">, </w:t>
      </w:r>
      <w:r w:rsidRPr="00AB4486">
        <w:rPr>
          <w:b/>
          <w:bCs/>
          <w:sz w:val="24"/>
        </w:rPr>
        <w:t>Spring Boot 3</w:t>
      </w:r>
      <w:r w:rsidRPr="00AB4486">
        <w:rPr>
          <w:sz w:val="24"/>
        </w:rPr>
        <w:t xml:space="preserve">, and </w:t>
      </w:r>
      <w:r w:rsidRPr="00AB4486">
        <w:rPr>
          <w:b/>
          <w:bCs/>
          <w:sz w:val="24"/>
        </w:rPr>
        <w:t>RESTful APIs</w:t>
      </w:r>
      <w:r w:rsidRPr="00AB4486">
        <w:rPr>
          <w:sz w:val="24"/>
        </w:rPr>
        <w:t xml:space="preserve"> to support </w:t>
      </w:r>
      <w:r w:rsidRPr="00AB4486">
        <w:rPr>
          <w:b/>
          <w:bCs/>
          <w:sz w:val="24"/>
        </w:rPr>
        <w:t>JPMorgan Chase’s</w:t>
      </w:r>
      <w:r w:rsidRPr="00AB4486">
        <w:rPr>
          <w:sz w:val="24"/>
        </w:rPr>
        <w:t xml:space="preserve"> real-time transaction processing systems, enabling reliable handling of over 1.5 million customer banking operations per day.</w:t>
      </w:r>
    </w:p>
    <w:p w14:paraId="2041FEE8" w14:textId="77777777" w:rsidR="00AB4486" w:rsidRPr="00AB4486" w:rsidRDefault="00AB4486" w:rsidP="00185674">
      <w:pPr>
        <w:pStyle w:val="ListParagraph"/>
        <w:numPr>
          <w:ilvl w:val="0"/>
          <w:numId w:val="1"/>
        </w:numPr>
        <w:tabs>
          <w:tab w:val="left" w:pos="411"/>
          <w:tab w:val="left" w:pos="439"/>
        </w:tabs>
        <w:spacing w:before="16"/>
        <w:ind w:right="87" w:hanging="219"/>
        <w:jc w:val="both"/>
        <w:rPr>
          <w:sz w:val="24"/>
        </w:rPr>
      </w:pPr>
      <w:r w:rsidRPr="00AB4486">
        <w:rPr>
          <w:sz w:val="24"/>
        </w:rPr>
        <w:t xml:space="preserve">Migrated legacy core services to a distributed microservices architecture on </w:t>
      </w:r>
      <w:r w:rsidRPr="00AB4486">
        <w:rPr>
          <w:b/>
          <w:bCs/>
          <w:sz w:val="24"/>
        </w:rPr>
        <w:t>Kubernetes (EKS)</w:t>
      </w:r>
      <w:r w:rsidRPr="00AB4486">
        <w:rPr>
          <w:sz w:val="24"/>
        </w:rPr>
        <w:t xml:space="preserve"> and </w:t>
      </w:r>
      <w:r w:rsidRPr="00AB4486">
        <w:rPr>
          <w:b/>
          <w:bCs/>
          <w:sz w:val="24"/>
        </w:rPr>
        <w:t>Docker</w:t>
      </w:r>
      <w:r w:rsidRPr="00AB4486">
        <w:rPr>
          <w:sz w:val="24"/>
        </w:rPr>
        <w:t xml:space="preserve">, significantly improving system resilience, reducing deployment downtime by </w:t>
      </w:r>
      <w:r w:rsidRPr="00AB4486">
        <w:rPr>
          <w:b/>
          <w:bCs/>
          <w:sz w:val="24"/>
        </w:rPr>
        <w:t>60%</w:t>
      </w:r>
      <w:r w:rsidRPr="00AB4486">
        <w:rPr>
          <w:sz w:val="24"/>
        </w:rPr>
        <w:t xml:space="preserve">, and enabling </w:t>
      </w:r>
      <w:r w:rsidRPr="00AB4486">
        <w:rPr>
          <w:b/>
          <w:bCs/>
          <w:sz w:val="24"/>
        </w:rPr>
        <w:t>blue-green deployment</w:t>
      </w:r>
      <w:r w:rsidRPr="00AB4486">
        <w:rPr>
          <w:sz w:val="24"/>
        </w:rPr>
        <w:t xml:space="preserve"> strategies across environments.</w:t>
      </w:r>
    </w:p>
    <w:p w14:paraId="1EDCD403" w14:textId="77777777" w:rsidR="00AB4486" w:rsidRPr="00AB4486" w:rsidRDefault="00AB4486" w:rsidP="00185674">
      <w:pPr>
        <w:pStyle w:val="ListParagraph"/>
        <w:numPr>
          <w:ilvl w:val="0"/>
          <w:numId w:val="1"/>
        </w:numPr>
        <w:tabs>
          <w:tab w:val="left" w:pos="411"/>
          <w:tab w:val="left" w:pos="439"/>
        </w:tabs>
        <w:spacing w:before="16"/>
        <w:ind w:right="87" w:hanging="219"/>
        <w:jc w:val="both"/>
        <w:rPr>
          <w:sz w:val="24"/>
        </w:rPr>
      </w:pPr>
      <w:r w:rsidRPr="00AB4486">
        <w:rPr>
          <w:sz w:val="24"/>
        </w:rPr>
        <w:t xml:space="preserve">Engineered cloud-native backend components using </w:t>
      </w:r>
      <w:r w:rsidRPr="00AB4486">
        <w:rPr>
          <w:b/>
          <w:bCs/>
          <w:sz w:val="24"/>
        </w:rPr>
        <w:t>AWS</w:t>
      </w:r>
      <w:r w:rsidRPr="00AB4486">
        <w:rPr>
          <w:sz w:val="24"/>
        </w:rPr>
        <w:t xml:space="preserve"> technologies including </w:t>
      </w:r>
      <w:r w:rsidRPr="00AB4486">
        <w:rPr>
          <w:b/>
          <w:bCs/>
          <w:sz w:val="24"/>
        </w:rPr>
        <w:t>SQS</w:t>
      </w:r>
      <w:r w:rsidRPr="00AB4486">
        <w:rPr>
          <w:sz w:val="24"/>
        </w:rPr>
        <w:t xml:space="preserve">, </w:t>
      </w:r>
      <w:r w:rsidRPr="00AB4486">
        <w:rPr>
          <w:b/>
          <w:bCs/>
          <w:sz w:val="24"/>
        </w:rPr>
        <w:t>DynamoDB</w:t>
      </w:r>
      <w:r w:rsidRPr="00AB4486">
        <w:rPr>
          <w:sz w:val="24"/>
        </w:rPr>
        <w:t xml:space="preserve">, </w:t>
      </w:r>
      <w:r w:rsidRPr="00AB4486">
        <w:rPr>
          <w:b/>
          <w:bCs/>
          <w:sz w:val="24"/>
        </w:rPr>
        <w:t>S3</w:t>
      </w:r>
      <w:r w:rsidRPr="00AB4486">
        <w:rPr>
          <w:sz w:val="24"/>
        </w:rPr>
        <w:t xml:space="preserve">, and </w:t>
      </w:r>
      <w:r w:rsidRPr="00AB4486">
        <w:rPr>
          <w:b/>
          <w:bCs/>
          <w:sz w:val="24"/>
        </w:rPr>
        <w:t>SNS</w:t>
      </w:r>
      <w:r w:rsidRPr="00AB4486">
        <w:rPr>
          <w:sz w:val="24"/>
        </w:rPr>
        <w:t xml:space="preserve"> to support critical features such as fraud detection alerts, asynchronous loan processing, and digital onboarding workflows across consumer banking products.</w:t>
      </w:r>
    </w:p>
    <w:p w14:paraId="18BE46BE" w14:textId="77777777" w:rsidR="00AB4486" w:rsidRPr="00185674" w:rsidRDefault="00185674" w:rsidP="00185674">
      <w:pPr>
        <w:pStyle w:val="ListParagraph"/>
        <w:numPr>
          <w:ilvl w:val="0"/>
          <w:numId w:val="1"/>
        </w:numPr>
        <w:tabs>
          <w:tab w:val="left" w:pos="411"/>
          <w:tab w:val="left" w:pos="439"/>
        </w:tabs>
        <w:spacing w:before="16"/>
        <w:ind w:right="87" w:hanging="219"/>
        <w:jc w:val="both"/>
        <w:rPr>
          <w:sz w:val="28"/>
        </w:rPr>
      </w:pPr>
      <w:r w:rsidRPr="00185674">
        <w:rPr>
          <w:rStyle w:val="Strong"/>
          <w:b w:val="0"/>
          <w:sz w:val="24"/>
        </w:rPr>
        <w:t>Designed and implemented</w:t>
      </w:r>
      <w:r w:rsidRPr="00185674">
        <w:rPr>
          <w:rStyle w:val="Strong"/>
          <w:sz w:val="24"/>
        </w:rPr>
        <w:t xml:space="preserve"> CI/CD pipelines</w:t>
      </w:r>
      <w:r w:rsidRPr="00185674">
        <w:rPr>
          <w:sz w:val="24"/>
        </w:rPr>
        <w:t xml:space="preserve"> using </w:t>
      </w:r>
      <w:r w:rsidRPr="00185674">
        <w:rPr>
          <w:rStyle w:val="Strong"/>
          <w:sz w:val="24"/>
        </w:rPr>
        <w:t>Docker</w:t>
      </w:r>
      <w:r w:rsidRPr="00185674">
        <w:rPr>
          <w:sz w:val="24"/>
        </w:rPr>
        <w:t xml:space="preserve"> for containerization and </w:t>
      </w:r>
      <w:r w:rsidRPr="00185674">
        <w:rPr>
          <w:rStyle w:val="Strong"/>
          <w:sz w:val="24"/>
        </w:rPr>
        <w:t>Kubernetes</w:t>
      </w:r>
      <w:r w:rsidRPr="00185674">
        <w:rPr>
          <w:sz w:val="24"/>
        </w:rPr>
        <w:t xml:space="preserve"> for managing deployments, integrated with </w:t>
      </w:r>
      <w:r w:rsidRPr="00185674">
        <w:rPr>
          <w:rStyle w:val="Strong"/>
          <w:sz w:val="24"/>
        </w:rPr>
        <w:t>GitHub Actions</w:t>
      </w:r>
      <w:r w:rsidRPr="00185674">
        <w:rPr>
          <w:sz w:val="24"/>
        </w:rPr>
        <w:t xml:space="preserve"> to automate build, test, and release workflows across multiple environments and reduced release lead time by over </w:t>
      </w:r>
      <w:r w:rsidRPr="00185674">
        <w:rPr>
          <w:rStyle w:val="Strong"/>
          <w:sz w:val="24"/>
        </w:rPr>
        <w:t>70%</w:t>
      </w:r>
      <w:r w:rsidRPr="00185674">
        <w:rPr>
          <w:sz w:val="24"/>
        </w:rPr>
        <w:t>.</w:t>
      </w:r>
    </w:p>
    <w:p w14:paraId="56AC9DB8" w14:textId="77777777" w:rsidR="00AB4486" w:rsidRPr="00AB4486" w:rsidRDefault="00AB4486" w:rsidP="00185674">
      <w:pPr>
        <w:pStyle w:val="ListParagraph"/>
        <w:numPr>
          <w:ilvl w:val="0"/>
          <w:numId w:val="1"/>
        </w:numPr>
        <w:tabs>
          <w:tab w:val="left" w:pos="411"/>
          <w:tab w:val="left" w:pos="439"/>
        </w:tabs>
        <w:spacing w:before="16"/>
        <w:ind w:right="87" w:hanging="219"/>
        <w:jc w:val="both"/>
        <w:rPr>
          <w:sz w:val="24"/>
        </w:rPr>
      </w:pPr>
      <w:r w:rsidRPr="00AB4486">
        <w:rPr>
          <w:sz w:val="24"/>
        </w:rPr>
        <w:t xml:space="preserve">Developed modular, reusable UI components using </w:t>
      </w:r>
      <w:r w:rsidRPr="00AB4486">
        <w:rPr>
          <w:b/>
          <w:bCs/>
          <w:sz w:val="24"/>
        </w:rPr>
        <w:t>Angular 14</w:t>
      </w:r>
      <w:r w:rsidRPr="00AB4486">
        <w:rPr>
          <w:sz w:val="24"/>
        </w:rPr>
        <w:t xml:space="preserve">, </w:t>
      </w:r>
      <w:r w:rsidRPr="00AB4486">
        <w:rPr>
          <w:b/>
          <w:bCs/>
          <w:sz w:val="24"/>
        </w:rPr>
        <w:t>TypeScript</w:t>
      </w:r>
      <w:r w:rsidRPr="00AB4486">
        <w:rPr>
          <w:sz w:val="24"/>
        </w:rPr>
        <w:t xml:space="preserve">, and </w:t>
      </w:r>
      <w:r w:rsidRPr="00AB4486">
        <w:rPr>
          <w:b/>
          <w:bCs/>
          <w:sz w:val="24"/>
        </w:rPr>
        <w:t>NGXS</w:t>
      </w:r>
      <w:r w:rsidRPr="00AB4486">
        <w:rPr>
          <w:sz w:val="24"/>
        </w:rPr>
        <w:t xml:space="preserve"> to power JPMorgan’s internal operations dashboards and customer account portals, improving page responsiveness and user accessibility for enterprise users.</w:t>
      </w:r>
    </w:p>
    <w:p w14:paraId="372B8C9D" w14:textId="77777777" w:rsidR="00AB4486" w:rsidRPr="00AB4486" w:rsidRDefault="00AB4486" w:rsidP="00185674">
      <w:pPr>
        <w:pStyle w:val="ListParagraph"/>
        <w:numPr>
          <w:ilvl w:val="0"/>
          <w:numId w:val="1"/>
        </w:numPr>
        <w:tabs>
          <w:tab w:val="left" w:pos="411"/>
          <w:tab w:val="left" w:pos="439"/>
        </w:tabs>
        <w:spacing w:before="16"/>
        <w:ind w:right="87" w:hanging="219"/>
        <w:jc w:val="both"/>
        <w:rPr>
          <w:sz w:val="24"/>
        </w:rPr>
      </w:pPr>
      <w:r w:rsidRPr="00AB4486">
        <w:rPr>
          <w:sz w:val="24"/>
        </w:rPr>
        <w:t xml:space="preserve">Led the re-platforming of high-traffic, monolithic services into microservices using </w:t>
      </w:r>
      <w:r w:rsidRPr="00AB4486">
        <w:rPr>
          <w:b/>
          <w:bCs/>
          <w:sz w:val="24"/>
        </w:rPr>
        <w:t>Spring Boot</w:t>
      </w:r>
      <w:r w:rsidRPr="00AB4486">
        <w:rPr>
          <w:sz w:val="24"/>
        </w:rPr>
        <w:t xml:space="preserve">, improving code maintainability and reducing the average bug resolution time from </w:t>
      </w:r>
      <w:r w:rsidRPr="00AB4486">
        <w:rPr>
          <w:b/>
          <w:bCs/>
          <w:sz w:val="24"/>
        </w:rPr>
        <w:t>3 days to under 24 hours</w:t>
      </w:r>
      <w:r w:rsidRPr="00AB4486">
        <w:rPr>
          <w:sz w:val="24"/>
        </w:rPr>
        <w:t xml:space="preserve"> due to better service isolation and team ownership.</w:t>
      </w:r>
    </w:p>
    <w:p w14:paraId="1CBE24AD" w14:textId="77777777" w:rsidR="00AB4486" w:rsidRPr="00AB4486" w:rsidRDefault="00AB4486" w:rsidP="00185674">
      <w:pPr>
        <w:pStyle w:val="ListParagraph"/>
        <w:numPr>
          <w:ilvl w:val="0"/>
          <w:numId w:val="1"/>
        </w:numPr>
        <w:tabs>
          <w:tab w:val="left" w:pos="411"/>
          <w:tab w:val="left" w:pos="439"/>
        </w:tabs>
        <w:spacing w:before="16"/>
        <w:ind w:right="87" w:hanging="219"/>
        <w:jc w:val="both"/>
        <w:rPr>
          <w:sz w:val="24"/>
        </w:rPr>
      </w:pPr>
      <w:r w:rsidRPr="00AB4486">
        <w:rPr>
          <w:sz w:val="24"/>
        </w:rPr>
        <w:t xml:space="preserve">Implemented strong </w:t>
      </w:r>
      <w:r w:rsidRPr="00AB4486">
        <w:rPr>
          <w:b/>
          <w:bCs/>
          <w:sz w:val="24"/>
        </w:rPr>
        <w:t>security protocols</w:t>
      </w:r>
      <w:r w:rsidRPr="00AB4486">
        <w:rPr>
          <w:sz w:val="24"/>
        </w:rPr>
        <w:t xml:space="preserve"> with </w:t>
      </w:r>
      <w:r w:rsidRPr="00AB4486">
        <w:rPr>
          <w:b/>
          <w:bCs/>
          <w:sz w:val="24"/>
        </w:rPr>
        <w:t>Spring Security</w:t>
      </w:r>
      <w:r w:rsidRPr="00AB4486">
        <w:rPr>
          <w:sz w:val="24"/>
        </w:rPr>
        <w:t xml:space="preserve">, </w:t>
      </w:r>
      <w:r w:rsidRPr="00AB4486">
        <w:rPr>
          <w:b/>
          <w:bCs/>
          <w:sz w:val="24"/>
        </w:rPr>
        <w:t>OAuth2</w:t>
      </w:r>
      <w:r w:rsidRPr="00AB4486">
        <w:rPr>
          <w:sz w:val="24"/>
        </w:rPr>
        <w:t xml:space="preserve">, and centralized credential storage using </w:t>
      </w:r>
      <w:r w:rsidRPr="00AB4486">
        <w:rPr>
          <w:b/>
          <w:bCs/>
          <w:sz w:val="24"/>
        </w:rPr>
        <w:t>AWS Secrets Manager</w:t>
      </w:r>
      <w:r w:rsidRPr="00AB4486">
        <w:rPr>
          <w:sz w:val="24"/>
        </w:rPr>
        <w:t xml:space="preserve">, ensuring compliance with internal audit standards and preventing unauthorized access across all </w:t>
      </w:r>
      <w:r w:rsidRPr="00AB4486">
        <w:rPr>
          <w:b/>
          <w:bCs/>
          <w:sz w:val="24"/>
        </w:rPr>
        <w:t>REST APIs</w:t>
      </w:r>
      <w:r w:rsidRPr="00AB4486">
        <w:rPr>
          <w:sz w:val="24"/>
        </w:rPr>
        <w:t>.</w:t>
      </w:r>
    </w:p>
    <w:p w14:paraId="4591B8D2" w14:textId="77777777" w:rsidR="00AB4486" w:rsidRPr="00AB4486" w:rsidRDefault="009B25EA" w:rsidP="00185674">
      <w:pPr>
        <w:pStyle w:val="ListParagraph"/>
        <w:numPr>
          <w:ilvl w:val="0"/>
          <w:numId w:val="1"/>
        </w:numPr>
        <w:tabs>
          <w:tab w:val="left" w:pos="411"/>
          <w:tab w:val="left" w:pos="439"/>
        </w:tabs>
        <w:spacing w:before="16"/>
        <w:ind w:right="87" w:hanging="219"/>
        <w:jc w:val="both"/>
        <w:rPr>
          <w:sz w:val="24"/>
        </w:rPr>
      </w:pPr>
      <w:r>
        <w:rPr>
          <w:sz w:val="24"/>
        </w:rPr>
        <w:t>Partner</w:t>
      </w:r>
      <w:r w:rsidR="00AB4486" w:rsidRPr="00AB4486">
        <w:rPr>
          <w:sz w:val="24"/>
        </w:rPr>
        <w:t xml:space="preserve">ed closely with cross-functional teams using </w:t>
      </w:r>
      <w:r w:rsidR="00AB4486" w:rsidRPr="00AB4486">
        <w:rPr>
          <w:b/>
          <w:bCs/>
          <w:sz w:val="24"/>
        </w:rPr>
        <w:t>Agile methodologies</w:t>
      </w:r>
      <w:r w:rsidR="00AB4486" w:rsidRPr="00AB4486">
        <w:rPr>
          <w:sz w:val="24"/>
        </w:rPr>
        <w:t xml:space="preserve"> (</w:t>
      </w:r>
      <w:r w:rsidR="00AB4486" w:rsidRPr="00AB4486">
        <w:rPr>
          <w:b/>
          <w:bCs/>
          <w:sz w:val="24"/>
        </w:rPr>
        <w:t>Scrum</w:t>
      </w:r>
      <w:r w:rsidR="00AB4486" w:rsidRPr="00AB4486">
        <w:rPr>
          <w:sz w:val="24"/>
        </w:rPr>
        <w:t xml:space="preserve">), and tools like </w:t>
      </w:r>
      <w:r w:rsidR="00AB4486" w:rsidRPr="00AB4486">
        <w:rPr>
          <w:b/>
          <w:bCs/>
          <w:sz w:val="24"/>
        </w:rPr>
        <w:t>JIRA</w:t>
      </w:r>
      <w:r w:rsidR="00AB4486" w:rsidRPr="00AB4486">
        <w:rPr>
          <w:sz w:val="24"/>
        </w:rPr>
        <w:t xml:space="preserve"> and </w:t>
      </w:r>
      <w:r w:rsidR="00AB4486" w:rsidRPr="00AB4486">
        <w:rPr>
          <w:b/>
          <w:bCs/>
          <w:sz w:val="24"/>
        </w:rPr>
        <w:t>Confluence</w:t>
      </w:r>
      <w:r w:rsidR="00AB4486" w:rsidRPr="00AB4486">
        <w:rPr>
          <w:sz w:val="24"/>
        </w:rPr>
        <w:t xml:space="preserve">, participating in sprint planning, architecture discussions, and </w:t>
      </w:r>
      <w:r w:rsidR="00AB4486" w:rsidRPr="00AB4486">
        <w:rPr>
          <w:b/>
          <w:bCs/>
          <w:sz w:val="24"/>
        </w:rPr>
        <w:t>code reviews</w:t>
      </w:r>
      <w:r w:rsidR="00AB4486" w:rsidRPr="00AB4486">
        <w:rPr>
          <w:sz w:val="24"/>
        </w:rPr>
        <w:t xml:space="preserve"> to ensure high-quality, audit-compliant deliverables.</w:t>
      </w:r>
    </w:p>
    <w:p w14:paraId="026C1E12" w14:textId="77777777" w:rsidR="00783ABD" w:rsidRDefault="00A17337">
      <w:pPr>
        <w:tabs>
          <w:tab w:val="left" w:pos="11389"/>
        </w:tabs>
        <w:spacing w:before="105"/>
        <w:ind w:left="208"/>
        <w:rPr>
          <w:b/>
          <w:sz w:val="24"/>
        </w:rPr>
      </w:pPr>
      <w:r w:rsidRPr="00A17337">
        <w:rPr>
          <w:b/>
          <w:sz w:val="24"/>
        </w:rPr>
        <w:t>CVS Health</w:t>
      </w:r>
      <w:r w:rsidR="00793D19">
        <w:rPr>
          <w:b/>
          <w:sz w:val="24"/>
        </w:rPr>
        <w:tab/>
      </w:r>
      <w:r>
        <w:rPr>
          <w:b/>
          <w:sz w:val="24"/>
        </w:rPr>
        <w:t xml:space="preserve">                     </w:t>
      </w:r>
      <w:r>
        <w:rPr>
          <w:b/>
          <w:spacing w:val="-2"/>
          <w:sz w:val="24"/>
        </w:rPr>
        <w:t>Feb</w:t>
      </w:r>
      <w:r w:rsidR="00793D19">
        <w:rPr>
          <w:b/>
          <w:spacing w:val="-40"/>
          <w:sz w:val="24"/>
        </w:rPr>
        <w:t xml:space="preserve"> </w:t>
      </w:r>
      <w:r>
        <w:rPr>
          <w:b/>
          <w:spacing w:val="-2"/>
          <w:sz w:val="24"/>
        </w:rPr>
        <w:t>2024</w:t>
      </w:r>
      <w:r w:rsidR="00793D19">
        <w:rPr>
          <w:b/>
          <w:spacing w:val="-2"/>
          <w:sz w:val="24"/>
        </w:rPr>
        <w:t>–</w:t>
      </w:r>
      <w:r w:rsidR="00793D19">
        <w:rPr>
          <w:b/>
          <w:spacing w:val="-27"/>
          <w:sz w:val="24"/>
        </w:rPr>
        <w:t xml:space="preserve"> </w:t>
      </w:r>
      <w:r>
        <w:rPr>
          <w:b/>
          <w:spacing w:val="-2"/>
          <w:sz w:val="24"/>
        </w:rPr>
        <w:t>Dec 2024</w:t>
      </w:r>
      <w:r w:rsidR="00793D19">
        <w:rPr>
          <w:b/>
          <w:spacing w:val="-7"/>
          <w:sz w:val="24"/>
        </w:rPr>
        <w:t xml:space="preserve"> </w:t>
      </w:r>
      <w:r w:rsidR="00793D19">
        <w:rPr>
          <w:b/>
          <w:spacing w:val="-2"/>
          <w:sz w:val="24"/>
        </w:rPr>
        <w:t>|</w:t>
      </w:r>
      <w:r w:rsidR="00793D19">
        <w:rPr>
          <w:b/>
          <w:spacing w:val="-6"/>
          <w:sz w:val="24"/>
        </w:rPr>
        <w:t xml:space="preserve"> </w:t>
      </w:r>
      <w:r>
        <w:rPr>
          <w:b/>
          <w:spacing w:val="-6"/>
          <w:sz w:val="24"/>
        </w:rPr>
        <w:t>USA</w:t>
      </w:r>
    </w:p>
    <w:p w14:paraId="08CA3A7C" w14:textId="77777777" w:rsidR="00783ABD" w:rsidRPr="00185674" w:rsidRDefault="00793D19">
      <w:pPr>
        <w:spacing w:before="2"/>
        <w:ind w:left="208"/>
        <w:rPr>
          <w:b/>
          <w:color w:val="4F81BD" w:themeColor="accent1"/>
          <w:sz w:val="24"/>
        </w:rPr>
      </w:pPr>
      <w:r w:rsidRPr="00185674">
        <w:rPr>
          <w:b/>
          <w:color w:val="4F81BD" w:themeColor="accent1"/>
          <w:spacing w:val="-4"/>
          <w:sz w:val="24"/>
        </w:rPr>
        <w:t>Full</w:t>
      </w:r>
      <w:r w:rsidRPr="00185674">
        <w:rPr>
          <w:b/>
          <w:color w:val="4F81BD" w:themeColor="accent1"/>
          <w:spacing w:val="-9"/>
          <w:sz w:val="24"/>
        </w:rPr>
        <w:t xml:space="preserve"> </w:t>
      </w:r>
      <w:r w:rsidRPr="00185674">
        <w:rPr>
          <w:b/>
          <w:color w:val="4F81BD" w:themeColor="accent1"/>
          <w:spacing w:val="-4"/>
          <w:sz w:val="24"/>
        </w:rPr>
        <w:t>Stack Developer</w:t>
      </w:r>
    </w:p>
    <w:p w14:paraId="51326564" w14:textId="77777777" w:rsidR="00AB4486" w:rsidRPr="00AB4486" w:rsidRDefault="00AB4486" w:rsidP="00185674">
      <w:pPr>
        <w:pStyle w:val="ListParagraph"/>
        <w:numPr>
          <w:ilvl w:val="0"/>
          <w:numId w:val="1"/>
        </w:numPr>
        <w:tabs>
          <w:tab w:val="left" w:pos="411"/>
          <w:tab w:val="left" w:pos="439"/>
        </w:tabs>
        <w:ind w:right="122" w:hanging="219"/>
        <w:jc w:val="both"/>
        <w:rPr>
          <w:sz w:val="24"/>
        </w:rPr>
      </w:pPr>
      <w:r w:rsidRPr="00185674">
        <w:rPr>
          <w:bCs/>
          <w:sz w:val="24"/>
        </w:rPr>
        <w:t>Built a secure document workflow system</w:t>
      </w:r>
      <w:r w:rsidRPr="00AB4486">
        <w:rPr>
          <w:sz w:val="24"/>
        </w:rPr>
        <w:t xml:space="preserve"> for managing patient records and lab results at a multi-specialty hospital. Used </w:t>
      </w:r>
      <w:r w:rsidRPr="00AB4486">
        <w:rPr>
          <w:b/>
          <w:bCs/>
          <w:sz w:val="24"/>
        </w:rPr>
        <w:t>React.js</w:t>
      </w:r>
      <w:r w:rsidRPr="00AB4486">
        <w:rPr>
          <w:sz w:val="24"/>
        </w:rPr>
        <w:t xml:space="preserve">, </w:t>
      </w:r>
      <w:r w:rsidRPr="00AB4486">
        <w:rPr>
          <w:b/>
          <w:bCs/>
          <w:sz w:val="24"/>
        </w:rPr>
        <w:t>Node.js</w:t>
      </w:r>
      <w:r w:rsidRPr="00AB4486">
        <w:rPr>
          <w:sz w:val="24"/>
        </w:rPr>
        <w:t xml:space="preserve">, and </w:t>
      </w:r>
      <w:r w:rsidRPr="00AB4486">
        <w:rPr>
          <w:b/>
          <w:bCs/>
          <w:sz w:val="24"/>
        </w:rPr>
        <w:t>MongoDB</w:t>
      </w:r>
      <w:r w:rsidRPr="00AB4486">
        <w:rPr>
          <w:sz w:val="24"/>
        </w:rPr>
        <w:t xml:space="preserve"> to streamline access to critical files, leading to a </w:t>
      </w:r>
      <w:r w:rsidRPr="00AB4486">
        <w:rPr>
          <w:b/>
          <w:bCs/>
          <w:sz w:val="24"/>
        </w:rPr>
        <w:t>32% reduction in processing time</w:t>
      </w:r>
      <w:r w:rsidRPr="00AB4486">
        <w:rPr>
          <w:sz w:val="24"/>
        </w:rPr>
        <w:t xml:space="preserve"> and faster physician response.</w:t>
      </w:r>
    </w:p>
    <w:p w14:paraId="15687C99" w14:textId="77777777" w:rsidR="00AB4486" w:rsidRPr="00AB4486" w:rsidRDefault="00AB4486" w:rsidP="00185674">
      <w:pPr>
        <w:pStyle w:val="ListParagraph"/>
        <w:numPr>
          <w:ilvl w:val="0"/>
          <w:numId w:val="1"/>
        </w:numPr>
        <w:tabs>
          <w:tab w:val="left" w:pos="411"/>
          <w:tab w:val="left" w:pos="439"/>
        </w:tabs>
        <w:ind w:right="122" w:hanging="219"/>
        <w:jc w:val="both"/>
        <w:rPr>
          <w:sz w:val="24"/>
        </w:rPr>
      </w:pPr>
      <w:r w:rsidRPr="00185674">
        <w:rPr>
          <w:bCs/>
          <w:sz w:val="24"/>
        </w:rPr>
        <w:t>Modernized the hospital's HR and shift management portal</w:t>
      </w:r>
      <w:r w:rsidRPr="00AB4486">
        <w:rPr>
          <w:sz w:val="24"/>
        </w:rPr>
        <w:t xml:space="preserve"> using </w:t>
      </w:r>
      <w:r w:rsidRPr="00AB4486">
        <w:rPr>
          <w:b/>
          <w:bCs/>
          <w:sz w:val="24"/>
        </w:rPr>
        <w:t>React.js</w:t>
      </w:r>
      <w:r w:rsidRPr="00AB4486">
        <w:rPr>
          <w:sz w:val="24"/>
        </w:rPr>
        <w:t xml:space="preserve"> and </w:t>
      </w:r>
      <w:r w:rsidRPr="00AB4486">
        <w:rPr>
          <w:b/>
          <w:bCs/>
          <w:sz w:val="24"/>
        </w:rPr>
        <w:t>Material UI</w:t>
      </w:r>
      <w:r w:rsidRPr="00AB4486">
        <w:rPr>
          <w:sz w:val="24"/>
        </w:rPr>
        <w:t xml:space="preserve">, revamping outdated UI components and improving load speeds by </w:t>
      </w:r>
      <w:r w:rsidRPr="00AB4486">
        <w:rPr>
          <w:b/>
          <w:bCs/>
          <w:sz w:val="24"/>
        </w:rPr>
        <w:t>55%</w:t>
      </w:r>
      <w:r w:rsidRPr="00AB4486">
        <w:rPr>
          <w:sz w:val="24"/>
        </w:rPr>
        <w:t>, which helped administrative staff coordinate resources more efficiently across departments.</w:t>
      </w:r>
    </w:p>
    <w:p w14:paraId="6480A484" w14:textId="77777777" w:rsidR="00AB4486" w:rsidRPr="00AB4486" w:rsidRDefault="00AB4486" w:rsidP="00185674">
      <w:pPr>
        <w:pStyle w:val="ListParagraph"/>
        <w:numPr>
          <w:ilvl w:val="0"/>
          <w:numId w:val="1"/>
        </w:numPr>
        <w:tabs>
          <w:tab w:val="left" w:pos="411"/>
          <w:tab w:val="left" w:pos="439"/>
        </w:tabs>
        <w:ind w:right="122" w:hanging="219"/>
        <w:jc w:val="both"/>
        <w:rPr>
          <w:sz w:val="24"/>
        </w:rPr>
      </w:pPr>
      <w:r w:rsidRPr="00185674">
        <w:rPr>
          <w:bCs/>
          <w:sz w:val="24"/>
        </w:rPr>
        <w:t>Constructed</w:t>
      </w:r>
      <w:r w:rsidRPr="00AB4486">
        <w:rPr>
          <w:b/>
          <w:bCs/>
          <w:sz w:val="24"/>
        </w:rPr>
        <w:t xml:space="preserve"> RESTful </w:t>
      </w:r>
      <w:r w:rsidRPr="00185674">
        <w:rPr>
          <w:bCs/>
          <w:sz w:val="24"/>
        </w:rPr>
        <w:t>and</w:t>
      </w:r>
      <w:r w:rsidRPr="00AB4486">
        <w:rPr>
          <w:b/>
          <w:bCs/>
          <w:sz w:val="24"/>
        </w:rPr>
        <w:t xml:space="preserve"> GraphQL APIs</w:t>
      </w:r>
      <w:r w:rsidRPr="00AB4486">
        <w:rPr>
          <w:sz w:val="24"/>
        </w:rPr>
        <w:t xml:space="preserve"> to enable real-time synchronization between diagnostic systems, patient portals, and appointment modules. This integration improved responsiveness under heavy load and enhanced care continuity for inpatients and outpatients.</w:t>
      </w:r>
    </w:p>
    <w:p w14:paraId="363438DD" w14:textId="77777777" w:rsidR="00AB4486" w:rsidRPr="00AB4486" w:rsidRDefault="00AB4486" w:rsidP="00185674">
      <w:pPr>
        <w:pStyle w:val="ListParagraph"/>
        <w:numPr>
          <w:ilvl w:val="0"/>
          <w:numId w:val="1"/>
        </w:numPr>
        <w:tabs>
          <w:tab w:val="left" w:pos="411"/>
          <w:tab w:val="left" w:pos="439"/>
        </w:tabs>
        <w:ind w:right="122" w:hanging="219"/>
        <w:jc w:val="both"/>
        <w:rPr>
          <w:sz w:val="24"/>
        </w:rPr>
      </w:pPr>
      <w:r w:rsidRPr="00185674">
        <w:rPr>
          <w:bCs/>
          <w:sz w:val="24"/>
        </w:rPr>
        <w:t>Automated deployment pipelines</w:t>
      </w:r>
      <w:r w:rsidRPr="00AB4486">
        <w:rPr>
          <w:sz w:val="24"/>
        </w:rPr>
        <w:t xml:space="preserve"> using </w:t>
      </w:r>
      <w:r w:rsidRPr="00AB4486">
        <w:rPr>
          <w:b/>
          <w:bCs/>
          <w:sz w:val="24"/>
        </w:rPr>
        <w:t>GitLab CI</w:t>
      </w:r>
      <w:r w:rsidRPr="00AB4486">
        <w:rPr>
          <w:sz w:val="24"/>
        </w:rPr>
        <w:t xml:space="preserve"> and </w:t>
      </w:r>
      <w:r w:rsidRPr="00AB4486">
        <w:rPr>
          <w:b/>
          <w:bCs/>
          <w:sz w:val="24"/>
        </w:rPr>
        <w:t>AWS CodePipeline</w:t>
      </w:r>
      <w:r w:rsidRPr="00AB4486">
        <w:rPr>
          <w:sz w:val="24"/>
        </w:rPr>
        <w:t xml:space="preserve"> to manage backend services for telehealth, prescriptions, and billing. This reduced manual handoffs and cut deployment time by over </w:t>
      </w:r>
      <w:r w:rsidRPr="00AB4486">
        <w:rPr>
          <w:b/>
          <w:bCs/>
          <w:sz w:val="24"/>
        </w:rPr>
        <w:t>80%</w:t>
      </w:r>
      <w:r w:rsidRPr="00AB4486">
        <w:rPr>
          <w:sz w:val="24"/>
        </w:rPr>
        <w:t>, ensuring quicker rollout of clinical features.</w:t>
      </w:r>
    </w:p>
    <w:p w14:paraId="0C76591E" w14:textId="77777777" w:rsidR="00AB4486" w:rsidRPr="00AB4486" w:rsidRDefault="00AB4486" w:rsidP="00185674">
      <w:pPr>
        <w:pStyle w:val="ListParagraph"/>
        <w:numPr>
          <w:ilvl w:val="0"/>
          <w:numId w:val="1"/>
        </w:numPr>
        <w:tabs>
          <w:tab w:val="left" w:pos="411"/>
          <w:tab w:val="left" w:pos="439"/>
        </w:tabs>
        <w:ind w:right="122" w:hanging="219"/>
        <w:jc w:val="both"/>
        <w:rPr>
          <w:sz w:val="24"/>
        </w:rPr>
      </w:pPr>
      <w:r w:rsidRPr="00185674">
        <w:rPr>
          <w:bCs/>
          <w:sz w:val="24"/>
        </w:rPr>
        <w:t>Optimized backend performance</w:t>
      </w:r>
      <w:r w:rsidRPr="00AB4486">
        <w:rPr>
          <w:sz w:val="24"/>
        </w:rPr>
        <w:t xml:space="preserve"> for appointment scheduling and EHR access by implementing </w:t>
      </w:r>
      <w:r w:rsidRPr="00AB4486">
        <w:rPr>
          <w:b/>
          <w:bCs/>
          <w:sz w:val="24"/>
        </w:rPr>
        <w:t>Redis caching</w:t>
      </w:r>
      <w:r w:rsidRPr="00AB4486">
        <w:rPr>
          <w:sz w:val="24"/>
        </w:rPr>
        <w:t xml:space="preserve">, tuning SQL queries, and introducing connection pooling. These efforts increased throughput by </w:t>
      </w:r>
      <w:r w:rsidRPr="00AB4486">
        <w:rPr>
          <w:b/>
          <w:bCs/>
          <w:sz w:val="24"/>
        </w:rPr>
        <w:t>33%</w:t>
      </w:r>
      <w:r w:rsidRPr="00AB4486">
        <w:rPr>
          <w:sz w:val="24"/>
        </w:rPr>
        <w:t xml:space="preserve"> and ensured stability during peak consultation hours.</w:t>
      </w:r>
    </w:p>
    <w:p w14:paraId="33459DC7" w14:textId="77777777" w:rsidR="00AB4486" w:rsidRPr="00AB4486" w:rsidRDefault="00AB4486" w:rsidP="00185674">
      <w:pPr>
        <w:pStyle w:val="ListParagraph"/>
        <w:numPr>
          <w:ilvl w:val="0"/>
          <w:numId w:val="1"/>
        </w:numPr>
        <w:tabs>
          <w:tab w:val="left" w:pos="411"/>
          <w:tab w:val="left" w:pos="439"/>
        </w:tabs>
        <w:ind w:right="122" w:hanging="219"/>
        <w:jc w:val="both"/>
        <w:rPr>
          <w:sz w:val="24"/>
        </w:rPr>
      </w:pPr>
      <w:r w:rsidRPr="00185674">
        <w:rPr>
          <w:bCs/>
          <w:sz w:val="24"/>
        </w:rPr>
        <w:t>Implemented automated testing</w:t>
      </w:r>
      <w:r w:rsidRPr="00AB4486">
        <w:rPr>
          <w:sz w:val="24"/>
        </w:rPr>
        <w:t xml:space="preserve"> using </w:t>
      </w:r>
      <w:r w:rsidRPr="00AB4486">
        <w:rPr>
          <w:b/>
          <w:bCs/>
          <w:sz w:val="24"/>
        </w:rPr>
        <w:t>Mocha</w:t>
      </w:r>
      <w:r w:rsidRPr="00AB4486">
        <w:rPr>
          <w:sz w:val="24"/>
        </w:rPr>
        <w:t xml:space="preserve"> and </w:t>
      </w:r>
      <w:r w:rsidRPr="00AB4486">
        <w:rPr>
          <w:b/>
          <w:bCs/>
          <w:sz w:val="24"/>
        </w:rPr>
        <w:t>Supertest</w:t>
      </w:r>
      <w:r w:rsidRPr="00AB4486">
        <w:rPr>
          <w:sz w:val="24"/>
        </w:rPr>
        <w:t xml:space="preserve"> for all API endpoints and backend modules. This improved code reliability and reduced post-deployment incidents by </w:t>
      </w:r>
      <w:r w:rsidRPr="00AB4486">
        <w:rPr>
          <w:b/>
          <w:bCs/>
          <w:sz w:val="24"/>
        </w:rPr>
        <w:t>30%</w:t>
      </w:r>
      <w:r w:rsidRPr="00AB4486">
        <w:rPr>
          <w:sz w:val="24"/>
        </w:rPr>
        <w:t>, especially in critical modules like insurance validation and prescription tracking.</w:t>
      </w:r>
    </w:p>
    <w:p w14:paraId="10C2B8E2" w14:textId="77777777" w:rsidR="00783ABD" w:rsidRDefault="00793D19">
      <w:pPr>
        <w:tabs>
          <w:tab w:val="left" w:pos="11209"/>
        </w:tabs>
        <w:spacing w:before="90"/>
        <w:ind w:left="208"/>
        <w:rPr>
          <w:b/>
          <w:sz w:val="24"/>
        </w:rPr>
      </w:pPr>
      <w:r>
        <w:rPr>
          <w:b/>
          <w:spacing w:val="-2"/>
          <w:sz w:val="24"/>
        </w:rPr>
        <w:t>Accenture</w:t>
      </w:r>
      <w:r>
        <w:rPr>
          <w:b/>
          <w:sz w:val="24"/>
        </w:rPr>
        <w:tab/>
      </w:r>
      <w:r w:rsidR="00A17337">
        <w:rPr>
          <w:b/>
          <w:sz w:val="24"/>
        </w:rPr>
        <w:t xml:space="preserve">                      </w:t>
      </w:r>
      <w:r>
        <w:rPr>
          <w:b/>
          <w:sz w:val="24"/>
        </w:rPr>
        <w:t>Apr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2020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1"/>
          <w:sz w:val="24"/>
        </w:rPr>
        <w:t xml:space="preserve"> </w:t>
      </w:r>
      <w:r w:rsidR="00A17337">
        <w:rPr>
          <w:b/>
          <w:sz w:val="24"/>
        </w:rPr>
        <w:t>Dec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2022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20"/>
          <w:sz w:val="24"/>
        </w:rPr>
        <w:t xml:space="preserve"> </w:t>
      </w:r>
      <w:r>
        <w:rPr>
          <w:b/>
          <w:spacing w:val="-2"/>
          <w:sz w:val="24"/>
        </w:rPr>
        <w:t>India</w:t>
      </w:r>
    </w:p>
    <w:p w14:paraId="193B648F" w14:textId="77777777" w:rsidR="00783ABD" w:rsidRDefault="00793D19">
      <w:pPr>
        <w:spacing w:before="1"/>
        <w:ind w:left="208"/>
        <w:rPr>
          <w:b/>
          <w:sz w:val="24"/>
        </w:rPr>
      </w:pPr>
      <w:r w:rsidRPr="00185674">
        <w:rPr>
          <w:b/>
          <w:color w:val="4F81BD" w:themeColor="accent1"/>
          <w:spacing w:val="-2"/>
          <w:sz w:val="24"/>
        </w:rPr>
        <w:t>Full</w:t>
      </w:r>
      <w:r w:rsidRPr="00185674">
        <w:rPr>
          <w:b/>
          <w:color w:val="4F81BD" w:themeColor="accent1"/>
          <w:spacing w:val="-16"/>
          <w:sz w:val="24"/>
        </w:rPr>
        <w:t xml:space="preserve"> </w:t>
      </w:r>
      <w:r w:rsidRPr="00185674">
        <w:rPr>
          <w:b/>
          <w:color w:val="4F81BD" w:themeColor="accent1"/>
          <w:spacing w:val="-2"/>
          <w:sz w:val="24"/>
        </w:rPr>
        <w:t>Stack</w:t>
      </w:r>
      <w:r w:rsidRPr="00185674">
        <w:rPr>
          <w:b/>
          <w:color w:val="4F81BD" w:themeColor="accent1"/>
          <w:spacing w:val="-11"/>
          <w:sz w:val="24"/>
        </w:rPr>
        <w:t xml:space="preserve"> </w:t>
      </w:r>
      <w:r w:rsidRPr="00185674">
        <w:rPr>
          <w:b/>
          <w:color w:val="4F81BD" w:themeColor="accent1"/>
          <w:spacing w:val="-2"/>
          <w:sz w:val="24"/>
        </w:rPr>
        <w:t>Developer</w:t>
      </w:r>
    </w:p>
    <w:p w14:paraId="168D8D1B" w14:textId="77777777" w:rsidR="00766295" w:rsidRPr="00766295" w:rsidRDefault="00766295" w:rsidP="00185674">
      <w:pPr>
        <w:pStyle w:val="ListParagraph"/>
        <w:numPr>
          <w:ilvl w:val="0"/>
          <w:numId w:val="1"/>
        </w:numPr>
        <w:tabs>
          <w:tab w:val="left" w:pos="411"/>
          <w:tab w:val="left" w:pos="439"/>
        </w:tabs>
        <w:ind w:right="122" w:hanging="219"/>
        <w:jc w:val="both"/>
        <w:rPr>
          <w:sz w:val="24"/>
        </w:rPr>
      </w:pPr>
      <w:r w:rsidRPr="00766295">
        <w:rPr>
          <w:sz w:val="24"/>
        </w:rPr>
        <w:t xml:space="preserve">Built scalable and secure </w:t>
      </w:r>
      <w:r w:rsidRPr="00766295">
        <w:rPr>
          <w:b/>
          <w:bCs/>
          <w:sz w:val="24"/>
        </w:rPr>
        <w:t>RESTful APIs</w:t>
      </w:r>
      <w:r w:rsidRPr="00766295">
        <w:rPr>
          <w:sz w:val="24"/>
        </w:rPr>
        <w:t xml:space="preserve"> using </w:t>
      </w:r>
      <w:r w:rsidRPr="00766295">
        <w:rPr>
          <w:b/>
          <w:bCs/>
          <w:sz w:val="24"/>
        </w:rPr>
        <w:t>Node.js</w:t>
      </w:r>
      <w:r w:rsidRPr="00766295">
        <w:rPr>
          <w:sz w:val="24"/>
        </w:rPr>
        <w:t xml:space="preserve">, </w:t>
      </w:r>
      <w:r w:rsidRPr="00766295">
        <w:rPr>
          <w:b/>
          <w:bCs/>
          <w:sz w:val="24"/>
        </w:rPr>
        <w:t>Express.js</w:t>
      </w:r>
      <w:r w:rsidRPr="00766295">
        <w:rPr>
          <w:sz w:val="24"/>
        </w:rPr>
        <w:t xml:space="preserve">, and </w:t>
      </w:r>
      <w:r w:rsidRPr="00766295">
        <w:rPr>
          <w:b/>
          <w:bCs/>
          <w:sz w:val="24"/>
        </w:rPr>
        <w:t>MySQL</w:t>
      </w:r>
      <w:r w:rsidRPr="00766295">
        <w:rPr>
          <w:sz w:val="24"/>
        </w:rPr>
        <w:t xml:space="preserve"> to manage core functionalities like order lifecycle, product recommendations, and customer loyalty points. These APIs efficiently handled over </w:t>
      </w:r>
      <w:r w:rsidR="00185674">
        <w:rPr>
          <w:b/>
          <w:sz w:val="24"/>
        </w:rPr>
        <w:t>7</w:t>
      </w:r>
      <w:r w:rsidRPr="00185674">
        <w:rPr>
          <w:b/>
          <w:sz w:val="24"/>
        </w:rPr>
        <w:t>00+</w:t>
      </w:r>
      <w:r w:rsidRPr="00766295">
        <w:rPr>
          <w:sz w:val="24"/>
        </w:rPr>
        <w:t xml:space="preserve"> daily requests during peak promotional campaigns.</w:t>
      </w:r>
    </w:p>
    <w:p w14:paraId="4F6AFF67" w14:textId="77777777" w:rsidR="00766295" w:rsidRPr="00766295" w:rsidRDefault="00185674" w:rsidP="00185674">
      <w:pPr>
        <w:pStyle w:val="ListParagraph"/>
        <w:numPr>
          <w:ilvl w:val="0"/>
          <w:numId w:val="1"/>
        </w:numPr>
        <w:tabs>
          <w:tab w:val="left" w:pos="411"/>
          <w:tab w:val="left" w:pos="439"/>
        </w:tabs>
        <w:ind w:right="122" w:hanging="219"/>
        <w:jc w:val="both"/>
        <w:rPr>
          <w:sz w:val="24"/>
        </w:rPr>
      </w:pPr>
      <w:r>
        <w:rPr>
          <w:sz w:val="24"/>
        </w:rPr>
        <w:t>Devised</w:t>
      </w:r>
      <w:r w:rsidR="00766295" w:rsidRPr="00766295">
        <w:rPr>
          <w:sz w:val="24"/>
        </w:rPr>
        <w:t xml:space="preserve"> and optimized a personalized, responsive </w:t>
      </w:r>
      <w:r w:rsidR="00766295" w:rsidRPr="00766295">
        <w:rPr>
          <w:b/>
          <w:bCs/>
          <w:sz w:val="24"/>
        </w:rPr>
        <w:t>e-commerce frontend</w:t>
      </w:r>
      <w:r w:rsidR="00766295" w:rsidRPr="00766295">
        <w:rPr>
          <w:sz w:val="24"/>
        </w:rPr>
        <w:t xml:space="preserve"> using </w:t>
      </w:r>
      <w:r w:rsidR="00766295" w:rsidRPr="00766295">
        <w:rPr>
          <w:b/>
          <w:bCs/>
          <w:sz w:val="24"/>
        </w:rPr>
        <w:t>React.js</w:t>
      </w:r>
      <w:r w:rsidR="00766295" w:rsidRPr="00766295">
        <w:rPr>
          <w:sz w:val="24"/>
        </w:rPr>
        <w:t xml:space="preserve">, </w:t>
      </w:r>
      <w:r w:rsidR="00766295" w:rsidRPr="00766295">
        <w:rPr>
          <w:b/>
          <w:bCs/>
          <w:sz w:val="24"/>
        </w:rPr>
        <w:t>Next.js</w:t>
      </w:r>
      <w:r w:rsidR="00766295" w:rsidRPr="00766295">
        <w:rPr>
          <w:sz w:val="24"/>
        </w:rPr>
        <w:t xml:space="preserve">, </w:t>
      </w:r>
      <w:r w:rsidR="00766295" w:rsidRPr="00766295">
        <w:rPr>
          <w:b/>
          <w:bCs/>
          <w:sz w:val="24"/>
        </w:rPr>
        <w:t>JavaScript (ES6+)</w:t>
      </w:r>
      <w:r w:rsidR="00766295" w:rsidRPr="00766295">
        <w:rPr>
          <w:sz w:val="24"/>
        </w:rPr>
        <w:t xml:space="preserve">, </w:t>
      </w:r>
      <w:r w:rsidR="00766295" w:rsidRPr="00766295">
        <w:rPr>
          <w:b/>
          <w:bCs/>
          <w:sz w:val="24"/>
        </w:rPr>
        <w:t>Redux</w:t>
      </w:r>
      <w:r w:rsidR="00766295" w:rsidRPr="00766295">
        <w:rPr>
          <w:sz w:val="24"/>
        </w:rPr>
        <w:t xml:space="preserve">, and </w:t>
      </w:r>
      <w:r w:rsidR="00766295" w:rsidRPr="00766295">
        <w:rPr>
          <w:b/>
          <w:bCs/>
          <w:sz w:val="24"/>
        </w:rPr>
        <w:t>Tailwind CSS</w:t>
      </w:r>
      <w:r w:rsidR="00766295" w:rsidRPr="00766295">
        <w:rPr>
          <w:sz w:val="24"/>
        </w:rPr>
        <w:t xml:space="preserve">, improving user engagement by </w:t>
      </w:r>
      <w:r w:rsidR="00766295" w:rsidRPr="00185674">
        <w:rPr>
          <w:b/>
          <w:sz w:val="24"/>
        </w:rPr>
        <w:t>30%</w:t>
      </w:r>
      <w:r w:rsidR="00766295" w:rsidRPr="00766295">
        <w:rPr>
          <w:sz w:val="24"/>
        </w:rPr>
        <w:t xml:space="preserve"> and driving more mobile checkouts through faster navigation and UX enhancements.</w:t>
      </w:r>
    </w:p>
    <w:p w14:paraId="56D4EDE8" w14:textId="77777777" w:rsidR="00766295" w:rsidRPr="00766295" w:rsidRDefault="00185674" w:rsidP="00185674">
      <w:pPr>
        <w:pStyle w:val="ListParagraph"/>
        <w:numPr>
          <w:ilvl w:val="0"/>
          <w:numId w:val="1"/>
        </w:numPr>
        <w:tabs>
          <w:tab w:val="left" w:pos="411"/>
          <w:tab w:val="left" w:pos="439"/>
        </w:tabs>
        <w:ind w:right="122" w:hanging="219"/>
        <w:jc w:val="both"/>
        <w:rPr>
          <w:sz w:val="24"/>
        </w:rPr>
      </w:pPr>
      <w:r>
        <w:rPr>
          <w:sz w:val="24"/>
        </w:rPr>
        <w:t>Pioneer</w:t>
      </w:r>
      <w:r w:rsidR="00AB4486">
        <w:rPr>
          <w:sz w:val="24"/>
        </w:rPr>
        <w:t>ed</w:t>
      </w:r>
      <w:r w:rsidR="00766295" w:rsidRPr="00766295">
        <w:rPr>
          <w:sz w:val="24"/>
        </w:rPr>
        <w:t xml:space="preserve"> a </w:t>
      </w:r>
      <w:r w:rsidR="00766295" w:rsidRPr="00766295">
        <w:rPr>
          <w:b/>
          <w:bCs/>
          <w:sz w:val="24"/>
        </w:rPr>
        <w:t>CI/CD pipeline</w:t>
      </w:r>
      <w:r w:rsidR="00766295" w:rsidRPr="00766295">
        <w:rPr>
          <w:sz w:val="24"/>
        </w:rPr>
        <w:t xml:space="preserve"> using </w:t>
      </w:r>
      <w:r w:rsidR="00766295" w:rsidRPr="00766295">
        <w:rPr>
          <w:b/>
          <w:bCs/>
          <w:sz w:val="24"/>
        </w:rPr>
        <w:t>Jenkins</w:t>
      </w:r>
      <w:r w:rsidR="00766295" w:rsidRPr="00766295">
        <w:rPr>
          <w:sz w:val="24"/>
        </w:rPr>
        <w:t xml:space="preserve">, </w:t>
      </w:r>
      <w:r w:rsidR="00766295" w:rsidRPr="00766295">
        <w:rPr>
          <w:b/>
          <w:bCs/>
          <w:sz w:val="24"/>
        </w:rPr>
        <w:t>GitHub Actions</w:t>
      </w:r>
      <w:r w:rsidR="00766295" w:rsidRPr="00766295">
        <w:rPr>
          <w:sz w:val="24"/>
        </w:rPr>
        <w:t xml:space="preserve">, and </w:t>
      </w:r>
      <w:r w:rsidR="00766295" w:rsidRPr="00766295">
        <w:rPr>
          <w:b/>
          <w:bCs/>
          <w:sz w:val="24"/>
        </w:rPr>
        <w:t>Docker</w:t>
      </w:r>
      <w:r w:rsidR="00766295" w:rsidRPr="00766295">
        <w:rPr>
          <w:sz w:val="24"/>
        </w:rPr>
        <w:t xml:space="preserve"> for automating test suites, builds, and blue-green deployments, which reduced production release time from </w:t>
      </w:r>
      <w:r w:rsidR="00766295" w:rsidRPr="00185674">
        <w:rPr>
          <w:b/>
          <w:sz w:val="24"/>
        </w:rPr>
        <w:t>3 hours</w:t>
      </w:r>
      <w:r w:rsidR="00766295" w:rsidRPr="00766295">
        <w:rPr>
          <w:sz w:val="24"/>
        </w:rPr>
        <w:t xml:space="preserve"> to under </w:t>
      </w:r>
      <w:r w:rsidR="00766295" w:rsidRPr="00185674">
        <w:rPr>
          <w:b/>
          <w:sz w:val="24"/>
        </w:rPr>
        <w:t>25 minutes</w:t>
      </w:r>
      <w:r w:rsidR="00766295" w:rsidRPr="00766295">
        <w:rPr>
          <w:sz w:val="24"/>
        </w:rPr>
        <w:t xml:space="preserve"> with zero downtime incidents.</w:t>
      </w:r>
    </w:p>
    <w:p w14:paraId="41B7AECE" w14:textId="77777777" w:rsidR="00766295" w:rsidRPr="00766295" w:rsidRDefault="009B25EA" w:rsidP="00185674">
      <w:pPr>
        <w:pStyle w:val="ListParagraph"/>
        <w:numPr>
          <w:ilvl w:val="0"/>
          <w:numId w:val="1"/>
        </w:numPr>
        <w:tabs>
          <w:tab w:val="left" w:pos="411"/>
          <w:tab w:val="left" w:pos="439"/>
        </w:tabs>
        <w:ind w:right="122" w:hanging="219"/>
        <w:jc w:val="both"/>
        <w:rPr>
          <w:sz w:val="24"/>
        </w:rPr>
      </w:pPr>
      <w:r>
        <w:rPr>
          <w:sz w:val="24"/>
        </w:rPr>
        <w:t>Appli</w:t>
      </w:r>
      <w:r w:rsidR="00766295" w:rsidRPr="00766295">
        <w:rPr>
          <w:sz w:val="24"/>
        </w:rPr>
        <w:t xml:space="preserve">ed advanced </w:t>
      </w:r>
      <w:r w:rsidR="00766295" w:rsidRPr="00766295">
        <w:rPr>
          <w:b/>
          <w:bCs/>
          <w:sz w:val="24"/>
        </w:rPr>
        <w:t>authentication and authorization layers</w:t>
      </w:r>
      <w:r w:rsidR="00766295" w:rsidRPr="00766295">
        <w:rPr>
          <w:sz w:val="24"/>
        </w:rPr>
        <w:t xml:space="preserve"> using </w:t>
      </w:r>
      <w:r w:rsidR="00766295" w:rsidRPr="00766295">
        <w:rPr>
          <w:b/>
          <w:bCs/>
          <w:sz w:val="24"/>
        </w:rPr>
        <w:t>JWT</w:t>
      </w:r>
      <w:r w:rsidR="00766295" w:rsidRPr="00766295">
        <w:rPr>
          <w:sz w:val="24"/>
        </w:rPr>
        <w:t xml:space="preserve">, </w:t>
      </w:r>
      <w:r w:rsidR="00766295" w:rsidRPr="00766295">
        <w:rPr>
          <w:b/>
          <w:bCs/>
          <w:sz w:val="24"/>
        </w:rPr>
        <w:t>OAuth2</w:t>
      </w:r>
      <w:r w:rsidR="00766295" w:rsidRPr="00766295">
        <w:rPr>
          <w:sz w:val="24"/>
        </w:rPr>
        <w:t>, and custom middleware to protect checkout flows, user profiles, and payment routes, helping ensure PCI-DSS compliance and minimizing session hijacking risks.</w:t>
      </w:r>
    </w:p>
    <w:p w14:paraId="3EB9E04A" w14:textId="77777777" w:rsidR="00766295" w:rsidRPr="00766295" w:rsidRDefault="00766295" w:rsidP="00185674">
      <w:pPr>
        <w:pStyle w:val="ListParagraph"/>
        <w:numPr>
          <w:ilvl w:val="0"/>
          <w:numId w:val="1"/>
        </w:numPr>
        <w:tabs>
          <w:tab w:val="left" w:pos="411"/>
          <w:tab w:val="left" w:pos="439"/>
        </w:tabs>
        <w:ind w:right="122" w:hanging="219"/>
        <w:jc w:val="both"/>
        <w:rPr>
          <w:sz w:val="24"/>
        </w:rPr>
      </w:pPr>
      <w:r w:rsidRPr="00766295">
        <w:rPr>
          <w:sz w:val="24"/>
        </w:rPr>
        <w:t xml:space="preserve">Integrated </w:t>
      </w:r>
      <w:r w:rsidRPr="00766295">
        <w:rPr>
          <w:b/>
          <w:bCs/>
          <w:sz w:val="24"/>
        </w:rPr>
        <w:t>real-time customer engagement tools</w:t>
      </w:r>
      <w:r w:rsidRPr="00766295">
        <w:rPr>
          <w:sz w:val="24"/>
        </w:rPr>
        <w:t xml:space="preserve"> using </w:t>
      </w:r>
      <w:r w:rsidRPr="00766295">
        <w:rPr>
          <w:b/>
          <w:bCs/>
          <w:sz w:val="24"/>
        </w:rPr>
        <w:t>WebRTC</w:t>
      </w:r>
      <w:r w:rsidRPr="00766295">
        <w:rPr>
          <w:sz w:val="24"/>
        </w:rPr>
        <w:t xml:space="preserve">, </w:t>
      </w:r>
      <w:r w:rsidRPr="00766295">
        <w:rPr>
          <w:b/>
          <w:bCs/>
          <w:sz w:val="24"/>
        </w:rPr>
        <w:t>Socket.IO</w:t>
      </w:r>
      <w:r w:rsidRPr="00766295">
        <w:rPr>
          <w:sz w:val="24"/>
        </w:rPr>
        <w:t>, and third-party APIs to enable live chat and video support during product browsing. This enhanced customer trust and improved purchase conversion rates for high-value SKUs.</w:t>
      </w:r>
    </w:p>
    <w:p w14:paraId="7BDE4D59" w14:textId="77777777" w:rsidR="00766295" w:rsidRPr="00766295" w:rsidRDefault="00766295" w:rsidP="00185674">
      <w:pPr>
        <w:pStyle w:val="ListParagraph"/>
        <w:numPr>
          <w:ilvl w:val="0"/>
          <w:numId w:val="1"/>
        </w:numPr>
        <w:tabs>
          <w:tab w:val="left" w:pos="411"/>
          <w:tab w:val="left" w:pos="439"/>
        </w:tabs>
        <w:ind w:right="122" w:hanging="219"/>
        <w:jc w:val="both"/>
        <w:rPr>
          <w:sz w:val="24"/>
        </w:rPr>
      </w:pPr>
      <w:r w:rsidRPr="00766295">
        <w:rPr>
          <w:sz w:val="24"/>
        </w:rPr>
        <w:t xml:space="preserve">Refactored legacy frontend modules using </w:t>
      </w:r>
      <w:r w:rsidRPr="00766295">
        <w:rPr>
          <w:b/>
          <w:bCs/>
          <w:sz w:val="24"/>
        </w:rPr>
        <w:t>React Hooks</w:t>
      </w:r>
      <w:r w:rsidRPr="00766295">
        <w:rPr>
          <w:sz w:val="24"/>
        </w:rPr>
        <w:t xml:space="preserve">, </w:t>
      </w:r>
      <w:r w:rsidRPr="00766295">
        <w:rPr>
          <w:b/>
          <w:bCs/>
          <w:sz w:val="24"/>
        </w:rPr>
        <w:t>Redux Toolkit</w:t>
      </w:r>
      <w:r w:rsidRPr="00766295">
        <w:rPr>
          <w:sz w:val="24"/>
        </w:rPr>
        <w:t xml:space="preserve">, and a component-based design system, increasing code reusability and reducing feature development time by nearly </w:t>
      </w:r>
      <w:r w:rsidRPr="009B25EA">
        <w:rPr>
          <w:b/>
          <w:sz w:val="24"/>
        </w:rPr>
        <w:t>35%</w:t>
      </w:r>
      <w:r w:rsidRPr="00766295">
        <w:rPr>
          <w:sz w:val="24"/>
        </w:rPr>
        <w:t xml:space="preserve"> across the team.</w:t>
      </w:r>
    </w:p>
    <w:p w14:paraId="1A4A40B3" w14:textId="77777777" w:rsidR="00766295" w:rsidRPr="00766295" w:rsidRDefault="00766295" w:rsidP="00185674">
      <w:pPr>
        <w:pStyle w:val="ListParagraph"/>
        <w:numPr>
          <w:ilvl w:val="0"/>
          <w:numId w:val="1"/>
        </w:numPr>
        <w:tabs>
          <w:tab w:val="left" w:pos="411"/>
          <w:tab w:val="left" w:pos="439"/>
        </w:tabs>
        <w:ind w:right="122" w:hanging="219"/>
        <w:jc w:val="both"/>
        <w:rPr>
          <w:sz w:val="24"/>
        </w:rPr>
      </w:pPr>
      <w:r w:rsidRPr="00766295">
        <w:rPr>
          <w:sz w:val="24"/>
        </w:rPr>
        <w:t xml:space="preserve">Tuned </w:t>
      </w:r>
      <w:r w:rsidRPr="00766295">
        <w:rPr>
          <w:b/>
          <w:bCs/>
          <w:sz w:val="24"/>
        </w:rPr>
        <w:t>MySQL</w:t>
      </w:r>
      <w:r w:rsidRPr="00766295">
        <w:rPr>
          <w:sz w:val="24"/>
        </w:rPr>
        <w:t xml:space="preserve"> query execution paths and redesigned relational schemas to handle large inventory datasets and customer reviews. These changes brought response times down to under </w:t>
      </w:r>
      <w:r w:rsidRPr="009B25EA">
        <w:rPr>
          <w:b/>
          <w:sz w:val="24"/>
        </w:rPr>
        <w:t>500ms</w:t>
      </w:r>
      <w:r w:rsidRPr="00766295">
        <w:rPr>
          <w:sz w:val="24"/>
        </w:rPr>
        <w:t xml:space="preserve"> even during high-traffic events like Black Friday and flash sales.</w:t>
      </w:r>
    </w:p>
    <w:p w14:paraId="2DA0E620" w14:textId="77777777" w:rsidR="00766295" w:rsidRPr="00766295" w:rsidRDefault="00185674" w:rsidP="00185674">
      <w:pPr>
        <w:pStyle w:val="ListParagraph"/>
        <w:numPr>
          <w:ilvl w:val="0"/>
          <w:numId w:val="1"/>
        </w:numPr>
        <w:tabs>
          <w:tab w:val="left" w:pos="411"/>
          <w:tab w:val="left" w:pos="439"/>
        </w:tabs>
        <w:ind w:right="122" w:hanging="219"/>
        <w:jc w:val="both"/>
        <w:rPr>
          <w:sz w:val="24"/>
        </w:rPr>
      </w:pPr>
      <w:r>
        <w:rPr>
          <w:sz w:val="24"/>
        </w:rPr>
        <w:t>Draft</w:t>
      </w:r>
      <w:r w:rsidR="00766295" w:rsidRPr="00766295">
        <w:rPr>
          <w:sz w:val="24"/>
        </w:rPr>
        <w:t xml:space="preserve">ed an </w:t>
      </w:r>
      <w:r w:rsidR="00766295" w:rsidRPr="00766295">
        <w:rPr>
          <w:b/>
          <w:bCs/>
          <w:sz w:val="24"/>
        </w:rPr>
        <w:t>event-driven serverless alert system</w:t>
      </w:r>
      <w:r w:rsidR="00766295" w:rsidRPr="00766295">
        <w:rPr>
          <w:sz w:val="24"/>
        </w:rPr>
        <w:t xml:space="preserve"> using </w:t>
      </w:r>
      <w:r w:rsidR="00766295" w:rsidRPr="00766295">
        <w:rPr>
          <w:b/>
          <w:bCs/>
          <w:sz w:val="24"/>
        </w:rPr>
        <w:t>AWS Lambda</w:t>
      </w:r>
      <w:r w:rsidR="00766295" w:rsidRPr="00766295">
        <w:rPr>
          <w:sz w:val="24"/>
        </w:rPr>
        <w:t xml:space="preserve">, </w:t>
      </w:r>
      <w:r w:rsidR="00766295" w:rsidRPr="00766295">
        <w:rPr>
          <w:b/>
          <w:bCs/>
          <w:sz w:val="24"/>
        </w:rPr>
        <w:t>SNS</w:t>
      </w:r>
      <w:r w:rsidR="00766295" w:rsidRPr="00766295">
        <w:rPr>
          <w:sz w:val="24"/>
        </w:rPr>
        <w:t xml:space="preserve">, </w:t>
      </w:r>
      <w:r w:rsidR="00766295" w:rsidRPr="00766295">
        <w:rPr>
          <w:b/>
          <w:bCs/>
          <w:sz w:val="24"/>
        </w:rPr>
        <w:t>S3</w:t>
      </w:r>
      <w:r w:rsidR="00766295" w:rsidRPr="00766295">
        <w:rPr>
          <w:sz w:val="24"/>
        </w:rPr>
        <w:t xml:space="preserve">, and </w:t>
      </w:r>
      <w:r w:rsidR="00766295" w:rsidRPr="00766295">
        <w:rPr>
          <w:b/>
          <w:bCs/>
          <w:sz w:val="24"/>
        </w:rPr>
        <w:t>CloudWatch</w:t>
      </w:r>
      <w:r w:rsidR="00766295" w:rsidRPr="00766295">
        <w:rPr>
          <w:sz w:val="24"/>
        </w:rPr>
        <w:t xml:space="preserve"> to deliver real-time push notifications about discounts, shipping updates, and cart reminders, which boosted customer retention by </w:t>
      </w:r>
      <w:r w:rsidR="00766295" w:rsidRPr="00185674">
        <w:rPr>
          <w:b/>
          <w:sz w:val="24"/>
        </w:rPr>
        <w:t>22%.</w:t>
      </w:r>
    </w:p>
    <w:p w14:paraId="10A91DF6" w14:textId="77777777" w:rsidR="00766295" w:rsidRPr="00766295" w:rsidRDefault="00766295" w:rsidP="00185674">
      <w:pPr>
        <w:pStyle w:val="ListParagraph"/>
        <w:numPr>
          <w:ilvl w:val="0"/>
          <w:numId w:val="1"/>
        </w:numPr>
        <w:tabs>
          <w:tab w:val="left" w:pos="411"/>
          <w:tab w:val="left" w:pos="439"/>
        </w:tabs>
        <w:ind w:right="122" w:hanging="219"/>
        <w:jc w:val="both"/>
        <w:rPr>
          <w:sz w:val="24"/>
        </w:rPr>
      </w:pPr>
      <w:r w:rsidRPr="00766295">
        <w:rPr>
          <w:sz w:val="24"/>
        </w:rPr>
        <w:t xml:space="preserve">Participated in </w:t>
      </w:r>
      <w:r w:rsidRPr="00766295">
        <w:rPr>
          <w:b/>
          <w:bCs/>
          <w:sz w:val="24"/>
        </w:rPr>
        <w:t>Agile ceremonies</w:t>
      </w:r>
      <w:r w:rsidRPr="00766295">
        <w:rPr>
          <w:sz w:val="24"/>
        </w:rPr>
        <w:t xml:space="preserve"> and collaborated with cross-functional teams using </w:t>
      </w:r>
      <w:r w:rsidRPr="00766295">
        <w:rPr>
          <w:b/>
          <w:bCs/>
          <w:sz w:val="24"/>
        </w:rPr>
        <w:t>Jira</w:t>
      </w:r>
      <w:r w:rsidRPr="00766295">
        <w:rPr>
          <w:sz w:val="24"/>
        </w:rPr>
        <w:t xml:space="preserve"> and </w:t>
      </w:r>
      <w:r w:rsidRPr="00766295">
        <w:rPr>
          <w:b/>
          <w:bCs/>
          <w:sz w:val="24"/>
        </w:rPr>
        <w:t>Confluence</w:t>
      </w:r>
      <w:r w:rsidRPr="00766295">
        <w:rPr>
          <w:sz w:val="24"/>
        </w:rPr>
        <w:t>, contributing to user story planning, technical estimations, and continuous feedback cycles that improved sprint velocity over two quarters.</w:t>
      </w:r>
    </w:p>
    <w:p w14:paraId="42EF3305" w14:textId="77777777" w:rsidR="00783ABD" w:rsidRDefault="00793D19">
      <w:pPr>
        <w:spacing w:before="178"/>
        <w:ind w:left="242"/>
        <w:rPr>
          <w:b/>
        </w:rPr>
      </w:pPr>
      <w:r>
        <w:rPr>
          <w:b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AA4243F" wp14:editId="760F5309">
                <wp:simplePos x="0" y="0"/>
                <wp:positionH relativeFrom="page">
                  <wp:posOffset>557530</wp:posOffset>
                </wp:positionH>
                <wp:positionV relativeFrom="paragraph">
                  <wp:posOffset>297652</wp:posOffset>
                </wp:positionV>
                <wp:extent cx="9580245" cy="1841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802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80245" h="18415">
                              <a:moveTo>
                                <a:pt x="9579864" y="0"/>
                              </a:moveTo>
                              <a:lnTo>
                                <a:pt x="0" y="0"/>
                              </a:lnTo>
                              <a:lnTo>
                                <a:pt x="0" y="18285"/>
                              </a:lnTo>
                              <a:lnTo>
                                <a:pt x="9579864" y="18285"/>
                              </a:lnTo>
                              <a:lnTo>
                                <a:pt x="95798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39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440EB" id="Graphic 4" o:spid="_x0000_s1026" style="position:absolute;margin-left:43.9pt;margin-top:23.45pt;width:754.35pt;height:1.4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8024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" path="m9579864,l,,,18285r9579864,l9579864,xe" fillcolor="#2c3950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spacing w:val="-2"/>
        </w:rPr>
        <w:t>EDUCATION</w:t>
      </w:r>
    </w:p>
    <w:p w14:paraId="6D8519AF" w14:textId="77777777" w:rsidR="00783ABD" w:rsidRPr="00185674" w:rsidRDefault="00793D19" w:rsidP="00185674">
      <w:pPr>
        <w:tabs>
          <w:tab w:val="left" w:pos="11485"/>
        </w:tabs>
        <w:spacing w:line="271" w:lineRule="exact"/>
        <w:ind w:left="242"/>
        <w:rPr>
          <w:b/>
          <w:sz w:val="24"/>
        </w:rPr>
      </w:pPr>
      <w:r>
        <w:rPr>
          <w:b/>
          <w:sz w:val="24"/>
        </w:rPr>
        <w:t>Master</w:t>
      </w:r>
      <w:r>
        <w:rPr>
          <w:b/>
          <w:spacing w:val="-20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Science</w:t>
      </w:r>
      <w:r>
        <w:rPr>
          <w:b/>
          <w:spacing w:val="-25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Computer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Information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Sciences</w:t>
      </w:r>
      <w:r w:rsidR="00185674">
        <w:rPr>
          <w:b/>
          <w:spacing w:val="-2"/>
          <w:sz w:val="24"/>
        </w:rPr>
        <w:t xml:space="preserve"> |</w:t>
      </w:r>
      <w:r w:rsidR="00185674" w:rsidRPr="00185674">
        <w:t xml:space="preserve"> </w:t>
      </w:r>
      <w:r w:rsidR="00185674">
        <w:t>Southern</w:t>
      </w:r>
      <w:r w:rsidR="00185674">
        <w:rPr>
          <w:spacing w:val="-4"/>
        </w:rPr>
        <w:t xml:space="preserve"> </w:t>
      </w:r>
      <w:r w:rsidR="00185674">
        <w:t>University</w:t>
      </w:r>
      <w:r w:rsidR="00185674">
        <w:rPr>
          <w:spacing w:val="-8"/>
        </w:rPr>
        <w:t xml:space="preserve"> </w:t>
      </w:r>
      <w:r w:rsidR="00185674">
        <w:t>at</w:t>
      </w:r>
      <w:r w:rsidR="00185674">
        <w:rPr>
          <w:spacing w:val="-1"/>
        </w:rPr>
        <w:t xml:space="preserve"> </w:t>
      </w:r>
      <w:r w:rsidR="00185674">
        <w:t>New</w:t>
      </w:r>
      <w:r w:rsidR="00185674">
        <w:rPr>
          <w:spacing w:val="-4"/>
        </w:rPr>
        <w:t xml:space="preserve"> </w:t>
      </w:r>
      <w:r w:rsidR="00185674">
        <w:t>Orleans,</w:t>
      </w:r>
      <w:r w:rsidR="00185674">
        <w:rPr>
          <w:spacing w:val="4"/>
        </w:rPr>
        <w:t xml:space="preserve"> </w:t>
      </w:r>
      <w:r w:rsidR="00185674">
        <w:rPr>
          <w:spacing w:val="-5"/>
        </w:rPr>
        <w:t xml:space="preserve">LA                                            </w:t>
      </w:r>
      <w:r w:rsidR="00EC1361">
        <w:rPr>
          <w:b/>
        </w:rPr>
        <w:t xml:space="preserve">                                 </w:t>
      </w:r>
      <w:r w:rsidR="006C78D9">
        <w:rPr>
          <w:b/>
        </w:rPr>
        <w:t xml:space="preserve">  </w:t>
      </w:r>
      <w:r w:rsidR="00185674">
        <w:rPr>
          <w:b/>
          <w:sz w:val="24"/>
        </w:rPr>
        <w:t>New</w:t>
      </w:r>
      <w:r w:rsidR="00185674">
        <w:rPr>
          <w:b/>
          <w:spacing w:val="-13"/>
          <w:sz w:val="24"/>
        </w:rPr>
        <w:t xml:space="preserve"> </w:t>
      </w:r>
      <w:r w:rsidR="00185674">
        <w:rPr>
          <w:b/>
          <w:sz w:val="24"/>
        </w:rPr>
        <w:t>Orleans,</w:t>
      </w:r>
      <w:r w:rsidR="00185674">
        <w:rPr>
          <w:b/>
          <w:spacing w:val="-3"/>
          <w:sz w:val="24"/>
        </w:rPr>
        <w:t xml:space="preserve"> </w:t>
      </w:r>
      <w:r w:rsidR="00185674">
        <w:rPr>
          <w:b/>
          <w:spacing w:val="-5"/>
          <w:sz w:val="24"/>
        </w:rPr>
        <w:t>LA</w:t>
      </w:r>
    </w:p>
    <w:sectPr w:rsidR="00783ABD" w:rsidRPr="00185674" w:rsidSect="00185674">
      <w:type w:val="continuous"/>
      <w:pgSz w:w="16860" w:h="23820"/>
      <w:pgMar w:top="0" w:right="850" w:bottom="6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37301"/>
    <w:multiLevelType w:val="hybridMultilevel"/>
    <w:tmpl w:val="6F04551E"/>
    <w:lvl w:ilvl="0" w:tplc="E2D227C0">
      <w:numFmt w:val="bullet"/>
      <w:lvlText w:val=""/>
      <w:lvlJc w:val="left"/>
      <w:pPr>
        <w:ind w:left="439" w:hanging="19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40E5FCE">
      <w:numFmt w:val="bullet"/>
      <w:lvlText w:val="•"/>
      <w:lvlJc w:val="left"/>
      <w:pPr>
        <w:ind w:left="1926" w:hanging="192"/>
      </w:pPr>
      <w:rPr>
        <w:rFonts w:hint="default"/>
        <w:lang w:val="en-US" w:eastAsia="en-US" w:bidi="ar-SA"/>
      </w:rPr>
    </w:lvl>
    <w:lvl w:ilvl="2" w:tplc="E5544FE2">
      <w:numFmt w:val="bullet"/>
      <w:lvlText w:val="•"/>
      <w:lvlJc w:val="left"/>
      <w:pPr>
        <w:ind w:left="3412" w:hanging="192"/>
      </w:pPr>
      <w:rPr>
        <w:rFonts w:hint="default"/>
        <w:lang w:val="en-US" w:eastAsia="en-US" w:bidi="ar-SA"/>
      </w:rPr>
    </w:lvl>
    <w:lvl w:ilvl="3" w:tplc="17F456C4">
      <w:numFmt w:val="bullet"/>
      <w:lvlText w:val="•"/>
      <w:lvlJc w:val="left"/>
      <w:pPr>
        <w:ind w:left="4898" w:hanging="192"/>
      </w:pPr>
      <w:rPr>
        <w:rFonts w:hint="default"/>
        <w:lang w:val="en-US" w:eastAsia="en-US" w:bidi="ar-SA"/>
      </w:rPr>
    </w:lvl>
    <w:lvl w:ilvl="4" w:tplc="22823B58">
      <w:numFmt w:val="bullet"/>
      <w:lvlText w:val="•"/>
      <w:lvlJc w:val="left"/>
      <w:pPr>
        <w:ind w:left="6384" w:hanging="192"/>
      </w:pPr>
      <w:rPr>
        <w:rFonts w:hint="default"/>
        <w:lang w:val="en-US" w:eastAsia="en-US" w:bidi="ar-SA"/>
      </w:rPr>
    </w:lvl>
    <w:lvl w:ilvl="5" w:tplc="065666FA">
      <w:numFmt w:val="bullet"/>
      <w:lvlText w:val="•"/>
      <w:lvlJc w:val="left"/>
      <w:pPr>
        <w:ind w:left="7871" w:hanging="192"/>
      </w:pPr>
      <w:rPr>
        <w:rFonts w:hint="default"/>
        <w:lang w:val="en-US" w:eastAsia="en-US" w:bidi="ar-SA"/>
      </w:rPr>
    </w:lvl>
    <w:lvl w:ilvl="6" w:tplc="F65A780C">
      <w:numFmt w:val="bullet"/>
      <w:lvlText w:val="•"/>
      <w:lvlJc w:val="left"/>
      <w:pPr>
        <w:ind w:left="9357" w:hanging="192"/>
      </w:pPr>
      <w:rPr>
        <w:rFonts w:hint="default"/>
        <w:lang w:val="en-US" w:eastAsia="en-US" w:bidi="ar-SA"/>
      </w:rPr>
    </w:lvl>
    <w:lvl w:ilvl="7" w:tplc="BF907C00">
      <w:numFmt w:val="bullet"/>
      <w:lvlText w:val="•"/>
      <w:lvlJc w:val="left"/>
      <w:pPr>
        <w:ind w:left="10843" w:hanging="192"/>
      </w:pPr>
      <w:rPr>
        <w:rFonts w:hint="default"/>
        <w:lang w:val="en-US" w:eastAsia="en-US" w:bidi="ar-SA"/>
      </w:rPr>
    </w:lvl>
    <w:lvl w:ilvl="8" w:tplc="6F9C30E8">
      <w:numFmt w:val="bullet"/>
      <w:lvlText w:val="•"/>
      <w:lvlJc w:val="left"/>
      <w:pPr>
        <w:ind w:left="12329" w:hanging="192"/>
      </w:pPr>
      <w:rPr>
        <w:rFonts w:hint="default"/>
        <w:lang w:val="en-US" w:eastAsia="en-US" w:bidi="ar-SA"/>
      </w:rPr>
    </w:lvl>
  </w:abstractNum>
  <w:abstractNum w:abstractNumId="1" w15:restartNumberingAfterBreak="0">
    <w:nsid w:val="2B790056"/>
    <w:multiLevelType w:val="multilevel"/>
    <w:tmpl w:val="2612D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3B07DD"/>
    <w:multiLevelType w:val="hybridMultilevel"/>
    <w:tmpl w:val="D60C0CE0"/>
    <w:lvl w:ilvl="0" w:tplc="411C20F8">
      <w:numFmt w:val="bullet"/>
      <w:lvlText w:val="•"/>
      <w:lvlJc w:val="left"/>
      <w:pPr>
        <w:ind w:left="1598" w:hanging="15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3CC498AE">
      <w:numFmt w:val="bullet"/>
      <w:lvlText w:val="•"/>
      <w:lvlJc w:val="left"/>
      <w:pPr>
        <w:ind w:left="2970" w:hanging="159"/>
      </w:pPr>
      <w:rPr>
        <w:rFonts w:hint="default"/>
        <w:lang w:val="en-US" w:eastAsia="en-US" w:bidi="ar-SA"/>
      </w:rPr>
    </w:lvl>
    <w:lvl w:ilvl="2" w:tplc="CC24000A">
      <w:numFmt w:val="bullet"/>
      <w:lvlText w:val="•"/>
      <w:lvlJc w:val="left"/>
      <w:pPr>
        <w:ind w:left="4340" w:hanging="159"/>
      </w:pPr>
      <w:rPr>
        <w:rFonts w:hint="default"/>
        <w:lang w:val="en-US" w:eastAsia="en-US" w:bidi="ar-SA"/>
      </w:rPr>
    </w:lvl>
    <w:lvl w:ilvl="3" w:tplc="D3B41DF0">
      <w:numFmt w:val="bullet"/>
      <w:lvlText w:val="•"/>
      <w:lvlJc w:val="left"/>
      <w:pPr>
        <w:ind w:left="5710" w:hanging="159"/>
      </w:pPr>
      <w:rPr>
        <w:rFonts w:hint="default"/>
        <w:lang w:val="en-US" w:eastAsia="en-US" w:bidi="ar-SA"/>
      </w:rPr>
    </w:lvl>
    <w:lvl w:ilvl="4" w:tplc="F68AAB4A">
      <w:numFmt w:val="bullet"/>
      <w:lvlText w:val="•"/>
      <w:lvlJc w:val="left"/>
      <w:pPr>
        <w:ind w:left="7080" w:hanging="159"/>
      </w:pPr>
      <w:rPr>
        <w:rFonts w:hint="default"/>
        <w:lang w:val="en-US" w:eastAsia="en-US" w:bidi="ar-SA"/>
      </w:rPr>
    </w:lvl>
    <w:lvl w:ilvl="5" w:tplc="BBB213D0">
      <w:numFmt w:val="bullet"/>
      <w:lvlText w:val="•"/>
      <w:lvlJc w:val="left"/>
      <w:pPr>
        <w:ind w:left="8451" w:hanging="159"/>
      </w:pPr>
      <w:rPr>
        <w:rFonts w:hint="default"/>
        <w:lang w:val="en-US" w:eastAsia="en-US" w:bidi="ar-SA"/>
      </w:rPr>
    </w:lvl>
    <w:lvl w:ilvl="6" w:tplc="85CA3016">
      <w:numFmt w:val="bullet"/>
      <w:lvlText w:val="•"/>
      <w:lvlJc w:val="left"/>
      <w:pPr>
        <w:ind w:left="9821" w:hanging="159"/>
      </w:pPr>
      <w:rPr>
        <w:rFonts w:hint="default"/>
        <w:lang w:val="en-US" w:eastAsia="en-US" w:bidi="ar-SA"/>
      </w:rPr>
    </w:lvl>
    <w:lvl w:ilvl="7" w:tplc="39D04950">
      <w:numFmt w:val="bullet"/>
      <w:lvlText w:val="•"/>
      <w:lvlJc w:val="left"/>
      <w:pPr>
        <w:ind w:left="11191" w:hanging="159"/>
      </w:pPr>
      <w:rPr>
        <w:rFonts w:hint="default"/>
        <w:lang w:val="en-US" w:eastAsia="en-US" w:bidi="ar-SA"/>
      </w:rPr>
    </w:lvl>
    <w:lvl w:ilvl="8" w:tplc="D1F8C28A">
      <w:numFmt w:val="bullet"/>
      <w:lvlText w:val="•"/>
      <w:lvlJc w:val="left"/>
      <w:pPr>
        <w:ind w:left="12561" w:hanging="159"/>
      </w:pPr>
      <w:rPr>
        <w:rFonts w:hint="default"/>
        <w:lang w:val="en-US" w:eastAsia="en-US" w:bidi="ar-SA"/>
      </w:rPr>
    </w:lvl>
  </w:abstractNum>
  <w:abstractNum w:abstractNumId="3" w15:restartNumberingAfterBreak="0">
    <w:nsid w:val="56874E42"/>
    <w:multiLevelType w:val="multilevel"/>
    <w:tmpl w:val="E026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9099329">
    <w:abstractNumId w:val="0"/>
  </w:num>
  <w:num w:numId="2" w16cid:durableId="1028026333">
    <w:abstractNumId w:val="2"/>
  </w:num>
  <w:num w:numId="3" w16cid:durableId="82381846">
    <w:abstractNumId w:val="1"/>
  </w:num>
  <w:num w:numId="4" w16cid:durableId="9843145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3ABD"/>
    <w:rsid w:val="00185674"/>
    <w:rsid w:val="00194C58"/>
    <w:rsid w:val="00657D55"/>
    <w:rsid w:val="006B03B6"/>
    <w:rsid w:val="006C78D9"/>
    <w:rsid w:val="006E3902"/>
    <w:rsid w:val="00766295"/>
    <w:rsid w:val="00783ABD"/>
    <w:rsid w:val="00793D19"/>
    <w:rsid w:val="007B3C47"/>
    <w:rsid w:val="009B25EA"/>
    <w:rsid w:val="00A17337"/>
    <w:rsid w:val="00AB4486"/>
    <w:rsid w:val="00BD61C2"/>
    <w:rsid w:val="00C311F9"/>
    <w:rsid w:val="00EC1361"/>
    <w:rsid w:val="00FA7F01"/>
    <w:rsid w:val="00FF6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710EB"/>
  <w15:docId w15:val="{FA31C3FC-C136-48F0-8E86-958F26D28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3"/>
      <w:ind w:left="439" w:hanging="219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line="526" w:lineRule="exact"/>
      <w:ind w:left="1354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13"/>
      <w:ind w:left="439" w:right="78" w:hanging="219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793D1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66295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BodyTextChar">
    <w:name w:val="Body Text Char"/>
    <w:basedOn w:val="DefaultParagraphFont"/>
    <w:link w:val="BodyText"/>
    <w:uiPriority w:val="1"/>
    <w:rsid w:val="00185674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022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21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44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860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27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901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082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798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208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347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8867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492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10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68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319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158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112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960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691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231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342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050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0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2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1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8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preetham-g-82b9b720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1278</Words>
  <Characters>7287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Aditya Sharma</dc:creator>
  <cp:lastModifiedBy>Preetham Gopu</cp:lastModifiedBy>
  <cp:revision>6</cp:revision>
  <cp:lastPrinted>2025-07-29T13:22:00Z</cp:lastPrinted>
  <dcterms:created xsi:type="dcterms:W3CDTF">2025-08-05T15:36:00Z</dcterms:created>
  <dcterms:modified xsi:type="dcterms:W3CDTF">2025-08-09T02:01:00Z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2025-07-21T00:00:00Z</vt:filetime>
  </property>
  <property fmtid="{D5CDD505-2E9C-101B-9397-08002B2CF9AE}" pid="5" name="Producer">
    <vt:lpwstr>Microsoft® Word 2019</vt:lpwstr>
  </property>
</Properties>
</file>